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445" w:rsidRPr="009B07D2" w:rsidRDefault="00BB4F46" w:rsidP="009B07D2">
      <w:pPr>
        <w:widowControl/>
        <w:suppressAutoHyphens/>
        <w:jc w:val="center"/>
        <w:rPr>
          <w:rFonts w:ascii="Times New Roman" w:eastAsia="Calibri" w:hAnsi="Times New Roman" w:cs="Times New Roman"/>
          <w:color w:val="auto"/>
          <w:lang w:eastAsia="ar-SA" w:bidi="ar-SA"/>
        </w:rPr>
      </w:pPr>
      <w:r w:rsidRPr="00BB4F46">
        <w:rPr>
          <w:rFonts w:ascii="Times New Roman" w:eastAsia="Calibri" w:hAnsi="Times New Roman" w:cs="Times New Roman"/>
          <w:color w:val="auto"/>
          <w:lang w:eastAsia="ar-SA" w:bidi="ar-SA"/>
        </w:rPr>
        <w:object w:dxaOrig="12630" w:dyaOrig="8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5pt;height:447pt" o:ole="">
            <v:imagedata r:id="rId9" o:title=""/>
          </v:shape>
          <o:OLEObject Type="Embed" ProgID="AcroExch.Document.DC" ShapeID="_x0000_i1025" DrawAspect="Content" ObjectID="_1768980532" r:id="rId10"/>
        </w:object>
      </w:r>
      <w:bookmarkStart w:id="0" w:name="_GoBack"/>
      <w:bookmarkEnd w:id="0"/>
    </w:p>
    <w:p w:rsidR="00E64E2D" w:rsidRDefault="001032BD" w:rsidP="00A37119">
      <w:pPr>
        <w:widowControl/>
        <w:tabs>
          <w:tab w:val="left" w:pos="8430"/>
        </w:tabs>
        <w:suppressAutoHyphens/>
        <w:jc w:val="center"/>
        <w:rPr>
          <w:rFonts w:ascii="Times New Roman" w:hAnsi="Times New Roman" w:cs="Times New Roman"/>
          <w:b/>
          <w:sz w:val="32"/>
        </w:rPr>
      </w:pPr>
      <w:r w:rsidRPr="00B72A71">
        <w:rPr>
          <w:rFonts w:ascii="Times New Roman" w:hAnsi="Times New Roman" w:cs="Times New Roman"/>
          <w:b/>
          <w:sz w:val="32"/>
        </w:rPr>
        <w:lastRenderedPageBreak/>
        <w:t>С</w:t>
      </w:r>
      <w:r w:rsidR="00A37119">
        <w:rPr>
          <w:rFonts w:ascii="Times New Roman" w:hAnsi="Times New Roman" w:cs="Times New Roman"/>
          <w:b/>
          <w:sz w:val="32"/>
        </w:rPr>
        <w:t>ОДЕРЖАНИЕ</w:t>
      </w:r>
    </w:p>
    <w:tbl>
      <w:tblPr>
        <w:tblStyle w:val="210"/>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1101"/>
        <w:gridCol w:w="11785"/>
        <w:gridCol w:w="2409"/>
      </w:tblGrid>
      <w:tr w:rsidR="00A37119" w:rsidRPr="00A37119" w:rsidTr="00A37119">
        <w:tc>
          <w:tcPr>
            <w:tcW w:w="1101" w:type="dxa"/>
            <w:tcBorders>
              <w:top w:val="none" w:sz="4" w:space="0" w:color="000000"/>
              <w:left w:val="none" w:sz="4" w:space="0" w:color="000000"/>
              <w:bottom w:val="single" w:sz="8" w:space="0" w:color="000000"/>
              <w:right w:val="none" w:sz="4"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p>
        </w:tc>
        <w:tc>
          <w:tcPr>
            <w:tcW w:w="11785" w:type="dxa"/>
            <w:tcBorders>
              <w:top w:val="none" w:sz="4" w:space="0" w:color="000000"/>
              <w:left w:val="none" w:sz="4" w:space="0" w:color="000000"/>
              <w:bottom w:val="single" w:sz="8" w:space="0" w:color="000000"/>
              <w:right w:val="none" w:sz="4"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sz w:val="28"/>
              </w:rPr>
              <w:t> </w:t>
            </w:r>
          </w:p>
        </w:tc>
        <w:tc>
          <w:tcPr>
            <w:tcW w:w="2409" w:type="dxa"/>
            <w:tcBorders>
              <w:top w:val="none" w:sz="4" w:space="0" w:color="000000"/>
              <w:left w:val="none" w:sz="4" w:space="0" w:color="000000"/>
              <w:bottom w:val="single" w:sz="8" w:space="0" w:color="000000"/>
              <w:right w:val="none" w:sz="4"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sz w:val="28"/>
              </w:rPr>
              <w:t> </w:t>
            </w:r>
          </w:p>
        </w:tc>
      </w:tr>
      <w:tr w:rsidR="00A37119" w:rsidRPr="00A37119" w:rsidTr="00A37119">
        <w:tc>
          <w:tcPr>
            <w:tcW w:w="110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b/>
                <w:sz w:val="28"/>
              </w:rPr>
              <w:t>№ п/п</w:t>
            </w:r>
          </w:p>
        </w:tc>
        <w:tc>
          <w:tcPr>
            <w:tcW w:w="117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b/>
                <w:sz w:val="28"/>
              </w:rPr>
              <w:t>Наименование раздела</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b/>
                <w:sz w:val="28"/>
              </w:rPr>
              <w:t>Стр.</w:t>
            </w:r>
          </w:p>
        </w:tc>
      </w:tr>
      <w:tr w:rsidR="00A37119" w:rsidRPr="00A37119" w:rsidTr="00A37119">
        <w:tc>
          <w:tcPr>
            <w:tcW w:w="110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b/>
                <w:sz w:val="28"/>
              </w:rPr>
              <w:t>I.</w:t>
            </w:r>
          </w:p>
        </w:tc>
        <w:tc>
          <w:tcPr>
            <w:tcW w:w="117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b/>
                <w:color w:val="002060"/>
                <w:sz w:val="28"/>
              </w:rPr>
              <w:t>ОБЩИЕ ПОЛОЖЕНИЯ</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D10906" w:rsidP="00A37119">
            <w:pPr>
              <w:pBdr>
                <w:top w:val="none" w:sz="4" w:space="0" w:color="000000"/>
                <w:left w:val="none" w:sz="4" w:space="0" w:color="000000"/>
                <w:bottom w:val="none" w:sz="4" w:space="0" w:color="000000"/>
                <w:right w:val="none" w:sz="4" w:space="0" w:color="000000"/>
              </w:pBdr>
              <w:spacing w:line="276" w:lineRule="auto"/>
              <w:jc w:val="center"/>
              <w:rPr>
                <w:rFonts w:ascii="Times New Roman" w:eastAsia="Arial" w:hAnsi="Times New Roman" w:cs="Times New Roman"/>
                <w:b/>
                <w:color w:val="auto"/>
              </w:rPr>
            </w:pPr>
            <w:r>
              <w:rPr>
                <w:rFonts w:ascii="Times New Roman" w:eastAsia="Times New Roman" w:hAnsi="Times New Roman" w:cs="Times New Roman"/>
                <w:b/>
                <w:sz w:val="28"/>
              </w:rPr>
              <w:t>4</w:t>
            </w:r>
          </w:p>
        </w:tc>
      </w:tr>
      <w:tr w:rsidR="00A37119" w:rsidRPr="00A37119" w:rsidTr="00A37119">
        <w:trPr>
          <w:trHeight w:val="379"/>
        </w:trPr>
        <w:tc>
          <w:tcPr>
            <w:tcW w:w="110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b/>
                <w:sz w:val="28"/>
              </w:rPr>
              <w:t>II.</w:t>
            </w:r>
          </w:p>
        </w:tc>
        <w:tc>
          <w:tcPr>
            <w:tcW w:w="117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b/>
                <w:color w:val="002060"/>
                <w:sz w:val="28"/>
              </w:rPr>
              <w:t>ЦЕЛЕВОЙ РАЗДЕЛ</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D10906" w:rsidP="00A37119">
            <w:pPr>
              <w:pBdr>
                <w:top w:val="none" w:sz="4" w:space="0" w:color="000000"/>
                <w:left w:val="none" w:sz="4" w:space="0" w:color="000000"/>
                <w:bottom w:val="none" w:sz="4" w:space="0" w:color="000000"/>
                <w:right w:val="none" w:sz="4" w:space="0" w:color="000000"/>
              </w:pBdr>
              <w:spacing w:line="276" w:lineRule="auto"/>
              <w:jc w:val="center"/>
              <w:rPr>
                <w:rFonts w:ascii="Times New Roman" w:eastAsia="Arial" w:hAnsi="Times New Roman" w:cs="Times New Roman"/>
                <w:b/>
                <w:color w:val="auto"/>
              </w:rPr>
            </w:pPr>
            <w:r>
              <w:rPr>
                <w:rFonts w:ascii="Times New Roman" w:eastAsia="Times New Roman" w:hAnsi="Times New Roman" w:cs="Times New Roman"/>
                <w:b/>
                <w:sz w:val="28"/>
              </w:rPr>
              <w:t>6</w:t>
            </w:r>
          </w:p>
        </w:tc>
      </w:tr>
      <w:tr w:rsidR="00A37119" w:rsidRPr="00A37119" w:rsidTr="00A37119">
        <w:trPr>
          <w:trHeight w:val="379"/>
        </w:trPr>
        <w:tc>
          <w:tcPr>
            <w:tcW w:w="110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sz w:val="28"/>
              </w:rPr>
              <w:t>2.1.</w:t>
            </w:r>
          </w:p>
        </w:tc>
        <w:tc>
          <w:tcPr>
            <w:tcW w:w="117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sz w:val="24"/>
              </w:rPr>
              <w:t xml:space="preserve">Пояснительная записка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D10906" w:rsidP="00A37119">
            <w:pPr>
              <w:pBdr>
                <w:top w:val="none" w:sz="4" w:space="0" w:color="000000"/>
                <w:left w:val="none" w:sz="4" w:space="0" w:color="000000"/>
                <w:bottom w:val="none" w:sz="4" w:space="0" w:color="000000"/>
                <w:right w:val="none" w:sz="4" w:space="0" w:color="000000"/>
              </w:pBdr>
              <w:spacing w:line="276" w:lineRule="auto"/>
              <w:jc w:val="center"/>
              <w:rPr>
                <w:rFonts w:ascii="Times New Roman" w:eastAsia="Arial" w:hAnsi="Times New Roman" w:cs="Times New Roman"/>
                <w:b/>
                <w:color w:val="auto"/>
              </w:rPr>
            </w:pPr>
            <w:r>
              <w:rPr>
                <w:rFonts w:ascii="Times New Roman" w:eastAsia="Times New Roman" w:hAnsi="Times New Roman" w:cs="Times New Roman"/>
                <w:b/>
                <w:sz w:val="28"/>
              </w:rPr>
              <w:t>6</w:t>
            </w:r>
          </w:p>
        </w:tc>
      </w:tr>
      <w:tr w:rsidR="00A37119" w:rsidRPr="00A37119" w:rsidTr="00A37119">
        <w:trPr>
          <w:trHeight w:val="414"/>
        </w:trPr>
        <w:tc>
          <w:tcPr>
            <w:tcW w:w="110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sz w:val="28"/>
              </w:rPr>
              <w:t>2.2.</w:t>
            </w:r>
          </w:p>
        </w:tc>
        <w:tc>
          <w:tcPr>
            <w:tcW w:w="117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rPr>
              <w:t>Планируемые результаты реализации программы</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D10906" w:rsidP="00A37119">
            <w:pPr>
              <w:pBdr>
                <w:top w:val="none" w:sz="4" w:space="0" w:color="000000"/>
                <w:left w:val="none" w:sz="4" w:space="0" w:color="000000"/>
                <w:bottom w:val="none" w:sz="4" w:space="0" w:color="000000"/>
                <w:right w:val="none" w:sz="4" w:space="0" w:color="000000"/>
              </w:pBdr>
              <w:spacing w:line="276" w:lineRule="auto"/>
              <w:jc w:val="center"/>
              <w:rPr>
                <w:rFonts w:ascii="Times New Roman" w:eastAsia="Arial" w:hAnsi="Times New Roman" w:cs="Times New Roman"/>
                <w:b/>
                <w:color w:val="auto"/>
              </w:rPr>
            </w:pPr>
            <w:r>
              <w:rPr>
                <w:rFonts w:ascii="Times New Roman" w:eastAsia="Times New Roman" w:hAnsi="Times New Roman" w:cs="Times New Roman"/>
                <w:b/>
                <w:sz w:val="28"/>
              </w:rPr>
              <w:t>11</w:t>
            </w:r>
          </w:p>
        </w:tc>
      </w:tr>
      <w:tr w:rsidR="00A37119" w:rsidRPr="00A37119" w:rsidTr="00A37119">
        <w:trPr>
          <w:trHeight w:val="414"/>
        </w:trPr>
        <w:tc>
          <w:tcPr>
            <w:tcW w:w="110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sz w:val="28"/>
              </w:rPr>
              <w:t>2.3.</w:t>
            </w:r>
          </w:p>
        </w:tc>
        <w:tc>
          <w:tcPr>
            <w:tcW w:w="117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rPr>
              <w:t>Развивающие оценивание качества образовательной деятельности по Программе</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D10906" w:rsidP="00A37119">
            <w:pPr>
              <w:pBdr>
                <w:top w:val="none" w:sz="4" w:space="0" w:color="000000"/>
                <w:left w:val="none" w:sz="4" w:space="0" w:color="000000"/>
                <w:bottom w:val="none" w:sz="4" w:space="0" w:color="000000"/>
                <w:right w:val="none" w:sz="4" w:space="0" w:color="000000"/>
              </w:pBdr>
              <w:spacing w:line="276" w:lineRule="auto"/>
              <w:jc w:val="center"/>
              <w:rPr>
                <w:rFonts w:ascii="Times New Roman" w:eastAsia="Arial" w:hAnsi="Times New Roman" w:cs="Times New Roman"/>
                <w:b/>
                <w:color w:val="auto"/>
              </w:rPr>
            </w:pPr>
            <w:r>
              <w:rPr>
                <w:rFonts w:ascii="Times New Roman" w:eastAsia="Times New Roman" w:hAnsi="Times New Roman" w:cs="Times New Roman"/>
                <w:b/>
                <w:sz w:val="28"/>
              </w:rPr>
              <w:t>14</w:t>
            </w:r>
          </w:p>
        </w:tc>
      </w:tr>
      <w:tr w:rsidR="00A37119" w:rsidRPr="00A37119" w:rsidTr="00A37119">
        <w:trPr>
          <w:trHeight w:val="328"/>
        </w:trPr>
        <w:tc>
          <w:tcPr>
            <w:tcW w:w="110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b/>
                <w:sz w:val="28"/>
              </w:rPr>
              <w:t>III.</w:t>
            </w:r>
          </w:p>
        </w:tc>
        <w:tc>
          <w:tcPr>
            <w:tcW w:w="117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b/>
                <w:color w:val="002060"/>
                <w:sz w:val="28"/>
              </w:rPr>
              <w:t xml:space="preserve">СОДЕРЖАТЕЛЬНЫЙ РАЗДЕЛ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D10906" w:rsidP="00A37119">
            <w:pPr>
              <w:pBdr>
                <w:top w:val="none" w:sz="4" w:space="0" w:color="000000"/>
                <w:left w:val="none" w:sz="4" w:space="0" w:color="000000"/>
                <w:bottom w:val="none" w:sz="4" w:space="0" w:color="000000"/>
                <w:right w:val="none" w:sz="4" w:space="0" w:color="000000"/>
              </w:pBdr>
              <w:spacing w:line="276" w:lineRule="auto"/>
              <w:jc w:val="center"/>
              <w:rPr>
                <w:rFonts w:ascii="Times New Roman" w:eastAsia="Arial" w:hAnsi="Times New Roman" w:cs="Times New Roman"/>
                <w:b/>
                <w:color w:val="auto"/>
              </w:rPr>
            </w:pPr>
            <w:r>
              <w:rPr>
                <w:rFonts w:ascii="Times New Roman" w:eastAsia="Times New Roman" w:hAnsi="Times New Roman" w:cs="Times New Roman"/>
                <w:b/>
                <w:sz w:val="28"/>
              </w:rPr>
              <w:t>20</w:t>
            </w:r>
          </w:p>
        </w:tc>
      </w:tr>
      <w:tr w:rsidR="00A37119" w:rsidRPr="00A37119" w:rsidTr="00A37119">
        <w:trPr>
          <w:trHeight w:val="366"/>
        </w:trPr>
        <w:tc>
          <w:tcPr>
            <w:tcW w:w="110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sz w:val="28"/>
              </w:rPr>
              <w:t>3.</w:t>
            </w:r>
            <w:r w:rsidR="00385339">
              <w:rPr>
                <w:rFonts w:ascii="Times New Roman" w:eastAsia="Times New Roman" w:hAnsi="Times New Roman" w:cs="Times New Roman"/>
                <w:sz w:val="28"/>
              </w:rPr>
              <w:t>1.</w:t>
            </w:r>
          </w:p>
        </w:tc>
        <w:tc>
          <w:tcPr>
            <w:tcW w:w="117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rPr>
              <w:t>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D10906" w:rsidP="00A37119">
            <w:pPr>
              <w:pBdr>
                <w:top w:val="none" w:sz="4" w:space="0" w:color="000000"/>
                <w:left w:val="none" w:sz="4" w:space="0" w:color="000000"/>
                <w:bottom w:val="none" w:sz="4" w:space="0" w:color="000000"/>
                <w:right w:val="none" w:sz="4" w:space="0" w:color="000000"/>
              </w:pBdr>
              <w:spacing w:line="276" w:lineRule="auto"/>
              <w:jc w:val="center"/>
              <w:rPr>
                <w:rFonts w:ascii="Times New Roman" w:eastAsia="Arial" w:hAnsi="Times New Roman" w:cs="Times New Roman"/>
                <w:b/>
                <w:color w:val="auto"/>
                <w:sz w:val="28"/>
                <w:szCs w:val="28"/>
              </w:rPr>
            </w:pPr>
            <w:r>
              <w:rPr>
                <w:rFonts w:ascii="Times New Roman" w:eastAsia="Times New Roman" w:hAnsi="Times New Roman" w:cs="Times New Roman"/>
                <w:b/>
                <w:sz w:val="28"/>
                <w:szCs w:val="28"/>
              </w:rPr>
              <w:t>20</w:t>
            </w:r>
          </w:p>
        </w:tc>
      </w:tr>
      <w:tr w:rsidR="00A37119" w:rsidRPr="00A37119" w:rsidTr="00A37119">
        <w:trPr>
          <w:trHeight w:val="521"/>
        </w:trPr>
        <w:tc>
          <w:tcPr>
            <w:tcW w:w="110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A37119" w:rsidRPr="00A37119" w:rsidRDefault="0038533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8"/>
              </w:rPr>
            </w:pPr>
            <w:r>
              <w:rPr>
                <w:rFonts w:ascii="Times New Roman" w:eastAsia="Times New Roman" w:hAnsi="Times New Roman" w:cs="Times New Roman"/>
                <w:sz w:val="28"/>
              </w:rPr>
              <w:t>3.2.</w:t>
            </w:r>
          </w:p>
        </w:tc>
        <w:tc>
          <w:tcPr>
            <w:tcW w:w="117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F96A57"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rPr>
            </w:pPr>
            <w:r>
              <w:rPr>
                <w:rFonts w:ascii="Times New Roman" w:eastAsia="Times New Roman" w:hAnsi="Times New Roman" w:cs="Times New Roman"/>
              </w:rPr>
              <w:t>Описание образовательной деятельности по профессиональной коррекции нарушений развития детей</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1A04E4" w:rsidP="00A37119">
            <w:pPr>
              <w:pBdr>
                <w:top w:val="none" w:sz="4" w:space="0" w:color="000000"/>
                <w:left w:val="none" w:sz="4" w:space="0" w:color="000000"/>
                <w:bottom w:val="none" w:sz="4" w:space="0" w:color="000000"/>
                <w:right w:val="none" w:sz="4" w:space="0" w:color="000000"/>
              </w:pBdr>
              <w:spacing w:line="276" w:lineRule="auto"/>
              <w:jc w:val="center"/>
              <w:rPr>
                <w:rFonts w:ascii="Times New Roman" w:eastAsia="Arial" w:hAnsi="Times New Roman" w:cs="Times New Roman"/>
                <w:b/>
                <w:color w:val="auto"/>
                <w:sz w:val="28"/>
                <w:szCs w:val="28"/>
              </w:rPr>
            </w:pPr>
            <w:r>
              <w:rPr>
                <w:rFonts w:ascii="Times New Roman" w:eastAsia="Arial" w:hAnsi="Times New Roman" w:cs="Times New Roman"/>
                <w:b/>
                <w:color w:val="auto"/>
                <w:sz w:val="28"/>
                <w:szCs w:val="28"/>
              </w:rPr>
              <w:t>26</w:t>
            </w:r>
          </w:p>
        </w:tc>
      </w:tr>
      <w:tr w:rsidR="00A37119" w:rsidRPr="00A37119" w:rsidTr="00A37119">
        <w:trPr>
          <w:trHeight w:val="468"/>
        </w:trPr>
        <w:tc>
          <w:tcPr>
            <w:tcW w:w="110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A37119" w:rsidRPr="00A37119" w:rsidRDefault="0038533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Pr>
                <w:rFonts w:ascii="Times New Roman" w:eastAsia="Times New Roman" w:hAnsi="Times New Roman" w:cs="Times New Roman"/>
                <w:sz w:val="28"/>
              </w:rPr>
              <w:t>3.3</w:t>
            </w:r>
            <w:r w:rsidR="00A37119" w:rsidRPr="00A37119">
              <w:rPr>
                <w:rFonts w:ascii="Times New Roman" w:eastAsia="Times New Roman" w:hAnsi="Times New Roman" w:cs="Times New Roman"/>
                <w:sz w:val="28"/>
              </w:rPr>
              <w:t>.</w:t>
            </w:r>
          </w:p>
        </w:tc>
        <w:tc>
          <w:tcPr>
            <w:tcW w:w="117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rPr>
              <w:t>Особенности образовательной деятельности разных видов и культурных практик</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1A04E4" w:rsidP="00A37119">
            <w:pPr>
              <w:pBdr>
                <w:top w:val="none" w:sz="4" w:space="0" w:color="000000"/>
                <w:left w:val="none" w:sz="4" w:space="0" w:color="000000"/>
                <w:bottom w:val="none" w:sz="4" w:space="0" w:color="000000"/>
                <w:right w:val="none" w:sz="4" w:space="0" w:color="000000"/>
              </w:pBdr>
              <w:spacing w:line="276" w:lineRule="auto"/>
              <w:jc w:val="center"/>
              <w:rPr>
                <w:rFonts w:ascii="Times New Roman" w:eastAsia="Arial" w:hAnsi="Times New Roman" w:cs="Times New Roman"/>
                <w:b/>
                <w:color w:val="auto"/>
                <w:sz w:val="28"/>
                <w:szCs w:val="28"/>
              </w:rPr>
            </w:pPr>
            <w:r>
              <w:rPr>
                <w:rFonts w:ascii="Times New Roman" w:eastAsia="Arial" w:hAnsi="Times New Roman" w:cs="Times New Roman"/>
                <w:b/>
                <w:color w:val="auto"/>
                <w:sz w:val="28"/>
                <w:szCs w:val="28"/>
              </w:rPr>
              <w:t>27</w:t>
            </w:r>
          </w:p>
        </w:tc>
      </w:tr>
      <w:tr w:rsidR="00A37119" w:rsidRPr="00A37119" w:rsidTr="00A37119">
        <w:trPr>
          <w:trHeight w:val="404"/>
        </w:trPr>
        <w:tc>
          <w:tcPr>
            <w:tcW w:w="110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A37119" w:rsidRPr="00A37119" w:rsidRDefault="0038533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Pr>
                <w:rFonts w:ascii="Times New Roman" w:eastAsia="Times New Roman" w:hAnsi="Times New Roman" w:cs="Times New Roman"/>
                <w:sz w:val="28"/>
              </w:rPr>
              <w:t>3.4</w:t>
            </w:r>
            <w:r w:rsidR="00A37119" w:rsidRPr="00A37119">
              <w:rPr>
                <w:rFonts w:ascii="Times New Roman" w:eastAsia="Times New Roman" w:hAnsi="Times New Roman" w:cs="Times New Roman"/>
                <w:sz w:val="28"/>
              </w:rPr>
              <w:t>.</w:t>
            </w:r>
          </w:p>
        </w:tc>
        <w:tc>
          <w:tcPr>
            <w:tcW w:w="117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rPr>
              <w:t>Способы и направления поддержки детской инициативы</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1A04E4" w:rsidP="00A37119">
            <w:pPr>
              <w:pBdr>
                <w:top w:val="none" w:sz="4" w:space="0" w:color="000000"/>
                <w:left w:val="none" w:sz="4" w:space="0" w:color="000000"/>
                <w:bottom w:val="none" w:sz="4" w:space="0" w:color="000000"/>
                <w:right w:val="none" w:sz="4" w:space="0" w:color="000000"/>
              </w:pBdr>
              <w:spacing w:line="276" w:lineRule="auto"/>
              <w:jc w:val="center"/>
              <w:rPr>
                <w:rFonts w:ascii="Times New Roman" w:eastAsia="Arial" w:hAnsi="Times New Roman" w:cs="Times New Roman"/>
                <w:b/>
                <w:color w:val="auto"/>
                <w:sz w:val="28"/>
                <w:szCs w:val="28"/>
              </w:rPr>
            </w:pPr>
            <w:r>
              <w:rPr>
                <w:rFonts w:ascii="Times New Roman" w:eastAsia="Arial" w:hAnsi="Times New Roman" w:cs="Times New Roman"/>
                <w:b/>
                <w:color w:val="auto"/>
                <w:sz w:val="28"/>
                <w:szCs w:val="28"/>
              </w:rPr>
              <w:t>30</w:t>
            </w:r>
          </w:p>
        </w:tc>
      </w:tr>
      <w:tr w:rsidR="00A37119" w:rsidRPr="00A37119" w:rsidTr="00A37119">
        <w:trPr>
          <w:trHeight w:val="521"/>
        </w:trPr>
        <w:tc>
          <w:tcPr>
            <w:tcW w:w="110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A37119" w:rsidRPr="00A37119" w:rsidRDefault="001A04E4"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Pr>
                <w:rFonts w:ascii="Times New Roman" w:eastAsia="Times New Roman" w:hAnsi="Times New Roman" w:cs="Times New Roman"/>
                <w:sz w:val="28"/>
              </w:rPr>
              <w:t>3.5</w:t>
            </w:r>
            <w:r w:rsidR="00A37119" w:rsidRPr="00A37119">
              <w:rPr>
                <w:rFonts w:ascii="Times New Roman" w:eastAsia="Times New Roman" w:hAnsi="Times New Roman" w:cs="Times New Roman"/>
                <w:sz w:val="28"/>
              </w:rPr>
              <w:t>.</w:t>
            </w:r>
          </w:p>
        </w:tc>
        <w:tc>
          <w:tcPr>
            <w:tcW w:w="117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F96A57"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Pr>
                <w:rFonts w:ascii="Times New Roman" w:eastAsia="Arial" w:hAnsi="Times New Roman" w:cs="Times New Roman"/>
                <w:color w:val="auto"/>
              </w:rPr>
              <w:t>Особенности взаимодействия педагогического коллектива с семьями воспитанников с ЗПР</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F96A57" w:rsidP="00A37119">
            <w:pPr>
              <w:pBdr>
                <w:top w:val="none" w:sz="4" w:space="0" w:color="000000"/>
                <w:left w:val="none" w:sz="4" w:space="0" w:color="000000"/>
                <w:bottom w:val="none" w:sz="4" w:space="0" w:color="000000"/>
                <w:right w:val="none" w:sz="4" w:space="0" w:color="000000"/>
              </w:pBdr>
              <w:spacing w:line="276" w:lineRule="auto"/>
              <w:jc w:val="center"/>
              <w:rPr>
                <w:rFonts w:ascii="Times New Roman" w:eastAsia="Arial" w:hAnsi="Times New Roman" w:cs="Times New Roman"/>
                <w:b/>
                <w:color w:val="auto"/>
                <w:sz w:val="28"/>
                <w:szCs w:val="28"/>
              </w:rPr>
            </w:pPr>
            <w:r>
              <w:rPr>
                <w:rFonts w:ascii="Times New Roman" w:eastAsia="Arial" w:hAnsi="Times New Roman" w:cs="Times New Roman"/>
                <w:b/>
                <w:color w:val="auto"/>
                <w:sz w:val="28"/>
                <w:szCs w:val="28"/>
              </w:rPr>
              <w:t>32</w:t>
            </w:r>
          </w:p>
        </w:tc>
      </w:tr>
      <w:tr w:rsidR="001A04E4" w:rsidRPr="00A37119" w:rsidTr="00A37119">
        <w:trPr>
          <w:trHeight w:val="521"/>
        </w:trPr>
        <w:tc>
          <w:tcPr>
            <w:tcW w:w="110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A04E4" w:rsidRDefault="001A04E4"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8"/>
              </w:rPr>
            </w:pPr>
            <w:r>
              <w:rPr>
                <w:rFonts w:ascii="Times New Roman" w:eastAsia="Times New Roman" w:hAnsi="Times New Roman" w:cs="Times New Roman"/>
                <w:sz w:val="28"/>
              </w:rPr>
              <w:t>3.6.</w:t>
            </w:r>
          </w:p>
        </w:tc>
        <w:tc>
          <w:tcPr>
            <w:tcW w:w="117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A04E4" w:rsidRPr="00A37119" w:rsidRDefault="00F96A57"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Pr>
                <w:rFonts w:ascii="Times New Roman" w:eastAsia="Arial" w:hAnsi="Times New Roman" w:cs="Times New Roman"/>
                <w:color w:val="auto"/>
              </w:rPr>
              <w:t>Организация коррекционно-развивающей работы</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A04E4" w:rsidRDefault="001A04E4" w:rsidP="00A37119">
            <w:pPr>
              <w:pBdr>
                <w:top w:val="none" w:sz="4" w:space="0" w:color="000000"/>
                <w:left w:val="none" w:sz="4" w:space="0" w:color="000000"/>
                <w:bottom w:val="none" w:sz="4" w:space="0" w:color="000000"/>
                <w:right w:val="none" w:sz="4" w:space="0" w:color="000000"/>
              </w:pBdr>
              <w:spacing w:line="276" w:lineRule="auto"/>
              <w:jc w:val="center"/>
              <w:rPr>
                <w:rFonts w:ascii="Times New Roman" w:eastAsia="Arial" w:hAnsi="Times New Roman" w:cs="Times New Roman"/>
                <w:b/>
                <w:color w:val="auto"/>
                <w:sz w:val="28"/>
                <w:szCs w:val="28"/>
              </w:rPr>
            </w:pPr>
            <w:r>
              <w:rPr>
                <w:rFonts w:ascii="Times New Roman" w:eastAsia="Arial" w:hAnsi="Times New Roman" w:cs="Times New Roman"/>
                <w:b/>
                <w:color w:val="auto"/>
                <w:sz w:val="28"/>
                <w:szCs w:val="28"/>
              </w:rPr>
              <w:t>34</w:t>
            </w:r>
          </w:p>
        </w:tc>
      </w:tr>
      <w:tr w:rsidR="00A37119" w:rsidRPr="00A37119" w:rsidTr="00A37119">
        <w:trPr>
          <w:trHeight w:val="344"/>
        </w:trPr>
        <w:tc>
          <w:tcPr>
            <w:tcW w:w="110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A37119" w:rsidRPr="00A37119" w:rsidRDefault="0038533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Pr>
                <w:rFonts w:ascii="Times New Roman" w:eastAsia="Times New Roman" w:hAnsi="Times New Roman" w:cs="Times New Roman"/>
                <w:sz w:val="28"/>
              </w:rPr>
              <w:t>3.7</w:t>
            </w:r>
            <w:r w:rsidR="00A37119" w:rsidRPr="00A37119">
              <w:rPr>
                <w:rFonts w:ascii="Times New Roman" w:eastAsia="Times New Roman" w:hAnsi="Times New Roman" w:cs="Times New Roman"/>
                <w:sz w:val="28"/>
              </w:rPr>
              <w:t>.</w:t>
            </w:r>
          </w:p>
        </w:tc>
        <w:tc>
          <w:tcPr>
            <w:tcW w:w="117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rPr>
              <w:t xml:space="preserve">Рабочая программа воспитания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1A04E4" w:rsidP="00A37119">
            <w:pPr>
              <w:pBdr>
                <w:top w:val="none" w:sz="4" w:space="0" w:color="000000"/>
                <w:left w:val="none" w:sz="4" w:space="0" w:color="000000"/>
                <w:bottom w:val="none" w:sz="4" w:space="0" w:color="000000"/>
                <w:right w:val="none" w:sz="4" w:space="0" w:color="000000"/>
              </w:pBdr>
              <w:spacing w:line="276" w:lineRule="auto"/>
              <w:jc w:val="center"/>
              <w:rPr>
                <w:rFonts w:ascii="Times New Roman" w:eastAsia="Arial" w:hAnsi="Times New Roman" w:cs="Times New Roman"/>
                <w:b/>
                <w:color w:val="auto"/>
                <w:sz w:val="28"/>
                <w:szCs w:val="28"/>
              </w:rPr>
            </w:pPr>
            <w:r>
              <w:rPr>
                <w:rFonts w:ascii="Times New Roman" w:eastAsia="Arial" w:hAnsi="Times New Roman" w:cs="Times New Roman"/>
                <w:b/>
                <w:color w:val="auto"/>
                <w:sz w:val="28"/>
                <w:szCs w:val="28"/>
              </w:rPr>
              <w:t>139</w:t>
            </w:r>
          </w:p>
        </w:tc>
      </w:tr>
      <w:tr w:rsidR="00A37119" w:rsidRPr="00A37119" w:rsidTr="00A37119">
        <w:trPr>
          <w:trHeight w:val="292"/>
        </w:trPr>
        <w:tc>
          <w:tcPr>
            <w:tcW w:w="110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b/>
                <w:sz w:val="28"/>
              </w:rPr>
              <w:t>IV.</w:t>
            </w:r>
          </w:p>
        </w:tc>
        <w:tc>
          <w:tcPr>
            <w:tcW w:w="117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b/>
                <w:color w:val="002060"/>
                <w:sz w:val="28"/>
              </w:rPr>
              <w:t>ОРГАНИЗАЦИОННЫЙ РАЗДЕЛ</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1A04E4" w:rsidP="00A37119">
            <w:pPr>
              <w:pBdr>
                <w:top w:val="none" w:sz="4" w:space="0" w:color="000000"/>
                <w:left w:val="none" w:sz="4" w:space="0" w:color="000000"/>
                <w:bottom w:val="none" w:sz="4" w:space="0" w:color="000000"/>
                <w:right w:val="none" w:sz="4" w:space="0" w:color="000000"/>
              </w:pBdr>
              <w:spacing w:line="276" w:lineRule="auto"/>
              <w:jc w:val="center"/>
              <w:rPr>
                <w:rFonts w:ascii="Times New Roman" w:eastAsia="Arial" w:hAnsi="Times New Roman" w:cs="Times New Roman"/>
                <w:b/>
                <w:color w:val="auto"/>
                <w:sz w:val="28"/>
                <w:szCs w:val="28"/>
              </w:rPr>
            </w:pPr>
            <w:r>
              <w:rPr>
                <w:rFonts w:ascii="Times New Roman" w:eastAsia="Arial" w:hAnsi="Times New Roman" w:cs="Times New Roman"/>
                <w:b/>
                <w:color w:val="auto"/>
                <w:sz w:val="28"/>
                <w:szCs w:val="28"/>
              </w:rPr>
              <w:t>217</w:t>
            </w:r>
          </w:p>
        </w:tc>
      </w:tr>
      <w:tr w:rsidR="00A37119" w:rsidRPr="00A37119" w:rsidTr="00A37119">
        <w:trPr>
          <w:trHeight w:val="340"/>
        </w:trPr>
        <w:tc>
          <w:tcPr>
            <w:tcW w:w="110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sz w:val="28"/>
              </w:rPr>
              <w:t>4.1.</w:t>
            </w:r>
          </w:p>
        </w:tc>
        <w:tc>
          <w:tcPr>
            <w:tcW w:w="117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rPr>
              <w:t xml:space="preserve">Психолого-педагогические условия, обеспечивающие развитие ребенка с РАС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1A04E4" w:rsidP="00A37119">
            <w:pPr>
              <w:pBdr>
                <w:top w:val="none" w:sz="4" w:space="0" w:color="000000"/>
                <w:left w:val="none" w:sz="4" w:space="0" w:color="000000"/>
                <w:bottom w:val="none" w:sz="4" w:space="0" w:color="000000"/>
                <w:right w:val="none" w:sz="4" w:space="0" w:color="000000"/>
              </w:pBdr>
              <w:spacing w:line="276" w:lineRule="auto"/>
              <w:jc w:val="center"/>
              <w:rPr>
                <w:rFonts w:ascii="Times New Roman" w:eastAsia="Arial" w:hAnsi="Times New Roman" w:cs="Times New Roman"/>
                <w:b/>
                <w:color w:val="auto"/>
                <w:sz w:val="28"/>
                <w:szCs w:val="28"/>
              </w:rPr>
            </w:pPr>
            <w:r>
              <w:rPr>
                <w:rFonts w:ascii="Times New Roman" w:eastAsia="Arial" w:hAnsi="Times New Roman" w:cs="Times New Roman"/>
                <w:b/>
                <w:color w:val="auto"/>
                <w:sz w:val="28"/>
                <w:szCs w:val="28"/>
              </w:rPr>
              <w:t>217</w:t>
            </w:r>
          </w:p>
        </w:tc>
      </w:tr>
      <w:tr w:rsidR="00A37119" w:rsidRPr="00A37119" w:rsidTr="00A37119">
        <w:trPr>
          <w:trHeight w:val="340"/>
        </w:trPr>
        <w:tc>
          <w:tcPr>
            <w:tcW w:w="110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sz w:val="28"/>
              </w:rPr>
              <w:t>4.2.</w:t>
            </w:r>
          </w:p>
        </w:tc>
        <w:tc>
          <w:tcPr>
            <w:tcW w:w="117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rPr>
              <w:t xml:space="preserve">Организация предметно-пространственной развивающей образовательной среды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1A04E4" w:rsidP="00A37119">
            <w:pPr>
              <w:pBdr>
                <w:top w:val="none" w:sz="4" w:space="0" w:color="000000"/>
                <w:left w:val="none" w:sz="4" w:space="0" w:color="000000"/>
                <w:bottom w:val="none" w:sz="4" w:space="0" w:color="000000"/>
                <w:right w:val="none" w:sz="4" w:space="0" w:color="000000"/>
              </w:pBdr>
              <w:spacing w:line="276" w:lineRule="auto"/>
              <w:jc w:val="center"/>
              <w:rPr>
                <w:rFonts w:ascii="Times New Roman" w:eastAsia="Arial" w:hAnsi="Times New Roman" w:cs="Times New Roman"/>
                <w:b/>
                <w:color w:val="auto"/>
                <w:sz w:val="28"/>
                <w:szCs w:val="28"/>
              </w:rPr>
            </w:pPr>
            <w:r>
              <w:rPr>
                <w:rFonts w:ascii="Times New Roman" w:eastAsia="Arial" w:hAnsi="Times New Roman" w:cs="Times New Roman"/>
                <w:b/>
                <w:color w:val="auto"/>
                <w:sz w:val="28"/>
                <w:szCs w:val="28"/>
              </w:rPr>
              <w:t>219</w:t>
            </w:r>
          </w:p>
        </w:tc>
      </w:tr>
      <w:tr w:rsidR="00A37119" w:rsidRPr="00A37119" w:rsidTr="00A37119">
        <w:trPr>
          <w:trHeight w:val="340"/>
        </w:trPr>
        <w:tc>
          <w:tcPr>
            <w:tcW w:w="110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sz w:val="28"/>
              </w:rPr>
              <w:t>4.3.</w:t>
            </w:r>
          </w:p>
        </w:tc>
        <w:tc>
          <w:tcPr>
            <w:tcW w:w="117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rP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1A04E4" w:rsidP="00A37119">
            <w:pPr>
              <w:pBdr>
                <w:top w:val="none" w:sz="4" w:space="0" w:color="000000"/>
                <w:left w:val="none" w:sz="4" w:space="0" w:color="000000"/>
                <w:bottom w:val="none" w:sz="4" w:space="0" w:color="000000"/>
                <w:right w:val="none" w:sz="4" w:space="0" w:color="000000"/>
              </w:pBdr>
              <w:spacing w:line="276" w:lineRule="auto"/>
              <w:jc w:val="center"/>
              <w:rPr>
                <w:rFonts w:ascii="Times New Roman" w:eastAsia="Arial" w:hAnsi="Times New Roman" w:cs="Times New Roman"/>
                <w:b/>
                <w:color w:val="auto"/>
                <w:sz w:val="28"/>
                <w:szCs w:val="28"/>
              </w:rPr>
            </w:pPr>
            <w:r>
              <w:rPr>
                <w:rFonts w:ascii="Times New Roman" w:eastAsia="Arial" w:hAnsi="Times New Roman" w:cs="Times New Roman"/>
                <w:b/>
                <w:color w:val="auto"/>
                <w:sz w:val="28"/>
                <w:szCs w:val="28"/>
              </w:rPr>
              <w:t>236</w:t>
            </w:r>
          </w:p>
        </w:tc>
      </w:tr>
      <w:tr w:rsidR="00A37119" w:rsidRPr="00A37119" w:rsidTr="00A37119">
        <w:trPr>
          <w:trHeight w:val="521"/>
        </w:trPr>
        <w:tc>
          <w:tcPr>
            <w:tcW w:w="110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sz w:val="28"/>
              </w:rPr>
              <w:lastRenderedPageBreak/>
              <w:t>4.4.</w:t>
            </w:r>
          </w:p>
        </w:tc>
        <w:tc>
          <w:tcPr>
            <w:tcW w:w="117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rPr>
              <w:t xml:space="preserve"> Перечень литературных, музыкальных, художественных, анимационных произведений для реализации Программы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1A04E4" w:rsidP="00A37119">
            <w:pPr>
              <w:pBdr>
                <w:top w:val="none" w:sz="4" w:space="0" w:color="000000"/>
                <w:left w:val="none" w:sz="4" w:space="0" w:color="000000"/>
                <w:bottom w:val="none" w:sz="4" w:space="0" w:color="000000"/>
                <w:right w:val="none" w:sz="4" w:space="0" w:color="000000"/>
              </w:pBdr>
              <w:spacing w:line="276" w:lineRule="auto"/>
              <w:jc w:val="center"/>
              <w:rPr>
                <w:rFonts w:ascii="Times New Roman" w:eastAsia="Arial" w:hAnsi="Times New Roman" w:cs="Times New Roman"/>
                <w:b/>
                <w:color w:val="auto"/>
                <w:sz w:val="28"/>
                <w:szCs w:val="28"/>
              </w:rPr>
            </w:pPr>
            <w:r>
              <w:rPr>
                <w:rFonts w:ascii="Times New Roman" w:eastAsia="Arial" w:hAnsi="Times New Roman" w:cs="Times New Roman"/>
                <w:b/>
                <w:color w:val="auto"/>
                <w:sz w:val="28"/>
                <w:szCs w:val="28"/>
              </w:rPr>
              <w:t>259</w:t>
            </w:r>
          </w:p>
        </w:tc>
      </w:tr>
      <w:tr w:rsidR="00A37119" w:rsidRPr="00A37119" w:rsidTr="00A37119">
        <w:trPr>
          <w:trHeight w:val="412"/>
        </w:trPr>
        <w:tc>
          <w:tcPr>
            <w:tcW w:w="110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sz w:val="28"/>
              </w:rPr>
              <w:t>4.5.</w:t>
            </w:r>
          </w:p>
        </w:tc>
        <w:tc>
          <w:tcPr>
            <w:tcW w:w="117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rPr>
              <w:t xml:space="preserve">Кадровые условия реализации  Программы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1A04E4" w:rsidP="00A37119">
            <w:pPr>
              <w:pBdr>
                <w:top w:val="none" w:sz="4" w:space="0" w:color="000000"/>
                <w:left w:val="none" w:sz="4" w:space="0" w:color="000000"/>
                <w:bottom w:val="none" w:sz="4" w:space="0" w:color="000000"/>
                <w:right w:val="none" w:sz="4" w:space="0" w:color="000000"/>
              </w:pBdr>
              <w:spacing w:line="276" w:lineRule="auto"/>
              <w:jc w:val="center"/>
              <w:rPr>
                <w:rFonts w:ascii="Times New Roman" w:eastAsia="Arial" w:hAnsi="Times New Roman" w:cs="Times New Roman"/>
                <w:b/>
                <w:color w:val="auto"/>
                <w:sz w:val="28"/>
                <w:szCs w:val="28"/>
              </w:rPr>
            </w:pPr>
            <w:r>
              <w:rPr>
                <w:rFonts w:ascii="Times New Roman" w:eastAsia="Arial" w:hAnsi="Times New Roman" w:cs="Times New Roman"/>
                <w:b/>
                <w:color w:val="auto"/>
                <w:sz w:val="28"/>
                <w:szCs w:val="28"/>
              </w:rPr>
              <w:t>279</w:t>
            </w:r>
          </w:p>
        </w:tc>
      </w:tr>
      <w:tr w:rsidR="00A37119" w:rsidRPr="00A37119" w:rsidTr="00A37119">
        <w:trPr>
          <w:trHeight w:val="458"/>
        </w:trPr>
        <w:tc>
          <w:tcPr>
            <w:tcW w:w="110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sz w:val="28"/>
              </w:rPr>
              <w:t>4.6.</w:t>
            </w:r>
          </w:p>
        </w:tc>
        <w:tc>
          <w:tcPr>
            <w:tcW w:w="117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rPr>
              <w:t>Режим и распорядок дня</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1A04E4" w:rsidP="00A37119">
            <w:pPr>
              <w:pBdr>
                <w:top w:val="none" w:sz="4" w:space="0" w:color="000000"/>
                <w:left w:val="none" w:sz="4" w:space="0" w:color="000000"/>
                <w:bottom w:val="none" w:sz="4" w:space="0" w:color="000000"/>
                <w:right w:val="none" w:sz="4" w:space="0" w:color="000000"/>
              </w:pBdr>
              <w:spacing w:line="276" w:lineRule="auto"/>
              <w:jc w:val="center"/>
              <w:rPr>
                <w:rFonts w:ascii="Times New Roman" w:eastAsia="Arial" w:hAnsi="Times New Roman" w:cs="Times New Roman"/>
                <w:b/>
                <w:color w:val="auto"/>
                <w:sz w:val="28"/>
                <w:szCs w:val="28"/>
              </w:rPr>
            </w:pPr>
            <w:r>
              <w:rPr>
                <w:rFonts w:ascii="Times New Roman" w:eastAsia="Arial" w:hAnsi="Times New Roman" w:cs="Times New Roman"/>
                <w:b/>
                <w:color w:val="auto"/>
                <w:sz w:val="28"/>
                <w:szCs w:val="28"/>
              </w:rPr>
              <w:t>284</w:t>
            </w:r>
          </w:p>
        </w:tc>
      </w:tr>
      <w:tr w:rsidR="00A37119" w:rsidRPr="00A37119" w:rsidTr="00A37119">
        <w:trPr>
          <w:trHeight w:val="458"/>
        </w:trPr>
        <w:tc>
          <w:tcPr>
            <w:tcW w:w="110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sz w:val="28"/>
              </w:rPr>
              <w:t>4.7.</w:t>
            </w:r>
          </w:p>
        </w:tc>
        <w:tc>
          <w:tcPr>
            <w:tcW w:w="117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A37119" w:rsidP="00A37119">
            <w:pPr>
              <w:pBdr>
                <w:top w:val="none" w:sz="4" w:space="0" w:color="000000"/>
                <w:left w:val="none" w:sz="4" w:space="0" w:color="000000"/>
                <w:bottom w:val="none" w:sz="4" w:space="0" w:color="000000"/>
                <w:right w:val="none" w:sz="4" w:space="0" w:color="000000"/>
              </w:pBdr>
              <w:spacing w:line="276" w:lineRule="auto"/>
              <w:jc w:val="both"/>
              <w:rPr>
                <w:rFonts w:ascii="Times New Roman" w:eastAsia="Arial" w:hAnsi="Times New Roman" w:cs="Times New Roman"/>
                <w:color w:val="auto"/>
              </w:rPr>
            </w:pPr>
            <w:r w:rsidRPr="00A37119">
              <w:rPr>
                <w:rFonts w:ascii="Times New Roman" w:eastAsia="Times New Roman" w:hAnsi="Times New Roman" w:cs="Times New Roman"/>
              </w:rPr>
              <w:t xml:space="preserve">Календарный план воспитательной работы </w:t>
            </w:r>
          </w:p>
        </w:tc>
        <w:tc>
          <w:tcPr>
            <w:tcW w:w="240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A37119" w:rsidRPr="00A37119" w:rsidRDefault="001A04E4" w:rsidP="00A37119">
            <w:pPr>
              <w:pBdr>
                <w:top w:val="none" w:sz="4" w:space="0" w:color="000000"/>
                <w:left w:val="none" w:sz="4" w:space="0" w:color="000000"/>
                <w:bottom w:val="none" w:sz="4" w:space="0" w:color="000000"/>
                <w:right w:val="none" w:sz="4" w:space="0" w:color="000000"/>
              </w:pBdr>
              <w:spacing w:line="276" w:lineRule="auto"/>
              <w:jc w:val="center"/>
              <w:rPr>
                <w:rFonts w:ascii="Times New Roman" w:eastAsia="Arial" w:hAnsi="Times New Roman" w:cs="Times New Roman"/>
                <w:b/>
                <w:color w:val="auto"/>
                <w:sz w:val="28"/>
                <w:szCs w:val="28"/>
              </w:rPr>
            </w:pPr>
            <w:r>
              <w:rPr>
                <w:rFonts w:ascii="Times New Roman" w:eastAsia="Arial" w:hAnsi="Times New Roman" w:cs="Times New Roman"/>
                <w:b/>
                <w:color w:val="auto"/>
                <w:sz w:val="28"/>
                <w:szCs w:val="28"/>
              </w:rPr>
              <w:t>289</w:t>
            </w:r>
          </w:p>
        </w:tc>
      </w:tr>
    </w:tbl>
    <w:p w:rsidR="00A37119" w:rsidRDefault="00A37119" w:rsidP="00A37119">
      <w:pPr>
        <w:widowControl/>
        <w:tabs>
          <w:tab w:val="left" w:pos="8430"/>
        </w:tabs>
        <w:suppressAutoHyphens/>
        <w:jc w:val="center"/>
        <w:rPr>
          <w:rFonts w:ascii="Times New Roman" w:eastAsia="Calibri" w:hAnsi="Times New Roman" w:cs="Times New Roman"/>
          <w:color w:val="auto"/>
          <w:lang w:eastAsia="ar-SA" w:bidi="ar-SA"/>
        </w:rPr>
      </w:pPr>
    </w:p>
    <w:p w:rsidR="00A37119" w:rsidRDefault="00A37119" w:rsidP="00A37119">
      <w:pPr>
        <w:widowControl/>
        <w:tabs>
          <w:tab w:val="left" w:pos="8430"/>
        </w:tabs>
        <w:suppressAutoHyphens/>
        <w:jc w:val="center"/>
        <w:rPr>
          <w:rFonts w:ascii="Times New Roman" w:eastAsia="Calibri" w:hAnsi="Times New Roman" w:cs="Times New Roman"/>
          <w:color w:val="auto"/>
          <w:lang w:eastAsia="ar-SA" w:bidi="ar-SA"/>
        </w:rPr>
      </w:pPr>
    </w:p>
    <w:p w:rsidR="00A37119" w:rsidRDefault="00A37119" w:rsidP="00A37119">
      <w:pPr>
        <w:widowControl/>
        <w:tabs>
          <w:tab w:val="left" w:pos="8430"/>
        </w:tabs>
        <w:suppressAutoHyphens/>
        <w:jc w:val="center"/>
        <w:rPr>
          <w:rFonts w:ascii="Times New Roman" w:eastAsia="Calibri" w:hAnsi="Times New Roman" w:cs="Times New Roman"/>
          <w:color w:val="auto"/>
          <w:lang w:eastAsia="ar-SA" w:bidi="ar-SA"/>
        </w:rPr>
      </w:pPr>
    </w:p>
    <w:p w:rsidR="00A37119" w:rsidRDefault="00A37119" w:rsidP="00A37119">
      <w:pPr>
        <w:widowControl/>
        <w:tabs>
          <w:tab w:val="left" w:pos="8430"/>
        </w:tabs>
        <w:suppressAutoHyphens/>
        <w:jc w:val="center"/>
        <w:rPr>
          <w:rFonts w:ascii="Times New Roman" w:eastAsia="Calibri" w:hAnsi="Times New Roman" w:cs="Times New Roman"/>
          <w:color w:val="auto"/>
          <w:lang w:eastAsia="ar-SA" w:bidi="ar-SA"/>
        </w:rPr>
      </w:pPr>
    </w:p>
    <w:p w:rsidR="00A37119" w:rsidRDefault="00A37119" w:rsidP="00A37119">
      <w:pPr>
        <w:widowControl/>
        <w:tabs>
          <w:tab w:val="left" w:pos="8430"/>
        </w:tabs>
        <w:suppressAutoHyphens/>
        <w:jc w:val="center"/>
        <w:rPr>
          <w:rFonts w:ascii="Times New Roman" w:eastAsia="Calibri" w:hAnsi="Times New Roman" w:cs="Times New Roman"/>
          <w:color w:val="auto"/>
          <w:lang w:eastAsia="ar-SA" w:bidi="ar-SA"/>
        </w:rPr>
      </w:pPr>
    </w:p>
    <w:p w:rsidR="00A37119" w:rsidRDefault="00A37119" w:rsidP="00A37119">
      <w:pPr>
        <w:widowControl/>
        <w:tabs>
          <w:tab w:val="left" w:pos="8430"/>
        </w:tabs>
        <w:suppressAutoHyphens/>
        <w:jc w:val="center"/>
        <w:rPr>
          <w:rFonts w:ascii="Times New Roman" w:eastAsia="Calibri" w:hAnsi="Times New Roman" w:cs="Times New Roman"/>
          <w:color w:val="auto"/>
          <w:lang w:eastAsia="ar-SA" w:bidi="ar-SA"/>
        </w:rPr>
      </w:pPr>
    </w:p>
    <w:p w:rsidR="00A37119" w:rsidRDefault="00A37119" w:rsidP="00A37119">
      <w:pPr>
        <w:widowControl/>
        <w:tabs>
          <w:tab w:val="left" w:pos="8430"/>
        </w:tabs>
        <w:suppressAutoHyphens/>
        <w:jc w:val="center"/>
        <w:rPr>
          <w:rFonts w:ascii="Times New Roman" w:eastAsia="Calibri" w:hAnsi="Times New Roman" w:cs="Times New Roman"/>
          <w:color w:val="auto"/>
          <w:lang w:eastAsia="ar-SA" w:bidi="ar-SA"/>
        </w:rPr>
      </w:pPr>
    </w:p>
    <w:p w:rsidR="00A37119" w:rsidRDefault="00A37119" w:rsidP="00A37119">
      <w:pPr>
        <w:widowControl/>
        <w:tabs>
          <w:tab w:val="left" w:pos="8430"/>
        </w:tabs>
        <w:suppressAutoHyphens/>
        <w:jc w:val="center"/>
        <w:rPr>
          <w:rFonts w:ascii="Times New Roman" w:eastAsia="Calibri" w:hAnsi="Times New Roman" w:cs="Times New Roman"/>
          <w:color w:val="auto"/>
          <w:lang w:eastAsia="ar-SA" w:bidi="ar-SA"/>
        </w:rPr>
      </w:pPr>
    </w:p>
    <w:p w:rsidR="00A37119" w:rsidRDefault="00A37119" w:rsidP="00A37119">
      <w:pPr>
        <w:widowControl/>
        <w:tabs>
          <w:tab w:val="left" w:pos="8430"/>
        </w:tabs>
        <w:suppressAutoHyphens/>
        <w:jc w:val="center"/>
        <w:rPr>
          <w:rFonts w:ascii="Times New Roman" w:eastAsia="Calibri" w:hAnsi="Times New Roman" w:cs="Times New Roman"/>
          <w:color w:val="auto"/>
          <w:lang w:eastAsia="ar-SA" w:bidi="ar-SA"/>
        </w:rPr>
      </w:pPr>
    </w:p>
    <w:p w:rsidR="00385339" w:rsidRDefault="00385339" w:rsidP="00A37119">
      <w:pPr>
        <w:widowControl/>
        <w:tabs>
          <w:tab w:val="left" w:pos="8430"/>
        </w:tabs>
        <w:suppressAutoHyphens/>
        <w:jc w:val="center"/>
        <w:rPr>
          <w:rFonts w:ascii="Times New Roman" w:eastAsia="Calibri" w:hAnsi="Times New Roman" w:cs="Times New Roman"/>
          <w:color w:val="auto"/>
          <w:lang w:eastAsia="ar-SA" w:bidi="ar-SA"/>
        </w:rPr>
      </w:pPr>
    </w:p>
    <w:p w:rsidR="00385339" w:rsidRDefault="00385339" w:rsidP="00A37119">
      <w:pPr>
        <w:widowControl/>
        <w:tabs>
          <w:tab w:val="left" w:pos="8430"/>
        </w:tabs>
        <w:suppressAutoHyphens/>
        <w:jc w:val="center"/>
        <w:rPr>
          <w:rFonts w:ascii="Times New Roman" w:eastAsia="Calibri" w:hAnsi="Times New Roman" w:cs="Times New Roman"/>
          <w:color w:val="auto"/>
          <w:lang w:eastAsia="ar-SA" w:bidi="ar-SA"/>
        </w:rPr>
      </w:pPr>
    </w:p>
    <w:p w:rsidR="00385339" w:rsidRDefault="00385339" w:rsidP="00A37119">
      <w:pPr>
        <w:widowControl/>
        <w:tabs>
          <w:tab w:val="left" w:pos="8430"/>
        </w:tabs>
        <w:suppressAutoHyphens/>
        <w:jc w:val="center"/>
        <w:rPr>
          <w:rFonts w:ascii="Times New Roman" w:eastAsia="Calibri" w:hAnsi="Times New Roman" w:cs="Times New Roman"/>
          <w:color w:val="auto"/>
          <w:lang w:eastAsia="ar-SA" w:bidi="ar-SA"/>
        </w:rPr>
      </w:pPr>
    </w:p>
    <w:p w:rsidR="00385339" w:rsidRDefault="00385339" w:rsidP="00A37119">
      <w:pPr>
        <w:widowControl/>
        <w:tabs>
          <w:tab w:val="left" w:pos="8430"/>
        </w:tabs>
        <w:suppressAutoHyphens/>
        <w:jc w:val="center"/>
        <w:rPr>
          <w:rFonts w:ascii="Times New Roman" w:eastAsia="Calibri" w:hAnsi="Times New Roman" w:cs="Times New Roman"/>
          <w:color w:val="auto"/>
          <w:lang w:eastAsia="ar-SA" w:bidi="ar-SA"/>
        </w:rPr>
      </w:pPr>
    </w:p>
    <w:p w:rsidR="00385339" w:rsidRDefault="00385339" w:rsidP="00A37119">
      <w:pPr>
        <w:widowControl/>
        <w:tabs>
          <w:tab w:val="left" w:pos="8430"/>
        </w:tabs>
        <w:suppressAutoHyphens/>
        <w:jc w:val="center"/>
        <w:rPr>
          <w:rFonts w:ascii="Times New Roman" w:eastAsia="Calibri" w:hAnsi="Times New Roman" w:cs="Times New Roman"/>
          <w:color w:val="auto"/>
          <w:lang w:eastAsia="ar-SA" w:bidi="ar-SA"/>
        </w:rPr>
      </w:pPr>
    </w:p>
    <w:p w:rsidR="00D10906" w:rsidRDefault="00D10906" w:rsidP="00A37119">
      <w:pPr>
        <w:widowControl/>
        <w:tabs>
          <w:tab w:val="left" w:pos="8430"/>
        </w:tabs>
        <w:suppressAutoHyphens/>
        <w:jc w:val="center"/>
        <w:rPr>
          <w:rFonts w:ascii="Times New Roman" w:eastAsia="Calibri" w:hAnsi="Times New Roman" w:cs="Times New Roman"/>
          <w:color w:val="auto"/>
          <w:lang w:eastAsia="ar-SA" w:bidi="ar-SA"/>
        </w:rPr>
      </w:pPr>
    </w:p>
    <w:p w:rsidR="00D10906" w:rsidRDefault="00D10906" w:rsidP="00A37119">
      <w:pPr>
        <w:widowControl/>
        <w:tabs>
          <w:tab w:val="left" w:pos="8430"/>
        </w:tabs>
        <w:suppressAutoHyphens/>
        <w:jc w:val="center"/>
        <w:rPr>
          <w:rFonts w:ascii="Times New Roman" w:eastAsia="Calibri" w:hAnsi="Times New Roman" w:cs="Times New Roman"/>
          <w:color w:val="auto"/>
          <w:lang w:eastAsia="ar-SA" w:bidi="ar-SA"/>
        </w:rPr>
      </w:pPr>
    </w:p>
    <w:p w:rsidR="00385339" w:rsidRDefault="00385339" w:rsidP="00A37119">
      <w:pPr>
        <w:widowControl/>
        <w:tabs>
          <w:tab w:val="left" w:pos="8430"/>
        </w:tabs>
        <w:suppressAutoHyphens/>
        <w:jc w:val="center"/>
        <w:rPr>
          <w:rFonts w:ascii="Times New Roman" w:eastAsia="Calibri" w:hAnsi="Times New Roman" w:cs="Times New Roman"/>
          <w:color w:val="auto"/>
          <w:lang w:eastAsia="ar-SA" w:bidi="ar-SA"/>
        </w:rPr>
      </w:pPr>
    </w:p>
    <w:p w:rsidR="00385339" w:rsidRDefault="00385339" w:rsidP="00A37119">
      <w:pPr>
        <w:widowControl/>
        <w:tabs>
          <w:tab w:val="left" w:pos="8430"/>
        </w:tabs>
        <w:suppressAutoHyphens/>
        <w:jc w:val="center"/>
        <w:rPr>
          <w:rFonts w:ascii="Times New Roman" w:eastAsia="Calibri" w:hAnsi="Times New Roman" w:cs="Times New Roman"/>
          <w:color w:val="auto"/>
          <w:lang w:eastAsia="ar-SA" w:bidi="ar-SA"/>
        </w:rPr>
      </w:pPr>
    </w:p>
    <w:p w:rsidR="00385339" w:rsidRDefault="00385339" w:rsidP="00A37119">
      <w:pPr>
        <w:widowControl/>
        <w:tabs>
          <w:tab w:val="left" w:pos="8430"/>
        </w:tabs>
        <w:suppressAutoHyphens/>
        <w:jc w:val="center"/>
        <w:rPr>
          <w:rFonts w:ascii="Times New Roman" w:eastAsia="Calibri" w:hAnsi="Times New Roman" w:cs="Times New Roman"/>
          <w:color w:val="auto"/>
          <w:lang w:eastAsia="ar-SA" w:bidi="ar-SA"/>
        </w:rPr>
      </w:pPr>
    </w:p>
    <w:p w:rsidR="00385339" w:rsidRDefault="00385339" w:rsidP="00A37119">
      <w:pPr>
        <w:widowControl/>
        <w:tabs>
          <w:tab w:val="left" w:pos="8430"/>
        </w:tabs>
        <w:suppressAutoHyphens/>
        <w:jc w:val="center"/>
        <w:rPr>
          <w:rFonts w:ascii="Times New Roman" w:eastAsia="Calibri" w:hAnsi="Times New Roman" w:cs="Times New Roman"/>
          <w:color w:val="auto"/>
          <w:lang w:eastAsia="ar-SA" w:bidi="ar-SA"/>
        </w:rPr>
      </w:pPr>
    </w:p>
    <w:p w:rsidR="00385339" w:rsidRDefault="00385339" w:rsidP="00A37119">
      <w:pPr>
        <w:widowControl/>
        <w:tabs>
          <w:tab w:val="left" w:pos="8430"/>
        </w:tabs>
        <w:suppressAutoHyphens/>
        <w:jc w:val="center"/>
        <w:rPr>
          <w:rFonts w:ascii="Times New Roman" w:eastAsia="Calibri" w:hAnsi="Times New Roman" w:cs="Times New Roman"/>
          <w:color w:val="auto"/>
          <w:lang w:eastAsia="ar-SA" w:bidi="ar-SA"/>
        </w:rPr>
      </w:pPr>
    </w:p>
    <w:p w:rsidR="00385339" w:rsidRDefault="00385339" w:rsidP="00A37119">
      <w:pPr>
        <w:widowControl/>
        <w:tabs>
          <w:tab w:val="left" w:pos="8430"/>
        </w:tabs>
        <w:suppressAutoHyphens/>
        <w:jc w:val="center"/>
        <w:rPr>
          <w:rFonts w:ascii="Times New Roman" w:eastAsia="Calibri" w:hAnsi="Times New Roman" w:cs="Times New Roman"/>
          <w:color w:val="auto"/>
          <w:lang w:eastAsia="ar-SA" w:bidi="ar-SA"/>
        </w:rPr>
      </w:pPr>
    </w:p>
    <w:p w:rsidR="00A37119" w:rsidRDefault="00A37119" w:rsidP="00A37119">
      <w:pPr>
        <w:widowControl/>
        <w:tabs>
          <w:tab w:val="left" w:pos="8430"/>
        </w:tabs>
        <w:suppressAutoHyphens/>
        <w:jc w:val="center"/>
        <w:rPr>
          <w:rFonts w:ascii="Times New Roman" w:eastAsia="Calibri" w:hAnsi="Times New Roman" w:cs="Times New Roman"/>
          <w:color w:val="auto"/>
          <w:lang w:eastAsia="ar-SA" w:bidi="ar-SA"/>
        </w:rPr>
      </w:pPr>
    </w:p>
    <w:p w:rsidR="00A37119" w:rsidRDefault="00A37119" w:rsidP="00A37119">
      <w:pPr>
        <w:widowControl/>
        <w:tabs>
          <w:tab w:val="left" w:pos="8430"/>
        </w:tabs>
        <w:suppressAutoHyphens/>
        <w:jc w:val="center"/>
        <w:rPr>
          <w:rFonts w:ascii="Times New Roman" w:eastAsia="Calibri" w:hAnsi="Times New Roman" w:cs="Times New Roman"/>
          <w:color w:val="auto"/>
          <w:lang w:eastAsia="ar-SA" w:bidi="ar-SA"/>
        </w:rPr>
      </w:pPr>
    </w:p>
    <w:p w:rsidR="00A37119" w:rsidRDefault="00A37119" w:rsidP="00A37119">
      <w:pPr>
        <w:widowControl/>
        <w:tabs>
          <w:tab w:val="left" w:pos="8430"/>
        </w:tabs>
        <w:suppressAutoHyphens/>
        <w:jc w:val="center"/>
        <w:rPr>
          <w:rFonts w:ascii="Times New Roman" w:eastAsia="Calibri" w:hAnsi="Times New Roman" w:cs="Times New Roman"/>
          <w:color w:val="auto"/>
          <w:lang w:eastAsia="ar-SA" w:bidi="ar-SA"/>
        </w:rPr>
      </w:pPr>
    </w:p>
    <w:p w:rsidR="00271EB8" w:rsidRPr="00271EB8" w:rsidRDefault="00271EB8" w:rsidP="00271EB8">
      <w:pPr>
        <w:keepNext/>
        <w:keepLines/>
        <w:widowControl/>
        <w:spacing w:line="270" w:lineRule="auto"/>
        <w:ind w:right="349" w:firstLine="709"/>
        <w:jc w:val="both"/>
        <w:outlineLvl w:val="0"/>
        <w:rPr>
          <w:rFonts w:ascii="Times New Roman" w:eastAsiaTheme="majorEastAsia" w:hAnsi="Times New Roman" w:cs="Times New Roman"/>
          <w:smallCaps/>
          <w:color w:val="auto"/>
          <w:spacing w:val="5"/>
          <w:szCs w:val="28"/>
          <w:lang w:eastAsia="en-US" w:bidi="ar-SA"/>
        </w:rPr>
      </w:pPr>
      <w:r w:rsidRPr="00271EB8">
        <w:rPr>
          <w:rFonts w:ascii="Times New Roman" w:eastAsiaTheme="majorEastAsia" w:hAnsi="Times New Roman" w:cs="Times New Roman"/>
          <w:b/>
          <w:smallCaps/>
          <w:color w:val="auto"/>
          <w:spacing w:val="5"/>
          <w:szCs w:val="28"/>
          <w:lang w:val="en-US" w:eastAsia="en-US" w:bidi="ar-SA"/>
        </w:rPr>
        <w:lastRenderedPageBreak/>
        <w:t>I</w:t>
      </w:r>
      <w:r w:rsidRPr="00271EB8">
        <w:rPr>
          <w:rFonts w:ascii="Times New Roman" w:eastAsiaTheme="majorEastAsia" w:hAnsi="Times New Roman" w:cs="Times New Roman"/>
          <w:b/>
          <w:smallCaps/>
          <w:color w:val="auto"/>
          <w:spacing w:val="5"/>
          <w:szCs w:val="28"/>
          <w:lang w:eastAsia="en-US" w:bidi="ar-SA"/>
        </w:rPr>
        <w:t xml:space="preserve"> общие положения</w:t>
      </w:r>
    </w:p>
    <w:p w:rsidR="007617FC" w:rsidRDefault="007617FC" w:rsidP="00FE7F4F">
      <w:pPr>
        <w:ind w:firstLine="709"/>
        <w:jc w:val="both"/>
        <w:rPr>
          <w:rFonts w:ascii="Times New Roman" w:hAnsi="Times New Roman" w:cs="Times New Roman"/>
          <w:sz w:val="22"/>
        </w:rPr>
      </w:pPr>
      <w:r w:rsidRPr="00B07C20">
        <w:rPr>
          <w:rFonts w:ascii="Times New Roman" w:hAnsi="Times New Roman" w:cs="Times New Roman"/>
        </w:rPr>
        <w:t>Адаптированная</w:t>
      </w:r>
      <w:r w:rsidR="00B72A71">
        <w:rPr>
          <w:rFonts w:ascii="Times New Roman" w:hAnsi="Times New Roman" w:cs="Times New Roman"/>
        </w:rPr>
        <w:t xml:space="preserve"> </w:t>
      </w:r>
      <w:r w:rsidR="00271EB8">
        <w:rPr>
          <w:rFonts w:ascii="Times New Roman" w:hAnsi="Times New Roman" w:cs="Times New Roman"/>
        </w:rPr>
        <w:t xml:space="preserve">основная </w:t>
      </w:r>
      <w:r w:rsidR="00A57A53" w:rsidRPr="00A57A53">
        <w:rPr>
          <w:rFonts w:ascii="Times New Roman" w:hAnsi="Times New Roman" w:cs="Times New Roman"/>
        </w:rPr>
        <w:t>общеобразовательная</w:t>
      </w:r>
      <w:r w:rsidRPr="00B07C20">
        <w:rPr>
          <w:rFonts w:ascii="Times New Roman" w:hAnsi="Times New Roman" w:cs="Times New Roman"/>
        </w:rPr>
        <w:t xml:space="preserve"> программа (</w:t>
      </w:r>
      <w:r w:rsidR="009624E5">
        <w:rPr>
          <w:rFonts w:ascii="Times New Roman" w:hAnsi="Times New Roman" w:cs="Times New Roman"/>
        </w:rPr>
        <w:t xml:space="preserve">далее - </w:t>
      </w:r>
      <w:r w:rsidRPr="00B07C20">
        <w:rPr>
          <w:rFonts w:ascii="Times New Roman" w:hAnsi="Times New Roman" w:cs="Times New Roman"/>
        </w:rPr>
        <w:t>АО</w:t>
      </w:r>
      <w:r w:rsidR="00B72A71">
        <w:rPr>
          <w:rFonts w:ascii="Times New Roman" w:hAnsi="Times New Roman" w:cs="Times New Roman"/>
        </w:rPr>
        <w:t>О</w:t>
      </w:r>
      <w:r w:rsidRPr="00B07C20">
        <w:rPr>
          <w:rFonts w:ascii="Times New Roman" w:hAnsi="Times New Roman" w:cs="Times New Roman"/>
        </w:rPr>
        <w:t xml:space="preserve">П) дошкольного </w:t>
      </w:r>
      <w:r w:rsidR="00271EB8">
        <w:rPr>
          <w:rFonts w:ascii="Times New Roman" w:hAnsi="Times New Roman" w:cs="Times New Roman"/>
        </w:rPr>
        <w:t>образования</w:t>
      </w:r>
      <w:r w:rsidRPr="00B07C20">
        <w:rPr>
          <w:rFonts w:ascii="Times New Roman" w:hAnsi="Times New Roman" w:cs="Times New Roman"/>
        </w:rPr>
        <w:t xml:space="preserve"> (3-7лет) </w:t>
      </w:r>
      <w:r w:rsidR="00B72A71">
        <w:rPr>
          <w:rFonts w:ascii="Times New Roman" w:hAnsi="Times New Roman" w:cs="Times New Roman"/>
        </w:rPr>
        <w:t>с задержкой психического развития</w:t>
      </w:r>
      <w:r w:rsidRPr="00B07C20">
        <w:rPr>
          <w:rFonts w:ascii="Times New Roman" w:hAnsi="Times New Roman" w:cs="Times New Roman"/>
        </w:rPr>
        <w:t xml:space="preserve"> МАДОУ города Калининграда детский сад №</w:t>
      </w:r>
      <w:r w:rsidRPr="00B72A71">
        <w:rPr>
          <w:rFonts w:ascii="Times New Roman" w:hAnsi="Times New Roman" w:cs="Times New Roman"/>
          <w:sz w:val="22"/>
        </w:rPr>
        <w:t>129, разработана в соответствии с:</w:t>
      </w:r>
    </w:p>
    <w:p w:rsidR="00A57A53" w:rsidRPr="00A57A53" w:rsidRDefault="00A57A53" w:rsidP="00442C31">
      <w:pPr>
        <w:pStyle w:val="af"/>
        <w:numPr>
          <w:ilvl w:val="0"/>
          <w:numId w:val="10"/>
        </w:numPr>
        <w:ind w:firstLine="709"/>
        <w:jc w:val="both"/>
        <w:rPr>
          <w:rFonts w:ascii="Times New Roman" w:hAnsi="Times New Roman" w:cs="Times New Roman"/>
        </w:rPr>
      </w:pPr>
      <w:r w:rsidRPr="00A57A53">
        <w:rPr>
          <w:rFonts w:ascii="Times New Roman" w:hAnsi="Times New Roman" w:cs="Times New Roman"/>
        </w:rPr>
        <w:t>Федеральный закон «Об образовании в Российской Федерации» от 29.12.2012 г. № 273-ФЗ (зарегистрировано  Министерством юстиции Российской Федерации 02.11.2022 г., регистрационный  № 70809) (в редакции от 29.12.2022 г.);</w:t>
      </w:r>
    </w:p>
    <w:p w:rsidR="00A57A53" w:rsidRPr="00A57A53" w:rsidRDefault="00A57A53" w:rsidP="00442C31">
      <w:pPr>
        <w:pStyle w:val="af"/>
        <w:numPr>
          <w:ilvl w:val="0"/>
          <w:numId w:val="10"/>
        </w:numPr>
        <w:ind w:firstLine="709"/>
        <w:jc w:val="both"/>
        <w:rPr>
          <w:rFonts w:ascii="Times New Roman" w:hAnsi="Times New Roman" w:cs="Times New Roman"/>
        </w:rPr>
      </w:pPr>
      <w:r w:rsidRPr="00A57A53">
        <w:rPr>
          <w:rFonts w:ascii="Times New Roman" w:hAnsi="Times New Roman" w:cs="Times New Roman"/>
        </w:rPr>
        <w:t xml:space="preserve">Порядок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30.09.2022 г. № 874 (зарегистрировано Министерством юстиции Российской Федерации 02.11.2022 г., регистрационный номер 70809); </w:t>
      </w:r>
    </w:p>
    <w:p w:rsidR="00A57A53" w:rsidRPr="00A57A53" w:rsidRDefault="00A57A53" w:rsidP="00442C31">
      <w:pPr>
        <w:pStyle w:val="af"/>
        <w:numPr>
          <w:ilvl w:val="0"/>
          <w:numId w:val="10"/>
        </w:numPr>
        <w:ind w:firstLine="709"/>
        <w:jc w:val="both"/>
        <w:rPr>
          <w:rFonts w:ascii="Times New Roman" w:hAnsi="Times New Roman" w:cs="Times New Roman"/>
        </w:rPr>
      </w:pPr>
      <w:r w:rsidRPr="00A57A53">
        <w:rPr>
          <w:rFonts w:ascii="Times New Roman" w:hAnsi="Times New Roman" w:cs="Times New Roman"/>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17.10.2013 г. № 1155 (зарегистрировано Министерством юстиции Российской Федерации 14.11.2013 г., регистрационный № 30384) (в редакции от 21.01.2019 г.); </w:t>
      </w:r>
    </w:p>
    <w:p w:rsidR="00A57A53" w:rsidRPr="00A57A53" w:rsidRDefault="00A57A53" w:rsidP="00442C31">
      <w:pPr>
        <w:pStyle w:val="af"/>
        <w:numPr>
          <w:ilvl w:val="0"/>
          <w:numId w:val="10"/>
        </w:numPr>
        <w:ind w:firstLine="709"/>
        <w:jc w:val="both"/>
        <w:rPr>
          <w:rFonts w:ascii="Times New Roman" w:hAnsi="Times New Roman" w:cs="Times New Roman"/>
        </w:rPr>
      </w:pPr>
      <w:r w:rsidRPr="00A57A53">
        <w:rPr>
          <w:rFonts w:ascii="Times New Roman" w:hAnsi="Times New Roman" w:cs="Times New Roman"/>
        </w:rPr>
        <w:t xml:space="preserve">Приказ Министерства просвещения Российской Федерации от 24.11.2022 г.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(зарегистрировано Министерством юстиции Российской Федерации 27.01.2023 г., регистрационный № 72149); </w:t>
      </w:r>
    </w:p>
    <w:p w:rsidR="00A57A53" w:rsidRPr="00A57A53" w:rsidRDefault="00A57A53" w:rsidP="00442C31">
      <w:pPr>
        <w:pStyle w:val="af"/>
        <w:numPr>
          <w:ilvl w:val="0"/>
          <w:numId w:val="10"/>
        </w:numPr>
        <w:ind w:firstLine="709"/>
        <w:jc w:val="both"/>
        <w:rPr>
          <w:rFonts w:ascii="Times New Roman" w:hAnsi="Times New Roman" w:cs="Times New Roman"/>
        </w:rPr>
      </w:pPr>
      <w:r w:rsidRPr="00A57A53">
        <w:rPr>
          <w:rFonts w:ascii="Times New Roman" w:hAnsi="Times New Roman" w:cs="Times New Roman"/>
        </w:rPr>
        <w:t xml:space="preserve">Гигиенические нормативы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 </w:t>
      </w:r>
    </w:p>
    <w:p w:rsidR="00A57A53" w:rsidRPr="00A57A53" w:rsidRDefault="00A57A53" w:rsidP="00442C31">
      <w:pPr>
        <w:pStyle w:val="af"/>
        <w:numPr>
          <w:ilvl w:val="0"/>
          <w:numId w:val="10"/>
        </w:numPr>
        <w:ind w:firstLine="709"/>
        <w:jc w:val="both"/>
        <w:rPr>
          <w:rFonts w:ascii="Times New Roman" w:hAnsi="Times New Roman" w:cs="Times New Roman"/>
        </w:rPr>
      </w:pPr>
      <w:r w:rsidRPr="00A57A53">
        <w:rPr>
          <w:rFonts w:ascii="Times New Roman" w:hAnsi="Times New Roman" w:cs="Times New Roman"/>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rsidR="00A57A53" w:rsidRPr="00A57A53" w:rsidRDefault="00A57A53" w:rsidP="00442C31">
      <w:pPr>
        <w:pStyle w:val="af"/>
        <w:numPr>
          <w:ilvl w:val="0"/>
          <w:numId w:val="10"/>
        </w:numPr>
        <w:ind w:firstLine="709"/>
        <w:jc w:val="both"/>
        <w:rPr>
          <w:rFonts w:ascii="Times New Roman" w:hAnsi="Times New Roman" w:cs="Times New Roman"/>
        </w:rPr>
      </w:pPr>
      <w:r w:rsidRPr="00A57A53">
        <w:rPr>
          <w:rFonts w:ascii="Times New Roman" w:hAnsi="Times New Roman" w:cs="Times New Roman"/>
        </w:rPr>
        <w:t>Приказ Министерства Просвещения РФ от 31.07.2020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182D5D" w:rsidRPr="00B07C20" w:rsidRDefault="00182D5D" w:rsidP="00A57A53">
      <w:pPr>
        <w:ind w:firstLine="709"/>
        <w:jc w:val="both"/>
        <w:rPr>
          <w:rFonts w:ascii="Times New Roman" w:hAnsi="Times New Roman" w:cs="Times New Roman"/>
        </w:rPr>
      </w:pPr>
      <w:r w:rsidRPr="00B07C20">
        <w:rPr>
          <w:rFonts w:ascii="Times New Roman" w:hAnsi="Times New Roman" w:cs="Times New Roman"/>
        </w:rPr>
        <w:t>АО</w:t>
      </w:r>
      <w:r w:rsidR="00B72A71">
        <w:rPr>
          <w:rFonts w:ascii="Times New Roman" w:hAnsi="Times New Roman" w:cs="Times New Roman"/>
        </w:rPr>
        <w:t>О</w:t>
      </w:r>
      <w:r w:rsidRPr="00B07C20">
        <w:rPr>
          <w:rFonts w:ascii="Times New Roman" w:hAnsi="Times New Roman" w:cs="Times New Roman"/>
        </w:rPr>
        <w:t xml:space="preserve">П </w:t>
      </w:r>
      <w:r w:rsidR="00B72A71">
        <w:rPr>
          <w:rFonts w:ascii="Times New Roman" w:hAnsi="Times New Roman" w:cs="Times New Roman"/>
        </w:rPr>
        <w:t>–</w:t>
      </w:r>
      <w:r w:rsidRPr="00B07C20">
        <w:rPr>
          <w:rFonts w:ascii="Times New Roman" w:hAnsi="Times New Roman" w:cs="Times New Roman"/>
        </w:rPr>
        <w:t xml:space="preserve"> </w:t>
      </w:r>
      <w:r w:rsidR="009624E5">
        <w:rPr>
          <w:rFonts w:ascii="Times New Roman" w:hAnsi="Times New Roman" w:cs="Times New Roman"/>
        </w:rPr>
        <w:t xml:space="preserve">адаптированная </w:t>
      </w:r>
      <w:r w:rsidR="00B72A71">
        <w:rPr>
          <w:rFonts w:ascii="Times New Roman" w:hAnsi="Times New Roman" w:cs="Times New Roman"/>
        </w:rPr>
        <w:t xml:space="preserve">основная </w:t>
      </w:r>
      <w:r w:rsidR="00A57A53" w:rsidRPr="00A57A53">
        <w:rPr>
          <w:rFonts w:ascii="Times New Roman" w:hAnsi="Times New Roman" w:cs="Times New Roman"/>
        </w:rPr>
        <w:t>общеобразовательная</w:t>
      </w:r>
      <w:r w:rsidRPr="00B07C20">
        <w:rPr>
          <w:rFonts w:ascii="Times New Roman" w:hAnsi="Times New Roman" w:cs="Times New Roman"/>
        </w:rPr>
        <w:t xml:space="preserve"> программа, адаптированная для обучения лиц с ограниченными возможностями здоровья (задержкой психического развития)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57A53" w:rsidRPr="00A57A53" w:rsidRDefault="00A57A53" w:rsidP="00A57A53">
      <w:pPr>
        <w:widowControl/>
        <w:spacing w:after="11" w:line="270" w:lineRule="auto"/>
        <w:ind w:firstLine="709"/>
        <w:jc w:val="both"/>
        <w:rPr>
          <w:rFonts w:ascii="Times New Roman" w:eastAsia="Times New Roman" w:hAnsi="Times New Roman" w:cs="Times New Roman"/>
          <w:szCs w:val="22"/>
          <w:lang w:eastAsia="en-US" w:bidi="ar-SA"/>
        </w:rPr>
      </w:pPr>
      <w:bookmarkStart w:id="1" w:name="bookmark3"/>
      <w:r w:rsidRPr="00A57A53">
        <w:rPr>
          <w:rFonts w:ascii="Times New Roman" w:eastAsia="Times New Roman" w:hAnsi="Times New Roman" w:cs="Times New Roman"/>
          <w:szCs w:val="22"/>
          <w:lang w:eastAsia="en-US" w:bidi="ar-SA"/>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A57A53" w:rsidRPr="00A57A53" w:rsidRDefault="00A57A53" w:rsidP="00A57A53">
      <w:pPr>
        <w:widowControl/>
        <w:spacing w:after="11" w:line="270" w:lineRule="auto"/>
        <w:ind w:firstLine="709"/>
        <w:jc w:val="both"/>
        <w:rPr>
          <w:rFonts w:ascii="Times New Roman" w:eastAsia="Times New Roman" w:hAnsi="Times New Roman" w:cs="Times New Roman"/>
          <w:szCs w:val="22"/>
          <w:lang w:eastAsia="en-US" w:bidi="ar-SA"/>
        </w:rPr>
      </w:pPr>
      <w:r w:rsidRPr="00A57A53">
        <w:rPr>
          <w:rFonts w:ascii="Times New Roman" w:eastAsia="Times New Roman" w:hAnsi="Times New Roman" w:cs="Times New Roman"/>
          <w:szCs w:val="22"/>
          <w:lang w:eastAsia="en-US" w:bidi="ar-SA"/>
        </w:rPr>
        <w:t>1.</w:t>
      </w:r>
      <w:r w:rsidRPr="00A57A53">
        <w:rPr>
          <w:rFonts w:ascii="Times New Roman" w:eastAsia="Times New Roman" w:hAnsi="Times New Roman" w:cs="Times New Roman"/>
          <w:szCs w:val="22"/>
          <w:lang w:eastAsia="en-US" w:bidi="ar-SA"/>
        </w:rPr>
        <w:tab/>
        <w:t>Предметная деятельность.</w:t>
      </w:r>
    </w:p>
    <w:p w:rsidR="00A57A53" w:rsidRPr="00A57A53" w:rsidRDefault="00A57A53" w:rsidP="00A57A53">
      <w:pPr>
        <w:widowControl/>
        <w:spacing w:after="11" w:line="270" w:lineRule="auto"/>
        <w:ind w:firstLine="709"/>
        <w:jc w:val="both"/>
        <w:rPr>
          <w:rFonts w:ascii="Times New Roman" w:eastAsia="Times New Roman" w:hAnsi="Times New Roman" w:cs="Times New Roman"/>
          <w:szCs w:val="22"/>
          <w:lang w:eastAsia="en-US" w:bidi="ar-SA"/>
        </w:rPr>
      </w:pPr>
      <w:r w:rsidRPr="00A57A53">
        <w:rPr>
          <w:rFonts w:ascii="Times New Roman" w:eastAsia="Times New Roman" w:hAnsi="Times New Roman" w:cs="Times New Roman"/>
          <w:szCs w:val="22"/>
          <w:lang w:eastAsia="en-US" w:bidi="ar-SA"/>
        </w:rPr>
        <w:t>2.</w:t>
      </w:r>
      <w:r w:rsidRPr="00A57A53">
        <w:rPr>
          <w:rFonts w:ascii="Times New Roman" w:eastAsia="Times New Roman" w:hAnsi="Times New Roman" w:cs="Times New Roman"/>
          <w:szCs w:val="22"/>
          <w:lang w:eastAsia="en-US" w:bidi="ar-SA"/>
        </w:rPr>
        <w:tab/>
        <w:t>Игровая (сюжетно-ролевая игра, игра с правилами и другие виды игры).</w:t>
      </w:r>
    </w:p>
    <w:p w:rsidR="00A57A53" w:rsidRPr="00A57A53" w:rsidRDefault="00A57A53" w:rsidP="00A57A53">
      <w:pPr>
        <w:widowControl/>
        <w:spacing w:after="11" w:line="270" w:lineRule="auto"/>
        <w:ind w:firstLine="709"/>
        <w:jc w:val="both"/>
        <w:rPr>
          <w:rFonts w:ascii="Times New Roman" w:eastAsia="Times New Roman" w:hAnsi="Times New Roman" w:cs="Times New Roman"/>
          <w:szCs w:val="22"/>
          <w:lang w:eastAsia="en-US" w:bidi="ar-SA"/>
        </w:rPr>
      </w:pPr>
      <w:r w:rsidRPr="00A57A53">
        <w:rPr>
          <w:rFonts w:ascii="Times New Roman" w:eastAsia="Times New Roman" w:hAnsi="Times New Roman" w:cs="Times New Roman"/>
          <w:szCs w:val="22"/>
          <w:lang w:eastAsia="en-US" w:bidi="ar-SA"/>
        </w:rPr>
        <w:t>3.</w:t>
      </w:r>
      <w:r w:rsidRPr="00A57A53">
        <w:rPr>
          <w:rFonts w:ascii="Times New Roman" w:eastAsia="Times New Roman" w:hAnsi="Times New Roman" w:cs="Times New Roman"/>
          <w:szCs w:val="22"/>
          <w:lang w:eastAsia="en-US" w:bidi="ar-SA"/>
        </w:rPr>
        <w:tab/>
        <w:t>Коммуникативная (общение и взаимодействие с педагогическим работником и другими детьми).</w:t>
      </w:r>
    </w:p>
    <w:p w:rsidR="00A57A53" w:rsidRPr="00A57A53" w:rsidRDefault="00A57A53" w:rsidP="00A57A53">
      <w:pPr>
        <w:widowControl/>
        <w:spacing w:after="11" w:line="270" w:lineRule="auto"/>
        <w:ind w:firstLine="709"/>
        <w:jc w:val="both"/>
        <w:rPr>
          <w:rFonts w:ascii="Times New Roman" w:eastAsia="Times New Roman" w:hAnsi="Times New Roman" w:cs="Times New Roman"/>
          <w:szCs w:val="22"/>
          <w:lang w:eastAsia="en-US" w:bidi="ar-SA"/>
        </w:rPr>
      </w:pPr>
      <w:r w:rsidRPr="00A57A53">
        <w:rPr>
          <w:rFonts w:ascii="Times New Roman" w:eastAsia="Times New Roman" w:hAnsi="Times New Roman" w:cs="Times New Roman"/>
          <w:szCs w:val="22"/>
          <w:lang w:eastAsia="en-US" w:bidi="ar-SA"/>
        </w:rPr>
        <w:lastRenderedPageBreak/>
        <w:t>4.</w:t>
      </w:r>
      <w:r w:rsidRPr="00A57A53">
        <w:rPr>
          <w:rFonts w:ascii="Times New Roman" w:eastAsia="Times New Roman" w:hAnsi="Times New Roman" w:cs="Times New Roman"/>
          <w:szCs w:val="22"/>
          <w:lang w:eastAsia="en-US" w:bidi="ar-SA"/>
        </w:rPr>
        <w:tab/>
        <w:t>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A57A53" w:rsidRPr="00A57A53" w:rsidRDefault="00A57A53" w:rsidP="00A57A53">
      <w:pPr>
        <w:widowControl/>
        <w:spacing w:after="11" w:line="270" w:lineRule="auto"/>
        <w:ind w:firstLine="709"/>
        <w:jc w:val="both"/>
        <w:rPr>
          <w:rFonts w:ascii="Times New Roman" w:eastAsia="Times New Roman" w:hAnsi="Times New Roman" w:cs="Times New Roman"/>
          <w:szCs w:val="22"/>
          <w:lang w:eastAsia="en-US" w:bidi="ar-SA"/>
        </w:rPr>
      </w:pPr>
      <w:r w:rsidRPr="00A57A53">
        <w:rPr>
          <w:rFonts w:ascii="Times New Roman" w:eastAsia="Times New Roman" w:hAnsi="Times New Roman" w:cs="Times New Roman"/>
          <w:szCs w:val="22"/>
          <w:lang w:eastAsia="en-US" w:bidi="ar-SA"/>
        </w:rPr>
        <w:t>-</w:t>
      </w:r>
      <w:r w:rsidRPr="00A57A53">
        <w:rPr>
          <w:rFonts w:ascii="Times New Roman" w:eastAsia="Times New Roman" w:hAnsi="Times New Roman" w:cs="Times New Roman"/>
          <w:szCs w:val="22"/>
          <w:lang w:eastAsia="en-US" w:bidi="ar-SA"/>
        </w:rPr>
        <w:tab/>
        <w:t>восприятие художественной литературы и фольклора;</w:t>
      </w:r>
    </w:p>
    <w:p w:rsidR="00A57A53" w:rsidRPr="00A57A53" w:rsidRDefault="00A57A53" w:rsidP="00A57A53">
      <w:pPr>
        <w:widowControl/>
        <w:spacing w:after="11" w:line="270" w:lineRule="auto"/>
        <w:ind w:firstLine="709"/>
        <w:jc w:val="both"/>
        <w:rPr>
          <w:rFonts w:ascii="Times New Roman" w:eastAsia="Times New Roman" w:hAnsi="Times New Roman" w:cs="Times New Roman"/>
          <w:szCs w:val="22"/>
          <w:lang w:eastAsia="en-US" w:bidi="ar-SA"/>
        </w:rPr>
      </w:pPr>
      <w:r w:rsidRPr="00A57A53">
        <w:rPr>
          <w:rFonts w:ascii="Times New Roman" w:eastAsia="Times New Roman" w:hAnsi="Times New Roman" w:cs="Times New Roman"/>
          <w:szCs w:val="22"/>
          <w:lang w:eastAsia="en-US" w:bidi="ar-SA"/>
        </w:rPr>
        <w:t>-</w:t>
      </w:r>
      <w:r w:rsidRPr="00A57A53">
        <w:rPr>
          <w:rFonts w:ascii="Times New Roman" w:eastAsia="Times New Roman" w:hAnsi="Times New Roman" w:cs="Times New Roman"/>
          <w:szCs w:val="22"/>
          <w:lang w:eastAsia="en-US" w:bidi="ar-SA"/>
        </w:rPr>
        <w:tab/>
        <w:t>самообслуживание и элементарный бытовой труд (в помещении и на улице),</w:t>
      </w:r>
    </w:p>
    <w:p w:rsidR="00A57A53" w:rsidRPr="00A57A53" w:rsidRDefault="00A57A53" w:rsidP="00A57A53">
      <w:pPr>
        <w:widowControl/>
        <w:spacing w:after="11" w:line="270" w:lineRule="auto"/>
        <w:ind w:firstLine="709"/>
        <w:jc w:val="both"/>
        <w:rPr>
          <w:rFonts w:ascii="Times New Roman" w:eastAsia="Times New Roman" w:hAnsi="Times New Roman" w:cs="Times New Roman"/>
          <w:szCs w:val="22"/>
          <w:lang w:eastAsia="en-US" w:bidi="ar-SA"/>
        </w:rPr>
      </w:pPr>
      <w:r w:rsidRPr="00A57A53">
        <w:rPr>
          <w:rFonts w:ascii="Times New Roman" w:eastAsia="Times New Roman" w:hAnsi="Times New Roman" w:cs="Times New Roman"/>
          <w:szCs w:val="22"/>
          <w:lang w:eastAsia="en-US" w:bidi="ar-SA"/>
        </w:rPr>
        <w:t>-</w:t>
      </w:r>
      <w:r w:rsidRPr="00A57A53">
        <w:rPr>
          <w:rFonts w:ascii="Times New Roman" w:eastAsia="Times New Roman" w:hAnsi="Times New Roman" w:cs="Times New Roman"/>
          <w:szCs w:val="22"/>
          <w:lang w:eastAsia="en-US" w:bidi="ar-SA"/>
        </w:rPr>
        <w:tab/>
        <w:t>конструирование из разного материала, включая конструкторы, модули, бумагу, природный и иной материал;</w:t>
      </w:r>
    </w:p>
    <w:p w:rsidR="00A57A53" w:rsidRPr="00A57A53" w:rsidRDefault="00A57A53" w:rsidP="00A57A53">
      <w:pPr>
        <w:widowControl/>
        <w:spacing w:after="11" w:line="270" w:lineRule="auto"/>
        <w:ind w:firstLine="709"/>
        <w:jc w:val="both"/>
        <w:rPr>
          <w:rFonts w:ascii="Times New Roman" w:eastAsia="Times New Roman" w:hAnsi="Times New Roman" w:cs="Times New Roman"/>
          <w:szCs w:val="22"/>
          <w:lang w:eastAsia="en-US" w:bidi="ar-SA"/>
        </w:rPr>
      </w:pPr>
      <w:r w:rsidRPr="00A57A53">
        <w:rPr>
          <w:rFonts w:ascii="Times New Roman" w:eastAsia="Times New Roman" w:hAnsi="Times New Roman" w:cs="Times New Roman"/>
          <w:szCs w:val="22"/>
          <w:lang w:eastAsia="en-US" w:bidi="ar-SA"/>
        </w:rPr>
        <w:t>-</w:t>
      </w:r>
      <w:r w:rsidRPr="00A57A53">
        <w:rPr>
          <w:rFonts w:ascii="Times New Roman" w:eastAsia="Times New Roman" w:hAnsi="Times New Roman" w:cs="Times New Roman"/>
          <w:szCs w:val="22"/>
          <w:lang w:eastAsia="en-US" w:bidi="ar-SA"/>
        </w:rPr>
        <w:tab/>
        <w:t>изобразительная (рисование, лепка, аппликация);</w:t>
      </w:r>
    </w:p>
    <w:p w:rsidR="00A57A53" w:rsidRPr="00A57A53" w:rsidRDefault="00A57A53" w:rsidP="00A57A53">
      <w:pPr>
        <w:widowControl/>
        <w:spacing w:after="11" w:line="270" w:lineRule="auto"/>
        <w:ind w:firstLine="709"/>
        <w:jc w:val="both"/>
        <w:rPr>
          <w:rFonts w:ascii="Times New Roman" w:eastAsia="Times New Roman" w:hAnsi="Times New Roman" w:cs="Times New Roman"/>
          <w:szCs w:val="22"/>
          <w:lang w:eastAsia="en-US" w:bidi="ar-SA"/>
        </w:rPr>
      </w:pPr>
      <w:r w:rsidRPr="00A57A53">
        <w:rPr>
          <w:rFonts w:ascii="Times New Roman" w:eastAsia="Times New Roman" w:hAnsi="Times New Roman" w:cs="Times New Roman"/>
          <w:szCs w:val="22"/>
          <w:lang w:eastAsia="en-US" w:bidi="ar-SA"/>
        </w:rPr>
        <w:t>-</w:t>
      </w:r>
      <w:r w:rsidRPr="00A57A53">
        <w:rPr>
          <w:rFonts w:ascii="Times New Roman" w:eastAsia="Times New Roman" w:hAnsi="Times New Roman" w:cs="Times New Roman"/>
          <w:szCs w:val="22"/>
          <w:lang w:eastAsia="en-US" w:bidi="ar-SA"/>
        </w:rPr>
        <w:tab/>
        <w:t>музыкальная (восприятие и понимание смысла музыкальных произведений, пение;</w:t>
      </w:r>
    </w:p>
    <w:p w:rsidR="00A57A53" w:rsidRPr="00A57A53" w:rsidRDefault="00A57A53" w:rsidP="00A57A53">
      <w:pPr>
        <w:widowControl/>
        <w:spacing w:after="11" w:line="270" w:lineRule="auto"/>
        <w:ind w:firstLine="709"/>
        <w:jc w:val="both"/>
        <w:rPr>
          <w:rFonts w:ascii="Times New Roman" w:eastAsia="Times New Roman" w:hAnsi="Times New Roman" w:cs="Times New Roman"/>
          <w:szCs w:val="22"/>
          <w:lang w:eastAsia="en-US" w:bidi="ar-SA"/>
        </w:rPr>
      </w:pPr>
      <w:r w:rsidRPr="00A57A53">
        <w:rPr>
          <w:rFonts w:ascii="Times New Roman" w:eastAsia="Times New Roman" w:hAnsi="Times New Roman" w:cs="Times New Roman"/>
          <w:szCs w:val="22"/>
          <w:lang w:eastAsia="en-US" w:bidi="ar-SA"/>
        </w:rPr>
        <w:t>-</w:t>
      </w:r>
      <w:r w:rsidRPr="00A57A53">
        <w:rPr>
          <w:rFonts w:ascii="Times New Roman" w:eastAsia="Times New Roman" w:hAnsi="Times New Roman" w:cs="Times New Roman"/>
          <w:szCs w:val="22"/>
          <w:lang w:eastAsia="en-US" w:bidi="ar-SA"/>
        </w:rPr>
        <w:tab/>
        <w:t>музыкально-ритмические движения, игры на детских музыкальных инструментах</w:t>
      </w:r>
    </w:p>
    <w:p w:rsidR="00A57A53" w:rsidRDefault="00A57A53" w:rsidP="00A57A53">
      <w:pPr>
        <w:widowControl/>
        <w:spacing w:after="11" w:line="270" w:lineRule="auto"/>
        <w:ind w:firstLine="709"/>
        <w:jc w:val="both"/>
        <w:rPr>
          <w:rFonts w:ascii="Times New Roman" w:eastAsia="Times New Roman" w:hAnsi="Times New Roman" w:cs="Times New Roman"/>
          <w:szCs w:val="22"/>
          <w:lang w:eastAsia="en-US" w:bidi="ar-SA"/>
        </w:rPr>
      </w:pPr>
      <w:r w:rsidRPr="00A57A53">
        <w:rPr>
          <w:rFonts w:ascii="Times New Roman" w:eastAsia="Times New Roman" w:hAnsi="Times New Roman" w:cs="Times New Roman"/>
          <w:szCs w:val="22"/>
          <w:lang w:eastAsia="en-US" w:bidi="ar-SA"/>
        </w:rPr>
        <w:t>-</w:t>
      </w:r>
      <w:r w:rsidRPr="00A57A53">
        <w:rPr>
          <w:rFonts w:ascii="Times New Roman" w:eastAsia="Times New Roman" w:hAnsi="Times New Roman" w:cs="Times New Roman"/>
          <w:szCs w:val="22"/>
          <w:lang w:eastAsia="en-US" w:bidi="ar-SA"/>
        </w:rPr>
        <w:tab/>
        <w:t xml:space="preserve">двигательная (овладение основными движениями) формы активности ребенка. </w:t>
      </w:r>
    </w:p>
    <w:p w:rsidR="00A57A53" w:rsidRPr="00A57A53" w:rsidRDefault="00A57A53" w:rsidP="00FE7F4F">
      <w:pPr>
        <w:widowControl/>
        <w:ind w:firstLine="709"/>
        <w:jc w:val="both"/>
        <w:rPr>
          <w:rFonts w:ascii="Times New Roman" w:eastAsia="Times New Roman" w:hAnsi="Times New Roman" w:cs="Times New Roman"/>
          <w:szCs w:val="22"/>
          <w:lang w:eastAsia="en-US" w:bidi="ar-SA"/>
        </w:rPr>
      </w:pPr>
      <w:r w:rsidRPr="00A57A53">
        <w:rPr>
          <w:rFonts w:ascii="Times New Roman" w:eastAsia="Times New Roman" w:hAnsi="Times New Roman" w:cs="Times New Roman"/>
          <w:szCs w:val="22"/>
          <w:lang w:eastAsia="en-US" w:bidi="ar-SA"/>
        </w:rPr>
        <w:t>Содержательный раздел</w:t>
      </w:r>
      <w:r w:rsidRPr="00A57A53">
        <w:rPr>
          <w:rFonts w:ascii="Times New Roman" w:eastAsia="Times New Roman" w:hAnsi="Times New Roman" w:cs="Times New Roman"/>
          <w:i/>
          <w:szCs w:val="22"/>
          <w:lang w:eastAsia="en-US" w:bidi="ar-SA"/>
        </w:rPr>
        <w:tab/>
      </w:r>
      <w:r w:rsidRPr="00A57A53">
        <w:rPr>
          <w:rFonts w:ascii="Times New Roman" w:eastAsia="Times New Roman" w:hAnsi="Times New Roman" w:cs="Times New Roman"/>
          <w:szCs w:val="22"/>
          <w:lang w:eastAsia="en-US" w:bidi="ar-SA"/>
        </w:rPr>
        <w:t>Программы включает описание коррекционно-развивающей работы, обеспечивающей адаптац</w:t>
      </w:r>
      <w:r>
        <w:rPr>
          <w:rFonts w:ascii="Times New Roman" w:eastAsia="Times New Roman" w:hAnsi="Times New Roman" w:cs="Times New Roman"/>
          <w:szCs w:val="22"/>
          <w:lang w:eastAsia="en-US" w:bidi="ar-SA"/>
        </w:rPr>
        <w:t>ию и включение обучающихся с ЗПР</w:t>
      </w:r>
      <w:r w:rsidRPr="00A57A53">
        <w:rPr>
          <w:rFonts w:ascii="Times New Roman" w:eastAsia="Times New Roman" w:hAnsi="Times New Roman" w:cs="Times New Roman"/>
          <w:szCs w:val="22"/>
          <w:lang w:eastAsia="en-US" w:bidi="ar-SA"/>
        </w:rPr>
        <w:t xml:space="preserve"> в социум.</w:t>
      </w:r>
    </w:p>
    <w:p w:rsidR="00A57A53" w:rsidRPr="00A57A53" w:rsidRDefault="00A57A53" w:rsidP="00FE7F4F">
      <w:pPr>
        <w:widowControl/>
        <w:ind w:firstLine="709"/>
        <w:jc w:val="both"/>
        <w:rPr>
          <w:rFonts w:ascii="Times New Roman" w:eastAsia="Times New Roman" w:hAnsi="Times New Roman" w:cs="Times New Roman"/>
          <w:szCs w:val="22"/>
          <w:lang w:eastAsia="en-US" w:bidi="ar-SA"/>
        </w:rPr>
      </w:pPr>
      <w:r w:rsidRPr="00A57A53">
        <w:rPr>
          <w:rFonts w:ascii="Times New Roman" w:eastAsia="Times New Roman" w:hAnsi="Times New Roman" w:cs="Times New Roman"/>
          <w:szCs w:val="22"/>
          <w:lang w:eastAsia="en-US" w:bidi="ar-SA"/>
        </w:rPr>
        <w:t>Программа коррекционно-развивающей работы:</w:t>
      </w:r>
    </w:p>
    <w:p w:rsidR="00FE7F4F" w:rsidRDefault="00A57A53" w:rsidP="00FE7F4F">
      <w:pPr>
        <w:widowControl/>
        <w:spacing w:after="11" w:line="270" w:lineRule="auto"/>
        <w:ind w:firstLine="709"/>
        <w:jc w:val="both"/>
        <w:rPr>
          <w:rFonts w:ascii="Times New Roman" w:eastAsia="Times New Roman" w:hAnsi="Times New Roman" w:cs="Times New Roman"/>
          <w:szCs w:val="22"/>
          <w:lang w:eastAsia="en-US" w:bidi="ar-SA"/>
        </w:rPr>
      </w:pPr>
      <w:r w:rsidRPr="00A57A53">
        <w:rPr>
          <w:rFonts w:ascii="Times New Roman" w:eastAsia="Times New Roman" w:hAnsi="Times New Roman" w:cs="Times New Roman"/>
          <w:szCs w:val="22"/>
          <w:lang w:eastAsia="en-US" w:bidi="ar-SA"/>
        </w:rPr>
        <w:t>Является неотъемлемой частью адаптированной основной образовательной программы дошкольног</w:t>
      </w:r>
      <w:r>
        <w:rPr>
          <w:rFonts w:ascii="Times New Roman" w:eastAsia="Times New Roman" w:hAnsi="Times New Roman" w:cs="Times New Roman"/>
          <w:szCs w:val="22"/>
          <w:lang w:eastAsia="en-US" w:bidi="ar-SA"/>
        </w:rPr>
        <w:t xml:space="preserve">о образования обучающихся с ЗПР </w:t>
      </w:r>
      <w:r w:rsidRPr="00A57A53">
        <w:rPr>
          <w:rFonts w:ascii="Times New Roman" w:eastAsia="Times New Roman" w:hAnsi="Times New Roman" w:cs="Times New Roman"/>
          <w:szCs w:val="22"/>
          <w:lang w:eastAsia="en-US" w:bidi="ar-SA"/>
        </w:rPr>
        <w:t>в условиях дошкольных образовательных групп общеразвивающей направленности.</w:t>
      </w:r>
    </w:p>
    <w:p w:rsidR="00A57A53" w:rsidRPr="00A57A53" w:rsidRDefault="00A57A53" w:rsidP="00FE7F4F">
      <w:pPr>
        <w:widowControl/>
        <w:spacing w:after="11" w:line="270" w:lineRule="auto"/>
        <w:ind w:firstLine="709"/>
        <w:jc w:val="both"/>
        <w:rPr>
          <w:rFonts w:ascii="Times New Roman" w:eastAsia="Times New Roman" w:hAnsi="Times New Roman" w:cs="Times New Roman"/>
          <w:szCs w:val="22"/>
          <w:lang w:eastAsia="en-US" w:bidi="ar-SA"/>
        </w:rPr>
      </w:pPr>
      <w:r w:rsidRPr="00A57A53">
        <w:rPr>
          <w:rFonts w:ascii="Times New Roman" w:eastAsia="Times New Roman" w:hAnsi="Times New Roman" w:cs="Times New Roman"/>
          <w:szCs w:val="22"/>
          <w:lang w:eastAsia="en-US" w:bidi="ar-SA"/>
        </w:rPr>
        <w:t>Обеспечивает достижение реализации реабилитационного потенциала.</w:t>
      </w:r>
    </w:p>
    <w:p w:rsidR="00A57A53" w:rsidRPr="00A57A53" w:rsidRDefault="00A57A53" w:rsidP="00FE7F4F">
      <w:pPr>
        <w:widowControl/>
        <w:spacing w:line="300" w:lineRule="auto"/>
        <w:ind w:firstLine="709"/>
        <w:jc w:val="both"/>
        <w:rPr>
          <w:rFonts w:ascii="Times New Roman" w:eastAsia="Times New Roman" w:hAnsi="Times New Roman" w:cs="Times New Roman"/>
          <w:szCs w:val="22"/>
          <w:lang w:eastAsia="en-US" w:bidi="ar-SA"/>
        </w:rPr>
      </w:pPr>
      <w:r w:rsidRPr="00A57A53">
        <w:rPr>
          <w:rFonts w:ascii="Times New Roman" w:eastAsia="Times New Roman" w:hAnsi="Times New Roman" w:cs="Times New Roman"/>
          <w:szCs w:val="22"/>
          <w:lang w:eastAsia="en-US" w:bidi="ar-SA"/>
        </w:rPr>
        <w:t>Учитывает особые образовательные потребности обучаю</w:t>
      </w:r>
      <w:r>
        <w:rPr>
          <w:rFonts w:ascii="Times New Roman" w:eastAsia="Times New Roman" w:hAnsi="Times New Roman" w:cs="Times New Roman"/>
          <w:szCs w:val="22"/>
          <w:lang w:eastAsia="en-US" w:bidi="ar-SA"/>
        </w:rPr>
        <w:t>щихся дошкольного возраста с ЗПР</w:t>
      </w:r>
      <w:r w:rsidRPr="00A57A53">
        <w:rPr>
          <w:rFonts w:ascii="Times New Roman" w:eastAsia="Times New Roman" w:hAnsi="Times New Roman" w:cs="Times New Roman"/>
          <w:szCs w:val="22"/>
          <w:lang w:eastAsia="en-US" w:bidi="ar-SA"/>
        </w:rPr>
        <w:t>, удовлетворение которых открывает возможность общего образования.</w:t>
      </w:r>
    </w:p>
    <w:p w:rsidR="00A57A53" w:rsidRPr="00A57A53" w:rsidRDefault="00A57A53" w:rsidP="00FE7F4F">
      <w:pPr>
        <w:widowControl/>
        <w:spacing w:line="300" w:lineRule="auto"/>
        <w:ind w:firstLine="709"/>
        <w:jc w:val="both"/>
        <w:rPr>
          <w:rFonts w:ascii="Times New Roman" w:eastAsia="Times New Roman" w:hAnsi="Times New Roman" w:cs="Times New Roman"/>
          <w:szCs w:val="22"/>
          <w:lang w:eastAsia="en-US" w:bidi="ar-SA"/>
        </w:rPr>
      </w:pPr>
      <w:r w:rsidRPr="00A57A53">
        <w:rPr>
          <w:rFonts w:ascii="Times New Roman" w:eastAsia="Times New Roman" w:hAnsi="Times New Roman" w:cs="Times New Roman"/>
          <w:szCs w:val="22"/>
          <w:lang w:eastAsia="en-US" w:bidi="ar-SA"/>
        </w:rPr>
        <w:t>Программа обеспечивает планируемые результаты образования обучающ</w:t>
      </w:r>
      <w:r>
        <w:rPr>
          <w:rFonts w:ascii="Times New Roman" w:eastAsia="Times New Roman" w:hAnsi="Times New Roman" w:cs="Times New Roman"/>
          <w:szCs w:val="22"/>
          <w:lang w:eastAsia="en-US" w:bidi="ar-SA"/>
        </w:rPr>
        <w:t xml:space="preserve">ихся дошкольного возраста с ЗПР </w:t>
      </w:r>
      <w:r w:rsidRPr="00A57A53">
        <w:rPr>
          <w:rFonts w:ascii="Times New Roman" w:eastAsia="Times New Roman" w:hAnsi="Times New Roman" w:cs="Times New Roman"/>
          <w:szCs w:val="22"/>
          <w:lang w:eastAsia="en-US" w:bidi="ar-SA"/>
        </w:rPr>
        <w:t>в условиях дошкольных образовательных групп общеразвивающей направленности.</w:t>
      </w:r>
    </w:p>
    <w:p w:rsidR="00A57A53" w:rsidRPr="00A57A53" w:rsidRDefault="00A57A53" w:rsidP="00FE7F4F">
      <w:pPr>
        <w:widowControl/>
        <w:spacing w:line="300" w:lineRule="auto"/>
        <w:ind w:firstLine="709"/>
        <w:jc w:val="both"/>
        <w:rPr>
          <w:rFonts w:ascii="Times New Roman" w:eastAsia="Times New Roman" w:hAnsi="Times New Roman" w:cs="Times New Roman"/>
          <w:szCs w:val="22"/>
          <w:lang w:eastAsia="en-US" w:bidi="ar-SA"/>
        </w:rPr>
      </w:pPr>
      <w:r w:rsidRPr="00A57A53">
        <w:rPr>
          <w:rFonts w:ascii="Times New Roman" w:eastAsia="Times New Roman" w:hAnsi="Times New Roman" w:cs="Times New Roman"/>
          <w:i/>
          <w:szCs w:val="22"/>
          <w:lang w:eastAsia="en-US" w:bidi="ar-SA"/>
        </w:rPr>
        <w:t>Организационный раздел</w:t>
      </w:r>
      <w:r w:rsidRPr="00A57A53">
        <w:rPr>
          <w:rFonts w:ascii="Times New Roman" w:eastAsia="Times New Roman" w:hAnsi="Times New Roman" w:cs="Times New Roman"/>
          <w:szCs w:val="22"/>
          <w:lang w:eastAsia="en-US" w:bidi="ar-SA"/>
        </w:rPr>
        <w:t xml:space="preserve"> Программы содержит психолого-педагогические условия, обесп</w:t>
      </w:r>
      <w:r>
        <w:rPr>
          <w:rFonts w:ascii="Times New Roman" w:eastAsia="Times New Roman" w:hAnsi="Times New Roman" w:cs="Times New Roman"/>
          <w:szCs w:val="22"/>
          <w:lang w:eastAsia="en-US" w:bidi="ar-SA"/>
        </w:rPr>
        <w:t>ечивающие развитие ребенка с ЗПР</w:t>
      </w:r>
      <w:r w:rsidRPr="00A57A53">
        <w:rPr>
          <w:rFonts w:ascii="Times New Roman" w:eastAsia="Times New Roman" w:hAnsi="Times New Roman" w:cs="Times New Roman"/>
          <w:szCs w:val="22"/>
          <w:lang w:eastAsia="en-US" w:bidi="ar-SA"/>
        </w:rPr>
        <w:t>, особенности организации предметно-пространственной развивающей образовательной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A57A53" w:rsidRPr="00A57A53" w:rsidRDefault="00A57A53" w:rsidP="00FE7F4F">
      <w:pPr>
        <w:widowControl/>
        <w:spacing w:line="300" w:lineRule="auto"/>
        <w:ind w:firstLine="709"/>
        <w:jc w:val="both"/>
        <w:rPr>
          <w:rFonts w:ascii="Times New Roman" w:eastAsia="Times New Roman" w:hAnsi="Times New Roman" w:cs="Times New Roman"/>
          <w:szCs w:val="22"/>
          <w:lang w:eastAsia="en-US" w:bidi="ar-SA"/>
        </w:rPr>
      </w:pPr>
      <w:r w:rsidRPr="00A57A53">
        <w:rPr>
          <w:rFonts w:ascii="Times New Roman" w:eastAsia="Times New Roman" w:hAnsi="Times New Roman" w:cs="Times New Roman"/>
          <w:szCs w:val="22"/>
          <w:lang w:eastAsia="en-US" w:bidi="ar-SA"/>
        </w:rPr>
        <w:t>Объем обязательной части Программы должен составлять не менее 60% от ее общего объема. Объем части Программы, формируемой участниками образовательных отношений, должен составлять не более 40% от ее общего объема.</w:t>
      </w:r>
    </w:p>
    <w:p w:rsidR="00A57A53" w:rsidRPr="00A57A53" w:rsidRDefault="00A57A53" w:rsidP="00FE7F4F">
      <w:pPr>
        <w:widowControl/>
        <w:spacing w:line="300" w:lineRule="auto"/>
        <w:ind w:firstLine="709"/>
        <w:jc w:val="both"/>
        <w:rPr>
          <w:rFonts w:ascii="Times New Roman" w:eastAsia="Times New Roman" w:hAnsi="Times New Roman" w:cs="Times New Roman"/>
          <w:szCs w:val="22"/>
          <w:lang w:eastAsia="en-US" w:bidi="ar-SA"/>
        </w:rPr>
      </w:pPr>
      <w:r w:rsidRPr="00A57A53">
        <w:rPr>
          <w:rFonts w:ascii="Times New Roman" w:eastAsia="Times New Roman" w:hAnsi="Times New Roman" w:cs="Times New Roman"/>
          <w:szCs w:val="22"/>
          <w:lang w:eastAsia="en-US" w:bidi="ar-SA"/>
        </w:rPr>
        <w:t>Описание традиционных событий, праздников и мероприятий с учетом региональных и других социокультурных особенностей включено в часть, формируемую участниками образовательных отношений.</w:t>
      </w:r>
    </w:p>
    <w:p w:rsidR="00A57A53" w:rsidRPr="00A57A53" w:rsidRDefault="00A57A53" w:rsidP="00FE7F4F">
      <w:pPr>
        <w:widowControl/>
        <w:spacing w:line="300" w:lineRule="auto"/>
        <w:ind w:firstLine="709"/>
        <w:jc w:val="both"/>
        <w:rPr>
          <w:rFonts w:ascii="Times New Roman" w:eastAsia="Times New Roman" w:hAnsi="Times New Roman" w:cs="Times New Roman"/>
          <w:szCs w:val="22"/>
          <w:lang w:eastAsia="en-US" w:bidi="ar-SA"/>
        </w:rPr>
      </w:pPr>
      <w:r w:rsidRPr="00A57A53">
        <w:rPr>
          <w:rFonts w:ascii="Times New Roman" w:eastAsia="Times New Roman" w:hAnsi="Times New Roman" w:cs="Times New Roman"/>
          <w:szCs w:val="22"/>
          <w:lang w:eastAsia="en-US" w:bidi="ar-SA"/>
        </w:rPr>
        <w:lastRenderedPageBreak/>
        <w:t>Программа также содержит рекомендации по развивающему оцениванию достижения целей в форме педагогической и психологической диагно</w:t>
      </w:r>
      <w:r>
        <w:rPr>
          <w:rFonts w:ascii="Times New Roman" w:eastAsia="Times New Roman" w:hAnsi="Times New Roman" w:cs="Times New Roman"/>
          <w:szCs w:val="22"/>
          <w:lang w:eastAsia="en-US" w:bidi="ar-SA"/>
        </w:rPr>
        <w:t>стики развития обучающихся с ЗПР</w:t>
      </w:r>
      <w:r w:rsidRPr="00A57A53">
        <w:rPr>
          <w:rFonts w:ascii="Times New Roman" w:eastAsia="Times New Roman" w:hAnsi="Times New Roman" w:cs="Times New Roman"/>
          <w:szCs w:val="22"/>
          <w:lang w:eastAsia="en-US" w:bidi="ar-SA"/>
        </w:rPr>
        <w:t>. Система оценивания качества реализации Программы направлена в первую очередь на оценивание созданных Организацией условий внутри образовательного процесса.</w:t>
      </w:r>
    </w:p>
    <w:p w:rsidR="00A57A53" w:rsidRDefault="00A57A53" w:rsidP="00FE7F4F">
      <w:pPr>
        <w:widowControl/>
        <w:spacing w:line="300" w:lineRule="auto"/>
        <w:ind w:firstLine="709"/>
        <w:jc w:val="both"/>
        <w:rPr>
          <w:rFonts w:ascii="Times New Roman" w:eastAsia="Times New Roman" w:hAnsi="Times New Roman" w:cs="Times New Roman"/>
          <w:szCs w:val="22"/>
          <w:lang w:eastAsia="en-US" w:bidi="ar-SA"/>
        </w:rPr>
      </w:pPr>
      <w:r w:rsidRPr="00A57A53">
        <w:rPr>
          <w:rFonts w:ascii="Times New Roman" w:eastAsia="Times New Roman" w:hAnsi="Times New Roman" w:cs="Times New Roman"/>
          <w:szCs w:val="22"/>
          <w:lang w:eastAsia="en-US" w:bidi="ar-SA"/>
        </w:rPr>
        <w:t>Программа для о</w:t>
      </w:r>
      <w:r>
        <w:rPr>
          <w:rFonts w:ascii="Times New Roman" w:eastAsia="Times New Roman" w:hAnsi="Times New Roman" w:cs="Times New Roman"/>
          <w:szCs w:val="22"/>
          <w:lang w:eastAsia="en-US" w:bidi="ar-SA"/>
        </w:rPr>
        <w:t>бучающихся с ЗПР</w:t>
      </w:r>
      <w:r w:rsidRPr="00A57A53">
        <w:rPr>
          <w:rFonts w:ascii="Times New Roman" w:eastAsia="Times New Roman" w:hAnsi="Times New Roman" w:cs="Times New Roman"/>
          <w:szCs w:val="22"/>
          <w:lang w:eastAsia="en-US" w:bidi="ar-SA"/>
        </w:rPr>
        <w:t xml:space="preserve"> разрабатывалась с учетом особенностей развития, возраста и особых образовательных потребностей обучающихся.</w:t>
      </w:r>
    </w:p>
    <w:p w:rsidR="00936969" w:rsidRDefault="00936969" w:rsidP="00FE7F4F">
      <w:pPr>
        <w:widowControl/>
        <w:spacing w:line="300" w:lineRule="auto"/>
        <w:ind w:firstLine="709"/>
        <w:jc w:val="both"/>
        <w:rPr>
          <w:rFonts w:ascii="Times New Roman" w:eastAsia="Times New Roman" w:hAnsi="Times New Roman" w:cs="Times New Roman"/>
          <w:szCs w:val="22"/>
          <w:lang w:eastAsia="en-US" w:bidi="ar-SA"/>
        </w:rPr>
      </w:pPr>
    </w:p>
    <w:p w:rsidR="00A57A53" w:rsidRPr="00A57A53" w:rsidRDefault="00A57A53" w:rsidP="00A57A53">
      <w:pPr>
        <w:widowControl/>
        <w:spacing w:after="11" w:line="270" w:lineRule="auto"/>
        <w:ind w:left="859" w:right="349" w:firstLine="9"/>
        <w:jc w:val="both"/>
        <w:rPr>
          <w:rFonts w:ascii="Times New Roman" w:eastAsia="Times New Roman" w:hAnsi="Times New Roman" w:cs="Times New Roman"/>
          <w:b/>
          <w:szCs w:val="22"/>
          <w:lang w:eastAsia="en-US" w:bidi="ar-SA"/>
        </w:rPr>
      </w:pPr>
      <w:r w:rsidRPr="00A57A53">
        <w:rPr>
          <w:rFonts w:ascii="Times New Roman" w:eastAsia="Times New Roman" w:hAnsi="Times New Roman" w:cs="Times New Roman"/>
          <w:b/>
          <w:szCs w:val="22"/>
          <w:lang w:val="en-US" w:eastAsia="en-US" w:bidi="ar-SA"/>
        </w:rPr>
        <w:t>II</w:t>
      </w:r>
      <w:r w:rsidRPr="00A57A53">
        <w:rPr>
          <w:rFonts w:ascii="Times New Roman" w:eastAsia="Times New Roman" w:hAnsi="Times New Roman" w:cs="Times New Roman"/>
          <w:b/>
          <w:szCs w:val="22"/>
          <w:lang w:eastAsia="en-US" w:bidi="ar-SA"/>
        </w:rPr>
        <w:t>.</w:t>
      </w:r>
      <w:r w:rsidRPr="00A57A53">
        <w:rPr>
          <w:rFonts w:ascii="Times New Roman" w:eastAsia="Times New Roman" w:hAnsi="Times New Roman" w:cs="Times New Roman"/>
          <w:b/>
          <w:szCs w:val="22"/>
          <w:lang w:val="en-US" w:eastAsia="en-US" w:bidi="ar-SA"/>
        </w:rPr>
        <w:t xml:space="preserve"> </w:t>
      </w:r>
      <w:r w:rsidRPr="00A57A53">
        <w:rPr>
          <w:rFonts w:ascii="Times New Roman" w:eastAsia="Times New Roman" w:hAnsi="Times New Roman" w:cs="Times New Roman"/>
          <w:b/>
          <w:szCs w:val="22"/>
          <w:lang w:eastAsia="en-US" w:bidi="ar-SA"/>
        </w:rPr>
        <w:t>ЦЕЛЕВОЙ РАЗДЕЛ</w:t>
      </w:r>
    </w:p>
    <w:p w:rsidR="00A57A53" w:rsidRPr="00A57A53" w:rsidRDefault="00A57A53" w:rsidP="00442C31">
      <w:pPr>
        <w:keepNext/>
        <w:keepLines/>
        <w:widowControl/>
        <w:numPr>
          <w:ilvl w:val="1"/>
          <w:numId w:val="11"/>
        </w:numPr>
        <w:spacing w:after="11" w:line="270" w:lineRule="auto"/>
        <w:ind w:right="349"/>
        <w:jc w:val="both"/>
        <w:outlineLvl w:val="0"/>
        <w:rPr>
          <w:rFonts w:ascii="Times New Roman" w:eastAsiaTheme="majorEastAsia" w:hAnsi="Times New Roman" w:cs="Times New Roman"/>
          <w:b/>
          <w:color w:val="auto"/>
          <w:sz w:val="28"/>
          <w:szCs w:val="28"/>
          <w:lang w:eastAsia="en-US" w:bidi="ar-SA"/>
        </w:rPr>
      </w:pPr>
      <w:r w:rsidRPr="00A57A53">
        <w:rPr>
          <w:rFonts w:ascii="Times New Roman" w:eastAsiaTheme="majorEastAsia" w:hAnsi="Times New Roman" w:cs="Times New Roman"/>
          <w:b/>
          <w:color w:val="auto"/>
          <w:sz w:val="28"/>
          <w:szCs w:val="28"/>
          <w:lang w:eastAsia="en-US" w:bidi="ar-SA"/>
        </w:rPr>
        <w:t>Пояснительная записка</w:t>
      </w:r>
    </w:p>
    <w:p w:rsidR="006D4F8A" w:rsidRPr="00A57A53" w:rsidRDefault="00A57A53" w:rsidP="00A57A53">
      <w:pPr>
        <w:keepNext/>
        <w:keepLines/>
        <w:widowControl/>
        <w:spacing w:line="270" w:lineRule="auto"/>
        <w:ind w:left="859" w:right="349" w:firstLine="9"/>
        <w:jc w:val="both"/>
        <w:outlineLvl w:val="0"/>
        <w:rPr>
          <w:rFonts w:ascii="Times New Roman" w:eastAsiaTheme="majorEastAsia" w:hAnsi="Times New Roman" w:cs="Times New Roman"/>
          <w:b/>
          <w:bCs/>
          <w:color w:val="auto"/>
          <w:szCs w:val="28"/>
          <w:lang w:eastAsia="en-US" w:bidi="ar-SA"/>
        </w:rPr>
      </w:pPr>
      <w:r w:rsidRPr="00A57A53">
        <w:rPr>
          <w:rFonts w:ascii="Times New Roman" w:eastAsiaTheme="majorEastAsia" w:hAnsi="Times New Roman" w:cs="Times New Roman"/>
          <w:b/>
          <w:bCs/>
          <w:color w:val="auto"/>
          <w:szCs w:val="28"/>
          <w:lang w:eastAsia="en-US" w:bidi="ar-SA"/>
        </w:rPr>
        <w:t>Цель реализации Программы:</w:t>
      </w:r>
      <w:bookmarkEnd w:id="1"/>
    </w:p>
    <w:p w:rsidR="0071628F" w:rsidRPr="00A57A53" w:rsidRDefault="00A57A53" w:rsidP="00FE7F4F">
      <w:pPr>
        <w:ind w:firstLine="709"/>
        <w:jc w:val="both"/>
        <w:rPr>
          <w:rFonts w:ascii="Times New Roman" w:hAnsi="Times New Roman" w:cs="Times New Roman"/>
        </w:rPr>
      </w:pPr>
      <w:r>
        <w:rPr>
          <w:rFonts w:ascii="Times New Roman" w:hAnsi="Times New Roman" w:cs="Times New Roman"/>
          <w:b/>
        </w:rPr>
        <w:t>Цель</w:t>
      </w:r>
      <w:r w:rsidR="001032BD" w:rsidRPr="006D4F8A">
        <w:rPr>
          <w:rFonts w:ascii="Times New Roman" w:hAnsi="Times New Roman" w:cs="Times New Roman"/>
          <w:b/>
        </w:rPr>
        <w:t>:</w:t>
      </w:r>
      <w:r w:rsidR="001032BD" w:rsidRPr="00B07C20">
        <w:rPr>
          <w:rFonts w:ascii="Times New Roman" w:hAnsi="Times New Roman" w:cs="Times New Roman"/>
        </w:rPr>
        <w:t xml:space="preserve"> </w:t>
      </w:r>
      <w:r w:rsidR="00182D5D" w:rsidRPr="00B07C20">
        <w:rPr>
          <w:rFonts w:ascii="Times New Roman" w:hAnsi="Times New Roman" w:cs="Times New Roman"/>
        </w:rPr>
        <w:t>организация в МА</w:t>
      </w:r>
      <w:r w:rsidR="001032BD" w:rsidRPr="00B07C20">
        <w:rPr>
          <w:rFonts w:ascii="Times New Roman" w:hAnsi="Times New Roman" w:cs="Times New Roman"/>
        </w:rPr>
        <w:t>ДОУ коррекционно-развивающей работы с воспитанниками</w:t>
      </w:r>
      <w:r w:rsidR="00070F51" w:rsidRPr="00B07C20">
        <w:rPr>
          <w:rFonts w:ascii="Times New Roman" w:hAnsi="Times New Roman" w:cs="Times New Roman"/>
        </w:rPr>
        <w:t xml:space="preserve"> от 3-7 лет</w:t>
      </w:r>
      <w:r w:rsidR="001032BD" w:rsidRPr="00B07C20">
        <w:rPr>
          <w:rFonts w:ascii="Times New Roman" w:hAnsi="Times New Roman" w:cs="Times New Roman"/>
        </w:rPr>
        <w:t xml:space="preserve"> с ЗПР, предусматривающей полную интеграц</w:t>
      </w:r>
      <w:r w:rsidR="00182D5D" w:rsidRPr="00B07C20">
        <w:rPr>
          <w:rFonts w:ascii="Times New Roman" w:hAnsi="Times New Roman" w:cs="Times New Roman"/>
        </w:rPr>
        <w:t>ию действий всех специалистов МА</w:t>
      </w:r>
      <w:r w:rsidR="001032BD" w:rsidRPr="00B07C20">
        <w:rPr>
          <w:rFonts w:ascii="Times New Roman" w:hAnsi="Times New Roman" w:cs="Times New Roman"/>
        </w:rPr>
        <w:t>ДОУ и родителей (законных представителей) дошкольников и направленной на повышение уровня психофизического (интеллектуального, эмоционального, социального) развития ребенка в соответствии с его индивидуальными особенностями и возможностями</w:t>
      </w:r>
      <w:r w:rsidR="001F75CC" w:rsidRPr="00B07C20">
        <w:rPr>
          <w:rFonts w:ascii="Times New Roman" w:hAnsi="Times New Roman" w:cs="Times New Roman"/>
        </w:rPr>
        <w:t>.</w:t>
      </w:r>
      <w:bookmarkStart w:id="2" w:name="bookmark4"/>
    </w:p>
    <w:p w:rsidR="009A1422" w:rsidRPr="006D4F8A" w:rsidRDefault="00A57A53" w:rsidP="00C5526F">
      <w:pPr>
        <w:ind w:firstLine="567"/>
        <w:jc w:val="both"/>
        <w:rPr>
          <w:rFonts w:ascii="Times New Roman" w:hAnsi="Times New Roman" w:cs="Times New Roman"/>
          <w:b/>
        </w:rPr>
      </w:pPr>
      <w:r>
        <w:rPr>
          <w:rFonts w:ascii="Times New Roman" w:hAnsi="Times New Roman" w:cs="Times New Roman"/>
          <w:b/>
        </w:rPr>
        <w:t>Основные задачи</w:t>
      </w:r>
      <w:r w:rsidR="001032BD" w:rsidRPr="006D4F8A">
        <w:rPr>
          <w:rFonts w:ascii="Times New Roman" w:hAnsi="Times New Roman" w:cs="Times New Roman"/>
          <w:b/>
        </w:rPr>
        <w:t>:</w:t>
      </w:r>
      <w:bookmarkEnd w:id="2"/>
    </w:p>
    <w:p w:rsidR="009A1422" w:rsidRPr="00B07C20" w:rsidRDefault="006D4F8A" w:rsidP="00C5526F">
      <w:pPr>
        <w:ind w:firstLine="567"/>
        <w:jc w:val="both"/>
        <w:rPr>
          <w:rFonts w:ascii="Times New Roman" w:hAnsi="Times New Roman" w:cs="Times New Roman"/>
        </w:rPr>
      </w:pPr>
      <w:r>
        <w:rPr>
          <w:rFonts w:ascii="Times New Roman" w:hAnsi="Times New Roman" w:cs="Times New Roman"/>
        </w:rPr>
        <w:t xml:space="preserve">1. </w:t>
      </w:r>
      <w:r w:rsidR="001032BD" w:rsidRPr="00B07C20">
        <w:rPr>
          <w:rFonts w:ascii="Times New Roman" w:hAnsi="Times New Roman" w:cs="Times New Roman"/>
        </w:rPr>
        <w:t>создать условия для осуществления детьми содержательной деятельности в условиях, оптимальных для всестороннего и своевременного психического развития,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AB43F0" w:rsidRPr="00B07C20" w:rsidRDefault="00AB43F0" w:rsidP="00C5526F">
      <w:pPr>
        <w:ind w:firstLine="567"/>
        <w:jc w:val="both"/>
        <w:rPr>
          <w:rFonts w:ascii="Times New Roman" w:hAnsi="Times New Roman" w:cs="Times New Roman"/>
        </w:rPr>
      </w:pPr>
      <w:r w:rsidRPr="00B07C20">
        <w:rPr>
          <w:rFonts w:ascii="Times New Roman" w:hAnsi="Times New Roman" w:cs="Times New Roman"/>
        </w:rPr>
        <w:t>2. обеспечить равные возможности для полноценного развития ребёнка в период дошкольного детства независимо от психофизических и других особенностей;</w:t>
      </w:r>
    </w:p>
    <w:p w:rsidR="00AB43F0" w:rsidRPr="00B07C20" w:rsidRDefault="00AB43F0" w:rsidP="00C5526F">
      <w:pPr>
        <w:ind w:firstLine="567"/>
        <w:jc w:val="both"/>
        <w:rPr>
          <w:rFonts w:ascii="Times New Roman" w:hAnsi="Times New Roman" w:cs="Times New Roman"/>
        </w:rPr>
      </w:pPr>
      <w:r w:rsidRPr="00B07C20">
        <w:rPr>
          <w:rFonts w:ascii="Times New Roman" w:hAnsi="Times New Roman" w:cs="Times New Roman"/>
        </w:rPr>
        <w:t xml:space="preserve">3. создать благоприятные условия развития ребёнка в соответствии с его возрастными и </w:t>
      </w:r>
      <w:r w:rsidR="00D824F1" w:rsidRPr="00B07C20">
        <w:rPr>
          <w:rFonts w:ascii="Times New Roman" w:hAnsi="Times New Roman" w:cs="Times New Roman"/>
        </w:rPr>
        <w:t xml:space="preserve">       </w:t>
      </w:r>
      <w:r w:rsidRPr="00B07C20">
        <w:rPr>
          <w:rFonts w:ascii="Times New Roman" w:hAnsi="Times New Roman" w:cs="Times New Roman"/>
        </w:rPr>
        <w:t>индивидуальными особенностями и склонностями, развития способностей и творческого потенциала каждого ребёнка как субъекта отношений с самим собой, взрослыми и миром;</w:t>
      </w:r>
    </w:p>
    <w:p w:rsidR="006D4F8A" w:rsidRDefault="00AB43F0" w:rsidP="00C5526F">
      <w:pPr>
        <w:ind w:firstLine="567"/>
        <w:jc w:val="both"/>
        <w:rPr>
          <w:rFonts w:ascii="Times New Roman" w:hAnsi="Times New Roman" w:cs="Times New Roman"/>
        </w:rPr>
      </w:pPr>
      <w:r w:rsidRPr="00B07C20">
        <w:rPr>
          <w:rFonts w:ascii="Times New Roman" w:hAnsi="Times New Roman" w:cs="Times New Roman"/>
        </w:rPr>
        <w:t xml:space="preserve">4.проводить коррекцию (исправление или ослабление) негативных тенденций развития и </w:t>
      </w:r>
      <w:r w:rsidR="00D824F1" w:rsidRPr="00B07C20">
        <w:rPr>
          <w:rFonts w:ascii="Times New Roman" w:hAnsi="Times New Roman" w:cs="Times New Roman"/>
        </w:rPr>
        <w:t xml:space="preserve">  </w:t>
      </w:r>
      <w:r w:rsidRPr="00B07C20">
        <w:rPr>
          <w:rFonts w:ascii="Times New Roman" w:hAnsi="Times New Roman" w:cs="Times New Roman"/>
        </w:rPr>
        <w:t>профилактику в</w:t>
      </w:r>
      <w:r w:rsidR="00732905" w:rsidRPr="00B07C20">
        <w:rPr>
          <w:rFonts w:ascii="Times New Roman" w:hAnsi="Times New Roman" w:cs="Times New Roman"/>
        </w:rPr>
        <w:t>торичных отклонений в развитии;</w:t>
      </w:r>
    </w:p>
    <w:p w:rsidR="009A1422" w:rsidRPr="00B07C20" w:rsidRDefault="000F558E" w:rsidP="00C5526F">
      <w:pPr>
        <w:ind w:firstLine="567"/>
        <w:jc w:val="both"/>
        <w:rPr>
          <w:rFonts w:ascii="Times New Roman" w:hAnsi="Times New Roman" w:cs="Times New Roman"/>
        </w:rPr>
      </w:pPr>
      <w:r w:rsidRPr="00B07C20">
        <w:rPr>
          <w:rFonts w:ascii="Times New Roman" w:hAnsi="Times New Roman" w:cs="Times New Roman"/>
        </w:rPr>
        <w:t>5.</w:t>
      </w:r>
      <w:r w:rsidR="001032BD" w:rsidRPr="00B07C20">
        <w:rPr>
          <w:rFonts w:ascii="Times New Roman" w:hAnsi="Times New Roman" w:cs="Times New Roman"/>
        </w:rPr>
        <w:t xml:space="preserve">обеспечить психолого-педагогическую поддержку семьи и повышение компетентности </w:t>
      </w:r>
      <w:r w:rsidR="00D824F1" w:rsidRPr="00B07C20">
        <w:rPr>
          <w:rFonts w:ascii="Times New Roman" w:hAnsi="Times New Roman" w:cs="Times New Roman"/>
        </w:rPr>
        <w:t xml:space="preserve">  </w:t>
      </w:r>
      <w:r w:rsidR="001032BD" w:rsidRPr="00B07C20">
        <w:rPr>
          <w:rFonts w:ascii="Times New Roman" w:hAnsi="Times New Roman" w:cs="Times New Roman"/>
        </w:rPr>
        <w:t xml:space="preserve">родителей (законных представителей) в вопросах развития и образования, охраны и </w:t>
      </w:r>
      <w:r w:rsidR="00D824F1" w:rsidRPr="00B07C20">
        <w:rPr>
          <w:rFonts w:ascii="Times New Roman" w:hAnsi="Times New Roman" w:cs="Times New Roman"/>
        </w:rPr>
        <w:t xml:space="preserve">  </w:t>
      </w:r>
      <w:r w:rsidR="001032BD" w:rsidRPr="00B07C20">
        <w:rPr>
          <w:rFonts w:ascii="Times New Roman" w:hAnsi="Times New Roman" w:cs="Times New Roman"/>
        </w:rPr>
        <w:t>укрепления здоровья ребёнка.</w:t>
      </w:r>
    </w:p>
    <w:p w:rsidR="009A1422" w:rsidRPr="00B07C20" w:rsidRDefault="006D4F8A" w:rsidP="00C5526F">
      <w:pPr>
        <w:ind w:firstLine="567"/>
        <w:jc w:val="both"/>
        <w:rPr>
          <w:rFonts w:ascii="Times New Roman" w:hAnsi="Times New Roman" w:cs="Times New Roman"/>
        </w:rPr>
      </w:pPr>
      <w:r>
        <w:rPr>
          <w:rFonts w:ascii="Times New Roman" w:hAnsi="Times New Roman" w:cs="Times New Roman"/>
        </w:rPr>
        <w:t xml:space="preserve">     </w:t>
      </w:r>
      <w:r w:rsidR="001032BD" w:rsidRPr="00B07C20">
        <w:rPr>
          <w:rFonts w:ascii="Times New Roman" w:hAnsi="Times New Roman" w:cs="Times New Roman"/>
        </w:rPr>
        <w:t>АО</w:t>
      </w:r>
      <w:r w:rsidR="00B72A71">
        <w:rPr>
          <w:rFonts w:ascii="Times New Roman" w:hAnsi="Times New Roman" w:cs="Times New Roman"/>
        </w:rPr>
        <w:t>О</w:t>
      </w:r>
      <w:r w:rsidR="001032BD" w:rsidRPr="00B07C20">
        <w:rPr>
          <w:rFonts w:ascii="Times New Roman" w:hAnsi="Times New Roman" w:cs="Times New Roman"/>
        </w:rPr>
        <w:t>П предусматривает решение задач (обучающих, коррекционно-развивающих, воспитательных) по всем пяти образовательным областям (далее - ОО) основной образовательной прог</w:t>
      </w:r>
      <w:r w:rsidR="000F558E" w:rsidRPr="00B07C20">
        <w:rPr>
          <w:rFonts w:ascii="Times New Roman" w:hAnsi="Times New Roman" w:cs="Times New Roman"/>
        </w:rPr>
        <w:t>раммы дошкольного образования МА</w:t>
      </w:r>
      <w:r w:rsidR="009624E5">
        <w:rPr>
          <w:rFonts w:ascii="Times New Roman" w:hAnsi="Times New Roman" w:cs="Times New Roman"/>
        </w:rPr>
        <w:t>ДОУ «д</w:t>
      </w:r>
      <w:r w:rsidR="001032BD" w:rsidRPr="00B07C20">
        <w:rPr>
          <w:rFonts w:ascii="Times New Roman" w:hAnsi="Times New Roman" w:cs="Times New Roman"/>
        </w:rPr>
        <w:t>/с № 1</w:t>
      </w:r>
      <w:r w:rsidR="000F558E" w:rsidRPr="00B07C20">
        <w:rPr>
          <w:rFonts w:ascii="Times New Roman" w:hAnsi="Times New Roman" w:cs="Times New Roman"/>
        </w:rPr>
        <w:t>29</w:t>
      </w:r>
      <w:r w:rsidR="001032BD" w:rsidRPr="00B07C20">
        <w:rPr>
          <w:rFonts w:ascii="Times New Roman" w:hAnsi="Times New Roman" w:cs="Times New Roman"/>
        </w:rPr>
        <w:t xml:space="preserve">» (далее </w:t>
      </w:r>
      <w:r w:rsidR="009624E5">
        <w:rPr>
          <w:rFonts w:ascii="Times New Roman" w:hAnsi="Times New Roman" w:cs="Times New Roman"/>
        </w:rPr>
        <w:t>–</w:t>
      </w:r>
      <w:r w:rsidR="001032BD" w:rsidRPr="00B07C20">
        <w:rPr>
          <w:rFonts w:ascii="Times New Roman" w:hAnsi="Times New Roman" w:cs="Times New Roman"/>
        </w:rPr>
        <w:t xml:space="preserve"> </w:t>
      </w:r>
      <w:r w:rsidR="009624E5">
        <w:rPr>
          <w:rFonts w:ascii="Times New Roman" w:hAnsi="Times New Roman" w:cs="Times New Roman"/>
        </w:rPr>
        <w:t>А</w:t>
      </w:r>
      <w:r w:rsidR="001032BD" w:rsidRPr="00B07C20">
        <w:rPr>
          <w:rFonts w:ascii="Times New Roman" w:hAnsi="Times New Roman" w:cs="Times New Roman"/>
        </w:rPr>
        <w:t>ООП</w:t>
      </w:r>
      <w:r w:rsidR="009624E5">
        <w:rPr>
          <w:rFonts w:ascii="Times New Roman" w:hAnsi="Times New Roman" w:cs="Times New Roman"/>
        </w:rPr>
        <w:t xml:space="preserve"> МА</w:t>
      </w:r>
      <w:r w:rsidR="001032BD" w:rsidRPr="00B07C20">
        <w:rPr>
          <w:rFonts w:ascii="Times New Roman" w:hAnsi="Times New Roman" w:cs="Times New Roman"/>
        </w:rPr>
        <w:t>ДО</w:t>
      </w:r>
      <w:r w:rsidR="009624E5">
        <w:rPr>
          <w:rFonts w:ascii="Times New Roman" w:hAnsi="Times New Roman" w:cs="Times New Roman"/>
        </w:rPr>
        <w:t>У д/с № 129</w:t>
      </w:r>
      <w:r w:rsidR="001032BD" w:rsidRPr="00B07C20">
        <w:rPr>
          <w:rFonts w:ascii="Times New Roman" w:hAnsi="Times New Roman" w:cs="Times New Roman"/>
        </w:rPr>
        <w:t>):</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ОО «Социально-коммуникативное развитие».</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ОО</w:t>
      </w:r>
      <w:r w:rsidRPr="00B07C20">
        <w:rPr>
          <w:rFonts w:ascii="Times New Roman" w:hAnsi="Times New Roman" w:cs="Times New Roman"/>
        </w:rPr>
        <w:tab/>
        <w:t>«Речевое развитие».</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ОО</w:t>
      </w:r>
      <w:r w:rsidRPr="00B07C20">
        <w:rPr>
          <w:rFonts w:ascii="Times New Roman" w:hAnsi="Times New Roman" w:cs="Times New Roman"/>
        </w:rPr>
        <w:tab/>
        <w:t>«Познавательное развитие».</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ОО</w:t>
      </w:r>
      <w:r w:rsidRPr="00B07C20">
        <w:rPr>
          <w:rFonts w:ascii="Times New Roman" w:hAnsi="Times New Roman" w:cs="Times New Roman"/>
        </w:rPr>
        <w:tab/>
        <w:t>«Художественно-эстетическое развитие».</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ОО</w:t>
      </w:r>
      <w:r w:rsidRPr="00B07C20">
        <w:rPr>
          <w:rFonts w:ascii="Times New Roman" w:hAnsi="Times New Roman" w:cs="Times New Roman"/>
        </w:rPr>
        <w:tab/>
        <w:t>«Физическое развитие».</w:t>
      </w:r>
    </w:p>
    <w:p w:rsidR="006D4F8A" w:rsidRPr="00FE7F4F" w:rsidRDefault="006D4F8A" w:rsidP="00FE7F4F">
      <w:pPr>
        <w:ind w:firstLine="567"/>
        <w:jc w:val="both"/>
        <w:rPr>
          <w:rFonts w:ascii="Times New Roman" w:hAnsi="Times New Roman" w:cs="Times New Roman"/>
        </w:rPr>
      </w:pPr>
      <w:r>
        <w:rPr>
          <w:rFonts w:ascii="Times New Roman" w:hAnsi="Times New Roman" w:cs="Times New Roman"/>
        </w:rPr>
        <w:lastRenderedPageBreak/>
        <w:t xml:space="preserve">     </w:t>
      </w:r>
      <w:r w:rsidR="001032BD" w:rsidRPr="00B07C20">
        <w:rPr>
          <w:rFonts w:ascii="Times New Roman" w:hAnsi="Times New Roman" w:cs="Times New Roman"/>
        </w:rPr>
        <w:t xml:space="preserve">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w:t>
      </w:r>
      <w:r w:rsidR="00D824F1" w:rsidRPr="00B07C20">
        <w:rPr>
          <w:rFonts w:ascii="Times New Roman" w:hAnsi="Times New Roman" w:cs="Times New Roman"/>
        </w:rPr>
        <w:t>задержкой психического развития</w:t>
      </w:r>
      <w:r w:rsidR="001032BD" w:rsidRPr="00B07C20">
        <w:rPr>
          <w:rFonts w:ascii="Times New Roman" w:hAnsi="Times New Roman" w:cs="Times New Roman"/>
        </w:rPr>
        <w:t xml:space="preserve"> тесно связано с двигательным, речевым и социально-коммуникативным, художественно</w:t>
      </w:r>
      <w:r w:rsidR="00D824F1" w:rsidRPr="00B07C20">
        <w:rPr>
          <w:rFonts w:ascii="Times New Roman" w:hAnsi="Times New Roman" w:cs="Times New Roman"/>
        </w:rPr>
        <w:t>-</w:t>
      </w:r>
      <w:r w:rsidR="001F75CC" w:rsidRPr="00B07C20">
        <w:rPr>
          <w:rFonts w:ascii="Times New Roman" w:hAnsi="Times New Roman" w:cs="Times New Roman"/>
        </w:rPr>
        <w:softHyphen/>
        <w:t xml:space="preserve">эстетическое </w:t>
      </w:r>
      <w:r w:rsidR="001032BD" w:rsidRPr="00B07C20">
        <w:rPr>
          <w:rFonts w:ascii="Times New Roman" w:hAnsi="Times New Roman" w:cs="Times New Roman"/>
        </w:rPr>
        <w:t xml:space="preserve"> с познавательным и речевым и т.п.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w:t>
      </w:r>
      <w:r w:rsidR="00D824F1" w:rsidRPr="00B07C20">
        <w:rPr>
          <w:rFonts w:ascii="Times New Roman" w:hAnsi="Times New Roman" w:cs="Times New Roman"/>
        </w:rPr>
        <w:t xml:space="preserve"> детей с задержкой психического развития </w:t>
      </w:r>
      <w:r w:rsidR="001032BD" w:rsidRPr="00B07C20">
        <w:rPr>
          <w:rFonts w:ascii="Times New Roman" w:hAnsi="Times New Roman" w:cs="Times New Roman"/>
        </w:rPr>
        <w:t>дошкольного возраста.</w:t>
      </w:r>
      <w:bookmarkStart w:id="3" w:name="bookmark5"/>
    </w:p>
    <w:p w:rsidR="006D4F8A" w:rsidRPr="00FE7F4F" w:rsidRDefault="001032BD" w:rsidP="00FE7F4F">
      <w:pPr>
        <w:ind w:firstLine="567"/>
        <w:jc w:val="both"/>
        <w:rPr>
          <w:rFonts w:ascii="Times New Roman" w:hAnsi="Times New Roman" w:cs="Times New Roman"/>
          <w:b/>
        </w:rPr>
      </w:pPr>
      <w:r w:rsidRPr="00FE7F4F">
        <w:rPr>
          <w:rFonts w:ascii="Times New Roman" w:hAnsi="Times New Roman" w:cs="Times New Roman"/>
          <w:b/>
        </w:rPr>
        <w:t>Принципы и подходы к формированию АО</w:t>
      </w:r>
      <w:r w:rsidR="00B72A71" w:rsidRPr="00FE7F4F">
        <w:rPr>
          <w:rFonts w:ascii="Times New Roman" w:hAnsi="Times New Roman" w:cs="Times New Roman"/>
          <w:b/>
        </w:rPr>
        <w:t>О</w:t>
      </w:r>
      <w:r w:rsidRPr="00FE7F4F">
        <w:rPr>
          <w:rFonts w:ascii="Times New Roman" w:hAnsi="Times New Roman" w:cs="Times New Roman"/>
          <w:b/>
        </w:rPr>
        <w:t>П</w:t>
      </w:r>
      <w:bookmarkEnd w:id="3"/>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АО</w:t>
      </w:r>
      <w:r w:rsidR="00B72A71">
        <w:rPr>
          <w:rFonts w:ascii="Times New Roman" w:hAnsi="Times New Roman" w:cs="Times New Roman"/>
        </w:rPr>
        <w:t>О</w:t>
      </w:r>
      <w:r w:rsidRPr="00B07C20">
        <w:rPr>
          <w:rFonts w:ascii="Times New Roman" w:hAnsi="Times New Roman" w:cs="Times New Roman"/>
        </w:rPr>
        <w:t>П основывается на онтогенетическом принципе, который учитывает уровень двигательного, когнитивного, речевого и эмоционально-личностного развития ребенка. Кроме того, АО</w:t>
      </w:r>
      <w:r w:rsidR="00B72A71">
        <w:rPr>
          <w:rFonts w:ascii="Times New Roman" w:hAnsi="Times New Roman" w:cs="Times New Roman"/>
        </w:rPr>
        <w:t>О</w:t>
      </w:r>
      <w:r w:rsidRPr="00B07C20">
        <w:rPr>
          <w:rFonts w:ascii="Times New Roman" w:hAnsi="Times New Roman" w:cs="Times New Roman"/>
        </w:rPr>
        <w:t>П имеет в своей основе следующие принципы:</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принцип индивидуализации, учета возможностей, особенностей развития и потребностей каждого ребенка;</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принцип ранней педагогической помощи;</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принцип педагогического оптимизма, опирающийся на «зону ближайшего развития» ребенка;</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принцип коррекционно-компенсирующей направленности;</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принцип социально-адаптирующей направленности;</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принцип деятельностного подхода;</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принцип признания каждого ребенка полноправным участником образовательного процесса;</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принцип поддержки детской инициативы в различных видах деятельности и формирования познавательных интересов каждого ребенка;</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принципы взаимодействия и координации между специалистами;</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принцип систематичности и взаимосвязи учебного материала;</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принцип постепенности подачи и усложнения учебного материала;</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принцип концентрического наращивания информации в каждой из последующих возрастных групп во всех пяти образовательных областях;</w:t>
      </w:r>
    </w:p>
    <w:p w:rsidR="0071628F" w:rsidRPr="00FE7F4F" w:rsidRDefault="001032BD" w:rsidP="00FE7F4F">
      <w:pPr>
        <w:ind w:firstLine="567"/>
        <w:jc w:val="both"/>
        <w:rPr>
          <w:rFonts w:ascii="Times New Roman" w:hAnsi="Times New Roman" w:cs="Times New Roman"/>
        </w:rPr>
      </w:pPr>
      <w:r w:rsidRPr="00B07C20">
        <w:rPr>
          <w:rFonts w:ascii="Times New Roman" w:hAnsi="Times New Roman" w:cs="Times New Roman"/>
        </w:rPr>
        <w:t>принцип сотрудничества с семьёй.</w:t>
      </w:r>
      <w:bookmarkStart w:id="4" w:name="bookmark6"/>
    </w:p>
    <w:p w:rsidR="009A1422" w:rsidRDefault="001032BD" w:rsidP="00C5526F">
      <w:pPr>
        <w:ind w:firstLine="567"/>
        <w:jc w:val="both"/>
        <w:rPr>
          <w:rFonts w:ascii="Times New Roman" w:hAnsi="Times New Roman" w:cs="Times New Roman"/>
          <w:b/>
        </w:rPr>
      </w:pPr>
      <w:r w:rsidRPr="006D4F8A">
        <w:rPr>
          <w:rFonts w:ascii="Times New Roman" w:hAnsi="Times New Roman" w:cs="Times New Roman"/>
          <w:b/>
        </w:rPr>
        <w:t>Реализация этих принципов требует:</w:t>
      </w:r>
      <w:bookmarkEnd w:id="4"/>
    </w:p>
    <w:p w:rsidR="009A1422" w:rsidRPr="00B07C20" w:rsidRDefault="006D4F8A" w:rsidP="00C5526F">
      <w:pPr>
        <w:ind w:firstLine="567"/>
        <w:jc w:val="both"/>
        <w:rPr>
          <w:rFonts w:ascii="Times New Roman" w:hAnsi="Times New Roman" w:cs="Times New Roman"/>
        </w:rPr>
      </w:pPr>
      <w:r>
        <w:rPr>
          <w:rFonts w:ascii="Times New Roman" w:hAnsi="Times New Roman" w:cs="Times New Roman"/>
        </w:rPr>
        <w:t xml:space="preserve">- </w:t>
      </w:r>
      <w:r w:rsidRPr="006D4F8A">
        <w:rPr>
          <w:rFonts w:ascii="Times New Roman" w:hAnsi="Times New Roman" w:cs="Times New Roman"/>
          <w:b/>
          <w:i/>
          <w:u w:val="single"/>
        </w:rPr>
        <w:t xml:space="preserve">Организацию образовательной деятельности </w:t>
      </w:r>
      <w:r w:rsidR="002C5370" w:rsidRPr="006D4F8A">
        <w:rPr>
          <w:rFonts w:ascii="Times New Roman" w:hAnsi="Times New Roman" w:cs="Times New Roman"/>
          <w:b/>
          <w:i/>
          <w:u w:val="single"/>
        </w:rPr>
        <w:t>оздоровител</w:t>
      </w:r>
      <w:r w:rsidR="001032BD" w:rsidRPr="006D4F8A">
        <w:rPr>
          <w:rFonts w:ascii="Times New Roman" w:hAnsi="Times New Roman" w:cs="Times New Roman"/>
          <w:b/>
          <w:i/>
          <w:u w:val="single"/>
        </w:rPr>
        <w:t>ьной</w:t>
      </w:r>
      <w:r w:rsidRPr="006D4F8A">
        <w:rPr>
          <w:rFonts w:ascii="Times New Roman" w:hAnsi="Times New Roman" w:cs="Times New Roman"/>
          <w:b/>
          <w:i/>
          <w:u w:val="single"/>
        </w:rPr>
        <w:t xml:space="preserve"> </w:t>
      </w:r>
      <w:r w:rsidR="001032BD" w:rsidRPr="006D4F8A">
        <w:rPr>
          <w:rFonts w:ascii="Times New Roman" w:hAnsi="Times New Roman" w:cs="Times New Roman"/>
          <w:b/>
          <w:i/>
          <w:u w:val="single"/>
        </w:rPr>
        <w:t>направленности, реализацию инновационных технологий</w:t>
      </w:r>
      <w:r w:rsidR="001032BD" w:rsidRPr="00B07C20">
        <w:rPr>
          <w:rFonts w:ascii="Times New Roman" w:hAnsi="Times New Roman" w:cs="Times New Roman"/>
        </w:rPr>
        <w:t>, нацеленных на полноценное развитие и оздоровление, социальную адаптацию, развитие творческих способностей у д</w:t>
      </w:r>
      <w:r w:rsidR="00324E4A" w:rsidRPr="00B07C20">
        <w:rPr>
          <w:rFonts w:ascii="Times New Roman" w:hAnsi="Times New Roman" w:cs="Times New Roman"/>
        </w:rPr>
        <w:t>ошкольников с задержкой психического развития</w:t>
      </w:r>
      <w:r w:rsidR="001032BD" w:rsidRPr="00B07C20">
        <w:rPr>
          <w:rFonts w:ascii="Times New Roman" w:hAnsi="Times New Roman" w:cs="Times New Roman"/>
        </w:rPr>
        <w:t>. Реализация</w:t>
      </w:r>
      <w:r>
        <w:rPr>
          <w:rFonts w:ascii="Times New Roman" w:hAnsi="Times New Roman" w:cs="Times New Roman"/>
        </w:rPr>
        <w:t xml:space="preserve"> </w:t>
      </w:r>
      <w:r w:rsidR="001032BD" w:rsidRPr="00B07C20">
        <w:rPr>
          <w:rFonts w:ascii="Times New Roman" w:hAnsi="Times New Roman" w:cs="Times New Roman"/>
        </w:rPr>
        <w:t>инновационных технологий требует от педагога становления новой позиции, когда воспитатель в общении с детьми придерживается тактики сотрудничества, основанного на способности взрослого встать на позицию ребенка.</w:t>
      </w:r>
    </w:p>
    <w:p w:rsidR="009A1422" w:rsidRPr="00B07C20" w:rsidRDefault="00B02FFE" w:rsidP="00C5526F">
      <w:pPr>
        <w:ind w:firstLine="567"/>
        <w:jc w:val="both"/>
        <w:rPr>
          <w:rFonts w:ascii="Times New Roman" w:hAnsi="Times New Roman" w:cs="Times New Roman"/>
        </w:rPr>
      </w:pPr>
      <w:r>
        <w:rPr>
          <w:rFonts w:ascii="Times New Roman" w:hAnsi="Times New Roman" w:cs="Times New Roman"/>
        </w:rPr>
        <w:t xml:space="preserve">- </w:t>
      </w:r>
      <w:r w:rsidR="001032BD" w:rsidRPr="00B02FFE">
        <w:rPr>
          <w:rFonts w:ascii="Times New Roman" w:hAnsi="Times New Roman" w:cs="Times New Roman"/>
          <w:b/>
          <w:i/>
          <w:u w:val="single"/>
        </w:rPr>
        <w:t>Создание особым образом организованно</w:t>
      </w:r>
      <w:r w:rsidR="00324E4A" w:rsidRPr="00B02FFE">
        <w:rPr>
          <w:rFonts w:ascii="Times New Roman" w:hAnsi="Times New Roman" w:cs="Times New Roman"/>
          <w:b/>
          <w:i/>
          <w:u w:val="single"/>
        </w:rPr>
        <w:t xml:space="preserve">го для дошкольников с задержкой психического развития </w:t>
      </w:r>
      <w:r w:rsidR="001032BD" w:rsidRPr="00B02FFE">
        <w:rPr>
          <w:rFonts w:ascii="Times New Roman" w:hAnsi="Times New Roman" w:cs="Times New Roman"/>
          <w:b/>
          <w:i/>
          <w:u w:val="single"/>
        </w:rPr>
        <w:t xml:space="preserve"> жизненного пространства</w:t>
      </w:r>
      <w:r w:rsidR="001032BD" w:rsidRPr="00B07C20">
        <w:rPr>
          <w:rFonts w:ascii="Times New Roman" w:hAnsi="Times New Roman" w:cs="Times New Roman"/>
        </w:rPr>
        <w:t>, в котором будут максимально созданы условия для соорганизации детей и взрослых, что является условием развития и ребенка, и взрослого (как педагога, так и родителя) при наличии общих смыслов деятельности. Общение в своей первичной форме - в форме совместной деятельности - является обязательным условием процесса социализации и развития ребенка. Проблема со</w:t>
      </w:r>
      <w:r w:rsidR="00E61253" w:rsidRPr="00B07C20">
        <w:rPr>
          <w:rFonts w:ascii="Times New Roman" w:hAnsi="Times New Roman" w:cs="Times New Roman"/>
        </w:rPr>
        <w:t>циализации ребенка с ЗПР</w:t>
      </w:r>
      <w:r w:rsidR="001032BD" w:rsidRPr="00B07C20">
        <w:rPr>
          <w:rFonts w:ascii="Times New Roman" w:hAnsi="Times New Roman" w:cs="Times New Roman"/>
        </w:rPr>
        <w:t xml:space="preserve"> может рассматриваться через призму адаптации его к </w:t>
      </w:r>
      <w:r w:rsidR="001032BD" w:rsidRPr="00B07C20">
        <w:rPr>
          <w:rFonts w:ascii="Times New Roman" w:hAnsi="Times New Roman" w:cs="Times New Roman"/>
        </w:rPr>
        <w:lastRenderedPageBreak/>
        <w:t>условиям города.</w:t>
      </w:r>
    </w:p>
    <w:p w:rsidR="009A1422" w:rsidRPr="00B07C20" w:rsidRDefault="00B02FFE" w:rsidP="00C5526F">
      <w:pPr>
        <w:ind w:firstLine="567"/>
        <w:jc w:val="both"/>
        <w:rPr>
          <w:rFonts w:ascii="Times New Roman" w:hAnsi="Times New Roman" w:cs="Times New Roman"/>
        </w:rPr>
      </w:pPr>
      <w:r>
        <w:rPr>
          <w:rFonts w:ascii="Times New Roman" w:hAnsi="Times New Roman" w:cs="Times New Roman"/>
        </w:rPr>
        <w:t xml:space="preserve">- </w:t>
      </w:r>
      <w:r w:rsidR="001032BD" w:rsidRPr="00B02FFE">
        <w:rPr>
          <w:rFonts w:ascii="Times New Roman" w:hAnsi="Times New Roman" w:cs="Times New Roman"/>
          <w:b/>
          <w:i/>
        </w:rPr>
        <w:t>Открытости дошкольного учреждения.</w:t>
      </w:r>
      <w:r w:rsidR="001032BD" w:rsidRPr="00B07C20">
        <w:rPr>
          <w:rFonts w:ascii="Times New Roman" w:hAnsi="Times New Roman" w:cs="Times New Roman"/>
        </w:rPr>
        <w:t xml:space="preserve"> Активное участие родителей в образовательной деятельности повлияет на изменение родительской позиции, будет содейст</w:t>
      </w:r>
      <w:r w:rsidR="00E61253" w:rsidRPr="00B07C20">
        <w:rPr>
          <w:rFonts w:ascii="Times New Roman" w:hAnsi="Times New Roman" w:cs="Times New Roman"/>
        </w:rPr>
        <w:t>вовать социализации детей с ЗПР</w:t>
      </w:r>
      <w:r w:rsidR="001032BD" w:rsidRPr="00B07C20">
        <w:rPr>
          <w:rFonts w:ascii="Times New Roman" w:hAnsi="Times New Roman" w:cs="Times New Roman"/>
        </w:rPr>
        <w:t>. Взаимодействие с семьей и другими организациями - это эффективный способ изменения позиции педагогов, условие для развития всего педагогического коллектива и создания нового содержания образования через разработку инновационных технол</w:t>
      </w:r>
      <w:r w:rsidR="00E61253" w:rsidRPr="00B07C20">
        <w:rPr>
          <w:rFonts w:ascii="Times New Roman" w:hAnsi="Times New Roman" w:cs="Times New Roman"/>
        </w:rPr>
        <w:t>огий работы с дошкольниками с ОВЗ</w:t>
      </w:r>
      <w:r w:rsidR="001032BD" w:rsidRPr="00B07C20">
        <w:rPr>
          <w:rFonts w:ascii="Times New Roman" w:hAnsi="Times New Roman" w:cs="Times New Roman"/>
        </w:rPr>
        <w:t>.</w:t>
      </w:r>
    </w:p>
    <w:p w:rsidR="009A1422" w:rsidRPr="00B02FFE" w:rsidRDefault="001F75CC" w:rsidP="00C5526F">
      <w:pPr>
        <w:ind w:firstLine="567"/>
        <w:jc w:val="both"/>
        <w:rPr>
          <w:rFonts w:ascii="Times New Roman" w:hAnsi="Times New Roman" w:cs="Times New Roman"/>
          <w:b/>
          <w:u w:val="single"/>
        </w:rPr>
      </w:pPr>
      <w:bookmarkStart w:id="5" w:name="bookmark7"/>
      <w:r w:rsidRPr="00B02FFE">
        <w:rPr>
          <w:rFonts w:ascii="Times New Roman" w:hAnsi="Times New Roman" w:cs="Times New Roman"/>
          <w:b/>
          <w:u w:val="single"/>
        </w:rPr>
        <w:t xml:space="preserve">Подходы к формированию </w:t>
      </w:r>
      <w:r w:rsidR="009624E5" w:rsidRPr="009624E5">
        <w:rPr>
          <w:rFonts w:ascii="Times New Roman" w:hAnsi="Times New Roman" w:cs="Times New Roman"/>
          <w:b/>
          <w:u w:val="single"/>
        </w:rPr>
        <w:t>АООП МАДОУ д/с № 129</w:t>
      </w:r>
      <w:r w:rsidR="001032BD" w:rsidRPr="00B02FFE">
        <w:rPr>
          <w:rFonts w:ascii="Times New Roman" w:hAnsi="Times New Roman" w:cs="Times New Roman"/>
          <w:b/>
          <w:u w:val="single"/>
        </w:rPr>
        <w:t>:</w:t>
      </w:r>
      <w:bookmarkEnd w:id="5"/>
    </w:p>
    <w:p w:rsidR="009A1422" w:rsidRPr="00B07C20" w:rsidRDefault="00B02FFE" w:rsidP="00C5526F">
      <w:pPr>
        <w:ind w:firstLine="567"/>
        <w:jc w:val="both"/>
        <w:rPr>
          <w:rFonts w:ascii="Times New Roman" w:hAnsi="Times New Roman" w:cs="Times New Roman"/>
        </w:rPr>
      </w:pPr>
      <w:r w:rsidRPr="00B02FFE">
        <w:rPr>
          <w:rFonts w:ascii="Times New Roman" w:hAnsi="Times New Roman" w:cs="Times New Roman"/>
          <w:b/>
          <w:i/>
        </w:rPr>
        <w:t xml:space="preserve">- </w:t>
      </w:r>
      <w:r w:rsidR="001032BD" w:rsidRPr="00B02FFE">
        <w:rPr>
          <w:rFonts w:ascii="Times New Roman" w:hAnsi="Times New Roman" w:cs="Times New Roman"/>
          <w:b/>
          <w:i/>
        </w:rPr>
        <w:t>личностно-ориентированный подход,</w:t>
      </w:r>
      <w:r w:rsidR="001032BD" w:rsidRPr="00B07C20">
        <w:rPr>
          <w:rFonts w:ascii="Times New Roman" w:hAnsi="Times New Roman" w:cs="Times New Roman"/>
        </w:rPr>
        <w:t xml:space="preserve"> который предусматривает организацию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w:t>
      </w:r>
    </w:p>
    <w:p w:rsidR="009A1422" w:rsidRPr="00B07C20" w:rsidRDefault="00B02FFE" w:rsidP="00C5526F">
      <w:pPr>
        <w:ind w:firstLine="567"/>
        <w:jc w:val="both"/>
        <w:rPr>
          <w:rFonts w:ascii="Times New Roman" w:hAnsi="Times New Roman" w:cs="Times New Roman"/>
        </w:rPr>
      </w:pPr>
      <w:r w:rsidRPr="00B02FFE">
        <w:rPr>
          <w:rFonts w:ascii="Times New Roman" w:hAnsi="Times New Roman" w:cs="Times New Roman"/>
          <w:b/>
          <w:i/>
        </w:rPr>
        <w:t xml:space="preserve">- </w:t>
      </w:r>
      <w:r w:rsidR="001032BD" w:rsidRPr="00B02FFE">
        <w:rPr>
          <w:rFonts w:ascii="Times New Roman" w:hAnsi="Times New Roman" w:cs="Times New Roman"/>
          <w:b/>
          <w:i/>
        </w:rPr>
        <w:t>системно-деятельностный подход,</w:t>
      </w:r>
      <w:r w:rsidR="001032BD" w:rsidRPr="00B07C20">
        <w:rPr>
          <w:rFonts w:ascii="Times New Roman" w:hAnsi="Times New Roman" w:cs="Times New Roman"/>
        </w:rPr>
        <w:t xml:space="preserve"> связанный с организацией целенаправленной деятельности в общем контексте образовательного процесса:</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ее структурой, взаимосвязанными мотивами и целями;</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видами деятельности (нравственная, познавательная, трудовая, художественная,</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игровая, спортивная и другие);</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формами и методами развития и воспитания;</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 xml:space="preserve"> возрастными особенностями ребенка при включении в образовательную</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деятельность;</w:t>
      </w:r>
    </w:p>
    <w:p w:rsidR="009A1422" w:rsidRPr="00B07C20" w:rsidRDefault="00B02FFE" w:rsidP="00C5526F">
      <w:pPr>
        <w:ind w:firstLine="567"/>
        <w:jc w:val="both"/>
        <w:rPr>
          <w:rFonts w:ascii="Times New Roman" w:hAnsi="Times New Roman" w:cs="Times New Roman"/>
        </w:rPr>
      </w:pPr>
      <w:r w:rsidRPr="00B02FFE">
        <w:rPr>
          <w:rFonts w:ascii="Times New Roman" w:hAnsi="Times New Roman" w:cs="Times New Roman"/>
          <w:b/>
          <w:i/>
        </w:rPr>
        <w:t xml:space="preserve">- </w:t>
      </w:r>
      <w:r w:rsidR="001032BD" w:rsidRPr="00B02FFE">
        <w:rPr>
          <w:rFonts w:ascii="Times New Roman" w:hAnsi="Times New Roman" w:cs="Times New Roman"/>
          <w:b/>
          <w:i/>
        </w:rPr>
        <w:t>аксиологический (ценностный) подход</w:t>
      </w:r>
      <w:r w:rsidR="001032BD" w:rsidRPr="00B07C20">
        <w:rPr>
          <w:rFonts w:ascii="Times New Roman" w:hAnsi="Times New Roman" w:cs="Times New Roman"/>
        </w:rPr>
        <w:t>, предусматривающий организацию развития и воспитания на основе общечеловеческих ценностей (например, ценности здоровья, что в системе образования позволяет говорить о создании и реализации моделей сохранения и укрепления здоровья воспитанников). Или этические, нравственные ценности, предусматривающие реализацию проектов диалога культур, этических отношений и т.д.;</w:t>
      </w:r>
    </w:p>
    <w:p w:rsidR="009A1422" w:rsidRPr="00B07C20" w:rsidRDefault="00B02FFE" w:rsidP="00C5526F">
      <w:pPr>
        <w:ind w:firstLine="567"/>
        <w:jc w:val="both"/>
        <w:rPr>
          <w:rFonts w:ascii="Times New Roman" w:hAnsi="Times New Roman" w:cs="Times New Roman"/>
        </w:rPr>
      </w:pPr>
      <w:r w:rsidRPr="00B02FFE">
        <w:rPr>
          <w:rFonts w:ascii="Times New Roman" w:hAnsi="Times New Roman" w:cs="Times New Roman"/>
          <w:b/>
          <w:i/>
        </w:rPr>
        <w:t xml:space="preserve">- </w:t>
      </w:r>
      <w:r w:rsidR="001032BD" w:rsidRPr="00B02FFE">
        <w:rPr>
          <w:rFonts w:ascii="Times New Roman" w:hAnsi="Times New Roman" w:cs="Times New Roman"/>
          <w:b/>
          <w:i/>
        </w:rPr>
        <w:t>компетентностный подход,</w:t>
      </w:r>
      <w:r w:rsidR="001032BD" w:rsidRPr="00B07C20">
        <w:rPr>
          <w:rFonts w:ascii="Times New Roman" w:hAnsi="Times New Roman" w:cs="Times New Roman"/>
        </w:rPr>
        <w:t xml:space="preserve"> в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w:t>
      </w:r>
    </w:p>
    <w:p w:rsidR="009A1422" w:rsidRPr="00B07C20" w:rsidRDefault="00B02FFE" w:rsidP="00C5526F">
      <w:pPr>
        <w:ind w:firstLine="567"/>
        <w:jc w:val="both"/>
        <w:rPr>
          <w:rFonts w:ascii="Times New Roman" w:hAnsi="Times New Roman" w:cs="Times New Roman"/>
        </w:rPr>
      </w:pPr>
      <w:r>
        <w:rPr>
          <w:rFonts w:ascii="Times New Roman" w:hAnsi="Times New Roman" w:cs="Times New Roman"/>
        </w:rPr>
        <w:t xml:space="preserve">- </w:t>
      </w:r>
      <w:r w:rsidR="001032BD" w:rsidRPr="00B07C20">
        <w:rPr>
          <w:rFonts w:ascii="Times New Roman" w:hAnsi="Times New Roman" w:cs="Times New Roman"/>
        </w:rPr>
        <w:t>решать проблемы в сфере деятельности (определять цели познавательной деятельности, выбирать необходимые источники информации, находить оптимальные способы добиться поставленной цели, оценивать полученные результаты, организовывать свою деятельность, сотрудничать с другими воспитанниками;</w:t>
      </w:r>
    </w:p>
    <w:p w:rsidR="009A1422" w:rsidRPr="00B07C20" w:rsidRDefault="00B02FFE" w:rsidP="00C5526F">
      <w:pPr>
        <w:ind w:firstLine="567"/>
        <w:jc w:val="both"/>
        <w:rPr>
          <w:rFonts w:ascii="Times New Roman" w:hAnsi="Times New Roman" w:cs="Times New Roman"/>
        </w:rPr>
      </w:pPr>
      <w:r>
        <w:rPr>
          <w:rFonts w:ascii="Times New Roman" w:hAnsi="Times New Roman" w:cs="Times New Roman"/>
        </w:rPr>
        <w:t xml:space="preserve">- </w:t>
      </w:r>
      <w:r w:rsidR="001032BD" w:rsidRPr="00B07C20">
        <w:rPr>
          <w:rFonts w:ascii="Times New Roman" w:hAnsi="Times New Roman" w:cs="Times New Roman"/>
        </w:rPr>
        <w:t>объяснять явления действительности, их сущность, причины, взаимосвязи, решать познавательные проблемы;</w:t>
      </w:r>
    </w:p>
    <w:p w:rsidR="009A1422" w:rsidRPr="00B07C20" w:rsidRDefault="00B02FFE" w:rsidP="00C5526F">
      <w:pPr>
        <w:ind w:firstLine="567"/>
        <w:jc w:val="both"/>
        <w:rPr>
          <w:rFonts w:ascii="Times New Roman" w:hAnsi="Times New Roman" w:cs="Times New Roman"/>
        </w:rPr>
      </w:pPr>
      <w:r>
        <w:rPr>
          <w:rFonts w:ascii="Times New Roman" w:hAnsi="Times New Roman" w:cs="Times New Roman"/>
        </w:rPr>
        <w:t xml:space="preserve">- </w:t>
      </w:r>
      <w:r w:rsidR="001032BD" w:rsidRPr="00B07C20">
        <w:rPr>
          <w:rFonts w:ascii="Times New Roman" w:hAnsi="Times New Roman" w:cs="Times New Roman"/>
        </w:rPr>
        <w:t>ориентироваться в проблемах современной жизни — экологических, политических, межкультурного взаимодействия и иных, решать аналитические проблемы;</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ориентироваться в мире духовных ценностей, отражающих разные культуры и мировоззрения, решать аксиологические проблемы;</w:t>
      </w:r>
    </w:p>
    <w:p w:rsidR="009A1422" w:rsidRPr="00B07C20" w:rsidRDefault="00B02FFE" w:rsidP="00C5526F">
      <w:pPr>
        <w:ind w:firstLine="567"/>
        <w:jc w:val="both"/>
        <w:rPr>
          <w:rFonts w:ascii="Times New Roman" w:hAnsi="Times New Roman" w:cs="Times New Roman"/>
        </w:rPr>
      </w:pPr>
      <w:r>
        <w:rPr>
          <w:rFonts w:ascii="Times New Roman" w:hAnsi="Times New Roman" w:cs="Times New Roman"/>
        </w:rPr>
        <w:t xml:space="preserve">- </w:t>
      </w:r>
      <w:r w:rsidR="001032BD" w:rsidRPr="00B07C20">
        <w:rPr>
          <w:rFonts w:ascii="Times New Roman" w:hAnsi="Times New Roman" w:cs="Times New Roman"/>
        </w:rPr>
        <w:t>решать проблемы, связанные с реализацией определённых социальных ролей.</w:t>
      </w:r>
    </w:p>
    <w:p w:rsidR="009A1422" w:rsidRPr="00B07C20" w:rsidRDefault="001032BD" w:rsidP="00C5526F">
      <w:pPr>
        <w:ind w:firstLine="567"/>
        <w:jc w:val="both"/>
        <w:rPr>
          <w:rFonts w:ascii="Times New Roman" w:hAnsi="Times New Roman" w:cs="Times New Roman"/>
        </w:rPr>
      </w:pPr>
      <w:r w:rsidRPr="00B02FFE">
        <w:rPr>
          <w:rFonts w:ascii="Times New Roman" w:hAnsi="Times New Roman" w:cs="Times New Roman"/>
          <w:b/>
          <w:i/>
        </w:rPr>
        <w:t>диалогический (полисубъектный) подход</w:t>
      </w:r>
      <w:r w:rsidRPr="00B07C20">
        <w:rPr>
          <w:rFonts w:ascii="Times New Roman" w:hAnsi="Times New Roman" w:cs="Times New Roman"/>
        </w:rPr>
        <w:t>, предусматривающий становление личности, развитие ее творческих возможностей, самосовершенствование в условиях</w:t>
      </w:r>
      <w:r w:rsidR="00B02FFE">
        <w:rPr>
          <w:rFonts w:ascii="Times New Roman" w:hAnsi="Times New Roman" w:cs="Times New Roman"/>
        </w:rPr>
        <w:t xml:space="preserve"> </w:t>
      </w:r>
      <w:r w:rsidRPr="00B07C20">
        <w:rPr>
          <w:rFonts w:ascii="Times New Roman" w:hAnsi="Times New Roman" w:cs="Times New Roman"/>
        </w:rPr>
        <w:t xml:space="preserve">равноправных взаимоотношений с другими людьми, построенных по принципу диалога, субъект-субъектных </w:t>
      </w:r>
      <w:r w:rsidRPr="00B07C20">
        <w:rPr>
          <w:rFonts w:ascii="Times New Roman" w:hAnsi="Times New Roman" w:cs="Times New Roman"/>
        </w:rPr>
        <w:lastRenderedPageBreak/>
        <w:t>отношений;</w:t>
      </w:r>
    </w:p>
    <w:p w:rsidR="009A1422" w:rsidRPr="00B07C20" w:rsidRDefault="00B02FFE" w:rsidP="00C5526F">
      <w:pPr>
        <w:ind w:firstLine="567"/>
        <w:jc w:val="both"/>
        <w:rPr>
          <w:rFonts w:ascii="Times New Roman" w:hAnsi="Times New Roman" w:cs="Times New Roman"/>
        </w:rPr>
      </w:pPr>
      <w:r>
        <w:rPr>
          <w:rFonts w:ascii="Times New Roman" w:hAnsi="Times New Roman" w:cs="Times New Roman"/>
        </w:rPr>
        <w:t xml:space="preserve">- </w:t>
      </w:r>
      <w:r w:rsidR="001032BD" w:rsidRPr="00B02FFE">
        <w:rPr>
          <w:rFonts w:ascii="Times New Roman" w:hAnsi="Times New Roman" w:cs="Times New Roman"/>
          <w:b/>
          <w:i/>
        </w:rPr>
        <w:t>средовой подход,</w:t>
      </w:r>
      <w:r w:rsidR="001032BD" w:rsidRPr="00B07C20">
        <w:rPr>
          <w:rFonts w:ascii="Times New Roman" w:hAnsi="Times New Roman" w:cs="Times New Roman"/>
        </w:rPr>
        <w:t xml:space="preserve"> предусматривающий использование возможност</w:t>
      </w:r>
      <w:r w:rsidR="00E61253" w:rsidRPr="00B07C20">
        <w:rPr>
          <w:rFonts w:ascii="Times New Roman" w:hAnsi="Times New Roman" w:cs="Times New Roman"/>
        </w:rPr>
        <w:t>ей внутренней и внешней среды МА</w:t>
      </w:r>
      <w:r w:rsidR="001032BD" w:rsidRPr="00B07C20">
        <w:rPr>
          <w:rFonts w:ascii="Times New Roman" w:hAnsi="Times New Roman" w:cs="Times New Roman"/>
        </w:rPr>
        <w:t>ДОУ в воспитании и развитии личности ребенка. Например, под внешней средой понимается все социокультурное окружение дошкольника, образовательной организации, которое может быть охарактеризовано понятием жизнедеятельности сообщества на определенной территории. В качестве элементов социокультурной среды можно назвать учреждения культуры (библиотеки, музеи, театры и т.д.); учреждения дополнительного образования, клубы по интересам, досуговые центры; средства массовой информации и коммуникации. Внутренняя (или образовательная) среда рассматривается как пространство, окружение, условия, в которых существует, функционирует и удовлетворяет свои образовательные потребности каждый дошкольник;</w:t>
      </w:r>
    </w:p>
    <w:p w:rsidR="009A1422" w:rsidRPr="00B07C20" w:rsidRDefault="00B02FFE" w:rsidP="00C5526F">
      <w:pPr>
        <w:ind w:firstLine="567"/>
        <w:jc w:val="both"/>
        <w:rPr>
          <w:rFonts w:ascii="Times New Roman" w:hAnsi="Times New Roman" w:cs="Times New Roman"/>
        </w:rPr>
      </w:pPr>
      <w:r w:rsidRPr="00B02FFE">
        <w:rPr>
          <w:rFonts w:ascii="Times New Roman" w:hAnsi="Times New Roman" w:cs="Times New Roman"/>
          <w:b/>
          <w:i/>
        </w:rPr>
        <w:t xml:space="preserve">- </w:t>
      </w:r>
      <w:r w:rsidR="001032BD" w:rsidRPr="00B02FFE">
        <w:rPr>
          <w:rFonts w:ascii="Times New Roman" w:hAnsi="Times New Roman" w:cs="Times New Roman"/>
          <w:b/>
          <w:i/>
        </w:rPr>
        <w:t>проблемный подход</w:t>
      </w:r>
      <w:r w:rsidR="001032BD" w:rsidRPr="00B07C20">
        <w:rPr>
          <w:rFonts w:ascii="Times New Roman" w:hAnsi="Times New Roman" w:cs="Times New Roman"/>
        </w:rPr>
        <w:t xml:space="preserve"> позволяет сформировать видение Программы с позиций комплексного и модульного представления ее структуры как системы подпрограмм по образовательным областям и детским видам деятельности, организация которых будет способствовать достижению соответствующих для каждой области (направления развития ребенка) целевых ориентиров развития.</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В таком виде Программа содержит ведущую цель и подцели (задачи), конкретизирующие образовательную деятельность организации по основным направлениям (которые оформлены как подпрограммы). Важным для проблемного подхода является проектирование и реализация деятельности образовательной организации по актуальным проблемам, обусловленным противоречиями между возможностями образовательной организации, интересами общества (запросами родителей) и потребностями ребенка;</w:t>
      </w:r>
    </w:p>
    <w:p w:rsidR="009A1422" w:rsidRPr="00B07C20" w:rsidRDefault="00B02FFE" w:rsidP="00C5526F">
      <w:pPr>
        <w:ind w:firstLine="567"/>
        <w:jc w:val="both"/>
        <w:rPr>
          <w:rFonts w:ascii="Times New Roman" w:hAnsi="Times New Roman" w:cs="Times New Roman"/>
        </w:rPr>
      </w:pPr>
      <w:r w:rsidRPr="00B02FFE">
        <w:rPr>
          <w:rFonts w:ascii="Times New Roman" w:hAnsi="Times New Roman" w:cs="Times New Roman"/>
          <w:b/>
          <w:i/>
        </w:rPr>
        <w:t xml:space="preserve">- </w:t>
      </w:r>
      <w:r w:rsidR="001032BD" w:rsidRPr="00B02FFE">
        <w:rPr>
          <w:rFonts w:ascii="Times New Roman" w:hAnsi="Times New Roman" w:cs="Times New Roman"/>
          <w:b/>
          <w:i/>
        </w:rPr>
        <w:t>культурологический подход,</w:t>
      </w:r>
      <w:r w:rsidR="001032BD" w:rsidRPr="00B07C20">
        <w:rPr>
          <w:rFonts w:ascii="Times New Roman" w:hAnsi="Times New Roman" w:cs="Times New Roman"/>
        </w:rPr>
        <w:t xml:space="preserve"> имеющий высокий потенциал в отборе культуросообразного содержания дошкольного образования, позволяет выбирать технологии образовательной деятельности, организующие встречу ребенка с культурой, овладевая которой на уровне определенных средств, ребенок становится субъектом культуры и ее творцом. В культурологической парадигме возможно рассматривать содержание дошкольного образования как вклад в культурное развитие личности на основе формирования базиса культуры ребенка</w:t>
      </w:r>
    </w:p>
    <w:p w:rsidR="009A1422" w:rsidRPr="00FE7F4F" w:rsidRDefault="00547E57" w:rsidP="00FE7F4F">
      <w:pPr>
        <w:ind w:firstLine="709"/>
        <w:jc w:val="both"/>
        <w:rPr>
          <w:rFonts w:ascii="Times New Roman" w:hAnsi="Times New Roman" w:cs="Times New Roman"/>
          <w:b/>
        </w:rPr>
      </w:pPr>
      <w:r w:rsidRPr="00FE7F4F">
        <w:rPr>
          <w:rFonts w:ascii="Times New Roman" w:hAnsi="Times New Roman" w:cs="Times New Roman"/>
          <w:b/>
        </w:rPr>
        <w:t xml:space="preserve">Характеристика детей с задержкой психического развития </w:t>
      </w:r>
    </w:p>
    <w:p w:rsidR="00B07C20" w:rsidRPr="00B07C20" w:rsidRDefault="00B02FFE" w:rsidP="00FE7F4F">
      <w:pPr>
        <w:ind w:firstLine="709"/>
        <w:jc w:val="both"/>
        <w:rPr>
          <w:rFonts w:ascii="Times New Roman" w:hAnsi="Times New Roman" w:cs="Times New Roman"/>
        </w:rPr>
      </w:pPr>
      <w:r>
        <w:rPr>
          <w:rFonts w:ascii="Times New Roman" w:hAnsi="Times New Roman" w:cs="Times New Roman"/>
        </w:rPr>
        <w:t xml:space="preserve">     </w:t>
      </w:r>
      <w:r w:rsidR="001032BD" w:rsidRPr="00B07C20">
        <w:rPr>
          <w:rFonts w:ascii="Times New Roman" w:hAnsi="Times New Roman" w:cs="Times New Roman"/>
        </w:rPr>
        <w:t>Дети с задержкой психического развития представляю собой неоднородную группу. Этиология ЗПР связана с конституциональными факторами, хроническими соматическими заболеваниями, с неблагоприятными социальными условиями воспитания и в основном с</w:t>
      </w:r>
      <w:r w:rsidR="00B07C20" w:rsidRPr="00B07C20">
        <w:rPr>
          <w:rFonts w:ascii="Times New Roman" w:hAnsi="Times New Roman" w:cs="Times New Roman"/>
        </w:rPr>
        <w:t xml:space="preserve"> органической недостаточностью центральной нервной системы резидуального или генетического характера (Ю. Г. Демьянов, В. В. Лебединский и др.).</w:t>
      </w:r>
    </w:p>
    <w:p w:rsidR="00B07C20" w:rsidRPr="00B02FFE" w:rsidRDefault="00B07C20" w:rsidP="00FE7F4F">
      <w:pPr>
        <w:ind w:firstLine="709"/>
        <w:jc w:val="both"/>
        <w:rPr>
          <w:rFonts w:ascii="Times New Roman" w:hAnsi="Times New Roman" w:cs="Times New Roman"/>
        </w:rPr>
      </w:pPr>
      <w:r w:rsidRPr="00B02FFE">
        <w:rPr>
          <w:rFonts w:ascii="Times New Roman" w:hAnsi="Times New Roman" w:cs="Times New Roman"/>
        </w:rPr>
        <w:t xml:space="preserve">Выделены следующие </w:t>
      </w:r>
      <w:r w:rsidRPr="00B02FFE">
        <w:rPr>
          <w:rFonts w:ascii="Times New Roman" w:hAnsi="Times New Roman" w:cs="Times New Roman"/>
          <w:b/>
        </w:rPr>
        <w:t>типы ЗПР:</w:t>
      </w:r>
    </w:p>
    <w:p w:rsidR="00B07C20" w:rsidRPr="00B07C20" w:rsidRDefault="00B07C20" w:rsidP="00FE7F4F">
      <w:pPr>
        <w:ind w:firstLine="709"/>
        <w:jc w:val="both"/>
        <w:rPr>
          <w:rFonts w:ascii="Times New Roman" w:hAnsi="Times New Roman" w:cs="Times New Roman"/>
        </w:rPr>
      </w:pPr>
      <w:r w:rsidRPr="00B07C20">
        <w:rPr>
          <w:rFonts w:ascii="Times New Roman" w:hAnsi="Times New Roman" w:cs="Times New Roman"/>
        </w:rPr>
        <w:t>по типу конституционального (гармонического) психического и психофизического инфантилизма;</w:t>
      </w:r>
    </w:p>
    <w:p w:rsidR="00B07C20" w:rsidRPr="00B07C20" w:rsidRDefault="00B07C20" w:rsidP="00FE7F4F">
      <w:pPr>
        <w:ind w:firstLine="709"/>
        <w:jc w:val="both"/>
        <w:rPr>
          <w:rFonts w:ascii="Times New Roman" w:hAnsi="Times New Roman" w:cs="Times New Roman"/>
        </w:rPr>
      </w:pPr>
      <w:r w:rsidRPr="00B07C20">
        <w:rPr>
          <w:rFonts w:ascii="Times New Roman" w:hAnsi="Times New Roman" w:cs="Times New Roman"/>
        </w:rPr>
        <w:t>соматогенного происхождения (с явлениями соматогенной астении и инфантилизма);</w:t>
      </w:r>
    </w:p>
    <w:p w:rsidR="00B07C20" w:rsidRPr="00B07C20" w:rsidRDefault="00B07C20" w:rsidP="00FE7F4F">
      <w:pPr>
        <w:ind w:firstLine="709"/>
        <w:jc w:val="both"/>
        <w:rPr>
          <w:rFonts w:ascii="Times New Roman" w:hAnsi="Times New Roman" w:cs="Times New Roman"/>
        </w:rPr>
      </w:pPr>
      <w:r w:rsidRPr="00B07C20">
        <w:rPr>
          <w:rFonts w:ascii="Times New Roman" w:hAnsi="Times New Roman" w:cs="Times New Roman"/>
        </w:rPr>
        <w:t>психогенного происхождения (патологическое развитие личности по невротическому типу, психогенная инфантилизация);</w:t>
      </w:r>
    </w:p>
    <w:p w:rsidR="00B07C20" w:rsidRPr="00B07C20" w:rsidRDefault="00B07C20" w:rsidP="00FE7F4F">
      <w:pPr>
        <w:ind w:firstLine="709"/>
        <w:jc w:val="both"/>
        <w:rPr>
          <w:rFonts w:ascii="Times New Roman" w:hAnsi="Times New Roman" w:cs="Times New Roman"/>
        </w:rPr>
      </w:pPr>
      <w:r w:rsidRPr="00B07C20">
        <w:rPr>
          <w:rFonts w:ascii="Times New Roman" w:hAnsi="Times New Roman" w:cs="Times New Roman"/>
        </w:rPr>
        <w:t>церебрально-органического генеза (К. С. Лебединская).</w:t>
      </w:r>
    </w:p>
    <w:p w:rsidR="00B07C20" w:rsidRPr="00B07C20" w:rsidRDefault="00B07C20" w:rsidP="00FE7F4F">
      <w:pPr>
        <w:ind w:firstLine="709"/>
        <w:jc w:val="both"/>
        <w:rPr>
          <w:rFonts w:ascii="Times New Roman" w:hAnsi="Times New Roman" w:cs="Times New Roman"/>
        </w:rPr>
      </w:pPr>
      <w:r w:rsidRPr="00B07C20">
        <w:rPr>
          <w:rFonts w:ascii="Times New Roman" w:hAnsi="Times New Roman" w:cs="Times New Roman"/>
        </w:rPr>
        <w:t>ЗПР — это психолого-педагогическое определение одного из распространенных отклонений в психофизическом развитии детей. Ее относят к «пограничной» форме дизонтогенеза, для которой различной степенью их выраженности, а также разным прогнозом последствий.</w:t>
      </w:r>
    </w:p>
    <w:p w:rsidR="00B07C20" w:rsidRPr="00B07C20" w:rsidRDefault="00B07C20" w:rsidP="00FE7F4F">
      <w:pPr>
        <w:ind w:firstLine="709"/>
        <w:jc w:val="both"/>
        <w:rPr>
          <w:rFonts w:ascii="Times New Roman" w:hAnsi="Times New Roman" w:cs="Times New Roman"/>
        </w:rPr>
      </w:pPr>
      <w:r w:rsidRPr="00B07C20">
        <w:rPr>
          <w:rFonts w:ascii="Times New Roman" w:hAnsi="Times New Roman" w:cs="Times New Roman"/>
        </w:rPr>
        <w:t>Для психической сферы детей с ЗПР характерно сочетание дефицитарных функций с сохранными. Отмечается, что парциальная дефицитарность высших психических функций часто сопровождается инфантильными чертами личности и поведения. В одних случаях у детей страдает работоспособность, в других — произвольность в организации деятельности, в третьих — мотивация познавательной деятельности и т. д. Таким образом, ЗПР это сложное полиморфное нарушение, при котором страдают разные компоненты психической и физической деятельности.</w:t>
      </w:r>
    </w:p>
    <w:p w:rsidR="00B07C20" w:rsidRPr="00B07C20" w:rsidRDefault="00B07C20" w:rsidP="00FE7F4F">
      <w:pPr>
        <w:ind w:firstLine="709"/>
        <w:jc w:val="both"/>
        <w:rPr>
          <w:rFonts w:ascii="Times New Roman" w:hAnsi="Times New Roman" w:cs="Times New Roman"/>
        </w:rPr>
      </w:pPr>
      <w:r w:rsidRPr="00B07C20">
        <w:rPr>
          <w:rFonts w:ascii="Times New Roman" w:hAnsi="Times New Roman" w:cs="Times New Roman"/>
        </w:rPr>
        <w:lastRenderedPageBreak/>
        <w:t>При ЗПР могут наблюдаться первичные нарушения как отдельных структур коры головного мозга, так и в различных сочетаниях. При этом глубина и степень повреждений и незрелости структур может быть различной. Именно этим и определяется многообразие психических проявлений, встречающихся у детей с ЗПР. Разнообразные вторичные наслоения еще более усиливают внутригрупповые различия. У детей с ЗПР отмечаются различные этиопатогенетические варианты, при которых ведущими причинообразующими факторами могут быть: низкий темп психической активности (корковая незрелость); дефицит внимания с гиперактивностью (незрелость подкорковых структур); вегетативная лабильность на фоне соматической ослабленности (в силу незрелости или вследствие ослабленности самой вегетативной системы на фоне социальных, экологических, биологических причин); вегетативная незрелость (как биологическая ослабленность организма); энергетическое истощение нервных клеток (на фоне хронического стресса) и др.</w:t>
      </w:r>
    </w:p>
    <w:p w:rsidR="00B07C20" w:rsidRPr="00B07C20" w:rsidRDefault="00B07C20" w:rsidP="00C5526F">
      <w:pPr>
        <w:ind w:firstLine="567"/>
        <w:jc w:val="both"/>
        <w:rPr>
          <w:rFonts w:ascii="Times New Roman" w:hAnsi="Times New Roman" w:cs="Times New Roman"/>
        </w:rPr>
      </w:pPr>
      <w:r w:rsidRPr="00B07C20">
        <w:rPr>
          <w:rFonts w:ascii="Times New Roman" w:hAnsi="Times New Roman" w:cs="Times New Roman"/>
        </w:rPr>
        <w:t>Определение «задержка психического развития» используется также для характеристики отклонений в познавательной сфере педагогически запущенных детей. В этом случае в качестве причин задержки психического развития выделяются культурная депривация и неблагоприятные условия воспитания.</w:t>
      </w:r>
    </w:p>
    <w:p w:rsidR="00B07C20" w:rsidRPr="00B07C20" w:rsidRDefault="00B07C20" w:rsidP="00C5526F">
      <w:pPr>
        <w:ind w:firstLine="567"/>
        <w:jc w:val="both"/>
        <w:rPr>
          <w:rFonts w:ascii="Times New Roman" w:hAnsi="Times New Roman" w:cs="Times New Roman"/>
        </w:rPr>
      </w:pPr>
      <w:r w:rsidRPr="00B07C20">
        <w:rPr>
          <w:rFonts w:ascii="Times New Roman" w:hAnsi="Times New Roman" w:cs="Times New Roman"/>
        </w:rPr>
        <w:t>Среди причин ЗПР называют также проявления минимальной мозговой дисфункции: нарушения, связанные с первичной дисфункцией эндокринной системы, недостаточно</w:t>
      </w:r>
      <w:r w:rsidRPr="00B07C20">
        <w:rPr>
          <w:rFonts w:ascii="Times New Roman" w:hAnsi="Times New Roman" w:cs="Times New Roman"/>
        </w:rPr>
        <w:softHyphen/>
        <w:t>стью кислотного обмена, с вредоносными влияниями окружающей среды. Имеются указания на генетическую обусловленность возникновения у детей нарушений отдельных корковых функций и инфантильных черт поведения. Задержка психического развития проявляется, прежде всего, в замедлении темпа психического развития. При поступлении в школу дети обнаруживают ограниченность представлений об окружающем мире, незрелость мыслительных процессов, недостаточную целенаправленность интеллектуальной деятельности, ее быструю истощаемость, преобладание игровых интересов, чрезвычайно низкий уровень общей осведомленности, социальной и коммуникативной компетентности.</w:t>
      </w:r>
    </w:p>
    <w:p w:rsidR="009A1422" w:rsidRPr="00B07C20" w:rsidRDefault="00B02FFE" w:rsidP="00C5526F">
      <w:pPr>
        <w:ind w:firstLine="567"/>
        <w:jc w:val="both"/>
        <w:rPr>
          <w:rFonts w:ascii="Times New Roman" w:hAnsi="Times New Roman" w:cs="Times New Roman"/>
        </w:rPr>
      </w:pPr>
      <w:r w:rsidRPr="00B02FFE">
        <w:rPr>
          <w:rFonts w:ascii="Times New Roman" w:hAnsi="Times New Roman" w:cs="Times New Roman"/>
          <w:i/>
          <w:u w:val="single"/>
        </w:rPr>
        <w:t xml:space="preserve">- </w:t>
      </w:r>
      <w:r w:rsidR="00B07C20" w:rsidRPr="00B02FFE">
        <w:rPr>
          <w:rFonts w:ascii="Times New Roman" w:hAnsi="Times New Roman" w:cs="Times New Roman"/>
          <w:i/>
          <w:u w:val="single"/>
        </w:rPr>
        <w:t>Задержка психического развития конституционального происхождения</w:t>
      </w:r>
      <w:r w:rsidR="00B07C20" w:rsidRPr="00B07C20">
        <w:rPr>
          <w:rFonts w:ascii="Times New Roman" w:hAnsi="Times New Roman" w:cs="Times New Roman"/>
        </w:rPr>
        <w:t xml:space="preserve"> гармонический психический и психофизический инфантилизм): личностной незрелости. Для детей характерны аффективность поведения, эгоцентризм. Инфантильность психики ребенка часто сочетается с инфантильным типом телосложения, с «детскостью» мимики, моторики, преобладанием эмоциональных реакций в поведении. Такие дети проявляют интерес к игре-действию, а не к игре-отношению, эт</w:t>
      </w:r>
      <w:r>
        <w:rPr>
          <w:rFonts w:ascii="Times New Roman" w:hAnsi="Times New Roman" w:cs="Times New Roman"/>
        </w:rPr>
        <w:t xml:space="preserve">а деятельность для них наиболее </w:t>
      </w:r>
      <w:r w:rsidR="001032BD" w:rsidRPr="00B07C20">
        <w:rPr>
          <w:rFonts w:ascii="Times New Roman" w:hAnsi="Times New Roman" w:cs="Times New Roman"/>
        </w:rPr>
        <w:t>привлекательна, в отличие от учебной, даже в школьном возрасте. Перечисленные особенности затрудняют социальную адаптацию. При гармоническом психическом инфантилизме незрелость психики сочетается с субтильным, гармоничным телосложением. При психофизическом инфантилизме поведение и личностные качества ребенка характеризуются специфическими особенностями. Этим детям рекомендуется комплексная коррекция развития педагогическими и медицинскими средствами.</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У детей с ЗПР конституционального происхождения отмечается наследственно обусловленная парциальная недостаточность отдельных функций: гнозиса, праксиса, зрительной и слуховой памяти, речи. Эти функции лежат в основе формирования межанализаторных навыков, таких как рисование, счет, письмо, чтение и др.</w:t>
      </w:r>
    </w:p>
    <w:p w:rsidR="009A1422" w:rsidRDefault="00B02FFE" w:rsidP="00C5526F">
      <w:pPr>
        <w:ind w:firstLine="567"/>
        <w:jc w:val="both"/>
        <w:rPr>
          <w:rFonts w:ascii="Times New Roman" w:hAnsi="Times New Roman" w:cs="Times New Roman"/>
        </w:rPr>
      </w:pPr>
      <w:r w:rsidRPr="00B02FFE">
        <w:rPr>
          <w:rFonts w:ascii="Times New Roman" w:hAnsi="Times New Roman" w:cs="Times New Roman"/>
          <w:i/>
          <w:u w:val="single"/>
        </w:rPr>
        <w:t xml:space="preserve">- </w:t>
      </w:r>
      <w:r w:rsidR="001032BD" w:rsidRPr="00B02FFE">
        <w:rPr>
          <w:rFonts w:ascii="Times New Roman" w:hAnsi="Times New Roman" w:cs="Times New Roman"/>
          <w:i/>
          <w:u w:val="single"/>
        </w:rPr>
        <w:t>Задержка психического развития соматогенного генеза</w:t>
      </w:r>
      <w:r w:rsidR="001032BD" w:rsidRPr="00B07C20">
        <w:rPr>
          <w:rFonts w:ascii="Times New Roman" w:hAnsi="Times New Roman" w:cs="Times New Roman"/>
        </w:rPr>
        <w:t xml:space="preserve"> возникает у детей с хроническими соматическими заболеваниями сердца, почек, эндокринной системы и др. Именно эти причины вызывают задержку в развитии двигательных и речевых функций детей, замедляют формирование навыков самообслуживания, негативно сказываются на формировании предметно-игровой, элементарной учебной деятельности. Для детей с ЗПР Соматогенного типа характерны явления стойкой физической и психической астении, что приводит к снижению работоспособности и формированию таких черт личности, как робость, боязливость, тревожность. Если дети с ЗПР данного генеза воспитываются в условиях гипо- или гиперопеки, то у </w:t>
      </w:r>
      <w:r w:rsidR="001032BD" w:rsidRPr="00B07C20">
        <w:rPr>
          <w:rFonts w:ascii="Times New Roman" w:hAnsi="Times New Roman" w:cs="Times New Roman"/>
        </w:rPr>
        <w:lastRenderedPageBreak/>
        <w:t>них нередко возникает вторичная инфантилизация, формируются черты эмоционально - личностной незрелости, что вместе со снижением работоспособности и повышенной утомляемостью не позволяет ребенку достичь возрастного уровня развития.</w:t>
      </w:r>
    </w:p>
    <w:p w:rsidR="009A1422" w:rsidRPr="00B07C20" w:rsidRDefault="00B02FFE" w:rsidP="00C5526F">
      <w:pPr>
        <w:ind w:firstLine="567"/>
        <w:jc w:val="both"/>
        <w:rPr>
          <w:rFonts w:ascii="Times New Roman" w:hAnsi="Times New Roman" w:cs="Times New Roman"/>
        </w:rPr>
      </w:pPr>
      <w:r>
        <w:rPr>
          <w:rFonts w:ascii="Times New Roman" w:hAnsi="Times New Roman" w:cs="Times New Roman"/>
        </w:rPr>
        <w:t xml:space="preserve">- </w:t>
      </w:r>
      <w:r w:rsidR="001032BD" w:rsidRPr="00B02FFE">
        <w:rPr>
          <w:rFonts w:ascii="Times New Roman" w:hAnsi="Times New Roman" w:cs="Times New Roman"/>
          <w:i/>
          <w:u w:val="single"/>
        </w:rPr>
        <w:t>Задержка психического развития психогенного генеза.</w:t>
      </w:r>
      <w:r w:rsidR="001032BD" w:rsidRPr="00B07C20">
        <w:rPr>
          <w:rFonts w:ascii="Times New Roman" w:hAnsi="Times New Roman" w:cs="Times New Roman"/>
        </w:rPr>
        <w:t xml:space="preserve"> При раннем возникновении и длительном воздействии психотравмирующих факторов у ребенка могут возникнуть стойкие сдвиги в нервно-психической сфере, что приводит к невротическим и неврозоподобным нарушениям, патологическому развитию личности (К. С. Лебединская). В данном случае на первый план выступают нарушения эмоционально-волевой сферы, снижение работоспособности, несформированность произвольной регуляции поведения.</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Дети с ЗПР психогенного генеза с трудом овладевают навыками самообслуживания, трудовыми и учебными навыками. У них отмечаются нарушения взаи</w:t>
      </w:r>
      <w:r w:rsidR="00075236" w:rsidRPr="00B07C20">
        <w:rPr>
          <w:rFonts w:ascii="Times New Roman" w:hAnsi="Times New Roman" w:cs="Times New Roman"/>
        </w:rPr>
        <w:t>моотношений с окружающем миром:</w:t>
      </w:r>
      <w:r w:rsidRPr="00B07C20">
        <w:rPr>
          <w:rFonts w:ascii="Times New Roman" w:hAnsi="Times New Roman" w:cs="Times New Roman"/>
        </w:rPr>
        <w:t>не сформированы навыки общения со взрослыми и детьми,</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наблюдается неадекватное поведение в незнакомой или малознакомой обстановке, они не умеют следовать правилам поведения в социуме. Однако эти проблемы не носят органического характера, причина, скорее всего, кроется в том, что ребенок этому «не научен». К данной группе часто относятся дети, воспитывающиеся в условиях депривации (в детских домах, в «неблагополучных» в социальном и эмоциональном плане семьях и т. п.), дети- беспризорники.</w:t>
      </w:r>
    </w:p>
    <w:p w:rsidR="009A1422" w:rsidRPr="00B07C20" w:rsidRDefault="00B02FFE" w:rsidP="00C5526F">
      <w:pPr>
        <w:ind w:firstLine="567"/>
        <w:jc w:val="both"/>
        <w:rPr>
          <w:rFonts w:ascii="Times New Roman" w:hAnsi="Times New Roman" w:cs="Times New Roman"/>
        </w:rPr>
      </w:pPr>
      <w:r>
        <w:rPr>
          <w:rFonts w:ascii="Times New Roman" w:hAnsi="Times New Roman" w:cs="Times New Roman"/>
          <w:i/>
          <w:u w:val="single"/>
        </w:rPr>
        <w:t xml:space="preserve">- </w:t>
      </w:r>
      <w:r w:rsidR="001032BD" w:rsidRPr="00B02FFE">
        <w:rPr>
          <w:rFonts w:ascii="Times New Roman" w:hAnsi="Times New Roman" w:cs="Times New Roman"/>
          <w:i/>
          <w:u w:val="single"/>
        </w:rPr>
        <w:t>Для задержки психического развития церебрально-органического генеза</w:t>
      </w:r>
      <w:r w:rsidR="001032BD" w:rsidRPr="00B07C20">
        <w:rPr>
          <w:rFonts w:ascii="Times New Roman" w:hAnsi="Times New Roman" w:cs="Times New Roman"/>
        </w:rPr>
        <w:t xml:space="preserve"> характерны выраженные нарушения эмоционально-волевой и познавательной сферы. Установлено, что при данном варианте ЗПР сочетаются черты незрелости и различной степени повреждения ряда психических функций. В зависимости от их соотношения выделяются две категории детей:</w:t>
      </w:r>
    </w:p>
    <w:p w:rsidR="009A1422" w:rsidRDefault="001032BD" w:rsidP="00C5526F">
      <w:pPr>
        <w:ind w:firstLine="567"/>
        <w:jc w:val="both"/>
        <w:rPr>
          <w:rFonts w:ascii="Times New Roman" w:hAnsi="Times New Roman" w:cs="Times New Roman"/>
        </w:rPr>
      </w:pPr>
      <w:r w:rsidRPr="00B07C20">
        <w:rPr>
          <w:rFonts w:ascii="Times New Roman" w:hAnsi="Times New Roman" w:cs="Times New Roman"/>
        </w:rPr>
        <w:t>и Дети с преобладанием черт незрелости эмоциональной сферы по типу органического инфантилизма, то есть в психологической структуре ЗПР сочетаются несформированность эмоционально-волевой сферы (эти явления преобладают) и недоразвитие познавательной деятельности (выявляется негрубая неврологическая симптоматика). При этом отмечается недостаточная сформированность, истощаемость и дефицитарность высших психических функций, ярко проявляющаяся в нарушении произвольной деятельности детей;</w:t>
      </w:r>
    </w:p>
    <w:p w:rsidR="009A1422" w:rsidRPr="00B07C20" w:rsidRDefault="00B02FFE" w:rsidP="00C5526F">
      <w:pPr>
        <w:ind w:firstLine="567"/>
        <w:jc w:val="both"/>
        <w:rPr>
          <w:rFonts w:ascii="Times New Roman" w:hAnsi="Times New Roman" w:cs="Times New Roman"/>
        </w:rPr>
      </w:pPr>
      <w:r>
        <w:rPr>
          <w:rFonts w:ascii="Times New Roman" w:hAnsi="Times New Roman" w:cs="Times New Roman"/>
        </w:rPr>
        <w:t xml:space="preserve">- </w:t>
      </w:r>
      <w:r w:rsidR="001032BD" w:rsidRPr="00B02FFE">
        <w:rPr>
          <w:rFonts w:ascii="Times New Roman" w:hAnsi="Times New Roman" w:cs="Times New Roman"/>
          <w:i/>
          <w:u w:val="single"/>
        </w:rPr>
        <w:t>Дети со стойкими энцефалопатическими расстройствами, парциальными нарушениями корковых функций.</w:t>
      </w:r>
      <w:r w:rsidR="001032BD" w:rsidRPr="00B07C20">
        <w:rPr>
          <w:rFonts w:ascii="Times New Roman" w:hAnsi="Times New Roman" w:cs="Times New Roman"/>
        </w:rPr>
        <w:t xml:space="preserve"> В структуре дефекта у таких детей преобладают интеллектуальные нарушения, нарушения регуляции в области программирования и контроля познавательной деятельности.</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Установлено, что в обоих случаях страдают функции регуляции психической деятельности: в первом варианте в большей степени звено контроля, во втором — звено контроля и звено программирования. Все это обусловливает низкий уровень овладения</w:t>
      </w:r>
      <w:r w:rsidR="00B02FFE">
        <w:rPr>
          <w:rFonts w:ascii="Times New Roman" w:hAnsi="Times New Roman" w:cs="Times New Roman"/>
        </w:rPr>
        <w:t xml:space="preserve"> </w:t>
      </w:r>
      <w:r w:rsidRPr="00B07C20">
        <w:rPr>
          <w:rFonts w:ascii="Times New Roman" w:hAnsi="Times New Roman" w:cs="Times New Roman"/>
        </w:rPr>
        <w:t>дошкольниками всеми видами детской деятельности (предметно-манипулятивной, игровой, продуктивной, познавательной, речевой), а в школьном возрасте — учебной. Дети не проявляют устойчивого интереса, их деятельность недостаточно целенаправлен</w:t>
      </w:r>
      <w:r w:rsidR="00F304B1" w:rsidRPr="00B07C20">
        <w:rPr>
          <w:rFonts w:ascii="Times New Roman" w:hAnsi="Times New Roman" w:cs="Times New Roman"/>
        </w:rPr>
        <w:t>н</w:t>
      </w:r>
      <w:r w:rsidRPr="00B07C20">
        <w:rPr>
          <w:rFonts w:ascii="Times New Roman" w:hAnsi="Times New Roman" w:cs="Times New Roman"/>
        </w:rPr>
        <w:t>а</w:t>
      </w:r>
      <w:r w:rsidR="004041BA" w:rsidRPr="00B07C20">
        <w:rPr>
          <w:rFonts w:ascii="Times New Roman" w:hAnsi="Times New Roman" w:cs="Times New Roman"/>
        </w:rPr>
        <w:t xml:space="preserve"> </w:t>
      </w:r>
      <w:r w:rsidRPr="00B07C20">
        <w:rPr>
          <w:rFonts w:ascii="Times New Roman" w:hAnsi="Times New Roman" w:cs="Times New Roman"/>
        </w:rPr>
        <w:t>, поведение импульсивно.</w:t>
      </w:r>
    </w:p>
    <w:p w:rsidR="009A1422" w:rsidRPr="00B02FFE" w:rsidRDefault="001032BD" w:rsidP="00C5526F">
      <w:pPr>
        <w:ind w:firstLine="567"/>
        <w:jc w:val="both"/>
        <w:rPr>
          <w:rFonts w:ascii="Times New Roman" w:hAnsi="Times New Roman" w:cs="Times New Roman"/>
          <w:b/>
        </w:rPr>
      </w:pPr>
      <w:r w:rsidRPr="00B02FFE">
        <w:rPr>
          <w:rFonts w:ascii="Times New Roman" w:hAnsi="Times New Roman" w:cs="Times New Roman"/>
          <w:b/>
        </w:rPr>
        <w:t>Описание индивидуальных особенностей детей, имеющих ЗПР</w:t>
      </w:r>
    </w:p>
    <w:p w:rsidR="009A1422" w:rsidRPr="00B07C20" w:rsidRDefault="00FE704B" w:rsidP="00C5526F">
      <w:pPr>
        <w:ind w:firstLine="567"/>
        <w:jc w:val="both"/>
        <w:rPr>
          <w:rFonts w:ascii="Times New Roman" w:hAnsi="Times New Roman" w:cs="Times New Roman"/>
        </w:rPr>
      </w:pPr>
      <w:r w:rsidRPr="00B07C20">
        <w:rPr>
          <w:rFonts w:ascii="Times New Roman" w:hAnsi="Times New Roman" w:cs="Times New Roman"/>
        </w:rPr>
        <w:t>На каждого воспитанника МА</w:t>
      </w:r>
      <w:r w:rsidR="001032BD" w:rsidRPr="00B07C20">
        <w:rPr>
          <w:rFonts w:ascii="Times New Roman" w:hAnsi="Times New Roman" w:cs="Times New Roman"/>
        </w:rPr>
        <w:t>ДОУ, имеющего Коллегиа</w:t>
      </w:r>
      <w:r w:rsidRPr="00B07C20">
        <w:rPr>
          <w:rFonts w:ascii="Times New Roman" w:hAnsi="Times New Roman" w:cs="Times New Roman"/>
        </w:rPr>
        <w:t>льное заключение центральной</w:t>
      </w:r>
      <w:r w:rsidR="001032BD" w:rsidRPr="00B07C20">
        <w:rPr>
          <w:rFonts w:ascii="Times New Roman" w:hAnsi="Times New Roman" w:cs="Times New Roman"/>
        </w:rPr>
        <w:t xml:space="preserve"> психолого-медико-пе</w:t>
      </w:r>
      <w:r w:rsidRPr="00B07C20">
        <w:rPr>
          <w:rFonts w:ascii="Times New Roman" w:hAnsi="Times New Roman" w:cs="Times New Roman"/>
        </w:rPr>
        <w:t>дагогической комиссии (далее - Ц</w:t>
      </w:r>
      <w:r w:rsidR="002C5370" w:rsidRPr="00B07C20">
        <w:rPr>
          <w:rFonts w:ascii="Times New Roman" w:hAnsi="Times New Roman" w:cs="Times New Roman"/>
        </w:rPr>
        <w:t>ПМПК) с</w:t>
      </w:r>
      <w:r w:rsidR="001032BD" w:rsidRPr="00B07C20">
        <w:rPr>
          <w:rFonts w:ascii="Times New Roman" w:hAnsi="Times New Roman" w:cs="Times New Roman"/>
        </w:rPr>
        <w:t xml:space="preserve"> ЗПР, составляется пакет документов, характеризующих его индивидуальные особенности:</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Педагогическое представление.</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Логопедическое представление.</w:t>
      </w:r>
    </w:p>
    <w:p w:rsidR="009A1422" w:rsidRPr="00B07C20" w:rsidRDefault="001032BD" w:rsidP="00C5526F">
      <w:pPr>
        <w:ind w:firstLine="567"/>
        <w:jc w:val="both"/>
        <w:rPr>
          <w:rFonts w:ascii="Times New Roman" w:hAnsi="Times New Roman" w:cs="Times New Roman"/>
        </w:rPr>
      </w:pPr>
      <w:r w:rsidRPr="00B07C20">
        <w:rPr>
          <w:rFonts w:ascii="Times New Roman" w:hAnsi="Times New Roman" w:cs="Times New Roman"/>
        </w:rPr>
        <w:t>Психологическое представление.</w:t>
      </w:r>
    </w:p>
    <w:p w:rsidR="009A1422" w:rsidRDefault="001032BD" w:rsidP="00C5526F">
      <w:pPr>
        <w:ind w:firstLine="567"/>
        <w:jc w:val="both"/>
        <w:rPr>
          <w:rFonts w:ascii="Times New Roman" w:hAnsi="Times New Roman" w:cs="Times New Roman"/>
        </w:rPr>
      </w:pPr>
      <w:r w:rsidRPr="00B07C20">
        <w:rPr>
          <w:rFonts w:ascii="Times New Roman" w:hAnsi="Times New Roman" w:cs="Times New Roman"/>
        </w:rPr>
        <w:t xml:space="preserve">Индивидуальный </w:t>
      </w:r>
      <w:r w:rsidR="00FE7F4F">
        <w:rPr>
          <w:rFonts w:ascii="Times New Roman" w:hAnsi="Times New Roman" w:cs="Times New Roman"/>
        </w:rPr>
        <w:t>план комплексного сопровождения</w:t>
      </w:r>
      <w:r w:rsidRPr="00B07C20">
        <w:rPr>
          <w:rFonts w:ascii="Times New Roman" w:hAnsi="Times New Roman" w:cs="Times New Roman"/>
        </w:rPr>
        <w:t>.</w:t>
      </w:r>
    </w:p>
    <w:p w:rsidR="00FE7F4F" w:rsidRPr="00FE7F4F" w:rsidRDefault="007A2324" w:rsidP="00442C31">
      <w:pPr>
        <w:pStyle w:val="af"/>
        <w:numPr>
          <w:ilvl w:val="1"/>
          <w:numId w:val="11"/>
        </w:numPr>
        <w:jc w:val="both"/>
        <w:rPr>
          <w:rFonts w:ascii="Times New Roman" w:hAnsi="Times New Roman" w:cs="Times New Roman"/>
          <w:b/>
        </w:rPr>
      </w:pPr>
      <w:r w:rsidRPr="00FE7F4F">
        <w:rPr>
          <w:rFonts w:ascii="Times New Roman" w:hAnsi="Times New Roman" w:cs="Times New Roman"/>
          <w:b/>
        </w:rPr>
        <w:t>Планируемы</w:t>
      </w:r>
      <w:r w:rsidR="00FE7F4F" w:rsidRPr="00FE7F4F">
        <w:rPr>
          <w:rFonts w:ascii="Times New Roman" w:hAnsi="Times New Roman" w:cs="Times New Roman"/>
          <w:b/>
        </w:rPr>
        <w:t>е результаты освоения программы</w:t>
      </w:r>
    </w:p>
    <w:p w:rsidR="00B50FBD" w:rsidRPr="00FE7F4F" w:rsidRDefault="007A2324" w:rsidP="00FE7F4F">
      <w:pPr>
        <w:ind w:firstLine="709"/>
        <w:jc w:val="both"/>
        <w:rPr>
          <w:rFonts w:ascii="Times New Roman" w:hAnsi="Times New Roman" w:cs="Times New Roman"/>
        </w:rPr>
      </w:pPr>
      <w:r w:rsidRPr="00FE7F4F">
        <w:rPr>
          <w:rFonts w:ascii="Times New Roman" w:hAnsi="Times New Roman" w:cs="Times New Roman"/>
        </w:rPr>
        <w:lastRenderedPageBreak/>
        <w:t>Целевые ориентиры. 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ЗПР. Результаты освоения Программы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w:t>
      </w:r>
      <w:bookmarkStart w:id="6" w:name="bookmark9"/>
    </w:p>
    <w:p w:rsidR="007029FB" w:rsidRPr="00B02FFE" w:rsidRDefault="007029FB" w:rsidP="00C5526F">
      <w:pPr>
        <w:ind w:firstLine="567"/>
        <w:jc w:val="both"/>
        <w:rPr>
          <w:rFonts w:ascii="Times New Roman" w:hAnsi="Times New Roman" w:cs="Times New Roman"/>
          <w:b/>
          <w:i/>
        </w:rPr>
      </w:pPr>
      <w:r w:rsidRPr="00B02FFE">
        <w:rPr>
          <w:rFonts w:ascii="Times New Roman" w:hAnsi="Times New Roman" w:cs="Times New Roman"/>
          <w:b/>
          <w:i/>
        </w:rPr>
        <w:t>Целевые ориентиры образования в раннем возрасте</w:t>
      </w:r>
      <w:bookmarkEnd w:id="6"/>
    </w:p>
    <w:p w:rsidR="007029FB" w:rsidRPr="00B07C20" w:rsidRDefault="007029FB" w:rsidP="00C5526F">
      <w:pPr>
        <w:ind w:firstLine="567"/>
        <w:jc w:val="both"/>
        <w:rPr>
          <w:rFonts w:ascii="Times New Roman" w:hAnsi="Times New Roman" w:cs="Times New Roman"/>
        </w:rPr>
      </w:pPr>
      <w:r w:rsidRPr="00B07C20">
        <w:rPr>
          <w:rFonts w:ascii="Times New Roman" w:hAnsi="Times New Roman" w:cs="Times New Roman"/>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7029FB" w:rsidRPr="00B07C20" w:rsidRDefault="007029FB" w:rsidP="00C5526F">
      <w:pPr>
        <w:ind w:firstLine="567"/>
        <w:jc w:val="both"/>
        <w:rPr>
          <w:rFonts w:ascii="Times New Roman" w:hAnsi="Times New Roman" w:cs="Times New Roman"/>
        </w:rPr>
      </w:pPr>
      <w:r w:rsidRPr="00B07C20">
        <w:rPr>
          <w:rFonts w:ascii="Times New Roman" w:hAnsi="Times New Roman" w:cs="Times New Roman"/>
        </w:rPr>
        <w:t>использует специфические, культурно фиксированные предметные действия, знает назначение бытовых предметов (ложки, расчески, ка</w:t>
      </w:r>
      <w:r w:rsidRPr="00B07C20">
        <w:rPr>
          <w:rFonts w:ascii="Times New Roman" w:hAnsi="Times New Roman" w:cs="Times New Roman"/>
        </w:rPr>
        <w:softHyphen/>
        <w:t>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7029FB" w:rsidRPr="00B07C20" w:rsidRDefault="007029FB" w:rsidP="00C5526F">
      <w:pPr>
        <w:ind w:firstLine="567"/>
        <w:jc w:val="both"/>
        <w:rPr>
          <w:rFonts w:ascii="Times New Roman" w:hAnsi="Times New Roman" w:cs="Times New Roman"/>
        </w:rPr>
      </w:pPr>
      <w:r w:rsidRPr="00B07C20">
        <w:rPr>
          <w:rFonts w:ascii="Times New Roman" w:hAnsi="Times New Roman" w:cs="Times New Roman"/>
        </w:rPr>
        <w:t>Владеет активной речью, включенной в общение; может обращаться с вопросами и просьбами, понимает речь взрослых; знает названия ок</w:t>
      </w:r>
      <w:r w:rsidRPr="00B07C20">
        <w:rPr>
          <w:rFonts w:ascii="Times New Roman" w:hAnsi="Times New Roman" w:cs="Times New Roman"/>
        </w:rPr>
        <w:softHyphen/>
        <w:t>ружающих предметов и игрушек;</w:t>
      </w:r>
    </w:p>
    <w:p w:rsidR="007029FB" w:rsidRPr="00B07C20" w:rsidRDefault="007029FB" w:rsidP="00C5526F">
      <w:pPr>
        <w:ind w:firstLine="567"/>
        <w:jc w:val="both"/>
        <w:rPr>
          <w:rFonts w:ascii="Times New Roman" w:hAnsi="Times New Roman" w:cs="Times New Roman"/>
        </w:rPr>
      </w:pPr>
      <w:r w:rsidRPr="00B07C20">
        <w:rPr>
          <w:rFonts w:ascii="Times New Roman" w:hAnsi="Times New Roman" w:cs="Times New Roman"/>
        </w:rPr>
        <w:t>Стремится к общению со взрослыми и активно подражает им в движениях и действиях; появляются игры, в которых ребенок воспроизво</w:t>
      </w:r>
      <w:r w:rsidRPr="00B07C20">
        <w:rPr>
          <w:rFonts w:ascii="Times New Roman" w:hAnsi="Times New Roman" w:cs="Times New Roman"/>
        </w:rPr>
        <w:softHyphen/>
        <w:t>дит действия взрослого;</w:t>
      </w:r>
    </w:p>
    <w:p w:rsidR="007029FB" w:rsidRPr="00B07C20" w:rsidRDefault="007029FB" w:rsidP="00C5526F">
      <w:pPr>
        <w:ind w:firstLine="567"/>
        <w:jc w:val="both"/>
        <w:rPr>
          <w:rFonts w:ascii="Times New Roman" w:hAnsi="Times New Roman" w:cs="Times New Roman"/>
        </w:rPr>
      </w:pPr>
      <w:r w:rsidRPr="00B07C20">
        <w:rPr>
          <w:rFonts w:ascii="Times New Roman" w:hAnsi="Times New Roman" w:cs="Times New Roman"/>
        </w:rPr>
        <w:t>Проявляет интерес к сверстникам; наблюдает за их действиями и подражает им;</w:t>
      </w:r>
    </w:p>
    <w:p w:rsidR="007029FB" w:rsidRPr="00B07C20" w:rsidRDefault="007029FB" w:rsidP="00C5526F">
      <w:pPr>
        <w:ind w:firstLine="567"/>
        <w:jc w:val="both"/>
        <w:rPr>
          <w:rFonts w:ascii="Times New Roman" w:hAnsi="Times New Roman" w:cs="Times New Roman"/>
        </w:rPr>
      </w:pPr>
      <w:r w:rsidRPr="00B07C20">
        <w:rPr>
          <w:rFonts w:ascii="Times New Roman" w:hAnsi="Times New Roman" w:cs="Times New Roman"/>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BB3E0B" w:rsidRPr="00FE7F4F" w:rsidRDefault="007029FB" w:rsidP="00FE7F4F">
      <w:pPr>
        <w:ind w:firstLine="567"/>
        <w:jc w:val="both"/>
        <w:rPr>
          <w:rFonts w:ascii="Times New Roman" w:hAnsi="Times New Roman" w:cs="Times New Roman"/>
        </w:rPr>
      </w:pPr>
      <w:r w:rsidRPr="00B07C20">
        <w:rPr>
          <w:rFonts w:ascii="Times New Roman" w:hAnsi="Times New Roman" w:cs="Times New Roman"/>
        </w:rPr>
        <w:t>У ребенка развита крупная моторика, он стремится осваивать различные виды движения (бег, лазанье, перешагивание и пр.).</w:t>
      </w:r>
      <w:bookmarkStart w:id="7" w:name="bookmark10"/>
    </w:p>
    <w:p w:rsidR="007029FB" w:rsidRPr="00BB3E0B" w:rsidRDefault="007029FB" w:rsidP="00C5526F">
      <w:pPr>
        <w:ind w:firstLine="567"/>
        <w:jc w:val="both"/>
        <w:rPr>
          <w:rFonts w:ascii="Times New Roman" w:hAnsi="Times New Roman" w:cs="Times New Roman"/>
          <w:b/>
          <w:i/>
        </w:rPr>
      </w:pPr>
      <w:r w:rsidRPr="00BB3E0B">
        <w:rPr>
          <w:rFonts w:ascii="Times New Roman" w:hAnsi="Times New Roman" w:cs="Times New Roman"/>
          <w:b/>
          <w:i/>
        </w:rPr>
        <w:t>Целевые ориентиры на этапе завершения дошкольного образования</w:t>
      </w:r>
      <w:bookmarkEnd w:id="7"/>
    </w:p>
    <w:p w:rsidR="006E6905" w:rsidRPr="00B07C20" w:rsidRDefault="007A2324" w:rsidP="006E6905">
      <w:pPr>
        <w:ind w:firstLine="567"/>
        <w:jc w:val="both"/>
        <w:rPr>
          <w:rFonts w:ascii="Times New Roman" w:hAnsi="Times New Roman" w:cs="Times New Roman"/>
        </w:rPr>
      </w:pPr>
      <w:r w:rsidRPr="00B07C20">
        <w:rPr>
          <w:rFonts w:ascii="Times New Roman" w:hAnsi="Times New Roman" w:cs="Times New Roman"/>
        </w:rPr>
        <w:t>К целевым ориентирам дошкольного образования (</w:t>
      </w:r>
      <w:r w:rsidR="006527BE" w:rsidRPr="00B07C20">
        <w:rPr>
          <w:rFonts w:ascii="Times New Roman" w:hAnsi="Times New Roman" w:cs="Times New Roman"/>
        </w:rPr>
        <w:t>к 6 годам-</w:t>
      </w:r>
      <w:r w:rsidRPr="00B07C20">
        <w:rPr>
          <w:rFonts w:ascii="Times New Roman" w:hAnsi="Times New Roman" w:cs="Times New Roman"/>
        </w:rPr>
        <w:t>на этапе завершения дошкольного образования</w:t>
      </w:r>
      <w:r w:rsidR="006527BE" w:rsidRPr="00B07C20">
        <w:rPr>
          <w:rFonts w:ascii="Times New Roman" w:hAnsi="Times New Roman" w:cs="Times New Roman"/>
        </w:rPr>
        <w:t xml:space="preserve"> </w:t>
      </w:r>
      <w:r w:rsidRPr="00B07C20">
        <w:rPr>
          <w:rFonts w:ascii="Times New Roman" w:hAnsi="Times New Roman" w:cs="Times New Roman"/>
        </w:rPr>
        <w:t>) в соответствии с данной Программой относятся следующие социально-нормативные характеристики возможных достижений ребенка.</w:t>
      </w:r>
      <w:r w:rsidR="00DF6BE6">
        <w:rPr>
          <w:rFonts w:ascii="Times New Roman" w:hAnsi="Times New Roman" w:cs="Times New Roman"/>
        </w:rPr>
        <w:t xml:space="preserve"> </w:t>
      </w:r>
      <w:r w:rsidR="006527BE" w:rsidRPr="00B07C20">
        <w:rPr>
          <w:rFonts w:ascii="Times New Roman" w:hAnsi="Times New Roman" w:cs="Times New Roman"/>
        </w:rPr>
        <w:t xml:space="preserve">Проявляет самостоятельность в разнообразных </w:t>
      </w:r>
      <w:r w:rsidR="00DF6BE6">
        <w:rPr>
          <w:rFonts w:ascii="Times New Roman" w:hAnsi="Times New Roman" w:cs="Times New Roman"/>
        </w:rPr>
        <w:t xml:space="preserve">видах деятельности, стремится к </w:t>
      </w:r>
      <w:r w:rsidR="006527BE" w:rsidRPr="00B07C20">
        <w:rPr>
          <w:rFonts w:ascii="Times New Roman" w:hAnsi="Times New Roman" w:cs="Times New Roman"/>
        </w:rPr>
        <w:t xml:space="preserve">проявлению творческой инициативы. Может самостоятельно </w:t>
      </w:r>
      <w:r w:rsidR="00DF6BE6">
        <w:rPr>
          <w:rFonts w:ascii="Times New Roman" w:hAnsi="Times New Roman" w:cs="Times New Roman"/>
        </w:rPr>
        <w:t xml:space="preserve">поставить цель, обдумать путь </w:t>
      </w:r>
      <w:r w:rsidR="006527BE" w:rsidRPr="00B07C20">
        <w:rPr>
          <w:rFonts w:ascii="Times New Roman" w:hAnsi="Times New Roman" w:cs="Times New Roman"/>
        </w:rPr>
        <w:t>к её достижению, осуществить замысел и оценить полученный результат с позиции цели.</w:t>
      </w:r>
    </w:p>
    <w:p w:rsidR="006527BE" w:rsidRPr="00BB3E0B" w:rsidRDefault="006527BE" w:rsidP="00C5526F">
      <w:pPr>
        <w:ind w:firstLine="567"/>
        <w:jc w:val="both"/>
        <w:rPr>
          <w:rFonts w:ascii="Times New Roman" w:hAnsi="Times New Roman" w:cs="Times New Roman"/>
          <w:b/>
        </w:rPr>
      </w:pPr>
      <w:r w:rsidRPr="00BB3E0B">
        <w:rPr>
          <w:rFonts w:ascii="Times New Roman" w:hAnsi="Times New Roman" w:cs="Times New Roman"/>
          <w:b/>
        </w:rPr>
        <w:t>ОО «Социально-коммуникативное развитие».</w:t>
      </w:r>
    </w:p>
    <w:p w:rsidR="006527BE"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Понимает эмоциональные состояния взрослых и дру</w:t>
      </w:r>
      <w:r w:rsidR="00DF6BE6">
        <w:rPr>
          <w:rFonts w:ascii="Times New Roman" w:hAnsi="Times New Roman" w:cs="Times New Roman"/>
        </w:rPr>
        <w:t xml:space="preserve">гих детей, выраженные в мимике, </w:t>
      </w:r>
      <w:r w:rsidR="006527BE" w:rsidRPr="00B07C20">
        <w:rPr>
          <w:rFonts w:ascii="Times New Roman" w:hAnsi="Times New Roman" w:cs="Times New Roman"/>
        </w:rPr>
        <w:t>пантомимике, действиях, интонации речи, проявляет</w:t>
      </w:r>
      <w:r w:rsidR="00DF6BE6">
        <w:rPr>
          <w:rFonts w:ascii="Times New Roman" w:hAnsi="Times New Roman" w:cs="Times New Roman"/>
        </w:rPr>
        <w:t xml:space="preserve"> готовность помочь, сочувствие. </w:t>
      </w:r>
      <w:r w:rsidR="006527BE" w:rsidRPr="00B07C20">
        <w:rPr>
          <w:rFonts w:ascii="Times New Roman" w:hAnsi="Times New Roman" w:cs="Times New Roman"/>
        </w:rPr>
        <w:t>Способен</w:t>
      </w:r>
      <w:r w:rsidR="00075236" w:rsidRPr="00B07C20">
        <w:rPr>
          <w:rFonts w:ascii="Times New Roman" w:hAnsi="Times New Roman" w:cs="Times New Roman"/>
        </w:rPr>
        <w:t xml:space="preserve"> </w:t>
      </w:r>
      <w:r w:rsidR="006527BE" w:rsidRPr="00B07C20">
        <w:rPr>
          <w:rFonts w:ascii="Times New Roman" w:hAnsi="Times New Roman" w:cs="Times New Roman"/>
        </w:rPr>
        <w:t xml:space="preserve"> находить общие черты в настроении л</w:t>
      </w:r>
      <w:r w:rsidR="00DF6BE6">
        <w:rPr>
          <w:rFonts w:ascii="Times New Roman" w:hAnsi="Times New Roman" w:cs="Times New Roman"/>
        </w:rPr>
        <w:t xml:space="preserve">юдей, музыки, природы, картины, </w:t>
      </w:r>
      <w:r w:rsidR="006527BE" w:rsidRPr="00B07C20">
        <w:rPr>
          <w:rFonts w:ascii="Times New Roman" w:hAnsi="Times New Roman" w:cs="Times New Roman"/>
        </w:rPr>
        <w:t>скульптурного изображения. Высказывает свое м</w:t>
      </w:r>
      <w:r w:rsidR="00DF6BE6">
        <w:rPr>
          <w:rFonts w:ascii="Times New Roman" w:hAnsi="Times New Roman" w:cs="Times New Roman"/>
        </w:rPr>
        <w:t xml:space="preserve">нение о причинах того или иного </w:t>
      </w:r>
      <w:r w:rsidR="006527BE" w:rsidRPr="00B07C20">
        <w:rPr>
          <w:rFonts w:ascii="Times New Roman" w:hAnsi="Times New Roman" w:cs="Times New Roman"/>
        </w:rPr>
        <w:t>эмоционального состояния людей, понимает некот</w:t>
      </w:r>
      <w:r w:rsidR="00DF6BE6">
        <w:rPr>
          <w:rFonts w:ascii="Times New Roman" w:hAnsi="Times New Roman" w:cs="Times New Roman"/>
        </w:rPr>
        <w:t xml:space="preserve">орые образные средства, которые </w:t>
      </w:r>
      <w:r w:rsidR="006527BE" w:rsidRPr="00B07C20">
        <w:rPr>
          <w:rFonts w:ascii="Times New Roman" w:hAnsi="Times New Roman" w:cs="Times New Roman"/>
        </w:rPr>
        <w:t>используются для передачи настроения в изобразительном искусстве, музыке,</w:t>
      </w:r>
      <w:r w:rsidR="00075236" w:rsidRPr="00B07C20">
        <w:rPr>
          <w:rFonts w:ascii="Times New Roman" w:hAnsi="Times New Roman" w:cs="Times New Roman"/>
        </w:rPr>
        <w:t xml:space="preserve"> </w:t>
      </w:r>
      <w:r w:rsidR="00DF6BE6">
        <w:rPr>
          <w:rFonts w:ascii="Times New Roman" w:hAnsi="Times New Roman" w:cs="Times New Roman"/>
        </w:rPr>
        <w:t xml:space="preserve">в </w:t>
      </w:r>
      <w:r w:rsidR="006527BE" w:rsidRPr="00B07C20">
        <w:rPr>
          <w:rFonts w:ascii="Times New Roman" w:hAnsi="Times New Roman" w:cs="Times New Roman"/>
        </w:rPr>
        <w:t>художественной литературе.</w:t>
      </w:r>
    </w:p>
    <w:p w:rsidR="006527BE"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 xml:space="preserve">Дети могут самостоятельно или с небольшой помощью воспитателя объединяться </w:t>
      </w:r>
      <w:r w:rsidR="00075236" w:rsidRPr="00B07C20">
        <w:rPr>
          <w:rFonts w:ascii="Times New Roman" w:hAnsi="Times New Roman" w:cs="Times New Roman"/>
        </w:rPr>
        <w:t xml:space="preserve"> </w:t>
      </w:r>
      <w:r w:rsidR="00DF6BE6">
        <w:rPr>
          <w:rFonts w:ascii="Times New Roman" w:hAnsi="Times New Roman" w:cs="Times New Roman"/>
        </w:rPr>
        <w:t xml:space="preserve">для </w:t>
      </w:r>
      <w:r w:rsidR="006527BE" w:rsidRPr="00B07C20">
        <w:rPr>
          <w:rFonts w:ascii="Times New Roman" w:hAnsi="Times New Roman" w:cs="Times New Roman"/>
        </w:rPr>
        <w:t>совместной деятельности, определять общий замысел, р</w:t>
      </w:r>
      <w:r w:rsidR="00DF6BE6">
        <w:rPr>
          <w:rFonts w:ascii="Times New Roman" w:hAnsi="Times New Roman" w:cs="Times New Roman"/>
        </w:rPr>
        <w:t xml:space="preserve">аспределять роли, согласовывать </w:t>
      </w:r>
      <w:r w:rsidR="006527BE" w:rsidRPr="00B07C20">
        <w:rPr>
          <w:rFonts w:ascii="Times New Roman" w:hAnsi="Times New Roman" w:cs="Times New Roman"/>
        </w:rPr>
        <w:t>действия, оценивать полученный результат и хара</w:t>
      </w:r>
      <w:r w:rsidR="00DF6BE6">
        <w:rPr>
          <w:rFonts w:ascii="Times New Roman" w:hAnsi="Times New Roman" w:cs="Times New Roman"/>
        </w:rPr>
        <w:t xml:space="preserve">ктер взаимоотношений. Стремится </w:t>
      </w:r>
      <w:r w:rsidR="006527BE" w:rsidRPr="00B07C20">
        <w:rPr>
          <w:rFonts w:ascii="Times New Roman" w:hAnsi="Times New Roman" w:cs="Times New Roman"/>
        </w:rPr>
        <w:t>регулировать свою активность: соблюдать очередность</w:t>
      </w:r>
      <w:r w:rsidR="00DF6BE6">
        <w:rPr>
          <w:rFonts w:ascii="Times New Roman" w:hAnsi="Times New Roman" w:cs="Times New Roman"/>
        </w:rPr>
        <w:t xml:space="preserve">, учитывать права других людей. </w:t>
      </w:r>
      <w:r w:rsidR="006527BE" w:rsidRPr="00B07C20">
        <w:rPr>
          <w:rFonts w:ascii="Times New Roman" w:hAnsi="Times New Roman" w:cs="Times New Roman"/>
        </w:rPr>
        <w:t>Проявляет инициативу в общении — делится впечат</w:t>
      </w:r>
      <w:r w:rsidR="00DF6BE6">
        <w:rPr>
          <w:rFonts w:ascii="Times New Roman" w:hAnsi="Times New Roman" w:cs="Times New Roman"/>
        </w:rPr>
        <w:t xml:space="preserve">лениями со сверстниками, задает </w:t>
      </w:r>
      <w:r w:rsidR="006527BE" w:rsidRPr="00B07C20">
        <w:rPr>
          <w:rFonts w:ascii="Times New Roman" w:hAnsi="Times New Roman" w:cs="Times New Roman"/>
        </w:rPr>
        <w:t>вопросы, привлекает к общению других детей.</w:t>
      </w:r>
    </w:p>
    <w:p w:rsidR="006527BE" w:rsidRPr="00B07C20" w:rsidRDefault="00DF6BE6"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 xml:space="preserve">Может предварительно обозначить тему игры; </w:t>
      </w:r>
      <w:r>
        <w:rPr>
          <w:rFonts w:ascii="Times New Roman" w:hAnsi="Times New Roman" w:cs="Times New Roman"/>
        </w:rPr>
        <w:t xml:space="preserve">заинтересован совместной игрой. </w:t>
      </w:r>
      <w:r w:rsidR="006527BE" w:rsidRPr="00B07C20">
        <w:rPr>
          <w:rFonts w:ascii="Times New Roman" w:hAnsi="Times New Roman" w:cs="Times New Roman"/>
        </w:rPr>
        <w:t>Согласовывает в игровой деятельности свои интер</w:t>
      </w:r>
      <w:r>
        <w:rPr>
          <w:rFonts w:ascii="Times New Roman" w:hAnsi="Times New Roman" w:cs="Times New Roman"/>
        </w:rPr>
        <w:t xml:space="preserve">есы и </w:t>
      </w:r>
      <w:r>
        <w:rPr>
          <w:rFonts w:ascii="Times New Roman" w:hAnsi="Times New Roman" w:cs="Times New Roman"/>
        </w:rPr>
        <w:lastRenderedPageBreak/>
        <w:t xml:space="preserve">интересы партнеров, умеет </w:t>
      </w:r>
      <w:r w:rsidR="006527BE" w:rsidRPr="00B07C20">
        <w:rPr>
          <w:rFonts w:ascii="Times New Roman" w:hAnsi="Times New Roman" w:cs="Times New Roman"/>
        </w:rPr>
        <w:t>объяснить замыслы, адресовать обращение партнер</w:t>
      </w:r>
      <w:r>
        <w:rPr>
          <w:rFonts w:ascii="Times New Roman" w:hAnsi="Times New Roman" w:cs="Times New Roman"/>
        </w:rPr>
        <w:t xml:space="preserve">у. Проявляет интерес к игровому </w:t>
      </w:r>
      <w:r w:rsidR="006527BE" w:rsidRPr="00B07C20">
        <w:rPr>
          <w:rFonts w:ascii="Times New Roman" w:hAnsi="Times New Roman" w:cs="Times New Roman"/>
        </w:rPr>
        <w:t>экспериментированию, к развивающим и познават</w:t>
      </w:r>
      <w:r>
        <w:rPr>
          <w:rFonts w:ascii="Times New Roman" w:hAnsi="Times New Roman" w:cs="Times New Roman"/>
        </w:rPr>
        <w:t xml:space="preserve">ельным играм; в играх с готовым </w:t>
      </w:r>
      <w:r w:rsidR="006527BE" w:rsidRPr="00B07C20">
        <w:rPr>
          <w:rFonts w:ascii="Times New Roman" w:hAnsi="Times New Roman" w:cs="Times New Roman"/>
        </w:rPr>
        <w:t>содержанием и правилами действует в точном соответствии с игровой задачей и правилами.</w:t>
      </w:r>
    </w:p>
    <w:p w:rsidR="006527BE"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Самостоятельно выполняет основные культурно-гигиен</w:t>
      </w:r>
      <w:r w:rsidR="00DF6BE6">
        <w:rPr>
          <w:rFonts w:ascii="Times New Roman" w:hAnsi="Times New Roman" w:cs="Times New Roman"/>
        </w:rPr>
        <w:t xml:space="preserve">ические процессы (культура еды, </w:t>
      </w:r>
      <w:r w:rsidR="006527BE" w:rsidRPr="00B07C20">
        <w:rPr>
          <w:rFonts w:ascii="Times New Roman" w:hAnsi="Times New Roman" w:cs="Times New Roman"/>
        </w:rPr>
        <w:t xml:space="preserve">умывание, одевание), владеет приемами чистки </w:t>
      </w:r>
      <w:r w:rsidR="00DF6BE6">
        <w:rPr>
          <w:rFonts w:ascii="Times New Roman" w:hAnsi="Times New Roman" w:cs="Times New Roman"/>
        </w:rPr>
        <w:t xml:space="preserve">одежды и обуви с помощью щетки. </w:t>
      </w:r>
      <w:r w:rsidR="006527BE" w:rsidRPr="00B07C20">
        <w:rPr>
          <w:rFonts w:ascii="Times New Roman" w:hAnsi="Times New Roman" w:cs="Times New Roman"/>
        </w:rPr>
        <w:t>Самостоятельно замечает, когда нужно вымыть руки ил</w:t>
      </w:r>
      <w:r w:rsidR="00DF6BE6">
        <w:rPr>
          <w:rFonts w:ascii="Times New Roman" w:hAnsi="Times New Roman" w:cs="Times New Roman"/>
        </w:rPr>
        <w:t xml:space="preserve">и причесаться. Освоил отдельные </w:t>
      </w:r>
      <w:r w:rsidR="006527BE" w:rsidRPr="00B07C20">
        <w:rPr>
          <w:rFonts w:ascii="Times New Roman" w:hAnsi="Times New Roman" w:cs="Times New Roman"/>
        </w:rPr>
        <w:t>правила безопасного поведения, способен рассказать взр</w:t>
      </w:r>
      <w:r w:rsidR="00DF6BE6">
        <w:rPr>
          <w:rFonts w:ascii="Times New Roman" w:hAnsi="Times New Roman" w:cs="Times New Roman"/>
        </w:rPr>
        <w:t xml:space="preserve">ослому о своем самочувствии и о </w:t>
      </w:r>
      <w:r w:rsidR="006527BE" w:rsidRPr="00B07C20">
        <w:rPr>
          <w:rFonts w:ascii="Times New Roman" w:hAnsi="Times New Roman" w:cs="Times New Roman"/>
        </w:rPr>
        <w:t>некоторых опасных ситуациях, которых нужно избегать.</w:t>
      </w:r>
      <w:r w:rsidR="00DF6BE6">
        <w:rPr>
          <w:rFonts w:ascii="Times New Roman" w:hAnsi="Times New Roman" w:cs="Times New Roman"/>
        </w:rPr>
        <w:t xml:space="preserve"> Проявляет уважение к взрослым. </w:t>
      </w:r>
      <w:r w:rsidR="006527BE" w:rsidRPr="00B07C20">
        <w:rPr>
          <w:rFonts w:ascii="Times New Roman" w:hAnsi="Times New Roman" w:cs="Times New Roman"/>
        </w:rPr>
        <w:t>Умеет интересоваться состоянием здоровья близких людей,</w:t>
      </w:r>
      <w:r w:rsidR="00DF6BE6">
        <w:rPr>
          <w:rFonts w:ascii="Times New Roman" w:hAnsi="Times New Roman" w:cs="Times New Roman"/>
        </w:rPr>
        <w:t xml:space="preserve"> ласково называть их. Стремится </w:t>
      </w:r>
      <w:r w:rsidR="006527BE" w:rsidRPr="00B07C20">
        <w:rPr>
          <w:rFonts w:ascii="Times New Roman" w:hAnsi="Times New Roman" w:cs="Times New Roman"/>
        </w:rPr>
        <w:t xml:space="preserve">рассказывать старшим о своих делах, любимых играх и </w:t>
      </w:r>
      <w:r w:rsidR="00DF6BE6">
        <w:rPr>
          <w:rFonts w:ascii="Times New Roman" w:hAnsi="Times New Roman" w:cs="Times New Roman"/>
        </w:rPr>
        <w:t xml:space="preserve">книгах. Внимателен к поручениям </w:t>
      </w:r>
      <w:r w:rsidR="006527BE" w:rsidRPr="00B07C20">
        <w:rPr>
          <w:rFonts w:ascii="Times New Roman" w:hAnsi="Times New Roman" w:cs="Times New Roman"/>
        </w:rPr>
        <w:t>взрослых, проявляет самостоятельность и настойчиво</w:t>
      </w:r>
      <w:r w:rsidR="00DF6BE6">
        <w:rPr>
          <w:rFonts w:ascii="Times New Roman" w:hAnsi="Times New Roman" w:cs="Times New Roman"/>
        </w:rPr>
        <w:t xml:space="preserve">сть в их выполнении, вступает в </w:t>
      </w:r>
      <w:r w:rsidR="006527BE" w:rsidRPr="00B07C20">
        <w:rPr>
          <w:rFonts w:ascii="Times New Roman" w:hAnsi="Times New Roman" w:cs="Times New Roman"/>
        </w:rPr>
        <w:t>сотрудничество.</w:t>
      </w:r>
    </w:p>
    <w:p w:rsidR="006527BE"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 xml:space="preserve">Соблюдает установленный порядок поведения </w:t>
      </w:r>
      <w:r w:rsidR="00DF6BE6">
        <w:rPr>
          <w:rFonts w:ascii="Times New Roman" w:hAnsi="Times New Roman" w:cs="Times New Roman"/>
        </w:rPr>
        <w:t xml:space="preserve">в группе, ориентируется в своем </w:t>
      </w:r>
      <w:r w:rsidR="006527BE" w:rsidRPr="00B07C20">
        <w:rPr>
          <w:rFonts w:ascii="Times New Roman" w:hAnsi="Times New Roman" w:cs="Times New Roman"/>
        </w:rPr>
        <w:t>поведении не только на контроль воспитателя, но и на с</w:t>
      </w:r>
      <w:r w:rsidR="00DF6BE6">
        <w:rPr>
          <w:rFonts w:ascii="Times New Roman" w:hAnsi="Times New Roman" w:cs="Times New Roman"/>
        </w:rPr>
        <w:t xml:space="preserve">амоконтроль на основе известных правил, владеет </w:t>
      </w:r>
      <w:r w:rsidR="006527BE" w:rsidRPr="00B07C20">
        <w:rPr>
          <w:rFonts w:ascii="Times New Roman" w:hAnsi="Times New Roman" w:cs="Times New Roman"/>
        </w:rPr>
        <w:t>приемами справедливого распределен</w:t>
      </w:r>
      <w:r w:rsidR="00DF6BE6">
        <w:rPr>
          <w:rFonts w:ascii="Times New Roman" w:hAnsi="Times New Roman" w:cs="Times New Roman"/>
        </w:rPr>
        <w:t xml:space="preserve">ия игрушек, предметов. Понимает </w:t>
      </w:r>
      <w:r w:rsidR="006527BE" w:rsidRPr="00B07C20">
        <w:rPr>
          <w:rFonts w:ascii="Times New Roman" w:hAnsi="Times New Roman" w:cs="Times New Roman"/>
        </w:rPr>
        <w:t>почему нужно выполнять правила культуры поведения,</w:t>
      </w:r>
      <w:r w:rsidR="00DF6BE6">
        <w:rPr>
          <w:rFonts w:ascii="Times New Roman" w:hAnsi="Times New Roman" w:cs="Times New Roman"/>
        </w:rPr>
        <w:t xml:space="preserve"> представляют последствия своих </w:t>
      </w:r>
      <w:r w:rsidR="006527BE" w:rsidRPr="00B07C20">
        <w:rPr>
          <w:rFonts w:ascii="Times New Roman" w:hAnsi="Times New Roman" w:cs="Times New Roman"/>
        </w:rPr>
        <w:t>неосторожных действий для других детей. Стремится к</w:t>
      </w:r>
      <w:r w:rsidR="00DF6BE6">
        <w:rPr>
          <w:rFonts w:ascii="Times New Roman" w:hAnsi="Times New Roman" w:cs="Times New Roman"/>
        </w:rPr>
        <w:t xml:space="preserve"> мирному разрешению конфликтов. </w:t>
      </w:r>
      <w:r w:rsidR="006527BE" w:rsidRPr="00B07C20">
        <w:rPr>
          <w:rFonts w:ascii="Times New Roman" w:hAnsi="Times New Roman" w:cs="Times New Roman"/>
        </w:rPr>
        <w:t>Может испытывать потребность в поддержке и направлени</w:t>
      </w:r>
      <w:r w:rsidR="00DF6BE6">
        <w:rPr>
          <w:rFonts w:ascii="Times New Roman" w:hAnsi="Times New Roman" w:cs="Times New Roman"/>
        </w:rPr>
        <w:t xml:space="preserve">и взрослого в выполнении правил </w:t>
      </w:r>
      <w:r w:rsidR="006527BE" w:rsidRPr="00B07C20">
        <w:rPr>
          <w:rFonts w:ascii="Times New Roman" w:hAnsi="Times New Roman" w:cs="Times New Roman"/>
        </w:rPr>
        <w:t>поведения в новых условиях.</w:t>
      </w:r>
    </w:p>
    <w:p w:rsidR="006527BE"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Слушает и понимает взрослого, действует по пра</w:t>
      </w:r>
      <w:r w:rsidR="00DF6BE6">
        <w:rPr>
          <w:rFonts w:ascii="Times New Roman" w:hAnsi="Times New Roman" w:cs="Times New Roman"/>
        </w:rPr>
        <w:t xml:space="preserve">вилу или образцу в разных видах </w:t>
      </w:r>
      <w:r w:rsidR="00251139" w:rsidRPr="00B07C20">
        <w:rPr>
          <w:rFonts w:ascii="Times New Roman" w:hAnsi="Times New Roman" w:cs="Times New Roman"/>
        </w:rPr>
        <w:t>деятельности,</w:t>
      </w:r>
      <w:r w:rsidR="006527BE" w:rsidRPr="00B07C20">
        <w:rPr>
          <w:rFonts w:ascii="Times New Roman" w:hAnsi="Times New Roman" w:cs="Times New Roman"/>
        </w:rPr>
        <w:t>способен к произвольным действиям, само</w:t>
      </w:r>
      <w:r w:rsidR="00DF6BE6">
        <w:rPr>
          <w:rFonts w:ascii="Times New Roman" w:hAnsi="Times New Roman" w:cs="Times New Roman"/>
        </w:rPr>
        <w:t xml:space="preserve">стоятельно планирует и называет </w:t>
      </w:r>
      <w:r w:rsidR="006527BE" w:rsidRPr="00B07C20">
        <w:rPr>
          <w:rFonts w:ascii="Times New Roman" w:hAnsi="Times New Roman" w:cs="Times New Roman"/>
        </w:rPr>
        <w:t>два-три последовательных действия,</w:t>
      </w:r>
      <w:r w:rsidR="00251139" w:rsidRPr="00B07C20">
        <w:rPr>
          <w:rFonts w:ascii="Times New Roman" w:hAnsi="Times New Roman" w:cs="Times New Roman"/>
        </w:rPr>
        <w:t xml:space="preserve"> </w:t>
      </w:r>
      <w:r w:rsidR="006527BE" w:rsidRPr="00B07C20">
        <w:rPr>
          <w:rFonts w:ascii="Times New Roman" w:hAnsi="Times New Roman" w:cs="Times New Roman"/>
        </w:rPr>
        <w:t>способен удерживат</w:t>
      </w:r>
      <w:r w:rsidR="00DF6BE6">
        <w:rPr>
          <w:rFonts w:ascii="Times New Roman" w:hAnsi="Times New Roman" w:cs="Times New Roman"/>
        </w:rPr>
        <w:t xml:space="preserve">ь в памяти правило, высказанное </w:t>
      </w:r>
      <w:r w:rsidR="006527BE" w:rsidRPr="00B07C20">
        <w:rPr>
          <w:rFonts w:ascii="Times New Roman" w:hAnsi="Times New Roman" w:cs="Times New Roman"/>
        </w:rPr>
        <w:t>взрослым и действовать по нему без напоминания</w:t>
      </w:r>
      <w:r w:rsidR="00DF6BE6">
        <w:rPr>
          <w:rFonts w:ascii="Times New Roman" w:hAnsi="Times New Roman" w:cs="Times New Roman"/>
        </w:rPr>
        <w:t xml:space="preserve">, способен аргументировать свои суждения, </w:t>
      </w:r>
      <w:r w:rsidR="006527BE" w:rsidRPr="00B07C20">
        <w:rPr>
          <w:rFonts w:ascii="Times New Roman" w:hAnsi="Times New Roman" w:cs="Times New Roman"/>
        </w:rPr>
        <w:t>стремится к результативному выполнению р</w:t>
      </w:r>
      <w:r w:rsidR="00DF6BE6">
        <w:rPr>
          <w:rFonts w:ascii="Times New Roman" w:hAnsi="Times New Roman" w:cs="Times New Roman"/>
        </w:rPr>
        <w:t xml:space="preserve">аботы в соответствии с темой, к </w:t>
      </w:r>
      <w:r w:rsidR="006527BE" w:rsidRPr="00B07C20">
        <w:rPr>
          <w:rFonts w:ascii="Times New Roman" w:hAnsi="Times New Roman" w:cs="Times New Roman"/>
        </w:rPr>
        <w:t>позитивной оценке результата взрослым.</w:t>
      </w:r>
    </w:p>
    <w:p w:rsidR="006527BE"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Способен выполнять определённое задание или поруче</w:t>
      </w:r>
      <w:r w:rsidR="00DF6BE6">
        <w:rPr>
          <w:rFonts w:ascii="Times New Roman" w:hAnsi="Times New Roman" w:cs="Times New Roman"/>
        </w:rPr>
        <w:t xml:space="preserve">ние самостоятельно или в группе </w:t>
      </w:r>
      <w:r w:rsidR="006527BE" w:rsidRPr="00B07C20">
        <w:rPr>
          <w:rFonts w:ascii="Times New Roman" w:hAnsi="Times New Roman" w:cs="Times New Roman"/>
        </w:rPr>
        <w:t>сверстников, оценивать результат (самооценка и оценка).</w:t>
      </w:r>
    </w:p>
    <w:p w:rsidR="006527BE"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Самостоятельно называет основные правила безопасно</w:t>
      </w:r>
      <w:r w:rsidR="00DF6BE6">
        <w:rPr>
          <w:rFonts w:ascii="Times New Roman" w:hAnsi="Times New Roman" w:cs="Times New Roman"/>
        </w:rPr>
        <w:t xml:space="preserve">го поведения в быту и на улице, </w:t>
      </w:r>
      <w:r w:rsidR="006527BE" w:rsidRPr="00B07C20">
        <w:rPr>
          <w:rFonts w:ascii="Times New Roman" w:hAnsi="Times New Roman" w:cs="Times New Roman"/>
        </w:rPr>
        <w:t>делает выводы из предлагаемых ситуаций.</w:t>
      </w:r>
    </w:p>
    <w:p w:rsidR="006527BE" w:rsidRPr="00BB3E0B" w:rsidRDefault="006527BE" w:rsidP="00C5526F">
      <w:pPr>
        <w:ind w:firstLine="567"/>
        <w:jc w:val="both"/>
        <w:rPr>
          <w:rFonts w:ascii="Times New Roman" w:hAnsi="Times New Roman" w:cs="Times New Roman"/>
          <w:b/>
        </w:rPr>
      </w:pPr>
      <w:r w:rsidRPr="00BB3E0B">
        <w:rPr>
          <w:rFonts w:ascii="Times New Roman" w:hAnsi="Times New Roman" w:cs="Times New Roman"/>
          <w:b/>
        </w:rPr>
        <w:t>ОО «Познавательное развитие».</w:t>
      </w:r>
    </w:p>
    <w:p w:rsidR="006527BE"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Проявляет интеллектуальную активность, проявляетс</w:t>
      </w:r>
      <w:r w:rsidR="00DF6BE6">
        <w:rPr>
          <w:rFonts w:ascii="Times New Roman" w:hAnsi="Times New Roman" w:cs="Times New Roman"/>
        </w:rPr>
        <w:t xml:space="preserve">я познавательный интерес. Может </w:t>
      </w:r>
      <w:r w:rsidR="006527BE" w:rsidRPr="00B07C20">
        <w:rPr>
          <w:rFonts w:ascii="Times New Roman" w:hAnsi="Times New Roman" w:cs="Times New Roman"/>
        </w:rPr>
        <w:t>принять и самостоятельно поставить познавательную за</w:t>
      </w:r>
      <w:r w:rsidR="00DF6BE6">
        <w:rPr>
          <w:rFonts w:ascii="Times New Roman" w:hAnsi="Times New Roman" w:cs="Times New Roman"/>
        </w:rPr>
        <w:t xml:space="preserve">дачу и решить её доступными </w:t>
      </w:r>
      <w:r w:rsidR="006527BE" w:rsidRPr="00B07C20">
        <w:rPr>
          <w:rFonts w:ascii="Times New Roman" w:hAnsi="Times New Roman" w:cs="Times New Roman"/>
        </w:rPr>
        <w:t>способами. Проявляет интеллектуальные эмоции,</w:t>
      </w:r>
      <w:r w:rsidR="00DF6BE6">
        <w:rPr>
          <w:rFonts w:ascii="Times New Roman" w:hAnsi="Times New Roman" w:cs="Times New Roman"/>
        </w:rPr>
        <w:t xml:space="preserve"> догадку и сообразительность, с </w:t>
      </w:r>
      <w:r w:rsidR="006527BE" w:rsidRPr="00B07C20">
        <w:rPr>
          <w:rFonts w:ascii="Times New Roman" w:hAnsi="Times New Roman" w:cs="Times New Roman"/>
        </w:rPr>
        <w:t>удовольствием экспериментирует. Испытывает инт</w:t>
      </w:r>
      <w:r w:rsidR="00DF6BE6">
        <w:rPr>
          <w:rFonts w:ascii="Times New Roman" w:hAnsi="Times New Roman" w:cs="Times New Roman"/>
        </w:rPr>
        <w:t xml:space="preserve">ерес к событиям, находящимся за рамками </w:t>
      </w:r>
      <w:r w:rsidR="006527BE" w:rsidRPr="00B07C20">
        <w:rPr>
          <w:rFonts w:ascii="Times New Roman" w:hAnsi="Times New Roman" w:cs="Times New Roman"/>
        </w:rPr>
        <w:t>личного опыта, интересуется событиями прошлого и будущего, жизнью</w:t>
      </w:r>
      <w:r w:rsidR="00DF6BE6">
        <w:rPr>
          <w:rFonts w:ascii="Times New Roman" w:hAnsi="Times New Roman" w:cs="Times New Roman"/>
        </w:rPr>
        <w:t xml:space="preserve"> родного </w:t>
      </w:r>
      <w:r w:rsidR="006527BE" w:rsidRPr="00B07C20">
        <w:rPr>
          <w:rFonts w:ascii="Times New Roman" w:hAnsi="Times New Roman" w:cs="Times New Roman"/>
        </w:rPr>
        <w:t>города и страны, разными народами, животным и р</w:t>
      </w:r>
      <w:r w:rsidR="00DF6BE6">
        <w:rPr>
          <w:rFonts w:ascii="Times New Roman" w:hAnsi="Times New Roman" w:cs="Times New Roman"/>
        </w:rPr>
        <w:t xml:space="preserve">астительным миром. Фантазирует, </w:t>
      </w:r>
      <w:r w:rsidR="006527BE" w:rsidRPr="00B07C20">
        <w:rPr>
          <w:rFonts w:ascii="Times New Roman" w:hAnsi="Times New Roman" w:cs="Times New Roman"/>
        </w:rPr>
        <w:t>сочиняет разные истории, предлагает пути решения проблем.</w:t>
      </w:r>
    </w:p>
    <w:p w:rsidR="006527BE"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Знает свое имя, отчество, фамилию, пол, дату рождения</w:t>
      </w:r>
      <w:r w:rsidR="00DF6BE6">
        <w:rPr>
          <w:rFonts w:ascii="Times New Roman" w:hAnsi="Times New Roman" w:cs="Times New Roman"/>
        </w:rPr>
        <w:t xml:space="preserve">, адрес, номер телефона, членов </w:t>
      </w:r>
      <w:r w:rsidR="006527BE" w:rsidRPr="00B07C20">
        <w:rPr>
          <w:rFonts w:ascii="Times New Roman" w:hAnsi="Times New Roman" w:cs="Times New Roman"/>
        </w:rPr>
        <w:t>семьи, профессии родителей. Располагает некоторыми свед</w:t>
      </w:r>
      <w:r w:rsidR="00DF6BE6">
        <w:rPr>
          <w:rFonts w:ascii="Times New Roman" w:hAnsi="Times New Roman" w:cs="Times New Roman"/>
        </w:rPr>
        <w:t xml:space="preserve">ениями об организме, назначении </w:t>
      </w:r>
      <w:r w:rsidR="006527BE" w:rsidRPr="00B07C20">
        <w:rPr>
          <w:rFonts w:ascii="Times New Roman" w:hAnsi="Times New Roman" w:cs="Times New Roman"/>
        </w:rPr>
        <w:t>отдельных органов, условиях их нормального функцион</w:t>
      </w:r>
      <w:r w:rsidR="00DF6BE6">
        <w:rPr>
          <w:rFonts w:ascii="Times New Roman" w:hAnsi="Times New Roman" w:cs="Times New Roman"/>
        </w:rPr>
        <w:t xml:space="preserve">ирования. Охотно рассказывает о </w:t>
      </w:r>
      <w:r w:rsidR="006527BE" w:rsidRPr="00B07C20">
        <w:rPr>
          <w:rFonts w:ascii="Times New Roman" w:hAnsi="Times New Roman" w:cs="Times New Roman"/>
        </w:rPr>
        <w:t xml:space="preserve">себе, событиях своей жизни, мечтах, достижениях, </w:t>
      </w:r>
      <w:r w:rsidR="00DF6BE6">
        <w:rPr>
          <w:rFonts w:ascii="Times New Roman" w:hAnsi="Times New Roman" w:cs="Times New Roman"/>
        </w:rPr>
        <w:t xml:space="preserve">увлечениях. Имеет положительную </w:t>
      </w:r>
      <w:r w:rsidR="006527BE" w:rsidRPr="00B07C20">
        <w:rPr>
          <w:rFonts w:ascii="Times New Roman" w:hAnsi="Times New Roman" w:cs="Times New Roman"/>
        </w:rPr>
        <w:t>самооценку, стремиться к успешной деятельности.</w:t>
      </w:r>
    </w:p>
    <w:p w:rsidR="006527BE"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Имеет представления о семье, семейных и род</w:t>
      </w:r>
      <w:r w:rsidR="00DF6BE6">
        <w:rPr>
          <w:rFonts w:ascii="Times New Roman" w:hAnsi="Times New Roman" w:cs="Times New Roman"/>
        </w:rPr>
        <w:t xml:space="preserve">ственных отношениях, знает, как </w:t>
      </w:r>
      <w:r w:rsidR="006527BE" w:rsidRPr="00B07C20">
        <w:rPr>
          <w:rFonts w:ascii="Times New Roman" w:hAnsi="Times New Roman" w:cs="Times New Roman"/>
        </w:rPr>
        <w:t>поддерживаются родственные связи, как проявляются от</w:t>
      </w:r>
      <w:r w:rsidR="00DF6BE6">
        <w:rPr>
          <w:rFonts w:ascii="Times New Roman" w:hAnsi="Times New Roman" w:cs="Times New Roman"/>
        </w:rPr>
        <w:t xml:space="preserve">ношения любви и заботы в семье, </w:t>
      </w:r>
      <w:r w:rsidR="006527BE" w:rsidRPr="00B07C20">
        <w:rPr>
          <w:rFonts w:ascii="Times New Roman" w:hAnsi="Times New Roman" w:cs="Times New Roman"/>
        </w:rPr>
        <w:t>знает некоторые культурные традиции и увлечения членов семьи. Имеет предста</w:t>
      </w:r>
      <w:r w:rsidR="00DF6BE6">
        <w:rPr>
          <w:rFonts w:ascii="Times New Roman" w:hAnsi="Times New Roman" w:cs="Times New Roman"/>
        </w:rPr>
        <w:t xml:space="preserve">вление о </w:t>
      </w:r>
      <w:r w:rsidR="006527BE" w:rsidRPr="00B07C20">
        <w:rPr>
          <w:rFonts w:ascii="Times New Roman" w:hAnsi="Times New Roman" w:cs="Times New Roman"/>
        </w:rPr>
        <w:t xml:space="preserve">значимости профессий родителей, устанавливает </w:t>
      </w:r>
      <w:r w:rsidR="00DF6BE6">
        <w:rPr>
          <w:rFonts w:ascii="Times New Roman" w:hAnsi="Times New Roman" w:cs="Times New Roman"/>
        </w:rPr>
        <w:t xml:space="preserve">связи между видами труда. Имеет </w:t>
      </w:r>
      <w:r w:rsidR="006527BE" w:rsidRPr="00B07C20">
        <w:rPr>
          <w:rFonts w:ascii="Times New Roman" w:hAnsi="Times New Roman" w:cs="Times New Roman"/>
        </w:rPr>
        <w:t xml:space="preserve">развернутые представления о родном городе. </w:t>
      </w:r>
      <w:r w:rsidR="00DF6BE6">
        <w:rPr>
          <w:rFonts w:ascii="Times New Roman" w:hAnsi="Times New Roman" w:cs="Times New Roman"/>
        </w:rPr>
        <w:t xml:space="preserve">Знает название своей страны, ее </w:t>
      </w:r>
      <w:r w:rsidR="006527BE" w:rsidRPr="00B07C20">
        <w:rPr>
          <w:rFonts w:ascii="Times New Roman" w:hAnsi="Times New Roman" w:cs="Times New Roman"/>
        </w:rPr>
        <w:t>государственные символы, испытывает чувство гордости своей страной.</w:t>
      </w:r>
    </w:p>
    <w:p w:rsidR="006527BE"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Имеет некоторые представления о природе родной</w:t>
      </w:r>
      <w:r w:rsidR="00DF6BE6">
        <w:rPr>
          <w:rFonts w:ascii="Times New Roman" w:hAnsi="Times New Roman" w:cs="Times New Roman"/>
        </w:rPr>
        <w:t xml:space="preserve"> страны, достопримечательностях </w:t>
      </w:r>
      <w:r w:rsidR="006527BE" w:rsidRPr="00B07C20">
        <w:rPr>
          <w:rFonts w:ascii="Times New Roman" w:hAnsi="Times New Roman" w:cs="Times New Roman"/>
        </w:rPr>
        <w:t>России и родного города, ярких событиях ее недавне</w:t>
      </w:r>
      <w:r w:rsidR="00DF6BE6">
        <w:rPr>
          <w:rFonts w:ascii="Times New Roman" w:hAnsi="Times New Roman" w:cs="Times New Roman"/>
        </w:rPr>
        <w:t xml:space="preserve">го прошлого, великих россиянах. </w:t>
      </w:r>
      <w:r w:rsidR="006527BE" w:rsidRPr="00B07C20">
        <w:rPr>
          <w:rFonts w:ascii="Times New Roman" w:hAnsi="Times New Roman" w:cs="Times New Roman"/>
        </w:rPr>
        <w:t>Проявляет интерес к жизни людей в других стр</w:t>
      </w:r>
      <w:r w:rsidR="00DF6BE6">
        <w:rPr>
          <w:rFonts w:ascii="Times New Roman" w:hAnsi="Times New Roman" w:cs="Times New Roman"/>
        </w:rPr>
        <w:t xml:space="preserve">анах мира. Стремится поделиться </w:t>
      </w:r>
      <w:r w:rsidR="006527BE" w:rsidRPr="00B07C20">
        <w:rPr>
          <w:rFonts w:ascii="Times New Roman" w:hAnsi="Times New Roman" w:cs="Times New Roman"/>
        </w:rPr>
        <w:t>впечатлениями о поездках в другие города, другие страны мира.</w:t>
      </w:r>
    </w:p>
    <w:p w:rsidR="006527BE" w:rsidRPr="00B07C20" w:rsidRDefault="00BB3E0B" w:rsidP="00C5526F">
      <w:pPr>
        <w:ind w:firstLine="567"/>
        <w:jc w:val="both"/>
        <w:rPr>
          <w:rFonts w:ascii="Times New Roman" w:hAnsi="Times New Roman" w:cs="Times New Roman"/>
        </w:rPr>
      </w:pPr>
      <w:r>
        <w:rPr>
          <w:rFonts w:ascii="Times New Roman" w:hAnsi="Times New Roman" w:cs="Times New Roman"/>
        </w:rPr>
        <w:lastRenderedPageBreak/>
        <w:t xml:space="preserve">- </w:t>
      </w:r>
      <w:r w:rsidR="006527BE" w:rsidRPr="00B07C20">
        <w:rPr>
          <w:rFonts w:ascii="Times New Roman" w:hAnsi="Times New Roman" w:cs="Times New Roman"/>
        </w:rPr>
        <w:t>Имеет представления о многообразии растений и живо</w:t>
      </w:r>
      <w:r w:rsidR="00DF6BE6">
        <w:rPr>
          <w:rFonts w:ascii="Times New Roman" w:hAnsi="Times New Roman" w:cs="Times New Roman"/>
        </w:rPr>
        <w:t xml:space="preserve">тных, их потребностях как живых </w:t>
      </w:r>
      <w:r w:rsidR="006527BE" w:rsidRPr="00B07C20">
        <w:rPr>
          <w:rFonts w:ascii="Times New Roman" w:hAnsi="Times New Roman" w:cs="Times New Roman"/>
        </w:rPr>
        <w:t>организмов, владеет представлениями об уходе за ра</w:t>
      </w:r>
      <w:r w:rsidR="00DF6BE6">
        <w:rPr>
          <w:rFonts w:ascii="Times New Roman" w:hAnsi="Times New Roman" w:cs="Times New Roman"/>
        </w:rPr>
        <w:t xml:space="preserve">стениями, некоторыми животными, </w:t>
      </w:r>
      <w:r w:rsidR="006527BE" w:rsidRPr="00B07C20">
        <w:rPr>
          <w:rFonts w:ascii="Times New Roman" w:hAnsi="Times New Roman" w:cs="Times New Roman"/>
        </w:rPr>
        <w:t>стремится применять имеющиеся представления в собственной деятельности.</w:t>
      </w:r>
    </w:p>
    <w:p w:rsidR="006527BE"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Проявляет инициативность при проведения опыто</w:t>
      </w:r>
      <w:r w:rsidR="00DF6BE6">
        <w:rPr>
          <w:rFonts w:ascii="Times New Roman" w:hAnsi="Times New Roman" w:cs="Times New Roman"/>
        </w:rPr>
        <w:t xml:space="preserve">в и экспериментов, совместно со </w:t>
      </w:r>
      <w:r w:rsidR="006527BE" w:rsidRPr="00B07C20">
        <w:rPr>
          <w:rFonts w:ascii="Times New Roman" w:hAnsi="Times New Roman" w:cs="Times New Roman"/>
        </w:rPr>
        <w:t>взрослым делает выводы, «записывает» их при помощи знаков и символов.</w:t>
      </w:r>
    </w:p>
    <w:p w:rsidR="006527BE" w:rsidRPr="00B07C20" w:rsidRDefault="00DF6BE6"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Имеет достаточный запас познавательных предст</w:t>
      </w:r>
      <w:r>
        <w:rPr>
          <w:rFonts w:ascii="Times New Roman" w:hAnsi="Times New Roman" w:cs="Times New Roman"/>
        </w:rPr>
        <w:t xml:space="preserve">авлений о родном городе и крае: </w:t>
      </w:r>
      <w:r w:rsidR="006527BE" w:rsidRPr="00B07C20">
        <w:rPr>
          <w:rFonts w:ascii="Times New Roman" w:hAnsi="Times New Roman" w:cs="Times New Roman"/>
        </w:rPr>
        <w:t>достопримечательности, растения и животные.</w:t>
      </w:r>
    </w:p>
    <w:p w:rsidR="006527BE"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Проявляет интерес к энциклопедиям и справочной литературе.</w:t>
      </w:r>
    </w:p>
    <w:p w:rsidR="006527BE" w:rsidRPr="00BB3E0B" w:rsidRDefault="006527BE" w:rsidP="00C5526F">
      <w:pPr>
        <w:ind w:firstLine="567"/>
        <w:jc w:val="both"/>
        <w:rPr>
          <w:rFonts w:ascii="Times New Roman" w:hAnsi="Times New Roman" w:cs="Times New Roman"/>
          <w:b/>
        </w:rPr>
      </w:pPr>
      <w:r w:rsidRPr="00BB3E0B">
        <w:rPr>
          <w:rFonts w:ascii="Times New Roman" w:hAnsi="Times New Roman" w:cs="Times New Roman"/>
          <w:b/>
        </w:rPr>
        <w:t>ОО «Речевое развитие».</w:t>
      </w:r>
    </w:p>
    <w:p w:rsidR="006527BE"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Имеет богатый словарный запас. Речь чи</w:t>
      </w:r>
      <w:r w:rsidR="00DF6BE6">
        <w:rPr>
          <w:rFonts w:ascii="Times New Roman" w:hAnsi="Times New Roman" w:cs="Times New Roman"/>
        </w:rPr>
        <w:t xml:space="preserve">стая, грамматически правильная, </w:t>
      </w:r>
      <w:r w:rsidR="006527BE" w:rsidRPr="00B07C20">
        <w:rPr>
          <w:rFonts w:ascii="Times New Roman" w:hAnsi="Times New Roman" w:cs="Times New Roman"/>
        </w:rPr>
        <w:t>выразительная. Значительно увеличивается запас слов, совершенствуется грамматический</w:t>
      </w:r>
      <w:r w:rsidR="00DF6BE6">
        <w:rPr>
          <w:rFonts w:ascii="Times New Roman" w:hAnsi="Times New Roman" w:cs="Times New Roman"/>
        </w:rPr>
        <w:t xml:space="preserve"> </w:t>
      </w:r>
      <w:r w:rsidR="006527BE" w:rsidRPr="00B07C20">
        <w:rPr>
          <w:rFonts w:ascii="Times New Roman" w:hAnsi="Times New Roman" w:cs="Times New Roman"/>
        </w:rPr>
        <w:t>строй речи, появляются элементарные виды сужден</w:t>
      </w:r>
      <w:r w:rsidR="00DF6BE6">
        <w:rPr>
          <w:rFonts w:ascii="Times New Roman" w:hAnsi="Times New Roman" w:cs="Times New Roman"/>
        </w:rPr>
        <w:t xml:space="preserve">ий об окружающем. Пользуется не </w:t>
      </w:r>
      <w:r w:rsidR="006527BE" w:rsidRPr="00B07C20">
        <w:rPr>
          <w:rFonts w:ascii="Times New Roman" w:hAnsi="Times New Roman" w:cs="Times New Roman"/>
        </w:rPr>
        <w:t>только простыми, но и сложными предложениями.</w:t>
      </w:r>
    </w:p>
    <w:p w:rsidR="006527BE" w:rsidRPr="00B07C20" w:rsidRDefault="00DF6BE6" w:rsidP="00C5526F">
      <w:pPr>
        <w:ind w:firstLine="567"/>
        <w:jc w:val="both"/>
        <w:rPr>
          <w:rFonts w:ascii="Times New Roman" w:hAnsi="Times New Roman" w:cs="Times New Roman"/>
        </w:rPr>
      </w:pPr>
      <w:r>
        <w:rPr>
          <w:rFonts w:ascii="Times New Roman" w:hAnsi="Times New Roman" w:cs="Times New Roman"/>
        </w:rPr>
        <w:t>-</w:t>
      </w:r>
      <w:r w:rsidR="006527BE" w:rsidRPr="00B07C20">
        <w:rPr>
          <w:rFonts w:ascii="Times New Roman" w:hAnsi="Times New Roman" w:cs="Times New Roman"/>
        </w:rPr>
        <w:t>Овладел навыками фактического и творческог</w:t>
      </w:r>
      <w:r>
        <w:rPr>
          <w:rFonts w:ascii="Times New Roman" w:hAnsi="Times New Roman" w:cs="Times New Roman"/>
        </w:rPr>
        <w:t xml:space="preserve">о рассказывания. Задаёт вопросы </w:t>
      </w:r>
      <w:r w:rsidR="006527BE" w:rsidRPr="00B07C20">
        <w:rPr>
          <w:rFonts w:ascii="Times New Roman" w:hAnsi="Times New Roman" w:cs="Times New Roman"/>
        </w:rPr>
        <w:t>причинно-следственного и поискового характера</w:t>
      </w:r>
    </w:p>
    <w:p w:rsidR="006527BE" w:rsidRPr="00B07C20" w:rsidRDefault="00DF6BE6"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Различает основные литературные жанры (стихотворение,</w:t>
      </w:r>
      <w:r>
        <w:rPr>
          <w:rFonts w:ascii="Times New Roman" w:hAnsi="Times New Roman" w:cs="Times New Roman"/>
        </w:rPr>
        <w:t xml:space="preserve"> сказка, загадка, скороговорка, </w:t>
      </w:r>
      <w:r w:rsidR="006527BE" w:rsidRPr="00B07C20">
        <w:rPr>
          <w:rFonts w:ascii="Times New Roman" w:hAnsi="Times New Roman" w:cs="Times New Roman"/>
        </w:rPr>
        <w:t>рассказ, считалка, небылица).</w:t>
      </w:r>
    </w:p>
    <w:p w:rsidR="006527BE" w:rsidRPr="00BB3E0B" w:rsidRDefault="006527BE" w:rsidP="00C5526F">
      <w:pPr>
        <w:ind w:firstLine="567"/>
        <w:jc w:val="both"/>
        <w:rPr>
          <w:rFonts w:ascii="Times New Roman" w:hAnsi="Times New Roman" w:cs="Times New Roman"/>
          <w:b/>
        </w:rPr>
      </w:pPr>
      <w:r w:rsidRPr="00BB3E0B">
        <w:rPr>
          <w:rFonts w:ascii="Times New Roman" w:hAnsi="Times New Roman" w:cs="Times New Roman"/>
          <w:b/>
        </w:rPr>
        <w:t>«Художественно-эстетическое развитие».</w:t>
      </w:r>
    </w:p>
    <w:p w:rsidR="006527BE"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В разных видах художественно-творческой деятель</w:t>
      </w:r>
      <w:r w:rsidR="00DF6BE6">
        <w:rPr>
          <w:rFonts w:ascii="Times New Roman" w:hAnsi="Times New Roman" w:cs="Times New Roman"/>
        </w:rPr>
        <w:t xml:space="preserve">ности способен выполнять работу </w:t>
      </w:r>
      <w:r w:rsidR="006527BE" w:rsidRPr="00B07C20">
        <w:rPr>
          <w:rFonts w:ascii="Times New Roman" w:hAnsi="Times New Roman" w:cs="Times New Roman"/>
        </w:rPr>
        <w:t>по замыслу. Имеет стойкие предпочтения в выборе вида деятельности, способов</w:t>
      </w:r>
      <w:r w:rsidR="00DF6BE6">
        <w:rPr>
          <w:rFonts w:ascii="Times New Roman" w:hAnsi="Times New Roman" w:cs="Times New Roman"/>
        </w:rPr>
        <w:t xml:space="preserve"> </w:t>
      </w:r>
      <w:r w:rsidR="006527BE" w:rsidRPr="00B07C20">
        <w:rPr>
          <w:rFonts w:ascii="Times New Roman" w:hAnsi="Times New Roman" w:cs="Times New Roman"/>
        </w:rPr>
        <w:t>изображения и изобразительных материалов.</w:t>
      </w:r>
    </w:p>
    <w:p w:rsidR="006527BE"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Имеет предпочтения в выборе литературных произведений.</w:t>
      </w:r>
    </w:p>
    <w:p w:rsidR="006527BE"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 xml:space="preserve">Различает основные виды декоративного рисования </w:t>
      </w:r>
      <w:r w:rsidR="00DF6BE6">
        <w:rPr>
          <w:rFonts w:ascii="Times New Roman" w:hAnsi="Times New Roman" w:cs="Times New Roman"/>
        </w:rPr>
        <w:t xml:space="preserve">(дымковская роспись, городецкая </w:t>
      </w:r>
      <w:r w:rsidR="006527BE" w:rsidRPr="00B07C20">
        <w:rPr>
          <w:rFonts w:ascii="Times New Roman" w:hAnsi="Times New Roman" w:cs="Times New Roman"/>
        </w:rPr>
        <w:t>роспись, гжельская роспись).</w:t>
      </w:r>
    </w:p>
    <w:p w:rsidR="006527BE"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Самостоятелен в выборе изобразительных материалов.</w:t>
      </w:r>
      <w:r w:rsidR="00DF6BE6">
        <w:rPr>
          <w:rFonts w:ascii="Times New Roman" w:hAnsi="Times New Roman" w:cs="Times New Roman"/>
        </w:rPr>
        <w:t xml:space="preserve"> Хорошо слышит музыкальный темп </w:t>
      </w:r>
      <w:r w:rsidR="006527BE" w:rsidRPr="00B07C20">
        <w:rPr>
          <w:rFonts w:ascii="Times New Roman" w:hAnsi="Times New Roman" w:cs="Times New Roman"/>
        </w:rPr>
        <w:t>и ритм.</w:t>
      </w:r>
    </w:p>
    <w:p w:rsidR="006527BE" w:rsidRPr="00BB3E0B" w:rsidRDefault="006527BE" w:rsidP="00C5526F">
      <w:pPr>
        <w:ind w:firstLine="567"/>
        <w:jc w:val="both"/>
        <w:rPr>
          <w:rFonts w:ascii="Times New Roman" w:hAnsi="Times New Roman" w:cs="Times New Roman"/>
          <w:b/>
        </w:rPr>
      </w:pPr>
      <w:r w:rsidRPr="00BB3E0B">
        <w:rPr>
          <w:rFonts w:ascii="Times New Roman" w:hAnsi="Times New Roman" w:cs="Times New Roman"/>
          <w:b/>
        </w:rPr>
        <w:t>«Физическое развитие».</w:t>
      </w:r>
    </w:p>
    <w:p w:rsidR="006527BE"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Проявляет интерес к физическим упражнениям.</w:t>
      </w:r>
      <w:r w:rsidR="00DF6BE6">
        <w:rPr>
          <w:rFonts w:ascii="Times New Roman" w:hAnsi="Times New Roman" w:cs="Times New Roman"/>
        </w:rPr>
        <w:t xml:space="preserve"> Правильно выполняет физические </w:t>
      </w:r>
      <w:r w:rsidR="006527BE" w:rsidRPr="00B07C20">
        <w:rPr>
          <w:rFonts w:ascii="Times New Roman" w:hAnsi="Times New Roman" w:cs="Times New Roman"/>
        </w:rPr>
        <w:t>упражнения, проявляет самоконтроль и самооценку. Может самосто</w:t>
      </w:r>
      <w:r w:rsidR="00DF6BE6">
        <w:rPr>
          <w:rFonts w:ascii="Times New Roman" w:hAnsi="Times New Roman" w:cs="Times New Roman"/>
        </w:rPr>
        <w:t xml:space="preserve">ятельно придумать и </w:t>
      </w:r>
      <w:r w:rsidR="006527BE" w:rsidRPr="00B07C20">
        <w:rPr>
          <w:rFonts w:ascii="Times New Roman" w:hAnsi="Times New Roman" w:cs="Times New Roman"/>
        </w:rPr>
        <w:t>выполнить несложные физические упражнения.</w:t>
      </w:r>
    </w:p>
    <w:p w:rsidR="006527BE"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Знает и самостоятельно называет основные соста</w:t>
      </w:r>
      <w:r w:rsidR="00DF6BE6">
        <w:rPr>
          <w:rFonts w:ascii="Times New Roman" w:hAnsi="Times New Roman" w:cs="Times New Roman"/>
        </w:rPr>
        <w:t xml:space="preserve">вляющие правил здорового образа </w:t>
      </w:r>
      <w:r w:rsidR="006527BE" w:rsidRPr="00B07C20">
        <w:rPr>
          <w:rFonts w:ascii="Times New Roman" w:hAnsi="Times New Roman" w:cs="Times New Roman"/>
        </w:rPr>
        <w:t>жизни (ЗОЖ) – закаливание, занятия физической куль</w:t>
      </w:r>
      <w:r w:rsidR="00DF6BE6">
        <w:rPr>
          <w:rFonts w:ascii="Times New Roman" w:hAnsi="Times New Roman" w:cs="Times New Roman"/>
        </w:rPr>
        <w:t xml:space="preserve">турой, эмоциональное состояние, </w:t>
      </w:r>
      <w:r w:rsidR="006527BE" w:rsidRPr="00B07C20">
        <w:rPr>
          <w:rFonts w:ascii="Times New Roman" w:hAnsi="Times New Roman" w:cs="Times New Roman"/>
        </w:rPr>
        <w:t>правильное питание, гигиена.</w:t>
      </w:r>
    </w:p>
    <w:p w:rsidR="006527BE"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Проявляет интерес к своему организму, участву</w:t>
      </w:r>
      <w:r w:rsidR="00DF6BE6">
        <w:rPr>
          <w:rFonts w:ascii="Times New Roman" w:hAnsi="Times New Roman" w:cs="Times New Roman"/>
        </w:rPr>
        <w:t xml:space="preserve">ет в проведении простых опытов, </w:t>
      </w:r>
      <w:r w:rsidR="006527BE" w:rsidRPr="00B07C20">
        <w:rPr>
          <w:rFonts w:ascii="Times New Roman" w:hAnsi="Times New Roman" w:cs="Times New Roman"/>
        </w:rPr>
        <w:t>делает несложные выводы о функционировании отдельных органов и систем организма.</w:t>
      </w:r>
    </w:p>
    <w:p w:rsidR="00726BE5" w:rsidRPr="00B07C20" w:rsidRDefault="00DF6BE6" w:rsidP="00C5526F">
      <w:pPr>
        <w:ind w:firstLine="567"/>
        <w:jc w:val="both"/>
        <w:rPr>
          <w:rFonts w:ascii="Times New Roman" w:hAnsi="Times New Roman" w:cs="Times New Roman"/>
        </w:rPr>
      </w:pPr>
      <w:r>
        <w:rPr>
          <w:rFonts w:ascii="Times New Roman" w:hAnsi="Times New Roman" w:cs="Times New Roman"/>
        </w:rPr>
        <w:t xml:space="preserve">- </w:t>
      </w:r>
      <w:r w:rsidR="006527BE" w:rsidRPr="00B07C20">
        <w:rPr>
          <w:rFonts w:ascii="Times New Roman" w:hAnsi="Times New Roman" w:cs="Times New Roman"/>
        </w:rPr>
        <w:t>Правильно выполняет правила в подвижных играх, эстафетах.</w:t>
      </w:r>
    </w:p>
    <w:p w:rsidR="00726BE5" w:rsidRPr="00B07C20" w:rsidRDefault="007A2324" w:rsidP="00C5526F">
      <w:pPr>
        <w:ind w:firstLine="567"/>
        <w:jc w:val="both"/>
        <w:rPr>
          <w:rFonts w:ascii="Times New Roman" w:hAnsi="Times New Roman" w:cs="Times New Roman"/>
        </w:rPr>
      </w:pPr>
      <w:r w:rsidRPr="00B07C20">
        <w:rPr>
          <w:rFonts w:ascii="Times New Roman" w:hAnsi="Times New Roman" w:cs="Times New Roman"/>
        </w:rPr>
        <w:t>Целевые ориентиры Программы выступают основаниями преемственности дошкольного и начального общего образования.</w:t>
      </w:r>
    </w:p>
    <w:p w:rsidR="00536A43" w:rsidRDefault="007029FB" w:rsidP="00DE7629">
      <w:pPr>
        <w:ind w:firstLine="567"/>
        <w:jc w:val="both"/>
        <w:rPr>
          <w:rFonts w:ascii="Times New Roman" w:hAnsi="Times New Roman" w:cs="Times New Roman"/>
        </w:rPr>
      </w:pPr>
      <w:r w:rsidRPr="00B07C20">
        <w:rPr>
          <w:rFonts w:ascii="Times New Roman" w:hAnsi="Times New Roman" w:cs="Times New Roman"/>
        </w:rPr>
        <w:t xml:space="preserve">Целевые ориентиры не подлежат непосредственной оценке в виде педагогической 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w:t>
      </w:r>
      <w:r w:rsidR="00DE7629">
        <w:rPr>
          <w:rFonts w:ascii="Times New Roman" w:hAnsi="Times New Roman" w:cs="Times New Roman"/>
        </w:rPr>
        <w:t xml:space="preserve">ДО и задачах данной Программы. </w:t>
      </w:r>
    </w:p>
    <w:p w:rsidR="00536A43" w:rsidRPr="00DE7629" w:rsidRDefault="00536A43" w:rsidP="00442C31">
      <w:pPr>
        <w:pStyle w:val="af"/>
        <w:numPr>
          <w:ilvl w:val="1"/>
          <w:numId w:val="11"/>
        </w:numPr>
        <w:jc w:val="both"/>
        <w:rPr>
          <w:rFonts w:ascii="Times New Roman" w:hAnsi="Times New Roman" w:cs="Times New Roman"/>
        </w:rPr>
      </w:pPr>
      <w:r w:rsidRPr="00DE7629">
        <w:rPr>
          <w:rFonts w:ascii="Times New Roman" w:eastAsia="Times New Roman" w:hAnsi="Times New Roman" w:cs="Times New Roman"/>
          <w:b/>
          <w:lang w:eastAsia="en-US" w:bidi="ar-SA"/>
        </w:rPr>
        <w:t>Развивающие оценивание качества образовательной деятельности по Программе</w:t>
      </w:r>
    </w:p>
    <w:p w:rsidR="00536A43" w:rsidRPr="00536A43" w:rsidRDefault="00536A43" w:rsidP="00DE7629">
      <w:pPr>
        <w:widowControl/>
        <w:spacing w:line="270" w:lineRule="auto"/>
        <w:ind w:right="349" w:firstLine="709"/>
        <w:jc w:val="both"/>
        <w:rPr>
          <w:rFonts w:ascii="Times New Roman" w:eastAsia="Times New Roman" w:hAnsi="Times New Roman" w:cs="Times New Roman"/>
          <w:lang w:eastAsia="en-US" w:bidi="ar-SA"/>
        </w:rPr>
      </w:pPr>
      <w:r w:rsidRPr="00536A43">
        <w:rPr>
          <w:rFonts w:ascii="Times New Roman" w:eastAsia="Times New Roman" w:hAnsi="Times New Roman" w:cs="Times New Roman"/>
          <w:lang w:eastAsia="en-US" w:bidi="ar-SA"/>
        </w:rPr>
        <w:t>Оценивание качества образовательной деятельности, осуществляемой Организацией по Программе, представляет собой важную составную часть образовательной деятельности, направленную на ее усовершенствование.</w:t>
      </w:r>
    </w:p>
    <w:p w:rsidR="00536A43" w:rsidRPr="00536A43" w:rsidRDefault="00536A43" w:rsidP="00DE7629">
      <w:pPr>
        <w:widowControl/>
        <w:spacing w:line="270" w:lineRule="auto"/>
        <w:ind w:right="349" w:firstLine="709"/>
        <w:jc w:val="both"/>
        <w:rPr>
          <w:rFonts w:ascii="Times New Roman" w:eastAsia="Times New Roman" w:hAnsi="Times New Roman" w:cs="Times New Roman"/>
          <w:lang w:eastAsia="en-US" w:bidi="ar-SA"/>
        </w:rPr>
      </w:pPr>
      <w:r w:rsidRPr="00536A43">
        <w:rPr>
          <w:rFonts w:ascii="Times New Roman" w:eastAsia="Times New Roman" w:hAnsi="Times New Roman" w:cs="Times New Roman"/>
          <w:lang w:eastAsia="en-US" w:bidi="ar-SA"/>
        </w:rPr>
        <w:lastRenderedPageBreak/>
        <w:t>Концептуальные основания такой оценки определяются требованиями Федерального закона от 29 декабря 2012 г. № 273-ФЭ «Об образовании в Российской Федерации», а также Стандарта, в котором определены государственные гарантии качества образования.</w:t>
      </w:r>
    </w:p>
    <w:p w:rsidR="00536A43" w:rsidRPr="00536A43" w:rsidRDefault="00536A43" w:rsidP="00DE7629">
      <w:pPr>
        <w:widowControl/>
        <w:spacing w:line="270" w:lineRule="auto"/>
        <w:ind w:right="349" w:firstLine="709"/>
        <w:jc w:val="both"/>
        <w:rPr>
          <w:rFonts w:ascii="Times New Roman" w:eastAsia="Times New Roman" w:hAnsi="Times New Roman" w:cs="Times New Roman"/>
          <w:lang w:eastAsia="en-US" w:bidi="ar-SA"/>
        </w:rPr>
      </w:pPr>
      <w:r w:rsidRPr="00536A43">
        <w:rPr>
          <w:rFonts w:ascii="Times New Roman" w:eastAsia="Times New Roman" w:hAnsi="Times New Roman" w:cs="Times New Roman"/>
          <w:lang w:eastAsia="en-US" w:bidi="ar-SA"/>
        </w:rPr>
        <w:t>Оценивание качества, то есть оценивание соответствия образовательной деятельности, направлено в первую очередь на оценивание созданных Организацией условий в процессе образовательной деятельности.</w:t>
      </w:r>
    </w:p>
    <w:p w:rsidR="00DE7629" w:rsidRDefault="00536A43" w:rsidP="00DE7629">
      <w:pPr>
        <w:widowControl/>
        <w:spacing w:line="270" w:lineRule="auto"/>
        <w:ind w:right="349" w:firstLine="709"/>
        <w:jc w:val="both"/>
        <w:rPr>
          <w:rFonts w:ascii="Times New Roman" w:eastAsia="Times New Roman" w:hAnsi="Times New Roman" w:cs="Times New Roman"/>
          <w:lang w:eastAsia="en-US" w:bidi="ar-SA"/>
        </w:rPr>
      </w:pPr>
      <w:r w:rsidRPr="00536A43">
        <w:rPr>
          <w:rFonts w:ascii="Times New Roman" w:eastAsia="Times New Roman" w:hAnsi="Times New Roman" w:cs="Times New Roman"/>
          <w:lang w:eastAsia="en-US" w:bidi="ar-SA"/>
        </w:rPr>
        <w:t>Программой не предусматривается оценивание качества образовательной деятельности Организации на осн</w:t>
      </w:r>
      <w:r w:rsidR="00DE7629">
        <w:rPr>
          <w:rFonts w:ascii="Times New Roman" w:eastAsia="Times New Roman" w:hAnsi="Times New Roman" w:cs="Times New Roman"/>
          <w:lang w:eastAsia="en-US" w:bidi="ar-SA"/>
        </w:rPr>
        <w:t>ове достижения детьми с ОВЗ (ЗПР</w:t>
      </w:r>
      <w:r w:rsidRPr="00536A43">
        <w:rPr>
          <w:rFonts w:ascii="Times New Roman" w:eastAsia="Times New Roman" w:hAnsi="Times New Roman" w:cs="Times New Roman"/>
          <w:lang w:eastAsia="en-US" w:bidi="ar-SA"/>
        </w:rPr>
        <w:t>) планируемых результатов освоения Программы.</w:t>
      </w:r>
    </w:p>
    <w:p w:rsidR="00536A43" w:rsidRPr="00536A43" w:rsidRDefault="00536A43" w:rsidP="00DE7629">
      <w:pPr>
        <w:widowControl/>
        <w:spacing w:line="270" w:lineRule="auto"/>
        <w:ind w:right="349" w:firstLine="709"/>
        <w:jc w:val="both"/>
        <w:rPr>
          <w:rFonts w:ascii="Times New Roman" w:eastAsia="Times New Roman" w:hAnsi="Times New Roman" w:cs="Times New Roman"/>
          <w:lang w:eastAsia="en-US" w:bidi="ar-SA"/>
        </w:rPr>
      </w:pPr>
      <w:r w:rsidRPr="00536A43">
        <w:rPr>
          <w:rFonts w:ascii="Times New Roman" w:eastAsia="Times New Roman" w:hAnsi="Times New Roman" w:cs="Times New Roman"/>
          <w:lang w:eastAsia="en-US" w:bidi="ar-SA"/>
        </w:rPr>
        <w:t>Целевые ориентиры, представленные в Программе</w:t>
      </w:r>
    </w:p>
    <w:p w:rsidR="00536A43" w:rsidRPr="00536A43" w:rsidRDefault="00536A43" w:rsidP="00DE7629">
      <w:pPr>
        <w:widowControl/>
        <w:spacing w:line="270" w:lineRule="auto"/>
        <w:ind w:right="349" w:firstLine="709"/>
        <w:jc w:val="both"/>
        <w:rPr>
          <w:rFonts w:ascii="Times New Roman" w:eastAsia="Times New Roman" w:hAnsi="Times New Roman" w:cs="Times New Roman"/>
          <w:lang w:eastAsia="en-US" w:bidi="ar-SA"/>
        </w:rPr>
      </w:pPr>
      <w:r w:rsidRPr="00536A43">
        <w:rPr>
          <w:rFonts w:ascii="Times New Roman" w:eastAsia="Times New Roman" w:hAnsi="Times New Roman" w:cs="Times New Roman"/>
          <w:lang w:eastAsia="en-US" w:bidi="ar-SA"/>
        </w:rPr>
        <w:t>-</w:t>
      </w:r>
      <w:r w:rsidRPr="00536A43">
        <w:rPr>
          <w:rFonts w:ascii="Times New Roman" w:eastAsia="Times New Roman" w:hAnsi="Times New Roman" w:cs="Times New Roman"/>
          <w:lang w:eastAsia="en-US" w:bidi="ar-SA"/>
        </w:rPr>
        <w:tab/>
        <w:t>не подлежат непосредственной оценке;</w:t>
      </w:r>
    </w:p>
    <w:p w:rsidR="00536A43" w:rsidRPr="00536A43" w:rsidRDefault="00536A43" w:rsidP="00DE7629">
      <w:pPr>
        <w:widowControl/>
        <w:spacing w:line="270" w:lineRule="auto"/>
        <w:ind w:right="349" w:firstLine="709"/>
        <w:jc w:val="both"/>
        <w:rPr>
          <w:rFonts w:ascii="Times New Roman" w:eastAsia="Times New Roman" w:hAnsi="Times New Roman" w:cs="Times New Roman"/>
          <w:lang w:eastAsia="en-US" w:bidi="ar-SA"/>
        </w:rPr>
      </w:pPr>
      <w:r w:rsidRPr="00536A43">
        <w:rPr>
          <w:rFonts w:ascii="Times New Roman" w:eastAsia="Times New Roman" w:hAnsi="Times New Roman" w:cs="Times New Roman"/>
          <w:lang w:eastAsia="en-US" w:bidi="ar-SA"/>
        </w:rPr>
        <w:t>-</w:t>
      </w:r>
      <w:r w:rsidRPr="00536A43">
        <w:rPr>
          <w:rFonts w:ascii="Times New Roman" w:eastAsia="Times New Roman" w:hAnsi="Times New Roman" w:cs="Times New Roman"/>
          <w:lang w:eastAsia="en-US" w:bidi="ar-SA"/>
        </w:rPr>
        <w:tab/>
        <w:t>не являются непосредственным основанием оценки как итогового, так и промежуточного уровня</w:t>
      </w:r>
      <w:r w:rsidR="00DE7629">
        <w:rPr>
          <w:rFonts w:ascii="Times New Roman" w:eastAsia="Times New Roman" w:hAnsi="Times New Roman" w:cs="Times New Roman"/>
          <w:lang w:eastAsia="en-US" w:bidi="ar-SA"/>
        </w:rPr>
        <w:t xml:space="preserve"> развития обучающихся с ОВЗ (ЗПР</w:t>
      </w:r>
      <w:r w:rsidRPr="00536A43">
        <w:rPr>
          <w:rFonts w:ascii="Times New Roman" w:eastAsia="Times New Roman" w:hAnsi="Times New Roman" w:cs="Times New Roman"/>
          <w:lang w:eastAsia="en-US" w:bidi="ar-SA"/>
        </w:rPr>
        <w:t>);</w:t>
      </w:r>
    </w:p>
    <w:p w:rsidR="00536A43" w:rsidRPr="00536A43" w:rsidRDefault="00536A43" w:rsidP="00DE7629">
      <w:pPr>
        <w:widowControl/>
        <w:spacing w:line="270" w:lineRule="auto"/>
        <w:ind w:right="349" w:firstLine="709"/>
        <w:jc w:val="both"/>
        <w:rPr>
          <w:rFonts w:ascii="Times New Roman" w:eastAsia="Times New Roman" w:hAnsi="Times New Roman" w:cs="Times New Roman"/>
          <w:lang w:eastAsia="en-US" w:bidi="ar-SA"/>
        </w:rPr>
      </w:pPr>
      <w:r w:rsidRPr="00536A43">
        <w:rPr>
          <w:rFonts w:ascii="Times New Roman" w:eastAsia="Times New Roman" w:hAnsi="Times New Roman" w:cs="Times New Roman"/>
          <w:lang w:eastAsia="en-US" w:bidi="ar-SA"/>
        </w:rPr>
        <w:t>-</w:t>
      </w:r>
      <w:r w:rsidRPr="00536A43">
        <w:rPr>
          <w:rFonts w:ascii="Times New Roman" w:eastAsia="Times New Roman" w:hAnsi="Times New Roman" w:cs="Times New Roman"/>
          <w:lang w:eastAsia="en-US" w:bidi="ar-SA"/>
        </w:rPr>
        <w:tab/>
        <w:t>не являются основанием для их формального сравнения с реальными достижениями обу</w:t>
      </w:r>
      <w:r w:rsidR="00DE7629">
        <w:rPr>
          <w:rFonts w:ascii="Times New Roman" w:eastAsia="Times New Roman" w:hAnsi="Times New Roman" w:cs="Times New Roman"/>
          <w:lang w:eastAsia="en-US" w:bidi="ar-SA"/>
        </w:rPr>
        <w:t>чающихся с ОВЗ (ЗПР</w:t>
      </w:r>
      <w:r w:rsidRPr="00536A43">
        <w:rPr>
          <w:rFonts w:ascii="Times New Roman" w:eastAsia="Times New Roman" w:hAnsi="Times New Roman" w:cs="Times New Roman"/>
          <w:lang w:eastAsia="en-US" w:bidi="ar-SA"/>
        </w:rPr>
        <w:t>);</w:t>
      </w:r>
    </w:p>
    <w:p w:rsidR="00536A43" w:rsidRPr="00536A43" w:rsidRDefault="00536A43" w:rsidP="00DE7629">
      <w:pPr>
        <w:widowControl/>
        <w:spacing w:line="270" w:lineRule="auto"/>
        <w:ind w:right="349" w:firstLine="709"/>
        <w:jc w:val="both"/>
        <w:rPr>
          <w:rFonts w:ascii="Times New Roman" w:eastAsia="Times New Roman" w:hAnsi="Times New Roman" w:cs="Times New Roman"/>
          <w:lang w:eastAsia="en-US" w:bidi="ar-SA"/>
        </w:rPr>
      </w:pPr>
      <w:r w:rsidRPr="00536A43">
        <w:rPr>
          <w:rFonts w:ascii="Times New Roman" w:eastAsia="Times New Roman" w:hAnsi="Times New Roman" w:cs="Times New Roman"/>
          <w:lang w:eastAsia="en-US" w:bidi="ar-SA"/>
        </w:rPr>
        <w:t>-</w:t>
      </w:r>
      <w:r w:rsidRPr="00536A43">
        <w:rPr>
          <w:rFonts w:ascii="Times New Roman" w:eastAsia="Times New Roman" w:hAnsi="Times New Roman" w:cs="Times New Roman"/>
          <w:lang w:eastAsia="en-US" w:bidi="ar-SA"/>
        </w:rPr>
        <w:tab/>
        <w:t>не являются основой объективной оценки соответствия, установленным требованиям образовательной деятельности и подготовки обучающихся;</w:t>
      </w:r>
    </w:p>
    <w:p w:rsidR="00536A43" w:rsidRPr="00536A43" w:rsidRDefault="00536A43" w:rsidP="00DE7629">
      <w:pPr>
        <w:widowControl/>
        <w:spacing w:line="270" w:lineRule="auto"/>
        <w:ind w:right="349" w:firstLine="709"/>
        <w:jc w:val="both"/>
        <w:rPr>
          <w:rFonts w:ascii="Times New Roman" w:eastAsia="Times New Roman" w:hAnsi="Times New Roman" w:cs="Times New Roman"/>
          <w:lang w:eastAsia="en-US" w:bidi="ar-SA"/>
        </w:rPr>
      </w:pPr>
      <w:r w:rsidRPr="00536A43">
        <w:rPr>
          <w:rFonts w:ascii="Times New Roman" w:eastAsia="Times New Roman" w:hAnsi="Times New Roman" w:cs="Times New Roman"/>
          <w:lang w:eastAsia="en-US" w:bidi="ar-SA"/>
        </w:rPr>
        <w:t>-</w:t>
      </w:r>
      <w:r w:rsidRPr="00536A43">
        <w:rPr>
          <w:rFonts w:ascii="Times New Roman" w:eastAsia="Times New Roman" w:hAnsi="Times New Roman" w:cs="Times New Roman"/>
          <w:lang w:eastAsia="en-US" w:bidi="ar-SA"/>
        </w:rPr>
        <w:tab/>
        <w:t>не являются непосредственным основанием при оценке качества образования.</w:t>
      </w:r>
    </w:p>
    <w:p w:rsidR="00536A43" w:rsidRPr="00536A43" w:rsidRDefault="00536A43" w:rsidP="00DE7629">
      <w:pPr>
        <w:widowControl/>
        <w:spacing w:line="270" w:lineRule="auto"/>
        <w:ind w:right="349" w:firstLine="709"/>
        <w:jc w:val="both"/>
        <w:rPr>
          <w:rFonts w:ascii="Times New Roman" w:eastAsia="Times New Roman" w:hAnsi="Times New Roman" w:cs="Times New Roman"/>
          <w:lang w:eastAsia="en-US" w:bidi="ar-SA"/>
        </w:rPr>
      </w:pPr>
      <w:r w:rsidRPr="00536A43">
        <w:rPr>
          <w:rFonts w:ascii="Times New Roman" w:eastAsia="Times New Roman" w:hAnsi="Times New Roman" w:cs="Times New Roman"/>
          <w:lang w:eastAsia="en-US" w:bidi="ar-SA"/>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w:t>
      </w:r>
      <w:r w:rsidR="00DE7629">
        <w:rPr>
          <w:rFonts w:ascii="Times New Roman" w:eastAsia="Times New Roman" w:hAnsi="Times New Roman" w:cs="Times New Roman"/>
          <w:lang w:eastAsia="en-US" w:bidi="ar-SA"/>
        </w:rPr>
        <w:t>го ребенка с ОВЗ (ЗПР</w:t>
      </w:r>
      <w:r w:rsidRPr="00536A43">
        <w:rPr>
          <w:rFonts w:ascii="Times New Roman" w:eastAsia="Times New Roman" w:hAnsi="Times New Roman" w:cs="Times New Roman"/>
          <w:lang w:eastAsia="en-US" w:bidi="ar-SA"/>
        </w:rPr>
        <w:t>).</w:t>
      </w:r>
    </w:p>
    <w:p w:rsidR="00536A43" w:rsidRPr="00536A43" w:rsidRDefault="00536A43" w:rsidP="00DE7629">
      <w:pPr>
        <w:widowControl/>
        <w:spacing w:line="270" w:lineRule="auto"/>
        <w:ind w:right="349" w:firstLine="709"/>
        <w:jc w:val="both"/>
        <w:rPr>
          <w:rFonts w:ascii="Times New Roman" w:eastAsia="Times New Roman" w:hAnsi="Times New Roman" w:cs="Times New Roman"/>
          <w:lang w:eastAsia="en-US" w:bidi="ar-SA"/>
        </w:rPr>
      </w:pPr>
      <w:r w:rsidRPr="00536A43">
        <w:rPr>
          <w:rFonts w:ascii="Times New Roman" w:eastAsia="Times New Roman" w:hAnsi="Times New Roman" w:cs="Times New Roman"/>
          <w:lang w:eastAsia="en-US" w:bidi="ar-SA"/>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AB1EAD" w:rsidRPr="00B07C20" w:rsidRDefault="00AB1EAD" w:rsidP="00AB1EAD">
      <w:pPr>
        <w:ind w:firstLine="567"/>
        <w:jc w:val="both"/>
        <w:rPr>
          <w:rFonts w:ascii="Times New Roman" w:hAnsi="Times New Roman" w:cs="Times New Roman"/>
        </w:rPr>
      </w:pPr>
      <w:r>
        <w:rPr>
          <w:rFonts w:ascii="Times New Roman" w:hAnsi="Times New Roman" w:cs="Times New Roman"/>
        </w:rPr>
        <w:t>Диагностическое направление</w:t>
      </w:r>
      <w:r w:rsidRPr="00B07C20">
        <w:rPr>
          <w:rFonts w:ascii="Times New Roman" w:hAnsi="Times New Roman" w:cs="Times New Roman"/>
        </w:rPr>
        <w:t xml:space="preserve"> - исследование индивидуальных особенностей познавательной деятельности и эмоционально-волевой сферы, состояния здоровья, условий семейного воспитания. - выявление степени усвоения коррекционно - развивающей и образовательной программы.- выявление компенсаторных возможностей. - построение психолого-педагогического прогноза и определения условий для более успешного преодоления отклонений в развитии.</w:t>
      </w:r>
    </w:p>
    <w:p w:rsidR="00AB1EAD" w:rsidRPr="00B07C20" w:rsidRDefault="00AB1EAD" w:rsidP="00AB1EAD">
      <w:pPr>
        <w:ind w:firstLine="567"/>
        <w:jc w:val="both"/>
        <w:rPr>
          <w:rFonts w:ascii="Times New Roman" w:hAnsi="Times New Roman" w:cs="Times New Roman"/>
        </w:rPr>
      </w:pPr>
      <w:r>
        <w:rPr>
          <w:rFonts w:ascii="Times New Roman" w:hAnsi="Times New Roman" w:cs="Times New Roman"/>
        </w:rPr>
        <w:t>Контрольное направление (К</w:t>
      </w:r>
      <w:r w:rsidRPr="00B07C20">
        <w:rPr>
          <w:rFonts w:ascii="Times New Roman" w:hAnsi="Times New Roman" w:cs="Times New Roman"/>
        </w:rPr>
        <w:t>онтрол</w:t>
      </w:r>
      <w:r>
        <w:rPr>
          <w:rFonts w:ascii="Times New Roman" w:hAnsi="Times New Roman" w:cs="Times New Roman"/>
        </w:rPr>
        <w:t>ь за усвоением)</w:t>
      </w:r>
      <w:r w:rsidRPr="00B07C20">
        <w:rPr>
          <w:rFonts w:ascii="Times New Roman" w:hAnsi="Times New Roman" w:cs="Times New Roman"/>
        </w:rPr>
        <w:t xml:space="preserve"> - коррекционно-развивающей программы; - образовательно-воспитательной программы. Мониторинговое направление - мониторинг реализации коррекционно- образовательного процесса (условия, процесс реализации).</w:t>
      </w:r>
    </w:p>
    <w:p w:rsidR="00AB1EAD" w:rsidRPr="00B07C20" w:rsidRDefault="00AB1EAD" w:rsidP="00AB1EAD">
      <w:pPr>
        <w:ind w:firstLine="567"/>
        <w:jc w:val="both"/>
        <w:rPr>
          <w:rFonts w:ascii="Times New Roman" w:hAnsi="Times New Roman" w:cs="Times New Roman"/>
        </w:rPr>
      </w:pPr>
      <w:r w:rsidRPr="00B07C20">
        <w:rPr>
          <w:rFonts w:ascii="Times New Roman" w:hAnsi="Times New Roman" w:cs="Times New Roman"/>
        </w:rPr>
        <w:t>Основной целью индивидуальной диагностики является выявление и описание особенностей развития каждого ребенка (познавательной деятельности, речевого развития, эмоционально -</w:t>
      </w:r>
      <w:r>
        <w:rPr>
          <w:rFonts w:ascii="Times New Roman" w:hAnsi="Times New Roman" w:cs="Times New Roman"/>
        </w:rPr>
        <w:t xml:space="preserve"> </w:t>
      </w:r>
      <w:r w:rsidRPr="00B07C20">
        <w:rPr>
          <w:rFonts w:ascii="Times New Roman" w:hAnsi="Times New Roman" w:cs="Times New Roman"/>
        </w:rPr>
        <w:t>волевой и двигательной сферы, его актуальных знаний, умений и навыков, а также потенциальных возможностей).</w:t>
      </w:r>
    </w:p>
    <w:p w:rsidR="00AB1EAD" w:rsidRPr="00B07C20" w:rsidRDefault="00AB1EAD" w:rsidP="00AB1EAD">
      <w:pPr>
        <w:ind w:firstLine="567"/>
        <w:jc w:val="both"/>
        <w:rPr>
          <w:rFonts w:ascii="Times New Roman" w:hAnsi="Times New Roman" w:cs="Times New Roman"/>
        </w:rPr>
      </w:pPr>
      <w:r w:rsidRPr="00B07C20">
        <w:rPr>
          <w:rFonts w:ascii="Times New Roman" w:hAnsi="Times New Roman" w:cs="Times New Roman"/>
        </w:rPr>
        <w:t xml:space="preserve">Анализ результатов обследования позволяет определить прогноз дальнейшего развития ребенка, отобрать содержание коррекционно-развивающего воздействия и наиболее эффективные методы психолого- педагогического воздействия применительно к каждому </w:t>
      </w:r>
      <w:r w:rsidRPr="00B07C20">
        <w:rPr>
          <w:rFonts w:ascii="Times New Roman" w:hAnsi="Times New Roman" w:cs="Times New Roman"/>
        </w:rPr>
        <w:lastRenderedPageBreak/>
        <w:t>воспитаннику.</w:t>
      </w:r>
    </w:p>
    <w:p w:rsidR="00AB1EAD" w:rsidRPr="00B07C20" w:rsidRDefault="00AB1EAD" w:rsidP="00AB1EAD">
      <w:pPr>
        <w:ind w:firstLine="567"/>
        <w:jc w:val="both"/>
        <w:rPr>
          <w:rFonts w:ascii="Times New Roman" w:hAnsi="Times New Roman" w:cs="Times New Roman"/>
        </w:rPr>
      </w:pPr>
      <w:r w:rsidRPr="00B07C20">
        <w:rPr>
          <w:rFonts w:ascii="Times New Roman" w:hAnsi="Times New Roman" w:cs="Times New Roman"/>
        </w:rPr>
        <w:t>Другой целью диагностической работы является выявление негативных тенденций в развитии ребенка, что позволяет своевременно вносить коррективы в индивидуальную коррекционную программу. Систематическая диагностическая работа позволяет выявить детей испытывающих трудности в усвоении программы, своевременно направить их к специалистам и, при необходимости, изменить педагогический маршрут. Важной задачей является изучение изменений и достижений в развитии детей для оценки эффективности педагогической деятельности.</w:t>
      </w:r>
    </w:p>
    <w:p w:rsidR="00AB1EAD" w:rsidRPr="00B07C20" w:rsidRDefault="00AB1EAD" w:rsidP="00AB1EAD">
      <w:pPr>
        <w:ind w:firstLine="567"/>
        <w:jc w:val="both"/>
        <w:rPr>
          <w:rFonts w:ascii="Times New Roman" w:hAnsi="Times New Roman" w:cs="Times New Roman"/>
        </w:rPr>
      </w:pPr>
      <w:r w:rsidRPr="00B07C20">
        <w:rPr>
          <w:rFonts w:ascii="Times New Roman" w:hAnsi="Times New Roman" w:cs="Times New Roman"/>
        </w:rPr>
        <w:t>Таким образом, диагностика может выполнять функцию психолого</w:t>
      </w:r>
      <w:r w:rsidRPr="00B07C20">
        <w:rPr>
          <w:rFonts w:ascii="Times New Roman" w:hAnsi="Times New Roman" w:cs="Times New Roman"/>
        </w:rPr>
        <w:softHyphen/>
        <w:t>-педагогического мониторинга в рамках целостного педагогического процесса на уровне учреждения.</w:t>
      </w:r>
    </w:p>
    <w:p w:rsidR="00AB1EAD" w:rsidRPr="00B07C20" w:rsidRDefault="00AB1EAD" w:rsidP="00AB1EAD">
      <w:pPr>
        <w:ind w:firstLine="567"/>
        <w:jc w:val="both"/>
        <w:rPr>
          <w:rFonts w:ascii="Times New Roman" w:hAnsi="Times New Roman" w:cs="Times New Roman"/>
        </w:rPr>
      </w:pPr>
      <w:r>
        <w:rPr>
          <w:rFonts w:ascii="Times New Roman" w:hAnsi="Times New Roman" w:cs="Times New Roman"/>
        </w:rPr>
        <w:t xml:space="preserve">Рассмотрим более подробно содержание диагностико-мониторинговой деятельности для детей с ОВЗ (ЗПР). </w:t>
      </w:r>
    </w:p>
    <w:p w:rsidR="00AB1EAD" w:rsidRPr="00B07C20" w:rsidRDefault="00AB1EAD" w:rsidP="00AB1EAD">
      <w:pPr>
        <w:ind w:firstLine="567"/>
        <w:jc w:val="both"/>
        <w:rPr>
          <w:rFonts w:ascii="Times New Roman" w:hAnsi="Times New Roman" w:cs="Times New Roman"/>
        </w:rPr>
      </w:pPr>
      <w:r w:rsidRPr="00B07C20">
        <w:rPr>
          <w:rFonts w:ascii="Times New Roman" w:hAnsi="Times New Roman" w:cs="Times New Roman"/>
        </w:rPr>
        <w:t>Диагностическое направление. Основными задачами обследования детей с ЗПР в детском саду являются: - выявление уровня развития в соответствии с возрастными возможностями, зоны перспективного развития; - определение соответствия психического развития ребенка нормативным показателям; - выявление качественных особенностей психического развития ребёнка; - определение компенсаторных возможностей, на которые следует опираться в работе с ребенком; - определение динамики развития, в том числе при овладении программой коррекционно- развивающего обучения; - дифференциация состояний сходных с задержкой психического развития; - выбор оптимальной его формы. Специалисты знают, что наиболее объективной является диагностика, опирающаяся на длительное наблюдение за развития ребёнка, устойчивостью и качеством тех показателей, которые являются объектом изучения. Важным критерием при оценке результатов деятельности ребенка являются его энергетические и нервно-психические затраты для достижения качественно новых показателей психического развития, для усвоения новых знаний, умений, навыков.</w:t>
      </w:r>
    </w:p>
    <w:p w:rsidR="00AB1EAD" w:rsidRPr="00B07C20" w:rsidRDefault="00AB1EAD" w:rsidP="00AB1EAD">
      <w:pPr>
        <w:ind w:firstLine="567"/>
        <w:jc w:val="both"/>
        <w:rPr>
          <w:rFonts w:ascii="Times New Roman" w:hAnsi="Times New Roman" w:cs="Times New Roman"/>
        </w:rPr>
      </w:pPr>
      <w:r w:rsidRPr="00B07C20">
        <w:rPr>
          <w:rFonts w:ascii="Times New Roman" w:hAnsi="Times New Roman" w:cs="Times New Roman"/>
        </w:rPr>
        <w:t>Очевидно, что успех коррекционной работы будет зависеть от того, насколько удастся активизировать психологические механизмы, обеспечивающие достижение новых уровней развития. Показатели познавательного и личностного развития ребенка, полученные в ходе углубленного обследования, определяют его индивидуальные образовательные потребности.</w:t>
      </w:r>
    </w:p>
    <w:p w:rsidR="00AB1EAD" w:rsidRPr="00B07C20" w:rsidRDefault="00AB1EAD" w:rsidP="00AB1EAD">
      <w:pPr>
        <w:ind w:firstLine="567"/>
        <w:jc w:val="both"/>
        <w:rPr>
          <w:rFonts w:ascii="Times New Roman" w:hAnsi="Times New Roman" w:cs="Times New Roman"/>
        </w:rPr>
      </w:pPr>
      <w:r w:rsidRPr="00B07C20">
        <w:rPr>
          <w:rFonts w:ascii="Times New Roman" w:hAnsi="Times New Roman" w:cs="Times New Roman"/>
        </w:rPr>
        <w:t>Учитывая сложность построения диагностического процесса и ответственность специалистов за полученные результаты, приведем требования, на которые следует ориентироваться при организации диагностической деятельности.</w:t>
      </w:r>
    </w:p>
    <w:p w:rsidR="00AB1EAD" w:rsidRPr="00B07C20" w:rsidRDefault="00AB1EAD" w:rsidP="00AB1EAD">
      <w:pPr>
        <w:ind w:firstLine="567"/>
        <w:jc w:val="both"/>
        <w:rPr>
          <w:rFonts w:ascii="Times New Roman" w:hAnsi="Times New Roman" w:cs="Times New Roman"/>
        </w:rPr>
      </w:pPr>
      <w:r w:rsidRPr="00B07C20">
        <w:rPr>
          <w:rFonts w:ascii="Times New Roman" w:hAnsi="Times New Roman" w:cs="Times New Roman"/>
        </w:rPr>
        <w:t>•При организации диагностической деятельности следует опираться действующие нормативно</w:t>
      </w:r>
      <w:r w:rsidRPr="00B07C20">
        <w:rPr>
          <w:rFonts w:ascii="Times New Roman" w:hAnsi="Times New Roman" w:cs="Times New Roman"/>
        </w:rPr>
        <w:softHyphen/>
        <w:t>правовые документы, а также внутренние документы дошкольного образовательного учреждения.</w:t>
      </w:r>
    </w:p>
    <w:p w:rsidR="00AB1EAD" w:rsidRPr="00B07C20" w:rsidRDefault="00AB1EAD" w:rsidP="00AB1EAD">
      <w:pPr>
        <w:ind w:firstLine="567"/>
        <w:jc w:val="both"/>
        <w:rPr>
          <w:rFonts w:ascii="Times New Roman" w:hAnsi="Times New Roman" w:cs="Times New Roman"/>
        </w:rPr>
      </w:pPr>
      <w:r w:rsidRPr="00B07C20">
        <w:rPr>
          <w:rFonts w:ascii="Times New Roman" w:hAnsi="Times New Roman" w:cs="Times New Roman"/>
        </w:rPr>
        <w:t>•Участники диагностического процесса должны соблюдать Кодекс этических норм и правил при проведении процедуры обследования и при ознакомлении родителей и других педагогов с результатами диагностики.</w:t>
      </w:r>
    </w:p>
    <w:p w:rsidR="00AB1EAD" w:rsidRPr="00B07C20" w:rsidRDefault="00AB1EAD" w:rsidP="00AB1EAD">
      <w:pPr>
        <w:ind w:firstLine="567"/>
        <w:jc w:val="both"/>
        <w:rPr>
          <w:rFonts w:ascii="Times New Roman" w:hAnsi="Times New Roman" w:cs="Times New Roman"/>
        </w:rPr>
      </w:pPr>
      <w:r w:rsidRPr="00B07C20">
        <w:rPr>
          <w:rFonts w:ascii="Times New Roman" w:hAnsi="Times New Roman" w:cs="Times New Roman"/>
        </w:rPr>
        <w:t xml:space="preserve">•При оценке результатов диагностики необходимо ориентироваться на потенциальные возможности ребёнка, т.е. оценивать не только уровень актуального развития, но и зону ближайшего развития. При этом следует помнить, что любое достижение ребёнка дошкольного возраста с  на каждом этапе его развития является промежуточным и служит лишь основанием для выбора педагогом методов и технологий для индивидуальной работы. </w:t>
      </w:r>
    </w:p>
    <w:p w:rsidR="00AB1EAD" w:rsidRPr="00B07C20" w:rsidRDefault="00AB1EAD" w:rsidP="00AB1EAD">
      <w:pPr>
        <w:ind w:firstLine="567"/>
        <w:jc w:val="both"/>
        <w:rPr>
          <w:rFonts w:ascii="Times New Roman" w:hAnsi="Times New Roman" w:cs="Times New Roman"/>
        </w:rPr>
      </w:pPr>
      <w:r w:rsidRPr="00B07C20">
        <w:rPr>
          <w:rFonts w:ascii="Times New Roman" w:hAnsi="Times New Roman" w:cs="Times New Roman"/>
        </w:rPr>
        <w:t>•Диагностика детей с ЗПР не должна опираться лишь на выявление уровня усвоения образовательной программы. Важно, каким способом эти знания освоены ребёнком, несколько сформированы психологические механизмы для овладения знаниями и представлениями.</w:t>
      </w:r>
    </w:p>
    <w:p w:rsidR="00AB1EAD" w:rsidRPr="00B07C20" w:rsidRDefault="00AB1EAD" w:rsidP="00AB1EAD">
      <w:pPr>
        <w:ind w:firstLine="567"/>
        <w:jc w:val="both"/>
        <w:rPr>
          <w:rFonts w:ascii="Times New Roman" w:hAnsi="Times New Roman" w:cs="Times New Roman"/>
        </w:rPr>
      </w:pPr>
      <w:r w:rsidRPr="00B07C20">
        <w:rPr>
          <w:rFonts w:ascii="Times New Roman" w:hAnsi="Times New Roman" w:cs="Times New Roman"/>
        </w:rPr>
        <w:t>•Диагностические методики должны быть критериально-ориентированные, т.е. предполагать качественно-количественный анализ достижений ребёнка. Тестирование может применяться лишь в отдельных случаях для решения частных задач.</w:t>
      </w:r>
    </w:p>
    <w:p w:rsidR="00AB1EAD" w:rsidRPr="00B07C20" w:rsidRDefault="00AB1EAD" w:rsidP="00AB1EAD">
      <w:pPr>
        <w:ind w:firstLine="567"/>
        <w:jc w:val="both"/>
        <w:rPr>
          <w:rFonts w:ascii="Times New Roman" w:hAnsi="Times New Roman" w:cs="Times New Roman"/>
        </w:rPr>
      </w:pPr>
      <w:r w:rsidRPr="00B07C20">
        <w:rPr>
          <w:rFonts w:ascii="Times New Roman" w:hAnsi="Times New Roman" w:cs="Times New Roman"/>
        </w:rPr>
        <w:t>•Отбор методик и определение целей и содержания диагностического исследования должно быть выстроено на научной основе.</w:t>
      </w:r>
    </w:p>
    <w:p w:rsidR="00AB1EAD" w:rsidRPr="00B07C20" w:rsidRDefault="00AB1EAD" w:rsidP="00AB1EAD">
      <w:pPr>
        <w:ind w:firstLine="567"/>
        <w:jc w:val="both"/>
        <w:rPr>
          <w:rFonts w:ascii="Times New Roman" w:hAnsi="Times New Roman" w:cs="Times New Roman"/>
        </w:rPr>
      </w:pPr>
      <w:r w:rsidRPr="00B07C20">
        <w:rPr>
          <w:rFonts w:ascii="Times New Roman" w:hAnsi="Times New Roman" w:cs="Times New Roman"/>
        </w:rPr>
        <w:lastRenderedPageBreak/>
        <w:t>•Проведение любой диагностической процедуры должно быть целесообразным, т. е. специалисты должны четко понимать, с какой целью она проводится, как будут применены её результаты? Контрольно</w:t>
      </w:r>
      <w:r>
        <w:rPr>
          <w:rFonts w:ascii="Times New Roman" w:hAnsi="Times New Roman" w:cs="Times New Roman"/>
        </w:rPr>
        <w:t>-</w:t>
      </w:r>
      <w:r w:rsidRPr="00B07C20">
        <w:rPr>
          <w:rFonts w:ascii="Times New Roman" w:hAnsi="Times New Roman" w:cs="Times New Roman"/>
        </w:rPr>
        <w:softHyphen/>
        <w:t>оценочная функция. Остановимся на осуществлении внутреннего контроля за качеством коррекционно</w:t>
      </w:r>
      <w:r>
        <w:rPr>
          <w:rFonts w:ascii="Times New Roman" w:hAnsi="Times New Roman" w:cs="Times New Roman"/>
        </w:rPr>
        <w:t>-</w:t>
      </w:r>
      <w:r w:rsidRPr="00B07C20">
        <w:rPr>
          <w:rFonts w:ascii="Times New Roman" w:hAnsi="Times New Roman" w:cs="Times New Roman"/>
        </w:rPr>
        <w:softHyphen/>
        <w:t>образовательной работы в условиях детского сада  для детей с ОВЗ( ЗПР).</w:t>
      </w:r>
    </w:p>
    <w:p w:rsidR="00AB1EAD" w:rsidRPr="00B07C20" w:rsidRDefault="00AB1EAD" w:rsidP="00AB1EAD">
      <w:pPr>
        <w:ind w:firstLine="567"/>
        <w:jc w:val="both"/>
        <w:rPr>
          <w:rFonts w:ascii="Times New Roman" w:hAnsi="Times New Roman" w:cs="Times New Roman"/>
        </w:rPr>
      </w:pPr>
      <w:r w:rsidRPr="00B07C20">
        <w:rPr>
          <w:rFonts w:ascii="Times New Roman" w:hAnsi="Times New Roman" w:cs="Times New Roman"/>
        </w:rPr>
        <w:t>Учитывая своеобразие психики детей с ЗПР, значительный разброс индивидуальных показателей психического развития, требуется оперативное и своевременное выявление недостаточной динамики у конкретных детей , установление объективных причин такого положения дел.</w:t>
      </w:r>
    </w:p>
    <w:p w:rsidR="00AB1EAD" w:rsidRPr="00B07C20" w:rsidRDefault="00AB1EAD" w:rsidP="00AB1EAD">
      <w:pPr>
        <w:ind w:firstLine="567"/>
        <w:jc w:val="both"/>
        <w:rPr>
          <w:rFonts w:ascii="Times New Roman" w:hAnsi="Times New Roman" w:cs="Times New Roman"/>
        </w:rPr>
      </w:pPr>
      <w:r w:rsidRPr="00B07C20">
        <w:rPr>
          <w:rFonts w:ascii="Times New Roman" w:hAnsi="Times New Roman" w:cs="Times New Roman"/>
        </w:rPr>
        <w:t xml:space="preserve">С этой целью администрация и </w:t>
      </w:r>
      <w:r>
        <w:rPr>
          <w:rFonts w:ascii="Times New Roman" w:hAnsi="Times New Roman" w:cs="Times New Roman"/>
        </w:rPr>
        <w:t xml:space="preserve">методист </w:t>
      </w:r>
      <w:r w:rsidRPr="00B07C20">
        <w:rPr>
          <w:rFonts w:ascii="Times New Roman" w:hAnsi="Times New Roman" w:cs="Times New Roman"/>
        </w:rPr>
        <w:t xml:space="preserve"> регулярно проводят плановые контрольные срезы по заранее определенным показателям развития детей и параметрам усвоения программы. Полученные данные являются основанием для проведения углубленного анализа педагогической работы на рабочем совещании специалистов, психолого-педагогическом консилиуме. Основной целью таких обследований и контрольных срезов является принятие обоснованного решения по коррекции образовательной программы или развивающих условий.</w:t>
      </w:r>
    </w:p>
    <w:p w:rsidR="00AB1EAD" w:rsidRPr="00B07C20" w:rsidRDefault="00AB1EAD" w:rsidP="00AB1EAD">
      <w:pPr>
        <w:ind w:firstLine="567"/>
        <w:jc w:val="both"/>
        <w:rPr>
          <w:rFonts w:ascii="Times New Roman" w:hAnsi="Times New Roman" w:cs="Times New Roman"/>
        </w:rPr>
      </w:pPr>
      <w:r w:rsidRPr="00B07C20">
        <w:rPr>
          <w:rFonts w:ascii="Times New Roman" w:hAnsi="Times New Roman" w:cs="Times New Roman"/>
        </w:rPr>
        <w:t>Еще одним направлением медико-психолого-педагогического контроля является наблюдение за соблюдением санитарно-гигиенических норм и психологических условий при организации и реализации коррекционно-педагогического процесса.</w:t>
      </w:r>
    </w:p>
    <w:p w:rsidR="00AB1EAD" w:rsidRPr="00B07C20" w:rsidRDefault="00AB1EAD" w:rsidP="00AB1EAD">
      <w:pPr>
        <w:ind w:firstLine="567"/>
        <w:jc w:val="both"/>
        <w:rPr>
          <w:rFonts w:ascii="Times New Roman" w:hAnsi="Times New Roman" w:cs="Times New Roman"/>
        </w:rPr>
      </w:pPr>
      <w:r w:rsidRPr="00B07C20">
        <w:rPr>
          <w:rFonts w:ascii="Times New Roman" w:hAnsi="Times New Roman" w:cs="Times New Roman"/>
        </w:rPr>
        <w:t>Аналитико-диагностическая и планово-прогностическая составляющая (мониторинг) Сравнительно</w:t>
      </w:r>
      <w:r>
        <w:rPr>
          <w:rFonts w:ascii="Times New Roman" w:hAnsi="Times New Roman" w:cs="Times New Roman"/>
        </w:rPr>
        <w:t>-</w:t>
      </w:r>
      <w:r w:rsidRPr="00B07C20">
        <w:rPr>
          <w:rFonts w:ascii="Times New Roman" w:hAnsi="Times New Roman" w:cs="Times New Roman"/>
        </w:rPr>
        <w:softHyphen/>
        <w:t>диагностическое исследование предполагает оценку динамических изменений в развитии ребенка</w:t>
      </w:r>
    </w:p>
    <w:p w:rsidR="00AB1EAD" w:rsidRPr="00B07C20" w:rsidRDefault="00AB1EAD" w:rsidP="00AB1EAD">
      <w:pPr>
        <w:ind w:firstLine="567"/>
        <w:jc w:val="both"/>
        <w:rPr>
          <w:rFonts w:ascii="Times New Roman" w:hAnsi="Times New Roman" w:cs="Times New Roman"/>
        </w:rPr>
      </w:pPr>
      <w:r w:rsidRPr="00B07C20">
        <w:rPr>
          <w:rFonts w:ascii="Times New Roman" w:hAnsi="Times New Roman" w:cs="Times New Roman"/>
        </w:rPr>
        <w:t>Такое исследование позволяет определить эффективность содержания обучения и воспитания, организационных форм и методов коррекционно-развивающей работы. Диагностика становится инструментом для оптимизации коррекционно-педагогического процесса и совершенствования педагогических технологий. Аналитико-диагностическая составляющая занимает особое место в структуре коррекционно- педагогического процесса и играет роль индикатора результативности оздоровительного, коррекционно - развивающего и образовательно-воспитательного воздействия.</w:t>
      </w:r>
    </w:p>
    <w:p w:rsidR="00AB1EAD" w:rsidRPr="00B07C20" w:rsidRDefault="00AB1EAD" w:rsidP="00AB1EAD">
      <w:pPr>
        <w:ind w:firstLine="567"/>
        <w:jc w:val="both"/>
        <w:rPr>
          <w:rFonts w:ascii="Times New Roman" w:hAnsi="Times New Roman" w:cs="Times New Roman"/>
        </w:rPr>
      </w:pPr>
      <w:r w:rsidRPr="00B07C20">
        <w:rPr>
          <w:rFonts w:ascii="Times New Roman" w:hAnsi="Times New Roman" w:cs="Times New Roman"/>
        </w:rPr>
        <w:t>Обычно выделяют следующие виды мониторинга.</w:t>
      </w:r>
    </w:p>
    <w:p w:rsidR="00AB1EAD" w:rsidRPr="00B07C20" w:rsidRDefault="00AB1EAD" w:rsidP="00AB1EAD">
      <w:pPr>
        <w:ind w:firstLine="567"/>
        <w:jc w:val="both"/>
        <w:rPr>
          <w:rFonts w:ascii="Times New Roman" w:hAnsi="Times New Roman" w:cs="Times New Roman"/>
        </w:rPr>
      </w:pPr>
      <w:r w:rsidRPr="00B07C20">
        <w:rPr>
          <w:rFonts w:ascii="Times New Roman" w:hAnsi="Times New Roman" w:cs="Times New Roman"/>
        </w:rPr>
        <w:t>•Психологический мониторинг развития познавательной и эмоционально - личностной сфер каждого воспитанника, с которым работают специалисты.</w:t>
      </w:r>
    </w:p>
    <w:p w:rsidR="00AB1EAD" w:rsidRPr="00B07C20" w:rsidRDefault="00AB1EAD" w:rsidP="00AB1EAD">
      <w:pPr>
        <w:ind w:firstLine="567"/>
        <w:jc w:val="both"/>
        <w:rPr>
          <w:rFonts w:ascii="Times New Roman" w:hAnsi="Times New Roman" w:cs="Times New Roman"/>
        </w:rPr>
      </w:pPr>
      <w:r w:rsidRPr="00B07C20">
        <w:rPr>
          <w:rFonts w:ascii="Times New Roman" w:hAnsi="Times New Roman" w:cs="Times New Roman"/>
        </w:rPr>
        <w:t>•Педагогический мониторинг .</w:t>
      </w:r>
    </w:p>
    <w:p w:rsidR="00AB1EAD" w:rsidRPr="009624E5" w:rsidRDefault="00AB1EAD" w:rsidP="00AB1EAD">
      <w:pPr>
        <w:ind w:firstLine="567"/>
        <w:jc w:val="both"/>
        <w:rPr>
          <w:rFonts w:ascii="Times New Roman" w:hAnsi="Times New Roman" w:cs="Times New Roman"/>
          <w:color w:val="auto"/>
        </w:rPr>
      </w:pPr>
      <w:r w:rsidRPr="00B07C20">
        <w:rPr>
          <w:rFonts w:ascii="Times New Roman" w:hAnsi="Times New Roman" w:cs="Times New Roman"/>
        </w:rPr>
        <w:t xml:space="preserve">Одним из важных критериев при мониторинге деятельности педагогов, является умение  учителя - логопеда или психолога, дать качественный анализ динамики развития ребенка и обосновать выбор содержания и технологий коррекционного воздействия для каждого воспитанника. Эффективной формой повышения качества педагогического процесса является взаимопосещения занятий специалистами с последующим их обсуждением и анализом. Такая форма совмещает в себе сразу несколько функций: контроль, самоконтроль, </w:t>
      </w:r>
      <w:r w:rsidRPr="009624E5">
        <w:rPr>
          <w:rFonts w:ascii="Times New Roman" w:hAnsi="Times New Roman" w:cs="Times New Roman"/>
          <w:color w:val="auto"/>
        </w:rPr>
        <w:t>консультирование, обмен опытом.</w:t>
      </w:r>
    </w:p>
    <w:p w:rsidR="00AB1EAD" w:rsidRPr="009624E5" w:rsidRDefault="00AB1EAD" w:rsidP="00AB1EAD">
      <w:pPr>
        <w:ind w:firstLine="567"/>
        <w:jc w:val="both"/>
        <w:rPr>
          <w:rFonts w:ascii="Times New Roman" w:hAnsi="Times New Roman" w:cs="Times New Roman"/>
          <w:color w:val="auto"/>
        </w:rPr>
      </w:pPr>
      <w:r w:rsidRPr="009624E5">
        <w:rPr>
          <w:rFonts w:ascii="Times New Roman" w:hAnsi="Times New Roman" w:cs="Times New Roman"/>
          <w:color w:val="auto"/>
          <w:u w:val="single"/>
        </w:rPr>
        <w:t>Оценка результатов реализации АООП</w:t>
      </w:r>
      <w:r w:rsidRPr="009624E5">
        <w:rPr>
          <w:rFonts w:ascii="Times New Roman" w:hAnsi="Times New Roman" w:cs="Times New Roman"/>
          <w:color w:val="auto"/>
        </w:rPr>
        <w:t xml:space="preserve"> проводится на основе комплексной оценки индивидуального развития ребёнка, которая проводится педагогами МАДОУ (учителем- логопедом, педагогом-психологом, воспитателем) не менее 3 раз в год и включает в себя:</w:t>
      </w:r>
    </w:p>
    <w:p w:rsidR="00AB1EAD" w:rsidRPr="009624E5" w:rsidRDefault="00AB1EAD" w:rsidP="00AB1EAD">
      <w:pPr>
        <w:ind w:firstLine="567"/>
        <w:jc w:val="both"/>
        <w:rPr>
          <w:rFonts w:ascii="Times New Roman" w:hAnsi="Times New Roman" w:cs="Times New Roman"/>
          <w:color w:val="auto"/>
        </w:rPr>
      </w:pPr>
      <w:r w:rsidRPr="009624E5">
        <w:rPr>
          <w:rFonts w:ascii="Times New Roman" w:hAnsi="Times New Roman" w:cs="Times New Roman"/>
          <w:color w:val="auto"/>
        </w:rPr>
        <w:t>- психологическое обследование, которое проводит педагог-психолог на этапе начала работы по реализации АООП (сентябрь), в середине учебного года (январь) с целью корректировки образовательных задач АО</w:t>
      </w:r>
      <w:r>
        <w:rPr>
          <w:rFonts w:ascii="Times New Roman" w:hAnsi="Times New Roman" w:cs="Times New Roman"/>
          <w:color w:val="auto"/>
        </w:rPr>
        <w:t>О</w:t>
      </w:r>
      <w:r w:rsidRPr="009624E5">
        <w:rPr>
          <w:rFonts w:ascii="Times New Roman" w:hAnsi="Times New Roman" w:cs="Times New Roman"/>
          <w:color w:val="auto"/>
        </w:rPr>
        <w:t>П и в конце учебного года (апрель-май);</w:t>
      </w:r>
    </w:p>
    <w:p w:rsidR="00AB1EAD" w:rsidRPr="009624E5" w:rsidRDefault="00AB1EAD" w:rsidP="00AB1EAD">
      <w:pPr>
        <w:ind w:firstLine="567"/>
        <w:jc w:val="both"/>
        <w:rPr>
          <w:rFonts w:ascii="Times New Roman" w:hAnsi="Times New Roman" w:cs="Times New Roman"/>
          <w:color w:val="auto"/>
        </w:rPr>
      </w:pPr>
      <w:r w:rsidRPr="009624E5">
        <w:rPr>
          <w:rFonts w:ascii="Times New Roman" w:hAnsi="Times New Roman" w:cs="Times New Roman"/>
          <w:color w:val="auto"/>
        </w:rPr>
        <w:t>- логопедическое обследование, которое проводит учитель-логопед на этапе начала работы по реализации АООП (сентябрь), в середине учебного года (январь) с целью корректировки образовательных задач АО</w:t>
      </w:r>
      <w:r>
        <w:rPr>
          <w:rFonts w:ascii="Times New Roman" w:hAnsi="Times New Roman" w:cs="Times New Roman"/>
          <w:color w:val="auto"/>
        </w:rPr>
        <w:t>О</w:t>
      </w:r>
      <w:r w:rsidRPr="009624E5">
        <w:rPr>
          <w:rFonts w:ascii="Times New Roman" w:hAnsi="Times New Roman" w:cs="Times New Roman"/>
          <w:color w:val="auto"/>
        </w:rPr>
        <w:t xml:space="preserve">П и в конце учебного года (апрель-май). Задачи, для решения которых могут использоваться результаты логопедического обследования: индивидуализация образования, которая предполагает поддержку ребенка, построение его </w:t>
      </w:r>
      <w:r w:rsidRPr="009624E5">
        <w:rPr>
          <w:rFonts w:ascii="Times New Roman" w:hAnsi="Times New Roman" w:cs="Times New Roman"/>
          <w:color w:val="auto"/>
        </w:rPr>
        <w:lastRenderedPageBreak/>
        <w:t>образовательной траектории и коррекцию его речевого развития;</w:t>
      </w:r>
    </w:p>
    <w:p w:rsidR="00AB1EAD" w:rsidRDefault="00AB1EAD" w:rsidP="00AB1EAD">
      <w:pPr>
        <w:ind w:firstLine="709"/>
        <w:jc w:val="both"/>
        <w:rPr>
          <w:rFonts w:ascii="Times New Roman" w:hAnsi="Times New Roman" w:cs="Times New Roman"/>
          <w:color w:val="auto"/>
        </w:rPr>
      </w:pPr>
      <w:r w:rsidRPr="009624E5">
        <w:rPr>
          <w:rFonts w:ascii="Times New Roman" w:hAnsi="Times New Roman" w:cs="Times New Roman"/>
          <w:color w:val="auto"/>
        </w:rPr>
        <w:t xml:space="preserve">- педагогическую диагностику развития ребёнка, которую проводит воспитатель группы на этапе начала работы по реализации АООП (сентябрь-октябрь), в середине учебного года (январь) с целью корректировки образовательных задач АООП и в конце учебного года (апрель - май). </w:t>
      </w:r>
    </w:p>
    <w:p w:rsidR="007A2324" w:rsidRPr="00AB1EAD" w:rsidRDefault="00AB1EAD" w:rsidP="00AB1EAD">
      <w:pPr>
        <w:ind w:firstLine="709"/>
        <w:jc w:val="both"/>
        <w:rPr>
          <w:rFonts w:ascii="Times New Roman" w:hAnsi="Times New Roman" w:cs="Times New Roman"/>
          <w:color w:val="auto"/>
        </w:rPr>
      </w:pPr>
      <w:r w:rsidRPr="009624E5">
        <w:rPr>
          <w:rFonts w:ascii="Times New Roman" w:hAnsi="Times New Roman" w:cs="Times New Roman"/>
          <w:color w:val="auto"/>
        </w:rPr>
        <w:t>Под педагогической диагностикой понимается такая оценка развития детей, которая необходима воспитателю для получения «обратной связи» в процессе взаимодействия с ребенком. При этом оценка индивидуального развития детей, прежде всего, является профессиональным инструментом педагога, которым он может воспользоваться при необходимости получения им информации об уровне актуального развития ребенка или о динамике такого развития по мере реализации Программы и АООП. Педагогическая диагностика индивидуального развития ребёнка направлена, прежде всего, на определение наличия условий для развития ребёнка в соответствии с его возрастными особенностями, возможностями и индивидуальными склонностями.</w:t>
      </w:r>
    </w:p>
    <w:p w:rsidR="00AB1EAD" w:rsidRPr="00AB1EAD" w:rsidRDefault="00AB1EAD" w:rsidP="00AB1EAD">
      <w:pPr>
        <w:widowControl/>
        <w:spacing w:line="271" w:lineRule="auto"/>
        <w:ind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На уровне Организации система оценки качества реализации Программы решает задачи:</w:t>
      </w:r>
    </w:p>
    <w:p w:rsidR="00AB1EAD" w:rsidRPr="00AB1EAD" w:rsidRDefault="00AB1EAD" w:rsidP="00AB1EAD">
      <w:pPr>
        <w:widowControl/>
        <w:spacing w:line="271" w:lineRule="auto"/>
        <w:ind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w:t>
      </w:r>
      <w:r w:rsidRPr="00AB1EAD">
        <w:rPr>
          <w:rFonts w:ascii="Times New Roman" w:eastAsia="Times New Roman" w:hAnsi="Times New Roman" w:cs="Times New Roman"/>
          <w:lang w:eastAsia="en-US" w:bidi="ar-SA"/>
        </w:rPr>
        <w:tab/>
        <w:t>повышения качества реализации Программы;</w:t>
      </w:r>
    </w:p>
    <w:p w:rsidR="00AB1EAD" w:rsidRPr="00AB1EAD" w:rsidRDefault="00AB1EAD" w:rsidP="00AB1EAD">
      <w:pPr>
        <w:widowControl/>
        <w:spacing w:line="271" w:lineRule="auto"/>
        <w:ind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w:t>
      </w:r>
      <w:r w:rsidRPr="00AB1EAD">
        <w:rPr>
          <w:rFonts w:ascii="Times New Roman" w:eastAsia="Times New Roman" w:hAnsi="Times New Roman" w:cs="Times New Roman"/>
          <w:lang w:eastAsia="en-US" w:bidi="ar-SA"/>
        </w:rPr>
        <w:tab/>
        <w:t>реализации требований Стандарта к структуре, условиям и целевым ориентирам Программы;</w:t>
      </w:r>
    </w:p>
    <w:p w:rsidR="00AB1EAD" w:rsidRPr="00AB1EAD" w:rsidRDefault="00AB1EAD" w:rsidP="00AB1EAD">
      <w:pPr>
        <w:widowControl/>
        <w:spacing w:line="271" w:lineRule="auto"/>
        <w:ind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w:t>
      </w:r>
      <w:r w:rsidRPr="00AB1EAD">
        <w:rPr>
          <w:rFonts w:ascii="Times New Roman" w:eastAsia="Times New Roman" w:hAnsi="Times New Roman" w:cs="Times New Roman"/>
          <w:lang w:eastAsia="en-US" w:bidi="ar-SA"/>
        </w:rPr>
        <w:tab/>
        <w:t>обеспечения объективной экспертизы деятельности Организации в процессе оценки качества Программы;</w:t>
      </w:r>
    </w:p>
    <w:p w:rsidR="00AB1EAD" w:rsidRPr="00AB1EAD" w:rsidRDefault="00AB1EAD" w:rsidP="00AB1EAD">
      <w:pPr>
        <w:widowControl/>
        <w:spacing w:line="271" w:lineRule="auto"/>
        <w:ind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w:t>
      </w:r>
      <w:r w:rsidRPr="00AB1EAD">
        <w:rPr>
          <w:rFonts w:ascii="Times New Roman" w:eastAsia="Times New Roman" w:hAnsi="Times New Roman" w:cs="Times New Roman"/>
          <w:lang w:eastAsia="en-US" w:bidi="ar-SA"/>
        </w:rPr>
        <w:tab/>
        <w:t>задания ориентиров педагогам в их профессиональной деятельности и перспектив развития самой Организации;</w:t>
      </w:r>
    </w:p>
    <w:p w:rsidR="00AB1EAD" w:rsidRPr="00AB1EAD" w:rsidRDefault="00AB1EAD" w:rsidP="00AB1EAD">
      <w:pPr>
        <w:widowControl/>
        <w:spacing w:line="271" w:lineRule="auto"/>
        <w:ind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w:t>
      </w:r>
      <w:r w:rsidRPr="00AB1EAD">
        <w:rPr>
          <w:rFonts w:ascii="Times New Roman" w:eastAsia="Times New Roman" w:hAnsi="Times New Roman" w:cs="Times New Roman"/>
          <w:lang w:eastAsia="en-US" w:bidi="ar-SA"/>
        </w:rPr>
        <w:tab/>
        <w:t>создания оснований преемственности между дошкольным и начальным общим обр</w:t>
      </w:r>
      <w:r>
        <w:rPr>
          <w:rFonts w:ascii="Times New Roman" w:eastAsia="Times New Roman" w:hAnsi="Times New Roman" w:cs="Times New Roman"/>
          <w:lang w:eastAsia="en-US" w:bidi="ar-SA"/>
        </w:rPr>
        <w:t>азованием обучающихся с ОВЗ (ЗПР</w:t>
      </w:r>
      <w:r w:rsidRPr="00AB1EAD">
        <w:rPr>
          <w:rFonts w:ascii="Times New Roman" w:eastAsia="Times New Roman" w:hAnsi="Times New Roman" w:cs="Times New Roman"/>
          <w:lang w:eastAsia="en-US" w:bidi="ar-SA"/>
        </w:rPr>
        <w:t>).</w:t>
      </w:r>
    </w:p>
    <w:p w:rsidR="00AB1EAD" w:rsidRPr="00AB1EAD" w:rsidRDefault="00AB1EAD" w:rsidP="00AB1EAD">
      <w:pPr>
        <w:widowControl/>
        <w:spacing w:line="271" w:lineRule="auto"/>
        <w:ind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Система оценки качества дошкольного образования должна быть сфокусирована:</w:t>
      </w:r>
    </w:p>
    <w:p w:rsidR="00AB1EAD" w:rsidRDefault="00AB1EAD" w:rsidP="00AB1EAD">
      <w:pPr>
        <w:widowControl/>
        <w:spacing w:line="271" w:lineRule="auto"/>
        <w:ind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w:t>
      </w:r>
      <w:r w:rsidRPr="00AB1EAD">
        <w:rPr>
          <w:rFonts w:ascii="Times New Roman" w:eastAsia="Times New Roman" w:hAnsi="Times New Roman" w:cs="Times New Roman"/>
          <w:lang w:eastAsia="en-US" w:bidi="ar-SA"/>
        </w:rPr>
        <w:tab/>
        <w:t>на оценивании психолого-педагогических и других условий реализации Программы в Организации в пяти образовательных областях, определенных Стандартом;</w:t>
      </w:r>
    </w:p>
    <w:p w:rsidR="00AB1EAD" w:rsidRPr="00AB1EAD" w:rsidRDefault="00AB1EAD" w:rsidP="00AB1EAD">
      <w:pPr>
        <w:widowControl/>
        <w:spacing w:line="271" w:lineRule="auto"/>
        <w:ind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w:t>
      </w:r>
      <w:r w:rsidRPr="00AB1EAD">
        <w:rPr>
          <w:rFonts w:ascii="Times New Roman" w:eastAsia="Times New Roman" w:hAnsi="Times New Roman" w:cs="Times New Roman"/>
          <w:lang w:eastAsia="en-US" w:bidi="ar-SA"/>
        </w:rPr>
        <w:tab/>
        <w:t>учета образовательных предпочтений и удовлетворенности дошкольным образованием со стороны семьи ребенка;</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w:t>
      </w:r>
      <w:r w:rsidRPr="00AB1EAD">
        <w:rPr>
          <w:rFonts w:ascii="Times New Roman" w:eastAsia="Times New Roman" w:hAnsi="Times New Roman" w:cs="Times New Roman"/>
          <w:lang w:eastAsia="en-US" w:bidi="ar-SA"/>
        </w:rPr>
        <w:tab/>
        <w:t>на исключение использования оценки индивидуального развития ребенка в контексте оценки работы Организации;</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w:t>
      </w:r>
      <w:r w:rsidRPr="00AB1EAD">
        <w:rPr>
          <w:rFonts w:ascii="Times New Roman" w:eastAsia="Times New Roman" w:hAnsi="Times New Roman" w:cs="Times New Roman"/>
          <w:lang w:eastAsia="en-US" w:bidi="ar-SA"/>
        </w:rPr>
        <w:tab/>
        <w:t>на исключение унификации и поддерживании вариативных форм и методов дошкольного образования;</w:t>
      </w:r>
    </w:p>
    <w:p w:rsidR="00AB1EAD" w:rsidRPr="00AB1EAD" w:rsidRDefault="00B72F91" w:rsidP="00AB1EAD">
      <w:pPr>
        <w:widowControl/>
        <w:spacing w:line="271" w:lineRule="auto"/>
        <w:ind w:left="859" w:firstLine="709"/>
        <w:jc w:val="both"/>
        <w:rPr>
          <w:rFonts w:ascii="Times New Roman" w:eastAsia="Times New Roman" w:hAnsi="Times New Roman" w:cs="Times New Roman"/>
          <w:lang w:eastAsia="en-US" w:bidi="ar-SA"/>
        </w:rPr>
      </w:pPr>
      <w:r>
        <w:rPr>
          <w:rFonts w:ascii="Times New Roman" w:eastAsia="Times New Roman" w:hAnsi="Times New Roman" w:cs="Times New Roman"/>
          <w:lang w:eastAsia="en-US" w:bidi="ar-SA"/>
        </w:rPr>
        <w:t>-</w:t>
      </w:r>
      <w:r>
        <w:rPr>
          <w:rFonts w:ascii="Times New Roman" w:eastAsia="Times New Roman" w:hAnsi="Times New Roman" w:cs="Times New Roman"/>
          <w:lang w:eastAsia="en-US" w:bidi="ar-SA"/>
        </w:rPr>
        <w:tab/>
        <w:t>способствует открытость</w:t>
      </w:r>
      <w:r w:rsidR="00AB1EAD" w:rsidRPr="00AB1EAD">
        <w:rPr>
          <w:rFonts w:ascii="Times New Roman" w:eastAsia="Times New Roman" w:hAnsi="Times New Roman" w:cs="Times New Roman"/>
          <w:lang w:eastAsia="en-US" w:bidi="ar-SA"/>
        </w:rPr>
        <w:t>ю по отношению к ожиданиям ребенка с ОВЗ, семьи, педагогов, общества и государства;</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w:t>
      </w:r>
      <w:r w:rsidRPr="00AB1EAD">
        <w:rPr>
          <w:rFonts w:ascii="Times New Roman" w:eastAsia="Times New Roman" w:hAnsi="Times New Roman" w:cs="Times New Roman"/>
          <w:lang w:eastAsia="en-US" w:bidi="ar-SA"/>
        </w:rPr>
        <w:tab/>
        <w:t>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w:t>
      </w:r>
      <w:r w:rsidRPr="00AB1EAD">
        <w:rPr>
          <w:rFonts w:ascii="Times New Roman" w:eastAsia="Times New Roman" w:hAnsi="Times New Roman" w:cs="Times New Roman"/>
          <w:lang w:eastAsia="en-US" w:bidi="ar-SA"/>
        </w:rPr>
        <w:tab/>
        <w:t>использует единые инструменты, оценивающие условия реализации программы в Организации, как для самоанализа, так и для внешнего оценивания.</w:t>
      </w:r>
    </w:p>
    <w:p w:rsidR="00AB1EAD" w:rsidRPr="00AB1EAD" w:rsidRDefault="00AB1EAD" w:rsidP="00AB1EAD">
      <w:pPr>
        <w:keepNext/>
        <w:keepLines/>
        <w:widowControl/>
        <w:spacing w:line="271" w:lineRule="auto"/>
        <w:ind w:left="859" w:firstLine="709"/>
        <w:jc w:val="both"/>
        <w:outlineLvl w:val="0"/>
        <w:rPr>
          <w:rFonts w:ascii="Times New Roman" w:eastAsiaTheme="majorEastAsia" w:hAnsi="Times New Roman" w:cs="Times New Roman"/>
          <w:b/>
          <w:bCs/>
          <w:i/>
          <w:color w:val="auto"/>
          <w:lang w:eastAsia="en-US" w:bidi="ar-SA"/>
        </w:rPr>
      </w:pPr>
      <w:bookmarkStart w:id="8" w:name="_Toc148309249"/>
      <w:r w:rsidRPr="00AB1EAD">
        <w:rPr>
          <w:rFonts w:ascii="Times New Roman" w:eastAsiaTheme="majorEastAsia" w:hAnsi="Times New Roman" w:cs="Times New Roman"/>
          <w:b/>
          <w:bCs/>
          <w:i/>
          <w:color w:val="auto"/>
          <w:lang w:eastAsia="en-US" w:bidi="ar-SA"/>
        </w:rPr>
        <w:t>Внутренняя оценка реализации Программы включает в себя:</w:t>
      </w:r>
      <w:bookmarkEnd w:id="8"/>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w:t>
      </w:r>
      <w:r w:rsidRPr="00AB1EAD">
        <w:rPr>
          <w:rFonts w:ascii="Times New Roman" w:eastAsia="Times New Roman" w:hAnsi="Times New Roman" w:cs="Times New Roman"/>
          <w:lang w:eastAsia="en-US" w:bidi="ar-SA"/>
        </w:rPr>
        <w:tab/>
        <w:t>анкетирование</w:t>
      </w:r>
      <w:r w:rsidRPr="00AB1EAD">
        <w:rPr>
          <w:rFonts w:ascii="Times New Roman" w:eastAsia="Times New Roman" w:hAnsi="Times New Roman" w:cs="Times New Roman"/>
          <w:lang w:eastAsia="en-US" w:bidi="ar-SA"/>
        </w:rPr>
        <w:tab/>
        <w:t>педагогов</w:t>
      </w:r>
      <w:r w:rsidRPr="00AB1EAD">
        <w:rPr>
          <w:rFonts w:ascii="Times New Roman" w:eastAsia="Times New Roman" w:hAnsi="Times New Roman" w:cs="Times New Roman"/>
          <w:lang w:eastAsia="en-US" w:bidi="ar-SA"/>
        </w:rPr>
        <w:tab/>
        <w:t>удовлетворенностью образовательным процессом</w:t>
      </w:r>
      <w:r w:rsidRPr="00AB1EAD">
        <w:rPr>
          <w:rFonts w:ascii="Times New Roman" w:eastAsia="Times New Roman" w:hAnsi="Times New Roman" w:cs="Times New Roman"/>
          <w:lang w:eastAsia="en-US" w:bidi="ar-SA"/>
        </w:rPr>
        <w:tab/>
        <w:t>в соответствии с ФГОС ДО</w:t>
      </w:r>
      <w:r>
        <w:rPr>
          <w:rFonts w:ascii="Times New Roman" w:eastAsia="Times New Roman" w:hAnsi="Times New Roman" w:cs="Times New Roman"/>
          <w:lang w:eastAsia="en-US" w:bidi="ar-SA"/>
        </w:rPr>
        <w:t xml:space="preserve"> </w:t>
      </w:r>
      <w:r w:rsidRPr="00AB1EAD">
        <w:rPr>
          <w:rFonts w:ascii="Times New Roman" w:eastAsia="Times New Roman" w:hAnsi="Times New Roman" w:cs="Times New Roman"/>
          <w:lang w:eastAsia="en-US" w:bidi="ar-SA"/>
        </w:rPr>
        <w:t>- проводится руководителем Организации и его заместителем;</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w:t>
      </w:r>
      <w:r w:rsidRPr="00AB1EAD">
        <w:rPr>
          <w:rFonts w:ascii="Times New Roman" w:eastAsia="Times New Roman" w:hAnsi="Times New Roman" w:cs="Times New Roman"/>
          <w:lang w:eastAsia="en-US" w:bidi="ar-SA"/>
        </w:rPr>
        <w:tab/>
        <w:t>самоанализ деятельности Организации- проводится руководителем или его заместителем.</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lastRenderedPageBreak/>
        <w:tab/>
        <w:t>Диагностика развития ребенка</w:t>
      </w:r>
      <w:r w:rsidR="00B72F91">
        <w:rPr>
          <w:rFonts w:ascii="Times New Roman" w:eastAsia="Times New Roman" w:hAnsi="Times New Roman" w:cs="Times New Roman"/>
          <w:lang w:eastAsia="en-US" w:bidi="ar-SA"/>
        </w:rPr>
        <w:t xml:space="preserve"> дошкольного возраста с ОВЗ (ЗПР</w:t>
      </w:r>
      <w:r w:rsidRPr="00AB1EAD">
        <w:rPr>
          <w:rFonts w:ascii="Times New Roman" w:eastAsia="Times New Roman" w:hAnsi="Times New Roman" w:cs="Times New Roman"/>
          <w:lang w:eastAsia="en-US" w:bidi="ar-SA"/>
        </w:rPr>
        <w:t>)</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Ежегодно проводятся два-три среза обследования обучающихся педагогами (педагог-психолог, учитель-логопед, воспитатель, музыкальный руководитель, инструктор по ФИЗО): в начале, середине  и в конце учебного года. Результаты педагогической диагностики (мониторинги) обучающихся отражаются в «Картах педагогической диагностики». В процессе обследования педагоги используют разнообразные методы и формы, которые позволят им получить необходимую и адекватную информацию о ребенке с ОВЗ.</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Результаты комплексного педагогического обследования составляют основу:</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w:t>
      </w:r>
      <w:r w:rsidRPr="00AB1EAD">
        <w:rPr>
          <w:rFonts w:ascii="Times New Roman" w:eastAsia="Times New Roman" w:hAnsi="Times New Roman" w:cs="Times New Roman"/>
          <w:lang w:eastAsia="en-US" w:bidi="ar-SA"/>
        </w:rPr>
        <w:tab/>
        <w:t>отбора содержания коррекционно-развивающей работы и планирования его реализации;</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w:t>
      </w:r>
      <w:r w:rsidRPr="00AB1EAD">
        <w:rPr>
          <w:rFonts w:ascii="Times New Roman" w:eastAsia="Times New Roman" w:hAnsi="Times New Roman" w:cs="Times New Roman"/>
          <w:lang w:eastAsia="en-US" w:bidi="ar-SA"/>
        </w:rPr>
        <w:tab/>
        <w:t>создания индивидуального образовательного маршрута (по необходимости) и планирования его реализации.</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ab/>
        <w:t>Результаты мониторинга выносятся на обсуждение психолого-педагогического консилиума Организации.</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ab/>
        <w:t>Психолого-педагогический консилиум (далее – ППк) является одной из форм взаимодействия руководителей и педагогов Организации с целью создания оптимальных условий обучения, развития, социализации и адаптации обучающихся посредством психолого-педагогического сопровождения.</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Задачами ППк являются:</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w:t>
      </w:r>
      <w:r w:rsidRPr="00AB1EAD">
        <w:rPr>
          <w:rFonts w:ascii="Times New Roman" w:eastAsia="Times New Roman" w:hAnsi="Times New Roman" w:cs="Times New Roman"/>
          <w:lang w:eastAsia="en-US" w:bidi="ar-SA"/>
        </w:rPr>
        <w:tab/>
        <w:t>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w:t>
      </w:r>
      <w:r w:rsidRPr="00AB1EAD">
        <w:rPr>
          <w:rFonts w:ascii="Times New Roman" w:eastAsia="Times New Roman" w:hAnsi="Times New Roman" w:cs="Times New Roman"/>
          <w:lang w:eastAsia="en-US" w:bidi="ar-SA"/>
        </w:rPr>
        <w:tab/>
        <w:t>разработка рекомендаций по организации психолого-педагогического сопровождения обучающихся;</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w:t>
      </w:r>
      <w:r w:rsidRPr="00AB1EAD">
        <w:rPr>
          <w:rFonts w:ascii="Times New Roman" w:eastAsia="Times New Roman" w:hAnsi="Times New Roman" w:cs="Times New Roman"/>
          <w:lang w:eastAsia="en-US" w:bidi="ar-SA"/>
        </w:rPr>
        <w:tab/>
        <w:t>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Состав ППк:</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w:t>
      </w:r>
      <w:r w:rsidRPr="00AB1EAD">
        <w:rPr>
          <w:rFonts w:ascii="Times New Roman" w:eastAsia="Times New Roman" w:hAnsi="Times New Roman" w:cs="Times New Roman"/>
          <w:lang w:eastAsia="en-US" w:bidi="ar-SA"/>
        </w:rPr>
        <w:tab/>
        <w:t>Председатель ППк;</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w:t>
      </w:r>
      <w:r w:rsidRPr="00AB1EAD">
        <w:rPr>
          <w:rFonts w:ascii="Times New Roman" w:eastAsia="Times New Roman" w:hAnsi="Times New Roman" w:cs="Times New Roman"/>
          <w:lang w:eastAsia="en-US" w:bidi="ar-SA"/>
        </w:rPr>
        <w:tab/>
        <w:t>Заместитель председателя ППк;</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w:t>
      </w:r>
      <w:r w:rsidRPr="00AB1EAD">
        <w:rPr>
          <w:rFonts w:ascii="Times New Roman" w:eastAsia="Times New Roman" w:hAnsi="Times New Roman" w:cs="Times New Roman"/>
          <w:lang w:eastAsia="en-US" w:bidi="ar-SA"/>
        </w:rPr>
        <w:tab/>
        <w:t>-Педагог-психолог;</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w:t>
      </w:r>
      <w:r w:rsidRPr="00AB1EAD">
        <w:rPr>
          <w:rFonts w:ascii="Times New Roman" w:eastAsia="Times New Roman" w:hAnsi="Times New Roman" w:cs="Times New Roman"/>
          <w:lang w:eastAsia="en-US" w:bidi="ar-SA"/>
        </w:rPr>
        <w:tab/>
        <w:t>Учитель-логопед;</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 xml:space="preserve"> -</w:t>
      </w:r>
      <w:r w:rsidRPr="00AB1EAD">
        <w:rPr>
          <w:rFonts w:ascii="Times New Roman" w:eastAsia="Times New Roman" w:hAnsi="Times New Roman" w:cs="Times New Roman"/>
          <w:lang w:eastAsia="en-US" w:bidi="ar-SA"/>
        </w:rPr>
        <w:tab/>
        <w:t>Секретарь ППк (определённый из числа членов ППК).</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ab/>
        <w:t>Периодичность проведения заседания ППк определяется запросом Организации на обследование и организацию комплексного сопровождения обучающихся и отражается в графике проведения заседаний.</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ab/>
        <w:t>Заседания ППк подразделятся на плановые и внеплановые.</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lastRenderedPageBreak/>
        <w:t>Плановые заседания ППк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 педагогического сопровождения обучающихся.</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ab/>
        <w:t>Внеплановые заседания ППк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Организации; с целью решения конфликтных ситуаций и других случаях.</w:t>
      </w:r>
    </w:p>
    <w:p w:rsidR="00AB1EAD" w:rsidRPr="00AB1EAD" w:rsidRDefault="00AB1EAD" w:rsidP="00AB1EAD">
      <w:pPr>
        <w:widowControl/>
        <w:spacing w:line="271" w:lineRule="auto"/>
        <w:ind w:left="859" w:firstLine="709"/>
        <w:jc w:val="both"/>
        <w:rPr>
          <w:rFonts w:ascii="Times New Roman" w:eastAsia="Times New Roman" w:hAnsi="Times New Roman" w:cs="Times New Roman"/>
          <w:lang w:eastAsia="en-US" w:bidi="ar-SA"/>
        </w:rPr>
      </w:pPr>
      <w:r w:rsidRPr="00AB1EAD">
        <w:rPr>
          <w:rFonts w:ascii="Times New Roman" w:eastAsia="Times New Roman" w:hAnsi="Times New Roman" w:cs="Times New Roman"/>
          <w:lang w:eastAsia="en-US" w:bidi="ar-SA"/>
        </w:rPr>
        <w:tab/>
        <w:t>При проведении ППк учитываются результаты освоения содержания образовательной программы, комплексного обследования специалистами ППк, степень социализации и адаптации обучающегося. 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536A43" w:rsidRPr="00B07C20" w:rsidRDefault="00536A43" w:rsidP="00C5526F">
      <w:pPr>
        <w:ind w:firstLine="567"/>
        <w:jc w:val="both"/>
        <w:rPr>
          <w:rFonts w:ascii="Times New Roman" w:hAnsi="Times New Roman" w:cs="Times New Roman"/>
        </w:rPr>
      </w:pPr>
    </w:p>
    <w:p w:rsidR="006E6905" w:rsidRDefault="00DB7C1C" w:rsidP="00C5526F">
      <w:pPr>
        <w:ind w:firstLine="567"/>
        <w:jc w:val="both"/>
        <w:rPr>
          <w:rFonts w:ascii="Times New Roman" w:hAnsi="Times New Roman" w:cs="Times New Roman"/>
          <w:b/>
          <w:lang w:val="en-US"/>
        </w:rPr>
      </w:pPr>
      <w:r w:rsidRPr="00BB3E0B">
        <w:rPr>
          <w:rFonts w:ascii="Times New Roman" w:hAnsi="Times New Roman" w:cs="Times New Roman"/>
          <w:b/>
        </w:rPr>
        <w:t>II</w:t>
      </w:r>
      <w:r w:rsidR="006E6905">
        <w:rPr>
          <w:rFonts w:ascii="Times New Roman" w:hAnsi="Times New Roman" w:cs="Times New Roman"/>
          <w:b/>
          <w:lang w:val="en-US"/>
        </w:rPr>
        <w:t>I</w:t>
      </w:r>
      <w:r w:rsidRPr="00BB3E0B">
        <w:rPr>
          <w:rFonts w:ascii="Times New Roman" w:hAnsi="Times New Roman" w:cs="Times New Roman"/>
          <w:b/>
        </w:rPr>
        <w:t>.</w:t>
      </w:r>
      <w:r w:rsidR="004E167E" w:rsidRPr="00BB3E0B">
        <w:rPr>
          <w:rFonts w:ascii="Times New Roman" w:hAnsi="Times New Roman" w:cs="Times New Roman"/>
          <w:b/>
        </w:rPr>
        <w:t xml:space="preserve">     </w:t>
      </w:r>
      <w:r w:rsidR="00D276C0" w:rsidRPr="00BB3E0B">
        <w:rPr>
          <w:rFonts w:ascii="Times New Roman" w:hAnsi="Times New Roman" w:cs="Times New Roman"/>
          <w:b/>
        </w:rPr>
        <w:t>СОДЕ</w:t>
      </w:r>
      <w:r w:rsidR="00FF127E" w:rsidRPr="00BB3E0B">
        <w:rPr>
          <w:rFonts w:ascii="Times New Roman" w:hAnsi="Times New Roman" w:cs="Times New Roman"/>
          <w:b/>
        </w:rPr>
        <w:t xml:space="preserve">РЖАТЕЛЬНЫЙ РАЗДЕЛ </w:t>
      </w:r>
    </w:p>
    <w:p w:rsidR="00726BE5" w:rsidRPr="006E6905" w:rsidRDefault="00726BE5" w:rsidP="00442C31">
      <w:pPr>
        <w:pStyle w:val="af"/>
        <w:numPr>
          <w:ilvl w:val="0"/>
          <w:numId w:val="11"/>
        </w:numPr>
        <w:jc w:val="both"/>
        <w:rPr>
          <w:rFonts w:ascii="Times New Roman" w:hAnsi="Times New Roman" w:cs="Times New Roman"/>
          <w:b/>
        </w:rPr>
      </w:pPr>
      <w:r w:rsidRPr="006E6905">
        <w:rPr>
          <w:rFonts w:ascii="Times New Roman" w:hAnsi="Times New Roman" w:cs="Times New Roman"/>
          <w:b/>
        </w:rPr>
        <w:t>Описание образовательной деятельности</w:t>
      </w:r>
      <w:r w:rsidR="003D39C5" w:rsidRPr="006E6905">
        <w:rPr>
          <w:rFonts w:ascii="Times New Roman" w:hAnsi="Times New Roman" w:cs="Times New Roman"/>
          <w:b/>
        </w:rPr>
        <w:t xml:space="preserve"> в соответствии с направлениями </w:t>
      </w:r>
      <w:r w:rsidRPr="006E6905">
        <w:rPr>
          <w:rFonts w:ascii="Times New Roman" w:hAnsi="Times New Roman" w:cs="Times New Roman"/>
          <w:b/>
        </w:rPr>
        <w:t>развития ребенка, представленными в пяти обр</w:t>
      </w:r>
      <w:r w:rsidR="006E6905">
        <w:rPr>
          <w:rFonts w:ascii="Times New Roman" w:hAnsi="Times New Roman" w:cs="Times New Roman"/>
          <w:b/>
        </w:rPr>
        <w:t>азовательных областях</w:t>
      </w:r>
    </w:p>
    <w:p w:rsidR="0071628F" w:rsidRPr="006E6905" w:rsidRDefault="00BB3E0B" w:rsidP="006E6905">
      <w:pPr>
        <w:ind w:firstLine="567"/>
        <w:jc w:val="both"/>
        <w:rPr>
          <w:rFonts w:ascii="Times New Roman" w:hAnsi="Times New Roman" w:cs="Times New Roman"/>
        </w:rPr>
      </w:pPr>
      <w:r w:rsidRPr="00BB3E0B">
        <w:rPr>
          <w:rFonts w:ascii="Times New Roman" w:hAnsi="Times New Roman" w:cs="Times New Roman"/>
          <w:b/>
        </w:rPr>
        <w:t xml:space="preserve">- </w:t>
      </w:r>
      <w:r w:rsidR="00726BE5" w:rsidRPr="00BB3E0B">
        <w:rPr>
          <w:rFonts w:ascii="Times New Roman" w:hAnsi="Times New Roman" w:cs="Times New Roman"/>
          <w:b/>
        </w:rPr>
        <w:t>Социально-коммуникативное развитие</w:t>
      </w:r>
      <w:r w:rsidR="00DF6BE6">
        <w:rPr>
          <w:rFonts w:ascii="Times New Roman" w:hAnsi="Times New Roman" w:cs="Times New Roman"/>
        </w:rPr>
        <w:t xml:space="preserve"> направлено на усвоение норм и </w:t>
      </w:r>
      <w:r w:rsidR="00726BE5" w:rsidRPr="00B07C20">
        <w:rPr>
          <w:rFonts w:ascii="Times New Roman" w:hAnsi="Times New Roman" w:cs="Times New Roman"/>
        </w:rPr>
        <w:t xml:space="preserve">ценностей, принятых в обществе, включая моральные и </w:t>
      </w:r>
      <w:r w:rsidR="00DF6BE6">
        <w:rPr>
          <w:rFonts w:ascii="Times New Roman" w:hAnsi="Times New Roman" w:cs="Times New Roman"/>
        </w:rPr>
        <w:t xml:space="preserve">нравственные ценности; развитие </w:t>
      </w:r>
      <w:r w:rsidR="00726BE5" w:rsidRPr="00B07C20">
        <w:rPr>
          <w:rFonts w:ascii="Times New Roman" w:hAnsi="Times New Roman" w:cs="Times New Roman"/>
        </w:rPr>
        <w:t>общения и взаимодействия ребенка со взросл</w:t>
      </w:r>
      <w:r w:rsidR="00DF6BE6">
        <w:rPr>
          <w:rFonts w:ascii="Times New Roman" w:hAnsi="Times New Roman" w:cs="Times New Roman"/>
        </w:rPr>
        <w:t xml:space="preserve">ыми и сверстниками; становление </w:t>
      </w:r>
      <w:r w:rsidR="00726BE5" w:rsidRPr="00B07C20">
        <w:rPr>
          <w:rFonts w:ascii="Times New Roman" w:hAnsi="Times New Roman" w:cs="Times New Roman"/>
        </w:rPr>
        <w:t>самостоятельности, целенаправленности и саморегуляции</w:t>
      </w:r>
      <w:r w:rsidR="00DF6BE6">
        <w:rPr>
          <w:rFonts w:ascii="Times New Roman" w:hAnsi="Times New Roman" w:cs="Times New Roman"/>
        </w:rPr>
        <w:t xml:space="preserve"> собственных действий; развитие </w:t>
      </w:r>
      <w:r w:rsidR="00726BE5" w:rsidRPr="00B07C20">
        <w:rPr>
          <w:rFonts w:ascii="Times New Roman" w:hAnsi="Times New Roman" w:cs="Times New Roman"/>
        </w:rPr>
        <w:t>социального и эмоционального интеллекта, эмоциональн</w:t>
      </w:r>
      <w:r w:rsidR="00DF6BE6">
        <w:rPr>
          <w:rFonts w:ascii="Times New Roman" w:hAnsi="Times New Roman" w:cs="Times New Roman"/>
        </w:rPr>
        <w:t xml:space="preserve">ой отзывчивости, сопереживания, </w:t>
      </w:r>
      <w:r w:rsidR="00726BE5" w:rsidRPr="00B07C20">
        <w:rPr>
          <w:rFonts w:ascii="Times New Roman" w:hAnsi="Times New Roman" w:cs="Times New Roman"/>
        </w:rPr>
        <w:t>формирование готовности к совместной деятельност</w:t>
      </w:r>
      <w:r w:rsidR="00DF6BE6">
        <w:rPr>
          <w:rFonts w:ascii="Times New Roman" w:hAnsi="Times New Roman" w:cs="Times New Roman"/>
        </w:rPr>
        <w:t xml:space="preserve">и со сверстниками, формирование </w:t>
      </w:r>
      <w:r w:rsidR="00726BE5" w:rsidRPr="00B07C20">
        <w:rPr>
          <w:rFonts w:ascii="Times New Roman" w:hAnsi="Times New Roman" w:cs="Times New Roman"/>
        </w:rPr>
        <w:t>уважительного отношения и чувства принадлежности к сво</w:t>
      </w:r>
      <w:r w:rsidR="00DF6BE6">
        <w:rPr>
          <w:rFonts w:ascii="Times New Roman" w:hAnsi="Times New Roman" w:cs="Times New Roman"/>
        </w:rPr>
        <w:t xml:space="preserve">ей семье и к сообществу детей и </w:t>
      </w:r>
      <w:r w:rsidR="00726BE5" w:rsidRPr="00B07C20">
        <w:rPr>
          <w:rFonts w:ascii="Times New Roman" w:hAnsi="Times New Roman" w:cs="Times New Roman"/>
        </w:rPr>
        <w:t>взрослых в организации; формирование позитивных уста</w:t>
      </w:r>
      <w:r w:rsidR="00DF6BE6">
        <w:rPr>
          <w:rFonts w:ascii="Times New Roman" w:hAnsi="Times New Roman" w:cs="Times New Roman"/>
        </w:rPr>
        <w:t xml:space="preserve">новок к различным видам труда и </w:t>
      </w:r>
      <w:r w:rsidR="00726BE5" w:rsidRPr="00B07C20">
        <w:rPr>
          <w:rFonts w:ascii="Times New Roman" w:hAnsi="Times New Roman" w:cs="Times New Roman"/>
        </w:rPr>
        <w:t>творчества; формирование основ безопасного пове</w:t>
      </w:r>
      <w:r w:rsidR="00DF6BE6">
        <w:rPr>
          <w:rFonts w:ascii="Times New Roman" w:hAnsi="Times New Roman" w:cs="Times New Roman"/>
        </w:rPr>
        <w:t>д</w:t>
      </w:r>
      <w:r w:rsidR="006E6905">
        <w:rPr>
          <w:rFonts w:ascii="Times New Roman" w:hAnsi="Times New Roman" w:cs="Times New Roman"/>
        </w:rPr>
        <w:t xml:space="preserve">ения в быту, социуме, природе. </w:t>
      </w:r>
    </w:p>
    <w:p w:rsidR="00726BE5" w:rsidRPr="00B07C20" w:rsidRDefault="00BB3E0B" w:rsidP="006E6905">
      <w:pPr>
        <w:ind w:firstLine="567"/>
        <w:jc w:val="both"/>
        <w:rPr>
          <w:rFonts w:ascii="Times New Roman" w:hAnsi="Times New Roman" w:cs="Times New Roman"/>
        </w:rPr>
      </w:pPr>
      <w:r w:rsidRPr="00BB3E0B">
        <w:rPr>
          <w:rFonts w:ascii="Times New Roman" w:hAnsi="Times New Roman" w:cs="Times New Roman"/>
          <w:b/>
        </w:rPr>
        <w:t xml:space="preserve">- </w:t>
      </w:r>
      <w:r w:rsidR="00726BE5" w:rsidRPr="00BB3E0B">
        <w:rPr>
          <w:rFonts w:ascii="Times New Roman" w:hAnsi="Times New Roman" w:cs="Times New Roman"/>
          <w:b/>
        </w:rPr>
        <w:t>Познавательное развитие</w:t>
      </w:r>
      <w:r w:rsidR="00726BE5" w:rsidRPr="00B07C20">
        <w:rPr>
          <w:rFonts w:ascii="Times New Roman" w:hAnsi="Times New Roman" w:cs="Times New Roman"/>
        </w:rPr>
        <w:t xml:space="preserve"> предполагает развитие интересов де</w:t>
      </w:r>
      <w:r w:rsidR="006E6905">
        <w:rPr>
          <w:rFonts w:ascii="Times New Roman" w:hAnsi="Times New Roman" w:cs="Times New Roman"/>
        </w:rPr>
        <w:t>тей,</w:t>
      </w:r>
      <w:r w:rsidR="006E6905" w:rsidRPr="006E6905">
        <w:rPr>
          <w:rFonts w:ascii="Times New Roman" w:hAnsi="Times New Roman" w:cs="Times New Roman"/>
        </w:rPr>
        <w:t xml:space="preserve"> </w:t>
      </w:r>
      <w:r w:rsidR="00726BE5" w:rsidRPr="00B07C20">
        <w:rPr>
          <w:rFonts w:ascii="Times New Roman" w:hAnsi="Times New Roman" w:cs="Times New Roman"/>
        </w:rPr>
        <w:t>любознательности и познавательной мотивации; формир</w:t>
      </w:r>
      <w:r w:rsidR="00DF6BE6">
        <w:rPr>
          <w:rFonts w:ascii="Times New Roman" w:hAnsi="Times New Roman" w:cs="Times New Roman"/>
        </w:rPr>
        <w:t xml:space="preserve">ование познавательных действий, </w:t>
      </w:r>
      <w:r w:rsidR="00726BE5" w:rsidRPr="00B07C20">
        <w:rPr>
          <w:rFonts w:ascii="Times New Roman" w:hAnsi="Times New Roman" w:cs="Times New Roman"/>
        </w:rPr>
        <w:t>становление сознания; развитие воображения и твор</w:t>
      </w:r>
      <w:r w:rsidR="00DF6BE6">
        <w:rPr>
          <w:rFonts w:ascii="Times New Roman" w:hAnsi="Times New Roman" w:cs="Times New Roman"/>
        </w:rPr>
        <w:t xml:space="preserve">ческой активности; формирование </w:t>
      </w:r>
      <w:r w:rsidR="00726BE5" w:rsidRPr="00B07C20">
        <w:rPr>
          <w:rFonts w:ascii="Times New Roman" w:hAnsi="Times New Roman" w:cs="Times New Roman"/>
        </w:rPr>
        <w:t>первичных представлений о себе, других людях, объектах окруж</w:t>
      </w:r>
      <w:r w:rsidR="00DF6BE6">
        <w:rPr>
          <w:rFonts w:ascii="Times New Roman" w:hAnsi="Times New Roman" w:cs="Times New Roman"/>
        </w:rPr>
        <w:t xml:space="preserve">ающего мира, о свойствах и </w:t>
      </w:r>
      <w:r w:rsidR="00726BE5" w:rsidRPr="00B07C20">
        <w:rPr>
          <w:rFonts w:ascii="Times New Roman" w:hAnsi="Times New Roman" w:cs="Times New Roman"/>
        </w:rPr>
        <w:t>отношениях объектов окружающего мира (форме, цвете</w:t>
      </w:r>
      <w:r w:rsidR="00DF6BE6">
        <w:rPr>
          <w:rFonts w:ascii="Times New Roman" w:hAnsi="Times New Roman" w:cs="Times New Roman"/>
        </w:rPr>
        <w:t xml:space="preserve">, размере, материале, звучании, </w:t>
      </w:r>
      <w:r w:rsidR="00726BE5" w:rsidRPr="00B07C20">
        <w:rPr>
          <w:rFonts w:ascii="Times New Roman" w:hAnsi="Times New Roman" w:cs="Times New Roman"/>
        </w:rPr>
        <w:t>ритме, темпе, количестве, числе, части и целом, пространст</w:t>
      </w:r>
      <w:r w:rsidR="00DF6BE6">
        <w:rPr>
          <w:rFonts w:ascii="Times New Roman" w:hAnsi="Times New Roman" w:cs="Times New Roman"/>
        </w:rPr>
        <w:t xml:space="preserve">ве и времени, движении и покое, </w:t>
      </w:r>
      <w:r w:rsidR="00726BE5" w:rsidRPr="00B07C20">
        <w:rPr>
          <w:rFonts w:ascii="Times New Roman" w:hAnsi="Times New Roman" w:cs="Times New Roman"/>
        </w:rPr>
        <w:t>причинах и следствиях и др.), о малой родине и Отечестве,</w:t>
      </w:r>
      <w:r w:rsidR="00DF6BE6">
        <w:rPr>
          <w:rFonts w:ascii="Times New Roman" w:hAnsi="Times New Roman" w:cs="Times New Roman"/>
        </w:rPr>
        <w:t xml:space="preserve"> представлений о </w:t>
      </w:r>
      <w:r w:rsidR="00726BE5" w:rsidRPr="00B07C20">
        <w:rPr>
          <w:rFonts w:ascii="Times New Roman" w:hAnsi="Times New Roman" w:cs="Times New Roman"/>
        </w:rPr>
        <w:t>социокультурных ценностях нашего народа, об отечеств</w:t>
      </w:r>
      <w:r w:rsidR="00DF6BE6">
        <w:rPr>
          <w:rFonts w:ascii="Times New Roman" w:hAnsi="Times New Roman" w:cs="Times New Roman"/>
        </w:rPr>
        <w:t xml:space="preserve">енных традициях и праздниках, о </w:t>
      </w:r>
      <w:r w:rsidR="00726BE5" w:rsidRPr="00B07C20">
        <w:rPr>
          <w:rFonts w:ascii="Times New Roman" w:hAnsi="Times New Roman" w:cs="Times New Roman"/>
        </w:rPr>
        <w:t>планете Земля как общем доме людей, об особенностях е</w:t>
      </w:r>
      <w:r w:rsidR="00DF6BE6">
        <w:rPr>
          <w:rFonts w:ascii="Times New Roman" w:hAnsi="Times New Roman" w:cs="Times New Roman"/>
        </w:rPr>
        <w:t xml:space="preserve">е природы, многообразии стран и </w:t>
      </w:r>
      <w:r w:rsidR="00726BE5" w:rsidRPr="00B07C20">
        <w:rPr>
          <w:rFonts w:ascii="Times New Roman" w:hAnsi="Times New Roman" w:cs="Times New Roman"/>
        </w:rPr>
        <w:t>народов мира.</w:t>
      </w:r>
    </w:p>
    <w:p w:rsidR="00726BE5" w:rsidRPr="00B07C20" w:rsidRDefault="00BB3E0B" w:rsidP="00C5526F">
      <w:pPr>
        <w:ind w:firstLine="567"/>
        <w:jc w:val="both"/>
        <w:rPr>
          <w:rFonts w:ascii="Times New Roman" w:hAnsi="Times New Roman" w:cs="Times New Roman"/>
        </w:rPr>
      </w:pPr>
      <w:r w:rsidRPr="00BB3E0B">
        <w:rPr>
          <w:rFonts w:ascii="Times New Roman" w:hAnsi="Times New Roman" w:cs="Times New Roman"/>
          <w:b/>
        </w:rPr>
        <w:t xml:space="preserve">- </w:t>
      </w:r>
      <w:r w:rsidR="00726BE5" w:rsidRPr="00BB3E0B">
        <w:rPr>
          <w:rFonts w:ascii="Times New Roman" w:hAnsi="Times New Roman" w:cs="Times New Roman"/>
          <w:b/>
        </w:rPr>
        <w:t>Речевое развитие</w:t>
      </w:r>
      <w:r w:rsidR="00726BE5" w:rsidRPr="00B07C20">
        <w:rPr>
          <w:rFonts w:ascii="Times New Roman" w:hAnsi="Times New Roman" w:cs="Times New Roman"/>
        </w:rPr>
        <w:t xml:space="preserve"> включает владение речью как средством</w:t>
      </w:r>
      <w:r w:rsidR="003D39C5">
        <w:rPr>
          <w:rFonts w:ascii="Times New Roman" w:hAnsi="Times New Roman" w:cs="Times New Roman"/>
        </w:rPr>
        <w:t xml:space="preserve"> общения и культуры; </w:t>
      </w:r>
      <w:r w:rsidR="00726BE5" w:rsidRPr="00B07C20">
        <w:rPr>
          <w:rFonts w:ascii="Times New Roman" w:hAnsi="Times New Roman" w:cs="Times New Roman"/>
        </w:rPr>
        <w:t>обогащение активного словаря; развитие связной, граммат</w:t>
      </w:r>
      <w:r w:rsidR="003D39C5">
        <w:rPr>
          <w:rFonts w:ascii="Times New Roman" w:hAnsi="Times New Roman" w:cs="Times New Roman"/>
        </w:rPr>
        <w:t xml:space="preserve">ически правильной диалогической </w:t>
      </w:r>
      <w:r w:rsidR="00726BE5" w:rsidRPr="00B07C20">
        <w:rPr>
          <w:rFonts w:ascii="Times New Roman" w:hAnsi="Times New Roman" w:cs="Times New Roman"/>
        </w:rPr>
        <w:t>и монологической речи; развитие речевого творчества; ра</w:t>
      </w:r>
      <w:r w:rsidR="003D39C5">
        <w:rPr>
          <w:rFonts w:ascii="Times New Roman" w:hAnsi="Times New Roman" w:cs="Times New Roman"/>
        </w:rPr>
        <w:t xml:space="preserve">звитие звуковой и интонационной </w:t>
      </w:r>
      <w:r w:rsidR="00726BE5" w:rsidRPr="00B07C20">
        <w:rPr>
          <w:rFonts w:ascii="Times New Roman" w:hAnsi="Times New Roman" w:cs="Times New Roman"/>
        </w:rPr>
        <w:t>культуры речи, фонематического слуха; знакомство с книжной ку</w:t>
      </w:r>
      <w:r w:rsidR="003D39C5">
        <w:rPr>
          <w:rFonts w:ascii="Times New Roman" w:hAnsi="Times New Roman" w:cs="Times New Roman"/>
        </w:rPr>
        <w:t xml:space="preserve">льтурой, детской </w:t>
      </w:r>
      <w:r w:rsidR="00726BE5" w:rsidRPr="00B07C20">
        <w:rPr>
          <w:rFonts w:ascii="Times New Roman" w:hAnsi="Times New Roman" w:cs="Times New Roman"/>
        </w:rPr>
        <w:t>литературой, понимание на слух текстов разли</w:t>
      </w:r>
      <w:r w:rsidR="003D39C5">
        <w:rPr>
          <w:rFonts w:ascii="Times New Roman" w:hAnsi="Times New Roman" w:cs="Times New Roman"/>
        </w:rPr>
        <w:t xml:space="preserve">чных жанров детской литературы; </w:t>
      </w:r>
      <w:r w:rsidR="00726BE5" w:rsidRPr="00B07C20">
        <w:rPr>
          <w:rFonts w:ascii="Times New Roman" w:hAnsi="Times New Roman" w:cs="Times New Roman"/>
        </w:rPr>
        <w:t>формирование звуковой аналитико-синтетической активности как предпосылки обучения</w:t>
      </w:r>
    </w:p>
    <w:p w:rsidR="00726BE5" w:rsidRPr="00B07C20" w:rsidRDefault="00726BE5" w:rsidP="00C5526F">
      <w:pPr>
        <w:ind w:firstLine="567"/>
        <w:jc w:val="both"/>
        <w:rPr>
          <w:rFonts w:ascii="Times New Roman" w:hAnsi="Times New Roman" w:cs="Times New Roman"/>
        </w:rPr>
      </w:pPr>
      <w:r w:rsidRPr="00B07C20">
        <w:rPr>
          <w:rFonts w:ascii="Times New Roman" w:hAnsi="Times New Roman" w:cs="Times New Roman"/>
        </w:rPr>
        <w:t>грамоте.</w:t>
      </w:r>
    </w:p>
    <w:p w:rsidR="00726BE5" w:rsidRPr="00B07C20" w:rsidRDefault="003D39C5" w:rsidP="00C5526F">
      <w:pPr>
        <w:ind w:firstLine="567"/>
        <w:jc w:val="both"/>
        <w:rPr>
          <w:rFonts w:ascii="Times New Roman" w:hAnsi="Times New Roman" w:cs="Times New Roman"/>
        </w:rPr>
      </w:pPr>
      <w:r>
        <w:rPr>
          <w:rFonts w:ascii="Times New Roman" w:hAnsi="Times New Roman" w:cs="Times New Roman"/>
          <w:b/>
        </w:rPr>
        <w:lastRenderedPageBreak/>
        <w:t xml:space="preserve">- </w:t>
      </w:r>
      <w:r w:rsidR="00726BE5" w:rsidRPr="00BB3E0B">
        <w:rPr>
          <w:rFonts w:ascii="Times New Roman" w:hAnsi="Times New Roman" w:cs="Times New Roman"/>
          <w:b/>
        </w:rPr>
        <w:t>Художественно-эстетическое развитие</w:t>
      </w:r>
      <w:r w:rsidR="00726BE5" w:rsidRPr="00B07C20">
        <w:rPr>
          <w:rFonts w:ascii="Times New Roman" w:hAnsi="Times New Roman" w:cs="Times New Roman"/>
        </w:rPr>
        <w:t xml:space="preserve"> пр</w:t>
      </w:r>
      <w:r>
        <w:rPr>
          <w:rFonts w:ascii="Times New Roman" w:hAnsi="Times New Roman" w:cs="Times New Roman"/>
        </w:rPr>
        <w:t xml:space="preserve">едполагает развитие предпосылок </w:t>
      </w:r>
      <w:r w:rsidR="00726BE5" w:rsidRPr="00B07C20">
        <w:rPr>
          <w:rFonts w:ascii="Times New Roman" w:hAnsi="Times New Roman" w:cs="Times New Roman"/>
        </w:rPr>
        <w:t>ценностно-смыслового восприятия и понимания прои</w:t>
      </w:r>
      <w:r>
        <w:rPr>
          <w:rFonts w:ascii="Times New Roman" w:hAnsi="Times New Roman" w:cs="Times New Roman"/>
        </w:rPr>
        <w:t xml:space="preserve">зведений искусства (словесного, </w:t>
      </w:r>
      <w:r w:rsidR="00726BE5" w:rsidRPr="00B07C20">
        <w:rPr>
          <w:rFonts w:ascii="Times New Roman" w:hAnsi="Times New Roman" w:cs="Times New Roman"/>
        </w:rPr>
        <w:t>музыкального, изобразительного), мира природы; станов</w:t>
      </w:r>
      <w:r>
        <w:rPr>
          <w:rFonts w:ascii="Times New Roman" w:hAnsi="Times New Roman" w:cs="Times New Roman"/>
        </w:rPr>
        <w:t xml:space="preserve">ление эстетического отношения к </w:t>
      </w:r>
      <w:r w:rsidR="00726BE5" w:rsidRPr="00B07C20">
        <w:rPr>
          <w:rFonts w:ascii="Times New Roman" w:hAnsi="Times New Roman" w:cs="Times New Roman"/>
        </w:rPr>
        <w:t>окружающему миру; формирование элементарных п</w:t>
      </w:r>
      <w:r>
        <w:rPr>
          <w:rFonts w:ascii="Times New Roman" w:hAnsi="Times New Roman" w:cs="Times New Roman"/>
        </w:rPr>
        <w:t xml:space="preserve">редставлений о видах искусства; </w:t>
      </w:r>
      <w:r w:rsidR="00726BE5" w:rsidRPr="00B07C20">
        <w:rPr>
          <w:rFonts w:ascii="Times New Roman" w:hAnsi="Times New Roman" w:cs="Times New Roman"/>
        </w:rPr>
        <w:t>восприятие музыки, художественной литера</w:t>
      </w:r>
      <w:r>
        <w:rPr>
          <w:rFonts w:ascii="Times New Roman" w:hAnsi="Times New Roman" w:cs="Times New Roman"/>
        </w:rPr>
        <w:t xml:space="preserve">туры, фольклора; стимулирование </w:t>
      </w:r>
      <w:r w:rsidR="00726BE5" w:rsidRPr="00B07C20">
        <w:rPr>
          <w:rFonts w:ascii="Times New Roman" w:hAnsi="Times New Roman" w:cs="Times New Roman"/>
        </w:rPr>
        <w:t>сопереживания персонажам художественных произведе</w:t>
      </w:r>
      <w:r>
        <w:rPr>
          <w:rFonts w:ascii="Times New Roman" w:hAnsi="Times New Roman" w:cs="Times New Roman"/>
        </w:rPr>
        <w:t xml:space="preserve">ний; реализацию самостоятельной </w:t>
      </w:r>
      <w:r w:rsidR="00726BE5" w:rsidRPr="00B07C20">
        <w:rPr>
          <w:rFonts w:ascii="Times New Roman" w:hAnsi="Times New Roman" w:cs="Times New Roman"/>
        </w:rPr>
        <w:t>творческой деятельности детей (изобразительной, конструктивно-модельной, музыкальной и</w:t>
      </w:r>
    </w:p>
    <w:p w:rsidR="00726BE5" w:rsidRPr="00B07C20" w:rsidRDefault="00726BE5" w:rsidP="00C5526F">
      <w:pPr>
        <w:ind w:firstLine="567"/>
        <w:jc w:val="both"/>
        <w:rPr>
          <w:rFonts w:ascii="Times New Roman" w:hAnsi="Times New Roman" w:cs="Times New Roman"/>
        </w:rPr>
      </w:pPr>
      <w:r w:rsidRPr="00B07C20">
        <w:rPr>
          <w:rFonts w:ascii="Times New Roman" w:hAnsi="Times New Roman" w:cs="Times New Roman"/>
        </w:rPr>
        <w:t>др.).</w:t>
      </w:r>
    </w:p>
    <w:p w:rsidR="00B50FBD" w:rsidRPr="00B07C20" w:rsidRDefault="00BB3E0B" w:rsidP="00B50FBD">
      <w:pPr>
        <w:ind w:firstLine="567"/>
        <w:jc w:val="both"/>
        <w:rPr>
          <w:rFonts w:ascii="Times New Roman" w:hAnsi="Times New Roman" w:cs="Times New Roman"/>
        </w:rPr>
      </w:pPr>
      <w:r w:rsidRPr="00BB3E0B">
        <w:rPr>
          <w:rFonts w:ascii="Times New Roman" w:hAnsi="Times New Roman" w:cs="Times New Roman"/>
          <w:b/>
        </w:rPr>
        <w:t xml:space="preserve">- </w:t>
      </w:r>
      <w:r w:rsidR="00726BE5" w:rsidRPr="00BB3E0B">
        <w:rPr>
          <w:rFonts w:ascii="Times New Roman" w:hAnsi="Times New Roman" w:cs="Times New Roman"/>
          <w:b/>
        </w:rPr>
        <w:t>Физическое развитие</w:t>
      </w:r>
      <w:r w:rsidR="00726BE5" w:rsidRPr="00B07C20">
        <w:rPr>
          <w:rFonts w:ascii="Times New Roman" w:hAnsi="Times New Roman" w:cs="Times New Roman"/>
        </w:rPr>
        <w:t xml:space="preserve"> включает приоб</w:t>
      </w:r>
      <w:r w:rsidR="003D39C5">
        <w:rPr>
          <w:rFonts w:ascii="Times New Roman" w:hAnsi="Times New Roman" w:cs="Times New Roman"/>
        </w:rPr>
        <w:t xml:space="preserve">ретение опыта в следующих видах </w:t>
      </w:r>
      <w:r w:rsidR="00726BE5" w:rsidRPr="00B07C20">
        <w:rPr>
          <w:rFonts w:ascii="Times New Roman" w:hAnsi="Times New Roman" w:cs="Times New Roman"/>
        </w:rPr>
        <w:t>деятельности детей: двигательной, в том числе связ</w:t>
      </w:r>
      <w:r w:rsidR="003D39C5">
        <w:rPr>
          <w:rFonts w:ascii="Times New Roman" w:hAnsi="Times New Roman" w:cs="Times New Roman"/>
        </w:rPr>
        <w:t xml:space="preserve">анной с выполнением упражнений, </w:t>
      </w:r>
      <w:r w:rsidR="00726BE5" w:rsidRPr="00B07C20">
        <w:rPr>
          <w:rFonts w:ascii="Times New Roman" w:hAnsi="Times New Roman" w:cs="Times New Roman"/>
        </w:rPr>
        <w:t>направленных на развитие таких физических качес</w:t>
      </w:r>
      <w:r w:rsidR="003D39C5">
        <w:rPr>
          <w:rFonts w:ascii="Times New Roman" w:hAnsi="Times New Roman" w:cs="Times New Roman"/>
        </w:rPr>
        <w:t xml:space="preserve">тв, как координация и гибкость; </w:t>
      </w:r>
      <w:r w:rsidR="00726BE5" w:rsidRPr="00B07C20">
        <w:rPr>
          <w:rFonts w:ascii="Times New Roman" w:hAnsi="Times New Roman" w:cs="Times New Roman"/>
        </w:rPr>
        <w:t>способствующих правильному формированию опорно-двиг</w:t>
      </w:r>
      <w:r w:rsidR="003D39C5">
        <w:rPr>
          <w:rFonts w:ascii="Times New Roman" w:hAnsi="Times New Roman" w:cs="Times New Roman"/>
        </w:rPr>
        <w:t xml:space="preserve">ательной системы организма, </w:t>
      </w:r>
      <w:r w:rsidR="00726BE5" w:rsidRPr="00B07C20">
        <w:rPr>
          <w:rFonts w:ascii="Times New Roman" w:hAnsi="Times New Roman" w:cs="Times New Roman"/>
        </w:rPr>
        <w:t>развитию равновесия, координации движения, крупной</w:t>
      </w:r>
      <w:r w:rsidR="003D39C5">
        <w:rPr>
          <w:rFonts w:ascii="Times New Roman" w:hAnsi="Times New Roman" w:cs="Times New Roman"/>
        </w:rPr>
        <w:t xml:space="preserve"> и мелкой моторики обеих рук, а </w:t>
      </w:r>
      <w:r w:rsidR="00726BE5" w:rsidRPr="00B07C20">
        <w:rPr>
          <w:rFonts w:ascii="Times New Roman" w:hAnsi="Times New Roman" w:cs="Times New Roman"/>
        </w:rPr>
        <w:t>также с правильным, не наносящем ущерба организму</w:t>
      </w:r>
      <w:r w:rsidR="003D39C5">
        <w:rPr>
          <w:rFonts w:ascii="Times New Roman" w:hAnsi="Times New Roman" w:cs="Times New Roman"/>
        </w:rPr>
        <w:t xml:space="preserve">, выполнением основных движений </w:t>
      </w:r>
      <w:r w:rsidR="00726BE5" w:rsidRPr="00B07C20">
        <w:rPr>
          <w:rFonts w:ascii="Times New Roman" w:hAnsi="Times New Roman" w:cs="Times New Roman"/>
        </w:rPr>
        <w:t>(ходьба, бег, мягкие прыжки, повороты в обе стороны), формировани</w:t>
      </w:r>
      <w:r w:rsidR="003D39C5">
        <w:rPr>
          <w:rFonts w:ascii="Times New Roman" w:hAnsi="Times New Roman" w:cs="Times New Roman"/>
        </w:rPr>
        <w:t xml:space="preserve">е начальных </w:t>
      </w:r>
      <w:r w:rsidR="00726BE5" w:rsidRPr="00B07C20">
        <w:rPr>
          <w:rFonts w:ascii="Times New Roman" w:hAnsi="Times New Roman" w:cs="Times New Roman"/>
        </w:rPr>
        <w:t>представлений о некоторых видах спорта, овладение</w:t>
      </w:r>
      <w:r w:rsidR="003D39C5">
        <w:rPr>
          <w:rFonts w:ascii="Times New Roman" w:hAnsi="Times New Roman" w:cs="Times New Roman"/>
        </w:rPr>
        <w:t xml:space="preserve"> подвижными играми с правилами; </w:t>
      </w:r>
      <w:r w:rsidR="00726BE5" w:rsidRPr="00B07C20">
        <w:rPr>
          <w:rFonts w:ascii="Times New Roman" w:hAnsi="Times New Roman" w:cs="Times New Roman"/>
        </w:rPr>
        <w:t xml:space="preserve">становление целенаправленности и саморегуляции в </w:t>
      </w:r>
      <w:r w:rsidR="003D39C5">
        <w:rPr>
          <w:rFonts w:ascii="Times New Roman" w:hAnsi="Times New Roman" w:cs="Times New Roman"/>
        </w:rPr>
        <w:t xml:space="preserve">двигательной сфере; становление </w:t>
      </w:r>
      <w:r w:rsidR="00726BE5" w:rsidRPr="00B07C20">
        <w:rPr>
          <w:rFonts w:ascii="Times New Roman" w:hAnsi="Times New Roman" w:cs="Times New Roman"/>
        </w:rPr>
        <w:t>ценностей здорового образа жизни, овладение его элементарными нормами и правилами_(в</w:t>
      </w:r>
      <w:r w:rsidR="00357A13" w:rsidRPr="00B07C20">
        <w:rPr>
          <w:rFonts w:ascii="Times New Roman" w:hAnsi="Times New Roman" w:cs="Times New Roman"/>
        </w:rPr>
        <w:t xml:space="preserve"> </w:t>
      </w:r>
      <w:r w:rsidR="00726BE5" w:rsidRPr="00B07C20">
        <w:rPr>
          <w:rFonts w:ascii="Times New Roman" w:hAnsi="Times New Roman" w:cs="Times New Roman"/>
        </w:rPr>
        <w:t>питании, двигательном режиме, закаливании, при формиро</w:t>
      </w:r>
      <w:r w:rsidR="003D39C5">
        <w:rPr>
          <w:rFonts w:ascii="Times New Roman" w:hAnsi="Times New Roman" w:cs="Times New Roman"/>
        </w:rPr>
        <w:t>вании полезных привычек и др.).</w:t>
      </w:r>
    </w:p>
    <w:p w:rsidR="00357A13" w:rsidRPr="00BB3E0B" w:rsidRDefault="00357A13" w:rsidP="00C5526F">
      <w:pPr>
        <w:ind w:firstLine="567"/>
        <w:jc w:val="both"/>
        <w:rPr>
          <w:rFonts w:ascii="Times New Roman" w:hAnsi="Times New Roman" w:cs="Times New Roman"/>
          <w:b/>
        </w:rPr>
      </w:pPr>
      <w:r w:rsidRPr="00BB3E0B">
        <w:rPr>
          <w:rFonts w:ascii="Times New Roman" w:hAnsi="Times New Roman" w:cs="Times New Roman"/>
          <w:b/>
        </w:rPr>
        <w:t>Формы работы с ребёнком</w:t>
      </w:r>
    </w:p>
    <w:p w:rsidR="00357A13" w:rsidRPr="00B07C20" w:rsidRDefault="00357A13" w:rsidP="00C5526F">
      <w:pPr>
        <w:ind w:firstLine="567"/>
        <w:jc w:val="both"/>
        <w:rPr>
          <w:rFonts w:ascii="Times New Roman" w:hAnsi="Times New Roman" w:cs="Times New Roman"/>
        </w:rPr>
      </w:pPr>
      <w:r w:rsidRPr="00B07C20">
        <w:rPr>
          <w:rFonts w:ascii="Times New Roman" w:hAnsi="Times New Roman" w:cs="Times New Roman"/>
        </w:rPr>
        <w:t>АО</w:t>
      </w:r>
      <w:r w:rsidR="00B72A71">
        <w:rPr>
          <w:rFonts w:ascii="Times New Roman" w:hAnsi="Times New Roman" w:cs="Times New Roman"/>
        </w:rPr>
        <w:t>О</w:t>
      </w:r>
      <w:r w:rsidRPr="00B07C20">
        <w:rPr>
          <w:rFonts w:ascii="Times New Roman" w:hAnsi="Times New Roman" w:cs="Times New Roman"/>
        </w:rPr>
        <w:t>П предусматривает организацию:</w:t>
      </w:r>
    </w:p>
    <w:p w:rsidR="00357A13" w:rsidRPr="00B07C20" w:rsidRDefault="003D39C5"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образовательной деятельности, осуществляемой в</w:t>
      </w:r>
      <w:r>
        <w:rPr>
          <w:rFonts w:ascii="Times New Roman" w:hAnsi="Times New Roman" w:cs="Times New Roman"/>
        </w:rPr>
        <w:t xml:space="preserve"> процессе организации различных </w:t>
      </w:r>
      <w:r w:rsidR="00357A13" w:rsidRPr="00B07C20">
        <w:rPr>
          <w:rFonts w:ascii="Times New Roman" w:hAnsi="Times New Roman" w:cs="Times New Roman"/>
        </w:rPr>
        <w:t>видов детской деятельности (игровой, коммуникат</w:t>
      </w:r>
      <w:r>
        <w:rPr>
          <w:rFonts w:ascii="Times New Roman" w:hAnsi="Times New Roman" w:cs="Times New Roman"/>
        </w:rPr>
        <w:t xml:space="preserve">ивной, трудовой, познавательно- </w:t>
      </w:r>
      <w:r w:rsidR="00357A13" w:rsidRPr="00B07C20">
        <w:rPr>
          <w:rFonts w:ascii="Times New Roman" w:hAnsi="Times New Roman" w:cs="Times New Roman"/>
        </w:rPr>
        <w:t xml:space="preserve">исследовательской, продуктивной, музыкально-художественной, чтения) </w:t>
      </w:r>
    </w:p>
    <w:p w:rsidR="00357A13" w:rsidRPr="00B07C20" w:rsidRDefault="003D39C5"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 организованной образовательной деятельности»);</w:t>
      </w:r>
    </w:p>
    <w:p w:rsidR="00357A13" w:rsidRPr="00B07C20" w:rsidRDefault="003D39C5"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образовательной деятельности, осуществляемой в ходе режимных моментов;</w:t>
      </w:r>
    </w:p>
    <w:p w:rsidR="00357A13" w:rsidRPr="00B07C20" w:rsidRDefault="003D39C5"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самостоятельной деятельности детей;</w:t>
      </w:r>
    </w:p>
    <w:p w:rsidR="00726BE5" w:rsidRPr="00B07C20" w:rsidRDefault="003D39C5"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взаимодействия с семьями детей по реализации Программы.</w:t>
      </w:r>
    </w:p>
    <w:p w:rsidR="00357A13" w:rsidRPr="00BB3E0B" w:rsidRDefault="00357A13" w:rsidP="00C5526F">
      <w:pPr>
        <w:ind w:firstLine="567"/>
        <w:jc w:val="both"/>
        <w:rPr>
          <w:rFonts w:ascii="Times New Roman" w:hAnsi="Times New Roman" w:cs="Times New Roman"/>
          <w:b/>
        </w:rPr>
      </w:pPr>
      <w:r w:rsidRPr="00BB3E0B">
        <w:rPr>
          <w:rFonts w:ascii="Times New Roman" w:hAnsi="Times New Roman" w:cs="Times New Roman"/>
          <w:b/>
        </w:rPr>
        <w:t>Организованная образовательная деятельность</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игры дидактические, дидактические с элементам</w:t>
      </w:r>
      <w:r w:rsidR="003D39C5">
        <w:rPr>
          <w:rFonts w:ascii="Times New Roman" w:hAnsi="Times New Roman" w:cs="Times New Roman"/>
        </w:rPr>
        <w:t xml:space="preserve">и подвижности, сюжетно-ролевые, </w:t>
      </w:r>
      <w:r w:rsidR="00357A13" w:rsidRPr="00B07C20">
        <w:rPr>
          <w:rFonts w:ascii="Times New Roman" w:hAnsi="Times New Roman" w:cs="Times New Roman"/>
        </w:rPr>
        <w:t>подвижные, психологические, музыкальные, хороводны</w:t>
      </w:r>
      <w:r w:rsidR="003D39C5">
        <w:rPr>
          <w:rFonts w:ascii="Times New Roman" w:hAnsi="Times New Roman" w:cs="Times New Roman"/>
        </w:rPr>
        <w:t xml:space="preserve">е, театрализованные, игры- </w:t>
      </w:r>
      <w:r w:rsidR="00357A13" w:rsidRPr="00B07C20">
        <w:rPr>
          <w:rFonts w:ascii="Times New Roman" w:hAnsi="Times New Roman" w:cs="Times New Roman"/>
        </w:rPr>
        <w:t>драматизации, игры на прогулке, подвижные игры имитационного характера;</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учебно-игровые занятия (УИЗ), проводимые с до</w:t>
      </w:r>
      <w:r w:rsidR="003D39C5">
        <w:rPr>
          <w:rFonts w:ascii="Times New Roman" w:hAnsi="Times New Roman" w:cs="Times New Roman"/>
        </w:rPr>
        <w:t xml:space="preserve">школьниками старшего возраста и </w:t>
      </w:r>
      <w:r w:rsidR="00357A13" w:rsidRPr="00B07C20">
        <w:rPr>
          <w:rFonts w:ascii="Times New Roman" w:hAnsi="Times New Roman" w:cs="Times New Roman"/>
        </w:rPr>
        <w:t>включающие в себя различные задания и игры, направленные на развитие социальны</w:t>
      </w:r>
      <w:r w:rsidR="003D39C5">
        <w:rPr>
          <w:rFonts w:ascii="Times New Roman" w:hAnsi="Times New Roman" w:cs="Times New Roman"/>
        </w:rPr>
        <w:t xml:space="preserve">х, </w:t>
      </w:r>
      <w:r w:rsidR="00357A13" w:rsidRPr="00B07C20">
        <w:rPr>
          <w:rFonts w:ascii="Times New Roman" w:hAnsi="Times New Roman" w:cs="Times New Roman"/>
        </w:rPr>
        <w:t>нравственных, эстетических, интеллектуальных и ф</w:t>
      </w:r>
      <w:r w:rsidR="003D39C5">
        <w:rPr>
          <w:rFonts w:ascii="Times New Roman" w:hAnsi="Times New Roman" w:cs="Times New Roman"/>
        </w:rPr>
        <w:t xml:space="preserve">изических качеств дошкольников; </w:t>
      </w:r>
      <w:r w:rsidR="00357A13" w:rsidRPr="00B07C20">
        <w:rPr>
          <w:rFonts w:ascii="Times New Roman" w:hAnsi="Times New Roman" w:cs="Times New Roman"/>
        </w:rPr>
        <w:t>инициативности, самостоятельности и ответствен</w:t>
      </w:r>
      <w:r w:rsidR="003D39C5">
        <w:rPr>
          <w:rFonts w:ascii="Times New Roman" w:hAnsi="Times New Roman" w:cs="Times New Roman"/>
        </w:rPr>
        <w:t xml:space="preserve">ности, формирование предпосылок </w:t>
      </w:r>
      <w:r w:rsidR="00357A13" w:rsidRPr="00B07C20">
        <w:rPr>
          <w:rFonts w:ascii="Times New Roman" w:hAnsi="Times New Roman" w:cs="Times New Roman"/>
        </w:rPr>
        <w:t>учебной деятельности;</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создание ситуаций морального выбора; беседы социально-нравственного сод</w:t>
      </w:r>
      <w:r w:rsidR="003D39C5">
        <w:rPr>
          <w:rFonts w:ascii="Times New Roman" w:hAnsi="Times New Roman" w:cs="Times New Roman"/>
        </w:rPr>
        <w:t xml:space="preserve">ержания, </w:t>
      </w:r>
      <w:r w:rsidR="00357A13" w:rsidRPr="00B07C20">
        <w:rPr>
          <w:rFonts w:ascii="Times New Roman" w:hAnsi="Times New Roman" w:cs="Times New Roman"/>
        </w:rPr>
        <w:t>ситуативные разговоры с детьми;</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проектная деятельность, познавательно-</w:t>
      </w:r>
      <w:r w:rsidR="003D39C5">
        <w:rPr>
          <w:rFonts w:ascii="Times New Roman" w:hAnsi="Times New Roman" w:cs="Times New Roman"/>
        </w:rPr>
        <w:t xml:space="preserve">исследовательская деятельность, </w:t>
      </w:r>
      <w:r w:rsidR="00357A13" w:rsidRPr="00B07C20">
        <w:rPr>
          <w:rFonts w:ascii="Times New Roman" w:hAnsi="Times New Roman" w:cs="Times New Roman"/>
        </w:rPr>
        <w:t>экспериментирование, конструирование;</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чтение и обсуждение программных прои</w:t>
      </w:r>
      <w:r w:rsidR="003D39C5">
        <w:rPr>
          <w:rFonts w:ascii="Times New Roman" w:hAnsi="Times New Roman" w:cs="Times New Roman"/>
        </w:rPr>
        <w:t xml:space="preserve">зведений разных жанров, чтение, </w:t>
      </w:r>
      <w:r w:rsidR="00357A13" w:rsidRPr="00B07C20">
        <w:rPr>
          <w:rFonts w:ascii="Times New Roman" w:hAnsi="Times New Roman" w:cs="Times New Roman"/>
        </w:rPr>
        <w:t>рассматривание и обсуждение познавательных</w:t>
      </w:r>
      <w:r w:rsidR="003D39C5">
        <w:rPr>
          <w:rFonts w:ascii="Times New Roman" w:hAnsi="Times New Roman" w:cs="Times New Roman"/>
        </w:rPr>
        <w:t xml:space="preserve"> и художественных книг, детских </w:t>
      </w:r>
      <w:r w:rsidR="00357A13" w:rsidRPr="00B07C20">
        <w:rPr>
          <w:rFonts w:ascii="Times New Roman" w:hAnsi="Times New Roman" w:cs="Times New Roman"/>
        </w:rPr>
        <w:t>иллюстрированных энциклопедий;</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рассматривание и обсуждение предметных и с</w:t>
      </w:r>
      <w:r w:rsidR="003D39C5">
        <w:rPr>
          <w:rFonts w:ascii="Times New Roman" w:hAnsi="Times New Roman" w:cs="Times New Roman"/>
        </w:rPr>
        <w:t xml:space="preserve">южетных картинок, иллюстраций к </w:t>
      </w:r>
      <w:r w:rsidR="00357A13" w:rsidRPr="00B07C20">
        <w:rPr>
          <w:rFonts w:ascii="Times New Roman" w:hAnsi="Times New Roman" w:cs="Times New Roman"/>
        </w:rPr>
        <w:t>знакомым литературным произведениям, игруш</w:t>
      </w:r>
      <w:r w:rsidR="003D39C5">
        <w:rPr>
          <w:rFonts w:ascii="Times New Roman" w:hAnsi="Times New Roman" w:cs="Times New Roman"/>
        </w:rPr>
        <w:t xml:space="preserve">ек, эстетически привлекательных </w:t>
      </w:r>
      <w:r w:rsidR="00357A13" w:rsidRPr="00B07C20">
        <w:rPr>
          <w:rFonts w:ascii="Times New Roman" w:hAnsi="Times New Roman" w:cs="Times New Roman"/>
        </w:rPr>
        <w:t>предметов (деревьев, цветов, предметов быта и пр.), про</w:t>
      </w:r>
      <w:r w:rsidR="003D39C5">
        <w:rPr>
          <w:rFonts w:ascii="Times New Roman" w:hAnsi="Times New Roman" w:cs="Times New Roman"/>
        </w:rPr>
        <w:t xml:space="preserve">изведений искусства (народного, </w:t>
      </w:r>
      <w:r w:rsidR="00357A13" w:rsidRPr="00B07C20">
        <w:rPr>
          <w:rFonts w:ascii="Times New Roman" w:hAnsi="Times New Roman" w:cs="Times New Roman"/>
        </w:rPr>
        <w:t xml:space="preserve">декоративно-прикладного, </w:t>
      </w:r>
      <w:r w:rsidR="00357A13" w:rsidRPr="00B07C20">
        <w:rPr>
          <w:rFonts w:ascii="Times New Roman" w:hAnsi="Times New Roman" w:cs="Times New Roman"/>
        </w:rPr>
        <w:lastRenderedPageBreak/>
        <w:t>изобразительного, книжной гра</w:t>
      </w:r>
      <w:r w:rsidR="003D39C5">
        <w:rPr>
          <w:rFonts w:ascii="Times New Roman" w:hAnsi="Times New Roman" w:cs="Times New Roman"/>
        </w:rPr>
        <w:t xml:space="preserve">фики и пр.), обсуждение средств </w:t>
      </w:r>
      <w:r w:rsidR="00357A13" w:rsidRPr="00B07C20">
        <w:rPr>
          <w:rFonts w:ascii="Times New Roman" w:hAnsi="Times New Roman" w:cs="Times New Roman"/>
        </w:rPr>
        <w:t>выразительности;</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наблюдения за трудом взрослых, за природой, на прогулке; сезонные наблюдения</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изготовление предметов для игр, познавательно-</w:t>
      </w:r>
      <w:r w:rsidR="003D39C5">
        <w:rPr>
          <w:rFonts w:ascii="Times New Roman" w:hAnsi="Times New Roman" w:cs="Times New Roman"/>
        </w:rPr>
        <w:t xml:space="preserve">исследовательской деятельности; </w:t>
      </w:r>
      <w:r w:rsidR="00357A13" w:rsidRPr="00B07C20">
        <w:rPr>
          <w:rFonts w:ascii="Times New Roman" w:hAnsi="Times New Roman" w:cs="Times New Roman"/>
        </w:rPr>
        <w:t>создание макетов, коллекций и их оформление, изготовление украшений для группового</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570032" w:rsidRPr="00B07C20">
        <w:rPr>
          <w:rFonts w:ascii="Times New Roman" w:hAnsi="Times New Roman" w:cs="Times New Roman"/>
        </w:rPr>
        <w:t>пом</w:t>
      </w:r>
      <w:r w:rsidR="00357A13" w:rsidRPr="00B07C20">
        <w:rPr>
          <w:rFonts w:ascii="Times New Roman" w:hAnsi="Times New Roman" w:cs="Times New Roman"/>
        </w:rPr>
        <w:t>ещения к праздникам, сувениров;</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оформление выставок работ народных маст</w:t>
      </w:r>
      <w:r w:rsidR="003D39C5">
        <w:rPr>
          <w:rFonts w:ascii="Times New Roman" w:hAnsi="Times New Roman" w:cs="Times New Roman"/>
        </w:rPr>
        <w:t>еров, произведений декоративно-</w:t>
      </w:r>
      <w:r w:rsidR="00357A13" w:rsidRPr="00B07C20">
        <w:rPr>
          <w:rFonts w:ascii="Times New Roman" w:hAnsi="Times New Roman" w:cs="Times New Roman"/>
        </w:rPr>
        <w:t>прикладного искусства, книг с иллюстрациями, репродукц</w:t>
      </w:r>
      <w:r w:rsidR="003D39C5">
        <w:rPr>
          <w:rFonts w:ascii="Times New Roman" w:hAnsi="Times New Roman" w:cs="Times New Roman"/>
        </w:rPr>
        <w:t>ий прои</w:t>
      </w:r>
      <w:r w:rsidR="00FD0C1E">
        <w:rPr>
          <w:rFonts w:ascii="Times New Roman" w:hAnsi="Times New Roman" w:cs="Times New Roman"/>
        </w:rPr>
        <w:t xml:space="preserve">зведений живописи и пр.;  </w:t>
      </w:r>
      <w:r w:rsidR="00357A13" w:rsidRPr="00B07C20">
        <w:rPr>
          <w:rFonts w:ascii="Times New Roman" w:hAnsi="Times New Roman" w:cs="Times New Roman"/>
        </w:rPr>
        <w:t>тематических выставок (по временам года, настр</w:t>
      </w:r>
      <w:r>
        <w:rPr>
          <w:rFonts w:ascii="Times New Roman" w:hAnsi="Times New Roman" w:cs="Times New Roman"/>
        </w:rPr>
        <w:t xml:space="preserve">оению и др.), выставок детского </w:t>
      </w:r>
      <w:r w:rsidR="00570032" w:rsidRPr="00B07C20">
        <w:rPr>
          <w:rFonts w:ascii="Times New Roman" w:hAnsi="Times New Roman" w:cs="Times New Roman"/>
        </w:rPr>
        <w:t>тво</w:t>
      </w:r>
      <w:r w:rsidR="00357A13" w:rsidRPr="00B07C20">
        <w:rPr>
          <w:rFonts w:ascii="Times New Roman" w:hAnsi="Times New Roman" w:cs="Times New Roman"/>
        </w:rPr>
        <w:t>рчества;</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викторины и конкурсы, сочинение загадок;</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инсценирование и драматизация отрывков из ска</w:t>
      </w:r>
      <w:r w:rsidR="00FD0C1E">
        <w:rPr>
          <w:rFonts w:ascii="Times New Roman" w:hAnsi="Times New Roman" w:cs="Times New Roman"/>
        </w:rPr>
        <w:t xml:space="preserve">зок, разучивание стихотворений, </w:t>
      </w:r>
      <w:r w:rsidR="00357A13" w:rsidRPr="00B07C20">
        <w:rPr>
          <w:rFonts w:ascii="Times New Roman" w:hAnsi="Times New Roman" w:cs="Times New Roman"/>
        </w:rPr>
        <w:t xml:space="preserve">развитие артистических способностей в подвижных </w:t>
      </w:r>
      <w:r>
        <w:rPr>
          <w:rFonts w:ascii="Times New Roman" w:hAnsi="Times New Roman" w:cs="Times New Roman"/>
        </w:rPr>
        <w:t xml:space="preserve">играх имитационного характера и </w:t>
      </w:r>
      <w:r w:rsidR="00570032" w:rsidRPr="00B07C20">
        <w:rPr>
          <w:rFonts w:ascii="Times New Roman" w:hAnsi="Times New Roman" w:cs="Times New Roman"/>
        </w:rPr>
        <w:t>теа</w:t>
      </w:r>
      <w:r w:rsidR="00357A13" w:rsidRPr="00B07C20">
        <w:rPr>
          <w:rFonts w:ascii="Times New Roman" w:hAnsi="Times New Roman" w:cs="Times New Roman"/>
        </w:rPr>
        <w:t>трализованных этюдах;</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продуктивная деятельность (рисование, лепка, аппл</w:t>
      </w:r>
      <w:r w:rsidR="00FD0C1E">
        <w:rPr>
          <w:rFonts w:ascii="Times New Roman" w:hAnsi="Times New Roman" w:cs="Times New Roman"/>
        </w:rPr>
        <w:t xml:space="preserve">икация, художественный труд) по </w:t>
      </w:r>
      <w:r w:rsidR="00357A13" w:rsidRPr="00B07C20">
        <w:rPr>
          <w:rFonts w:ascii="Times New Roman" w:hAnsi="Times New Roman" w:cs="Times New Roman"/>
        </w:rPr>
        <w:t>замыслу, на определенные темы; творческие задания, рисование иллюстраций к</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570032" w:rsidRPr="00B07C20">
        <w:rPr>
          <w:rFonts w:ascii="Times New Roman" w:hAnsi="Times New Roman" w:cs="Times New Roman"/>
        </w:rPr>
        <w:t>про</w:t>
      </w:r>
      <w:r w:rsidR="00357A13" w:rsidRPr="00B07C20">
        <w:rPr>
          <w:rFonts w:ascii="Times New Roman" w:hAnsi="Times New Roman" w:cs="Times New Roman"/>
        </w:rPr>
        <w:t>слушанным музыкальным произведениям;</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слушание и обсуждение народной, классической, детской музыки, дидактические игры,</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570032" w:rsidRPr="00B07C20">
        <w:rPr>
          <w:rFonts w:ascii="Times New Roman" w:hAnsi="Times New Roman" w:cs="Times New Roman"/>
        </w:rPr>
        <w:t>свя</w:t>
      </w:r>
      <w:r w:rsidR="00357A13" w:rsidRPr="00B07C20">
        <w:rPr>
          <w:rFonts w:ascii="Times New Roman" w:hAnsi="Times New Roman" w:cs="Times New Roman"/>
        </w:rPr>
        <w:t>занные с восприятием музыки;</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подыгрывание на музыкальных инструментах, оркестр д</w:t>
      </w:r>
      <w:r>
        <w:rPr>
          <w:rFonts w:ascii="Times New Roman" w:hAnsi="Times New Roman" w:cs="Times New Roman"/>
        </w:rPr>
        <w:t xml:space="preserve">етских музыкальных </w:t>
      </w:r>
      <w:r w:rsidR="00570032" w:rsidRPr="00B07C20">
        <w:rPr>
          <w:rFonts w:ascii="Times New Roman" w:hAnsi="Times New Roman" w:cs="Times New Roman"/>
        </w:rPr>
        <w:t>инс</w:t>
      </w:r>
      <w:r w:rsidR="00357A13" w:rsidRPr="00B07C20">
        <w:rPr>
          <w:rFonts w:ascii="Times New Roman" w:hAnsi="Times New Roman" w:cs="Times New Roman"/>
        </w:rPr>
        <w:t>трументов;</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пение, совместное пение, упражнения на развитие го</w:t>
      </w:r>
      <w:r>
        <w:rPr>
          <w:rFonts w:ascii="Times New Roman" w:hAnsi="Times New Roman" w:cs="Times New Roman"/>
        </w:rPr>
        <w:t>лосово</w:t>
      </w:r>
      <w:r w:rsidR="00FD0C1E">
        <w:rPr>
          <w:rFonts w:ascii="Times New Roman" w:hAnsi="Times New Roman" w:cs="Times New Roman"/>
        </w:rPr>
        <w:t xml:space="preserve">го аппарата, артикуляции, </w:t>
      </w:r>
      <w:r w:rsidR="00570032" w:rsidRPr="00B07C20">
        <w:rPr>
          <w:rFonts w:ascii="Times New Roman" w:hAnsi="Times New Roman" w:cs="Times New Roman"/>
        </w:rPr>
        <w:t>пев</w:t>
      </w:r>
      <w:r w:rsidR="00357A13" w:rsidRPr="00B07C20">
        <w:rPr>
          <w:rFonts w:ascii="Times New Roman" w:hAnsi="Times New Roman" w:cs="Times New Roman"/>
        </w:rPr>
        <w:t>ческого голоса, беседы по содержанию песни, драматизация песен;</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танцы, показ взрослым танцевальных и плясовых музыкально-ритмических</w:t>
      </w:r>
      <w:r w:rsidR="00FD0C1E">
        <w:rPr>
          <w:rFonts w:ascii="Times New Roman" w:hAnsi="Times New Roman" w:cs="Times New Roman"/>
        </w:rPr>
        <w:t xml:space="preserve"> движений, </w:t>
      </w:r>
      <w:r w:rsidR="00357A13" w:rsidRPr="00B07C20">
        <w:rPr>
          <w:rFonts w:ascii="Times New Roman" w:hAnsi="Times New Roman" w:cs="Times New Roman"/>
        </w:rPr>
        <w:t>показ ребенком плясовых движений, совместные действи</w:t>
      </w:r>
      <w:r w:rsidR="00FD0C1E">
        <w:rPr>
          <w:rFonts w:ascii="Times New Roman" w:hAnsi="Times New Roman" w:cs="Times New Roman"/>
        </w:rPr>
        <w:t xml:space="preserve">я детей, совместное составление </w:t>
      </w:r>
      <w:r>
        <w:rPr>
          <w:rFonts w:ascii="Times New Roman" w:hAnsi="Times New Roman" w:cs="Times New Roman"/>
        </w:rPr>
        <w:t>пля</w:t>
      </w:r>
      <w:r w:rsidR="00357A13" w:rsidRPr="00B07C20">
        <w:rPr>
          <w:rFonts w:ascii="Times New Roman" w:hAnsi="Times New Roman" w:cs="Times New Roman"/>
        </w:rPr>
        <w:t>сок под народные мелодии, хороводы;</w:t>
      </w:r>
    </w:p>
    <w:p w:rsidR="00BB3E0B" w:rsidRPr="00236752" w:rsidRDefault="00BB3E0B" w:rsidP="00236752">
      <w:pPr>
        <w:ind w:firstLine="567"/>
        <w:jc w:val="both"/>
        <w:rPr>
          <w:rFonts w:ascii="Times New Roman" w:hAnsi="Times New Roman" w:cs="Times New Roman"/>
        </w:rPr>
      </w:pPr>
      <w:r>
        <w:rPr>
          <w:rFonts w:ascii="Times New Roman" w:hAnsi="Times New Roman" w:cs="Times New Roman"/>
        </w:rPr>
        <w:t xml:space="preserve">- </w:t>
      </w:r>
      <w:r w:rsidR="00B72A71">
        <w:rPr>
          <w:rFonts w:ascii="Times New Roman" w:hAnsi="Times New Roman" w:cs="Times New Roman"/>
        </w:rPr>
        <w:t xml:space="preserve">организованная </w:t>
      </w:r>
      <w:r w:rsidR="00357A13" w:rsidRPr="00B07C20">
        <w:rPr>
          <w:rFonts w:ascii="Times New Roman" w:hAnsi="Times New Roman" w:cs="Times New Roman"/>
        </w:rPr>
        <w:t>образовательная деят</w:t>
      </w:r>
      <w:r w:rsidR="00B72A71">
        <w:rPr>
          <w:rFonts w:ascii="Times New Roman" w:hAnsi="Times New Roman" w:cs="Times New Roman"/>
        </w:rPr>
        <w:t>ельность (О</w:t>
      </w:r>
      <w:r w:rsidR="00FD0C1E">
        <w:rPr>
          <w:rFonts w:ascii="Times New Roman" w:hAnsi="Times New Roman" w:cs="Times New Roman"/>
        </w:rPr>
        <w:t xml:space="preserve">ОД), направленная на </w:t>
      </w:r>
      <w:r w:rsidR="00357A13" w:rsidRPr="00B07C20">
        <w:rPr>
          <w:rFonts w:ascii="Times New Roman" w:hAnsi="Times New Roman" w:cs="Times New Roman"/>
        </w:rPr>
        <w:t>физическое развитие дошкольников: УИЗ: сюжетные,</w:t>
      </w:r>
      <w:r w:rsidR="00FD0C1E">
        <w:rPr>
          <w:rFonts w:ascii="Times New Roman" w:hAnsi="Times New Roman" w:cs="Times New Roman"/>
        </w:rPr>
        <w:t xml:space="preserve"> тематические, интегрированные; </w:t>
      </w:r>
      <w:r w:rsidR="00357A13" w:rsidRPr="00B07C20">
        <w:rPr>
          <w:rFonts w:ascii="Times New Roman" w:hAnsi="Times New Roman" w:cs="Times New Roman"/>
        </w:rPr>
        <w:t>физкультминутки; игры и упражнения под те</w:t>
      </w:r>
      <w:r w:rsidR="00FD0C1E">
        <w:rPr>
          <w:rFonts w:ascii="Times New Roman" w:hAnsi="Times New Roman" w:cs="Times New Roman"/>
        </w:rPr>
        <w:t xml:space="preserve">ксты литературных произведений; </w:t>
      </w:r>
      <w:r w:rsidR="00357A13" w:rsidRPr="00B07C20">
        <w:rPr>
          <w:rFonts w:ascii="Times New Roman" w:hAnsi="Times New Roman" w:cs="Times New Roman"/>
        </w:rPr>
        <w:t>ритмическая гимнастика, игры и упражнения под музы</w:t>
      </w:r>
      <w:r w:rsidR="00FD0C1E">
        <w:rPr>
          <w:rFonts w:ascii="Times New Roman" w:hAnsi="Times New Roman" w:cs="Times New Roman"/>
        </w:rPr>
        <w:t xml:space="preserve">ку, игровые беседы с элементами </w:t>
      </w:r>
      <w:r w:rsidR="00236752">
        <w:rPr>
          <w:rFonts w:ascii="Times New Roman" w:hAnsi="Times New Roman" w:cs="Times New Roman"/>
        </w:rPr>
        <w:t>движений.</w:t>
      </w:r>
    </w:p>
    <w:p w:rsidR="00357A13" w:rsidRPr="00BB3E0B" w:rsidRDefault="00357A13" w:rsidP="00C5526F">
      <w:pPr>
        <w:ind w:firstLine="567"/>
        <w:jc w:val="both"/>
        <w:rPr>
          <w:rFonts w:ascii="Times New Roman" w:hAnsi="Times New Roman" w:cs="Times New Roman"/>
          <w:b/>
        </w:rPr>
      </w:pPr>
      <w:r w:rsidRPr="00BB3E0B">
        <w:rPr>
          <w:rFonts w:ascii="Times New Roman" w:hAnsi="Times New Roman" w:cs="Times New Roman"/>
          <w:b/>
        </w:rPr>
        <w:t>Образовательная деятельность при проведении режимных моментов</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образовательная область «Социально-коммуни</w:t>
      </w:r>
      <w:r w:rsidR="00FD0C1E">
        <w:rPr>
          <w:rFonts w:ascii="Times New Roman" w:hAnsi="Times New Roman" w:cs="Times New Roman"/>
        </w:rPr>
        <w:t xml:space="preserve">кативное развитие»: ситуативные </w:t>
      </w:r>
      <w:r w:rsidR="00357A13" w:rsidRPr="00B07C20">
        <w:rPr>
          <w:rFonts w:ascii="Times New Roman" w:hAnsi="Times New Roman" w:cs="Times New Roman"/>
        </w:rPr>
        <w:t>беседы при проведении режимных моментов; развитие тру</w:t>
      </w:r>
      <w:r w:rsidR="00FD0C1E">
        <w:rPr>
          <w:rFonts w:ascii="Times New Roman" w:hAnsi="Times New Roman" w:cs="Times New Roman"/>
        </w:rPr>
        <w:t xml:space="preserve">довых навыков через поручения и </w:t>
      </w:r>
      <w:r w:rsidR="00357A13" w:rsidRPr="00B07C20">
        <w:rPr>
          <w:rFonts w:ascii="Times New Roman" w:hAnsi="Times New Roman" w:cs="Times New Roman"/>
        </w:rPr>
        <w:t>задания, дежурства, навыки самообслуживания; п</w:t>
      </w:r>
      <w:r w:rsidR="00FD0C1E">
        <w:rPr>
          <w:rFonts w:ascii="Times New Roman" w:hAnsi="Times New Roman" w:cs="Times New Roman"/>
        </w:rPr>
        <w:t xml:space="preserve">омощь взрослым; участие детей в </w:t>
      </w:r>
      <w:r w:rsidR="00357A13" w:rsidRPr="00B07C20">
        <w:rPr>
          <w:rFonts w:ascii="Times New Roman" w:hAnsi="Times New Roman" w:cs="Times New Roman"/>
        </w:rPr>
        <w:t>расстановке и уборке инвентаря и оборудования для за</w:t>
      </w:r>
      <w:r w:rsidR="00FD0C1E">
        <w:rPr>
          <w:rFonts w:ascii="Times New Roman" w:hAnsi="Times New Roman" w:cs="Times New Roman"/>
        </w:rPr>
        <w:t xml:space="preserve">нятий, в построении конструкций </w:t>
      </w:r>
      <w:r w:rsidR="00357A13" w:rsidRPr="00B07C20">
        <w:rPr>
          <w:rFonts w:ascii="Times New Roman" w:hAnsi="Times New Roman" w:cs="Times New Roman"/>
        </w:rPr>
        <w:t>для подвижных игр и упражнений (из мягких бло</w:t>
      </w:r>
      <w:r w:rsidR="00FD0C1E">
        <w:rPr>
          <w:rFonts w:ascii="Times New Roman" w:hAnsi="Times New Roman" w:cs="Times New Roman"/>
        </w:rPr>
        <w:t xml:space="preserve">ков, спортивного оборудования); </w:t>
      </w:r>
      <w:r w:rsidR="00357A13" w:rsidRPr="00B07C20">
        <w:rPr>
          <w:rFonts w:ascii="Times New Roman" w:hAnsi="Times New Roman" w:cs="Times New Roman"/>
        </w:rPr>
        <w:t>формирование навыков безопасного поведения при проведении режимных моментов;</w:t>
      </w:r>
    </w:p>
    <w:p w:rsidR="00BB3E0B"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образовательные области «Познавательное речевое»</w:t>
      </w:r>
      <w:r w:rsidR="00FD0C1E">
        <w:rPr>
          <w:rFonts w:ascii="Times New Roman" w:hAnsi="Times New Roman" w:cs="Times New Roman"/>
        </w:rPr>
        <w:t xml:space="preserve"> и «Речевое развитие»: создание </w:t>
      </w:r>
      <w:r w:rsidR="00357A13" w:rsidRPr="00B07C20">
        <w:rPr>
          <w:rFonts w:ascii="Times New Roman" w:hAnsi="Times New Roman" w:cs="Times New Roman"/>
        </w:rPr>
        <w:t>речевой развивающей среды; свободные диалоги с д</w:t>
      </w:r>
      <w:r w:rsidR="00FD0C1E">
        <w:rPr>
          <w:rFonts w:ascii="Times New Roman" w:hAnsi="Times New Roman" w:cs="Times New Roman"/>
        </w:rPr>
        <w:t xml:space="preserve">етьми в играх, наблюдениях, при </w:t>
      </w:r>
      <w:r w:rsidR="00357A13" w:rsidRPr="00B07C20">
        <w:rPr>
          <w:rFonts w:ascii="Times New Roman" w:hAnsi="Times New Roman" w:cs="Times New Roman"/>
        </w:rPr>
        <w:t>восприятии картин, иллюстраций; ситуативные разгово</w:t>
      </w:r>
      <w:r w:rsidR="00FD0C1E">
        <w:rPr>
          <w:rFonts w:ascii="Times New Roman" w:hAnsi="Times New Roman" w:cs="Times New Roman"/>
        </w:rPr>
        <w:t xml:space="preserve">ры с детьми; называние трудовых </w:t>
      </w:r>
      <w:r w:rsidR="00357A13" w:rsidRPr="00B07C20">
        <w:rPr>
          <w:rFonts w:ascii="Times New Roman" w:hAnsi="Times New Roman" w:cs="Times New Roman"/>
        </w:rPr>
        <w:t>действий и гигиенических процедур, поощре</w:t>
      </w:r>
      <w:r>
        <w:rPr>
          <w:rFonts w:ascii="Times New Roman" w:hAnsi="Times New Roman" w:cs="Times New Roman"/>
        </w:rPr>
        <w:t>ние речевой активности детей;</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образовательная область «Художественно-эстети</w:t>
      </w:r>
      <w:r w:rsidR="00FD0C1E">
        <w:rPr>
          <w:rFonts w:ascii="Times New Roman" w:hAnsi="Times New Roman" w:cs="Times New Roman"/>
        </w:rPr>
        <w:t xml:space="preserve">ческое развитие»: использование </w:t>
      </w:r>
      <w:r w:rsidR="00357A13" w:rsidRPr="00B07C20">
        <w:rPr>
          <w:rFonts w:ascii="Times New Roman" w:hAnsi="Times New Roman" w:cs="Times New Roman"/>
        </w:rPr>
        <w:t>музыки в повседневной жизни детей, в игре, в досугов</w:t>
      </w:r>
      <w:r w:rsidR="00FD0C1E">
        <w:rPr>
          <w:rFonts w:ascii="Times New Roman" w:hAnsi="Times New Roman" w:cs="Times New Roman"/>
        </w:rPr>
        <w:t xml:space="preserve">ой деятельности, на прогулке, в </w:t>
      </w:r>
      <w:r w:rsidR="00357A13" w:rsidRPr="00B07C20">
        <w:rPr>
          <w:rFonts w:ascii="Times New Roman" w:hAnsi="Times New Roman" w:cs="Times New Roman"/>
        </w:rPr>
        <w:t>изобразительной деятельности, при проведении утренней гимнастик</w:t>
      </w:r>
      <w:r w:rsidR="00FD0C1E">
        <w:rPr>
          <w:rFonts w:ascii="Times New Roman" w:hAnsi="Times New Roman" w:cs="Times New Roman"/>
        </w:rPr>
        <w:t xml:space="preserve">и, привлечение </w:t>
      </w:r>
      <w:r w:rsidR="00357A13" w:rsidRPr="00B07C20">
        <w:rPr>
          <w:rFonts w:ascii="Times New Roman" w:hAnsi="Times New Roman" w:cs="Times New Roman"/>
        </w:rPr>
        <w:t xml:space="preserve">внимания детей к разнообразным </w:t>
      </w:r>
      <w:r w:rsidR="00357A13" w:rsidRPr="00B07C20">
        <w:rPr>
          <w:rFonts w:ascii="Times New Roman" w:hAnsi="Times New Roman" w:cs="Times New Roman"/>
        </w:rPr>
        <w:lastRenderedPageBreak/>
        <w:t>звукам в окружающе</w:t>
      </w:r>
      <w:r w:rsidR="00FD0C1E">
        <w:rPr>
          <w:rFonts w:ascii="Times New Roman" w:hAnsi="Times New Roman" w:cs="Times New Roman"/>
        </w:rPr>
        <w:t xml:space="preserve">м мире, к оформлению помещения, </w:t>
      </w:r>
      <w:r w:rsidR="00357A13" w:rsidRPr="00B07C20">
        <w:rPr>
          <w:rFonts w:ascii="Times New Roman" w:hAnsi="Times New Roman" w:cs="Times New Roman"/>
        </w:rPr>
        <w:t>привлекательности оборудования, красоте и чистоте о</w:t>
      </w:r>
      <w:r w:rsidR="00FD0C1E">
        <w:rPr>
          <w:rFonts w:ascii="Times New Roman" w:hAnsi="Times New Roman" w:cs="Times New Roman"/>
        </w:rPr>
        <w:t xml:space="preserve">кружающих помещений, предметов, </w:t>
      </w:r>
      <w:r w:rsidR="00357A13" w:rsidRPr="00B07C20">
        <w:rPr>
          <w:rFonts w:ascii="Times New Roman" w:hAnsi="Times New Roman" w:cs="Times New Roman"/>
        </w:rPr>
        <w:t>игрушек.</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образовательная область «Физическое развитие»: комплексы закаливаю</w:t>
      </w:r>
      <w:r w:rsidR="00FD0C1E">
        <w:rPr>
          <w:rFonts w:ascii="Times New Roman" w:hAnsi="Times New Roman" w:cs="Times New Roman"/>
        </w:rPr>
        <w:t xml:space="preserve">щих </w:t>
      </w:r>
      <w:r w:rsidR="00357A13" w:rsidRPr="00B07C20">
        <w:rPr>
          <w:rFonts w:ascii="Times New Roman" w:hAnsi="Times New Roman" w:cs="Times New Roman"/>
        </w:rPr>
        <w:t>процедур (оздоровительные прогулки, воздушные ван</w:t>
      </w:r>
      <w:r w:rsidR="00FD0C1E">
        <w:rPr>
          <w:rFonts w:ascii="Times New Roman" w:hAnsi="Times New Roman" w:cs="Times New Roman"/>
        </w:rPr>
        <w:t xml:space="preserve">ны, ходьба босиком по ребристым </w:t>
      </w:r>
      <w:r w:rsidR="00357A13" w:rsidRPr="00B07C20">
        <w:rPr>
          <w:rFonts w:ascii="Times New Roman" w:hAnsi="Times New Roman" w:cs="Times New Roman"/>
        </w:rPr>
        <w:t>дорожкам до и после сна), гимнастики (утре</w:t>
      </w:r>
      <w:r w:rsidR="00FD0C1E">
        <w:rPr>
          <w:rFonts w:ascii="Times New Roman" w:hAnsi="Times New Roman" w:cs="Times New Roman"/>
        </w:rPr>
        <w:t xml:space="preserve">нняя, пробуждения, дыхательная, </w:t>
      </w:r>
      <w:r w:rsidR="00357A13" w:rsidRPr="00B07C20">
        <w:rPr>
          <w:rFonts w:ascii="Times New Roman" w:hAnsi="Times New Roman" w:cs="Times New Roman"/>
        </w:rPr>
        <w:t>корригирующая, зрительная, артикуляционная, психогимна</w:t>
      </w:r>
      <w:r w:rsidR="00FD0C1E">
        <w:rPr>
          <w:rFonts w:ascii="Times New Roman" w:hAnsi="Times New Roman" w:cs="Times New Roman"/>
        </w:rPr>
        <w:t xml:space="preserve">стика, пальчиковая), упражнения </w:t>
      </w:r>
      <w:r w:rsidR="00357A13" w:rsidRPr="00B07C20">
        <w:rPr>
          <w:rFonts w:ascii="Times New Roman" w:hAnsi="Times New Roman" w:cs="Times New Roman"/>
        </w:rPr>
        <w:t>и подвижные игры во второй половине дня; обсужден</w:t>
      </w:r>
      <w:r w:rsidR="00FD0C1E">
        <w:rPr>
          <w:rFonts w:ascii="Times New Roman" w:hAnsi="Times New Roman" w:cs="Times New Roman"/>
        </w:rPr>
        <w:t xml:space="preserve">ия (пользы закаливания, занятий </w:t>
      </w:r>
      <w:r w:rsidR="00357A13" w:rsidRPr="00B07C20">
        <w:rPr>
          <w:rFonts w:ascii="Times New Roman" w:hAnsi="Times New Roman" w:cs="Times New Roman"/>
        </w:rPr>
        <w:t>физической культурой, гигиенических процедур)</w:t>
      </w:r>
    </w:p>
    <w:p w:rsidR="00357A13" w:rsidRPr="00BB3E0B" w:rsidRDefault="00357A13" w:rsidP="00C5526F">
      <w:pPr>
        <w:ind w:firstLine="567"/>
        <w:jc w:val="both"/>
        <w:rPr>
          <w:rFonts w:ascii="Times New Roman" w:hAnsi="Times New Roman" w:cs="Times New Roman"/>
          <w:b/>
        </w:rPr>
      </w:pPr>
      <w:r w:rsidRPr="00BB3E0B">
        <w:rPr>
          <w:rFonts w:ascii="Times New Roman" w:hAnsi="Times New Roman" w:cs="Times New Roman"/>
          <w:b/>
        </w:rPr>
        <w:t>Самостоятельная деятельность детей</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образовательная область «Социально-коммун</w:t>
      </w:r>
      <w:r w:rsidR="00FD0C1E">
        <w:rPr>
          <w:rFonts w:ascii="Times New Roman" w:hAnsi="Times New Roman" w:cs="Times New Roman"/>
        </w:rPr>
        <w:t xml:space="preserve">икативное развитие»: совместные </w:t>
      </w:r>
      <w:r w:rsidR="00357A13" w:rsidRPr="00B07C20">
        <w:rPr>
          <w:rFonts w:ascii="Times New Roman" w:hAnsi="Times New Roman" w:cs="Times New Roman"/>
        </w:rPr>
        <w:t>игры детей индивидуальные игры, все вид</w:t>
      </w:r>
      <w:r w:rsidR="00FD0C1E">
        <w:rPr>
          <w:rFonts w:ascii="Times New Roman" w:hAnsi="Times New Roman" w:cs="Times New Roman"/>
        </w:rPr>
        <w:t xml:space="preserve">ы самостоятельной деятельности, </w:t>
      </w:r>
      <w:r w:rsidR="00357A13" w:rsidRPr="00B07C20">
        <w:rPr>
          <w:rFonts w:ascii="Times New Roman" w:hAnsi="Times New Roman" w:cs="Times New Roman"/>
        </w:rPr>
        <w:t>предполагающие общение со сверстниками;</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образовательные области «Познавательное рече</w:t>
      </w:r>
      <w:r w:rsidR="00FD0C1E">
        <w:rPr>
          <w:rFonts w:ascii="Times New Roman" w:hAnsi="Times New Roman" w:cs="Times New Roman"/>
        </w:rPr>
        <w:t xml:space="preserve">вое» и «Речевое развитие»: игры </w:t>
      </w:r>
      <w:r w:rsidR="00357A13" w:rsidRPr="00B07C20">
        <w:rPr>
          <w:rFonts w:ascii="Times New Roman" w:hAnsi="Times New Roman" w:cs="Times New Roman"/>
        </w:rPr>
        <w:t xml:space="preserve">на прогулке, дидактические игры сюжетно-ролевые игры, </w:t>
      </w:r>
      <w:r w:rsidR="00FD0C1E">
        <w:rPr>
          <w:rFonts w:ascii="Times New Roman" w:hAnsi="Times New Roman" w:cs="Times New Roman"/>
        </w:rPr>
        <w:t xml:space="preserve">рассматривание книг и картинок; </w:t>
      </w:r>
      <w:r w:rsidR="00357A13" w:rsidRPr="00B07C20">
        <w:rPr>
          <w:rFonts w:ascii="Times New Roman" w:hAnsi="Times New Roman" w:cs="Times New Roman"/>
        </w:rPr>
        <w:t>самостоятельное раскрашивание раскрасок, самосто</w:t>
      </w:r>
      <w:r w:rsidR="00FD0C1E">
        <w:rPr>
          <w:rFonts w:ascii="Times New Roman" w:hAnsi="Times New Roman" w:cs="Times New Roman"/>
        </w:rPr>
        <w:t xml:space="preserve">ятельная работа в Центре книги, </w:t>
      </w:r>
      <w:r w:rsidR="00357A13" w:rsidRPr="00B07C20">
        <w:rPr>
          <w:rFonts w:ascii="Times New Roman" w:hAnsi="Times New Roman" w:cs="Times New Roman"/>
        </w:rPr>
        <w:t>самостоятельное чтение детьми коротких стихотворений, самостоятельные игры по мотивам</w:t>
      </w:r>
    </w:p>
    <w:p w:rsidR="00357A13" w:rsidRPr="00B07C20" w:rsidRDefault="00357A13" w:rsidP="00C5526F">
      <w:pPr>
        <w:ind w:firstLine="567"/>
        <w:jc w:val="both"/>
        <w:rPr>
          <w:rFonts w:ascii="Times New Roman" w:hAnsi="Times New Roman" w:cs="Times New Roman"/>
        </w:rPr>
      </w:pPr>
      <w:r w:rsidRPr="00B07C20">
        <w:rPr>
          <w:rFonts w:ascii="Times New Roman" w:hAnsi="Times New Roman" w:cs="Times New Roman"/>
        </w:rPr>
        <w:t>художественных произведений, развивающие настольно-печатные игры;</w:t>
      </w:r>
    </w:p>
    <w:p w:rsidR="00357A13" w:rsidRPr="00B07C20" w:rsidRDefault="00BB3E0B" w:rsidP="00C5526F">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образовательная область «Художес</w:t>
      </w:r>
      <w:r w:rsidR="00FD0C1E">
        <w:rPr>
          <w:rFonts w:ascii="Times New Roman" w:hAnsi="Times New Roman" w:cs="Times New Roman"/>
        </w:rPr>
        <w:t xml:space="preserve">твенно-эстетическое развитие»: </w:t>
      </w:r>
      <w:r w:rsidR="00357A13" w:rsidRPr="00B07C20">
        <w:rPr>
          <w:rFonts w:ascii="Times New Roman" w:hAnsi="Times New Roman" w:cs="Times New Roman"/>
        </w:rPr>
        <w:t>рассматривание репродукций картин, иллюс</w:t>
      </w:r>
      <w:r w:rsidR="00FD0C1E">
        <w:rPr>
          <w:rFonts w:ascii="Times New Roman" w:hAnsi="Times New Roman" w:cs="Times New Roman"/>
        </w:rPr>
        <w:t xml:space="preserve">траций, самостоятельная детская </w:t>
      </w:r>
      <w:r w:rsidR="00357A13" w:rsidRPr="00B07C20">
        <w:rPr>
          <w:rFonts w:ascii="Times New Roman" w:hAnsi="Times New Roman" w:cs="Times New Roman"/>
        </w:rPr>
        <w:t>художественно-творческая деятельность - рисование, лепка, конструирование</w:t>
      </w:r>
      <w:r w:rsidR="00FD0C1E">
        <w:rPr>
          <w:rFonts w:ascii="Times New Roman" w:hAnsi="Times New Roman" w:cs="Times New Roman"/>
        </w:rPr>
        <w:t xml:space="preserve"> </w:t>
      </w:r>
      <w:r w:rsidR="00357A13" w:rsidRPr="00B07C20">
        <w:rPr>
          <w:rFonts w:ascii="Times New Roman" w:hAnsi="Times New Roman" w:cs="Times New Roman"/>
        </w:rPr>
        <w:t>(преимущественно во второй половине дня), музицирование (пение, танцы), игры на</w:t>
      </w:r>
      <w:r w:rsidR="00FD0C1E">
        <w:rPr>
          <w:rFonts w:ascii="Times New Roman" w:hAnsi="Times New Roman" w:cs="Times New Roman"/>
        </w:rPr>
        <w:t xml:space="preserve"> детских </w:t>
      </w:r>
      <w:r w:rsidR="00357A13" w:rsidRPr="00B07C20">
        <w:rPr>
          <w:rFonts w:ascii="Times New Roman" w:hAnsi="Times New Roman" w:cs="Times New Roman"/>
        </w:rPr>
        <w:t>музыкальных инструментах, слушание музыки.</w:t>
      </w:r>
    </w:p>
    <w:p w:rsidR="00357A13" w:rsidRDefault="00BB3E0B" w:rsidP="00B72F91">
      <w:pPr>
        <w:ind w:firstLine="567"/>
        <w:jc w:val="both"/>
        <w:rPr>
          <w:rFonts w:ascii="Times New Roman" w:hAnsi="Times New Roman" w:cs="Times New Roman"/>
        </w:rPr>
      </w:pPr>
      <w:r>
        <w:rPr>
          <w:rFonts w:ascii="Times New Roman" w:hAnsi="Times New Roman" w:cs="Times New Roman"/>
        </w:rPr>
        <w:t xml:space="preserve">- </w:t>
      </w:r>
      <w:r w:rsidR="00357A13" w:rsidRPr="00B07C20">
        <w:rPr>
          <w:rFonts w:ascii="Times New Roman" w:hAnsi="Times New Roman" w:cs="Times New Roman"/>
        </w:rPr>
        <w:t>образовательная область «Физическое разви</w:t>
      </w:r>
      <w:r w:rsidR="00FD0C1E">
        <w:rPr>
          <w:rFonts w:ascii="Times New Roman" w:hAnsi="Times New Roman" w:cs="Times New Roman"/>
        </w:rPr>
        <w:t xml:space="preserve">тие»: самостоятельные подвижные </w:t>
      </w:r>
      <w:r w:rsidR="00357A13" w:rsidRPr="00B07C20">
        <w:rPr>
          <w:rFonts w:ascii="Times New Roman" w:hAnsi="Times New Roman" w:cs="Times New Roman"/>
        </w:rPr>
        <w:t>игры, игры на свежем воздухе, спортивные игры и занятия (к</w:t>
      </w:r>
      <w:r w:rsidR="00B72F91">
        <w:rPr>
          <w:rFonts w:ascii="Times New Roman" w:hAnsi="Times New Roman" w:cs="Times New Roman"/>
        </w:rPr>
        <w:t>атание на санках, лыжах и др.).</w:t>
      </w:r>
    </w:p>
    <w:p w:rsidR="00B72F91" w:rsidRPr="00B72F91" w:rsidRDefault="00B72F91" w:rsidP="00B72F91">
      <w:pPr>
        <w:keepNext/>
        <w:keepLines/>
        <w:widowControl/>
        <w:spacing w:line="270" w:lineRule="auto"/>
        <w:ind w:left="859" w:right="349" w:firstLine="709"/>
        <w:jc w:val="both"/>
        <w:outlineLvl w:val="0"/>
        <w:rPr>
          <w:rFonts w:ascii="Times New Roman" w:eastAsiaTheme="majorEastAsia" w:hAnsi="Times New Roman" w:cs="Times New Roman"/>
          <w:b/>
          <w:bCs/>
          <w:color w:val="auto"/>
          <w:lang w:eastAsia="en-US" w:bidi="ar-SA"/>
        </w:rPr>
      </w:pPr>
      <w:r w:rsidRPr="00B72F91">
        <w:rPr>
          <w:rFonts w:ascii="Times New Roman" w:eastAsiaTheme="majorEastAsia" w:hAnsi="Times New Roman" w:cs="Times New Roman"/>
          <w:b/>
          <w:bCs/>
          <w:color w:val="auto"/>
          <w:lang w:eastAsia="en-US" w:bidi="ar-SA"/>
        </w:rPr>
        <w:t>Часть, формируемая участниками образовательных отношений</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ab/>
        <w:t>С учетом образовательных потребностей обучающихся, запросом родителей, желанием педагогов, а также, приоритетных направлений деятельности образовательного учреждения по реализации ООП ДО на педагогическом совете коллективом было принято решение использовать следующие парциальные и авторские программы: "Система обучения плаванию детей дошкольного возраста»,Чеменева А.А., Столмакова Т.В., программа «Приобщение детей к истокам русской народной культуры», Князева О.Л., Маханева М.Д. Программа социально-эмоционального развития детей дошкольного возраста «Я- ты- мы», разработанная на основе Программы «Я, ты, мы» Князева О.Л., Стеркина Р.Б.</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w:t>
      </w:r>
      <w:r w:rsidRPr="00B72F91">
        <w:rPr>
          <w:rFonts w:ascii="Times New Roman" w:eastAsia="Times New Roman" w:hAnsi="Times New Roman" w:cs="Times New Roman"/>
          <w:color w:val="auto"/>
          <w:lang w:eastAsia="en-US" w:bidi="ar-SA"/>
        </w:rPr>
        <w:tab/>
      </w:r>
      <w:r w:rsidRPr="00B72F91">
        <w:rPr>
          <w:rFonts w:ascii="Times New Roman" w:eastAsia="Times New Roman" w:hAnsi="Times New Roman" w:cs="Times New Roman"/>
          <w:color w:val="auto"/>
          <w:u w:val="single"/>
          <w:lang w:eastAsia="en-US" w:bidi="ar-SA"/>
        </w:rPr>
        <w:t xml:space="preserve">Программа социально-эмоционального развития детей дошкольного возраста «Я- ты- мы», </w:t>
      </w:r>
      <w:r w:rsidRPr="00B72F91">
        <w:rPr>
          <w:rFonts w:ascii="Times New Roman" w:eastAsia="Times New Roman" w:hAnsi="Times New Roman" w:cs="Times New Roman"/>
          <w:color w:val="auto"/>
          <w:lang w:eastAsia="en-US" w:bidi="ar-SA"/>
        </w:rPr>
        <w:t>разработанная на основе Программы «Я, ты, мы» Князева О.Л., Стеркина Р.Б.. Учебно-методическое пособие по социально-эмоциональному развитию детей дошкольного возраста.- М., Дрофа, ДиК, 1999.</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ab/>
        <w:t xml:space="preserve">Особенностью парциальной Программы является создание благоприятных условий, обогащение эмоционального опыта, гармонизации эмоциональной и нравственной сферы, актуализация «зоны ближайшего развития» личности. Лишь в процессе </w:t>
      </w:r>
      <w:r w:rsidRPr="00B72F91">
        <w:rPr>
          <w:rFonts w:ascii="Times New Roman" w:eastAsia="Times New Roman" w:hAnsi="Times New Roman" w:cs="Times New Roman"/>
          <w:color w:val="auto"/>
          <w:lang w:eastAsia="en-US" w:bidi="ar-SA"/>
        </w:rPr>
        <w:lastRenderedPageBreak/>
        <w:t>коррекционно-развивающих занятий возможно постепенное формирование способности осознавать и контролировать свои переживания, понимать эмоциональное состояние других людей, развивать произвольность поведения, чувства становятся более устойчивыми и глубокими. Парциальная программа предназначена для воспитанников в возрасте от 3–х лет до 7 (8-ми) лет).</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Цель: развитие умственно отсталых детей способности эмоциональной регуляции собственного поведения, формирование психических новообразований и личностного роста ребенка, развитие познавательных возможностей.</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Задачи:</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w:t>
      </w:r>
      <w:r w:rsidRPr="00B72F91">
        <w:rPr>
          <w:rFonts w:ascii="Times New Roman" w:eastAsia="Times New Roman" w:hAnsi="Times New Roman" w:cs="Times New Roman"/>
          <w:color w:val="auto"/>
          <w:lang w:eastAsia="en-US" w:bidi="ar-SA"/>
        </w:rPr>
        <w:tab/>
        <w:t>сохранить естественные механизмы развития ребёнка, сделать всё для того, чтобы предотвратить всякое возможное их искажение и торможение;</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w:t>
      </w:r>
      <w:r w:rsidRPr="00B72F91">
        <w:rPr>
          <w:rFonts w:ascii="Times New Roman" w:eastAsia="Times New Roman" w:hAnsi="Times New Roman" w:cs="Times New Roman"/>
          <w:color w:val="auto"/>
          <w:lang w:eastAsia="en-US" w:bidi="ar-SA"/>
        </w:rPr>
        <w:tab/>
        <w:t>сопровождать и будить ростки самостоятельности у ребёнка, стараясь не управлять им, не обязывать его, не ограничивать его фантазию, не подавлять, а направлять;</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w:t>
      </w:r>
      <w:r w:rsidRPr="00B72F91">
        <w:rPr>
          <w:rFonts w:ascii="Times New Roman" w:eastAsia="Times New Roman" w:hAnsi="Times New Roman" w:cs="Times New Roman"/>
          <w:color w:val="auto"/>
          <w:lang w:eastAsia="en-US" w:bidi="ar-SA"/>
        </w:rPr>
        <w:tab/>
        <w:t>развивать навыки социального поведения;</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w:t>
      </w:r>
      <w:r w:rsidRPr="00B72F91">
        <w:rPr>
          <w:rFonts w:ascii="Times New Roman" w:eastAsia="Times New Roman" w:hAnsi="Times New Roman" w:cs="Times New Roman"/>
          <w:color w:val="auto"/>
          <w:lang w:eastAsia="en-US" w:bidi="ar-SA"/>
        </w:rPr>
        <w:tab/>
        <w:t>способствовать повышению уверенности в себе;</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w:t>
      </w:r>
      <w:r w:rsidRPr="00B72F91">
        <w:rPr>
          <w:rFonts w:ascii="Times New Roman" w:eastAsia="Times New Roman" w:hAnsi="Times New Roman" w:cs="Times New Roman"/>
          <w:color w:val="auto"/>
          <w:lang w:eastAsia="en-US" w:bidi="ar-SA"/>
        </w:rPr>
        <w:tab/>
        <w:t>формировать чувство принадлежности к группе;</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w:t>
      </w:r>
      <w:r w:rsidRPr="00B72F91">
        <w:rPr>
          <w:rFonts w:ascii="Times New Roman" w:eastAsia="Times New Roman" w:hAnsi="Times New Roman" w:cs="Times New Roman"/>
          <w:color w:val="auto"/>
          <w:lang w:eastAsia="en-US" w:bidi="ar-SA"/>
        </w:rPr>
        <w:tab/>
        <w:t>научить выражать своё отношение к другим людям;</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w:t>
      </w:r>
      <w:r w:rsidRPr="00B72F91">
        <w:rPr>
          <w:rFonts w:ascii="Times New Roman" w:eastAsia="Times New Roman" w:hAnsi="Times New Roman" w:cs="Times New Roman"/>
          <w:color w:val="auto"/>
          <w:lang w:eastAsia="en-US" w:bidi="ar-SA"/>
        </w:rPr>
        <w:tab/>
        <w:t>развивать любознательность, наблюдательность;</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w:t>
      </w:r>
      <w:r w:rsidRPr="00B72F91">
        <w:rPr>
          <w:rFonts w:ascii="Times New Roman" w:eastAsia="Times New Roman" w:hAnsi="Times New Roman" w:cs="Times New Roman"/>
          <w:color w:val="auto"/>
          <w:lang w:eastAsia="en-US" w:bidi="ar-SA"/>
        </w:rPr>
        <w:tab/>
        <w:t>развитие эмоциональной произвольности, регуляции поведенческих реакций;</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w:t>
      </w:r>
      <w:r w:rsidRPr="00B72F91">
        <w:rPr>
          <w:rFonts w:ascii="Times New Roman" w:eastAsia="Times New Roman" w:hAnsi="Times New Roman" w:cs="Times New Roman"/>
          <w:color w:val="auto"/>
          <w:lang w:eastAsia="en-US" w:bidi="ar-SA"/>
        </w:rPr>
        <w:tab/>
        <w:t>обучение конструктивным способам управления собственным поведением и формам общения.</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u w:val="single"/>
          <w:lang w:eastAsia="en-US" w:bidi="ar-SA"/>
        </w:rPr>
      </w:pPr>
      <w:r w:rsidRPr="00B72F91">
        <w:rPr>
          <w:rFonts w:ascii="Times New Roman" w:eastAsia="Times New Roman" w:hAnsi="Times New Roman" w:cs="Times New Roman"/>
          <w:color w:val="auto"/>
          <w:u w:val="single"/>
          <w:lang w:eastAsia="en-US" w:bidi="ar-SA"/>
        </w:rPr>
        <w:t xml:space="preserve">«Приобщение детей к истокам русской народной культуры» О.Л. Князева и М.Д. Маханева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Цель: Приобщение к социокультурным ценностям.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Задачи: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 Познакомить с окружающим социальным миром,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 Расширять кругозор детей, формирование целостной картины мира.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 Формировать первичные представления о малой Родине и Отечестве, представления о социокультурных ценностях нашего народа, об отечественных традициях и праздниках.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 Познакомить с историей и культурой Санкт-Петербурга.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 Формировать элементарные представления о планете Земля как общем доме людей,  о многообразии стран и народов мира.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Формы проведения образовательной деятельности с детьми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-подгрупповая;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-индивидуальная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lastRenderedPageBreak/>
        <w:t xml:space="preserve">-экскурсии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-викторины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-праздники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Описание форм и методов проведения: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-словесные методы обучения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-устное изложение; - Беседа; - наглядные методы - работа по образу.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-практические методы обучения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конструирование</w:t>
      </w:r>
      <w:r w:rsidRPr="00B72F91">
        <w:rPr>
          <w:rFonts w:ascii="Times New Roman" w:eastAsia="Times New Roman" w:hAnsi="Times New Roman" w:cs="Times New Roman"/>
          <w:color w:val="auto"/>
          <w:lang w:eastAsia="en-US" w:bidi="ar-SA"/>
        </w:rPr>
        <w:tab/>
        <w:t xml:space="preserve">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   -объяснительно-иллюстративный метод обучения; - частично-поисковый метод      обучения.</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u w:val="single"/>
          <w:lang w:eastAsia="en-US" w:bidi="ar-SA"/>
        </w:rPr>
      </w:pPr>
      <w:r w:rsidRPr="00B72F91">
        <w:rPr>
          <w:rFonts w:ascii="Times New Roman" w:eastAsia="Times New Roman" w:hAnsi="Times New Roman" w:cs="Times New Roman"/>
          <w:color w:val="auto"/>
          <w:u w:val="single"/>
          <w:lang w:eastAsia="en-US" w:bidi="ar-SA"/>
        </w:rPr>
        <w:t>« Система обучения плаванию детей дошкольного возраста»,Чеменева А.А., Столмакова Т.В.,</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Цель: формирование навыков безопасного и здорового образа жизни ребенка. Воспитательные задачи: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-Воспитывать уверенность в своих силах.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-Учить адекватно, осознанно действовать в любой обстановке.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-Формировать самостоятельность и ответственность.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-Помочь овладеть элементарными навыками поведения.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-Формировать дружелюбие, умение общаться со сверстниками и взрослыми, учить взаимопониманию.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-Повышать уровень произвольности действий. Образовательные задачи: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-Обогатить опыт.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-Формировать элементарные навыки здоровьесбережения.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-Формировать сознательное отношение к собственному здоровью и способам его укрепления.</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-Развивающие задачи: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-Развивать коммуникативные навыки.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-Развивать познавательные способности.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-Развивать умение определять возможные методы решения проблемы с помощью взрослого, а затем и самостоятельно.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-Развивать умения   применять   данные   методы,   способствующие   решению поставленной задачи, с использованием различных вариантов.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Оздоровительные задачи: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-Обеспечить психологическое благополучие и здоровье детей.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-Обучить самоконтролю за своим самочувствием.</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lastRenderedPageBreak/>
        <w:t xml:space="preserve">Предполагаемые результаты: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формирование представлений о поведении в воде ,навыков самостоятельного принятия решений, а также – на воспитание ответственности за свои поступки. дети тренируются самостоятельно разбираться в ситуации и реагировать на неё, опираясь на полученные ранее знания и собственный опыт. Ребёнок овладевает способностью, оценивать и анализировать ситуацию, видеть возможные последствия тех или иных действий.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Для определения уровня знаний и умений детей осенью и весной необходимо организовать педагогическую диагностику, которая включает наблюдение за детьми, содержание игровых ситуаций, использование дидактических игр, бесед, опрос родителей.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Часть формируемая участниками образовательных отношений, обеспечивает  вариативность и разнообразие содержания Программы с учётом: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 специфики социокультурных, национальных, климатических условий в которых осуществляется образовательная деятельность;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 xml:space="preserve">- парциальных образовательных программ и форм работы с детьми, которые наиболее соответствуют потребностям и интересам детей, возможностям педагогического коллектива, а также, сложившихся традиций дошкольной организации. </w:t>
      </w:r>
    </w:p>
    <w:p w:rsidR="00B72F91" w:rsidRPr="00B72F91" w:rsidRDefault="00B72F91" w:rsidP="00B72F91">
      <w:pPr>
        <w:widowControl/>
        <w:spacing w:line="270" w:lineRule="auto"/>
        <w:ind w:left="859" w:right="349" w:firstLine="709"/>
        <w:jc w:val="both"/>
        <w:rPr>
          <w:rFonts w:ascii="Times New Roman" w:eastAsia="Times New Roman" w:hAnsi="Times New Roman" w:cs="Times New Roman"/>
          <w:color w:val="auto"/>
          <w:lang w:eastAsia="en-US" w:bidi="ar-SA"/>
        </w:rPr>
      </w:pPr>
      <w:r w:rsidRPr="00B72F91">
        <w:rPr>
          <w:rFonts w:ascii="Times New Roman" w:eastAsia="Times New Roman" w:hAnsi="Times New Roman" w:cs="Times New Roman"/>
          <w:color w:val="auto"/>
          <w:lang w:eastAsia="en-US" w:bidi="ar-SA"/>
        </w:rPr>
        <w:tab/>
        <w:t>Организация работы с детьми с нарушением речи требует особого подхода – коррекционной направленности.</w:t>
      </w:r>
    </w:p>
    <w:p w:rsidR="003A4F8F" w:rsidRPr="00BB3E0B" w:rsidRDefault="006E6905" w:rsidP="00236752">
      <w:pPr>
        <w:jc w:val="both"/>
        <w:rPr>
          <w:rFonts w:ascii="Times New Roman" w:hAnsi="Times New Roman" w:cs="Times New Roman"/>
          <w:b/>
        </w:rPr>
      </w:pPr>
      <w:r w:rsidRPr="006E6905">
        <w:rPr>
          <w:rFonts w:ascii="Times New Roman" w:hAnsi="Times New Roman" w:cs="Times New Roman"/>
          <w:b/>
        </w:rPr>
        <w:t>3</w:t>
      </w:r>
      <w:r>
        <w:rPr>
          <w:rFonts w:ascii="Times New Roman" w:hAnsi="Times New Roman" w:cs="Times New Roman"/>
          <w:b/>
        </w:rPr>
        <w:t xml:space="preserve">.2. </w:t>
      </w:r>
      <w:r w:rsidR="00F36979" w:rsidRPr="00BB3E0B">
        <w:rPr>
          <w:rFonts w:ascii="Times New Roman" w:hAnsi="Times New Roman" w:cs="Times New Roman"/>
          <w:b/>
        </w:rPr>
        <w:t>Описание образовательной деятельности по профессиональной коррекци</w:t>
      </w:r>
      <w:r w:rsidR="00236752">
        <w:rPr>
          <w:rFonts w:ascii="Times New Roman" w:hAnsi="Times New Roman" w:cs="Times New Roman"/>
          <w:b/>
        </w:rPr>
        <w:t xml:space="preserve">и </w:t>
      </w:r>
      <w:r w:rsidR="00F36979" w:rsidRPr="00BB3E0B">
        <w:rPr>
          <w:rFonts w:ascii="Times New Roman" w:hAnsi="Times New Roman" w:cs="Times New Roman"/>
          <w:b/>
        </w:rPr>
        <w:t>нарушений развития детей</w:t>
      </w:r>
    </w:p>
    <w:p w:rsidR="003A4F8F" w:rsidRPr="00B07C20" w:rsidRDefault="003A4F8F" w:rsidP="00C5526F">
      <w:pPr>
        <w:ind w:firstLine="567"/>
        <w:jc w:val="both"/>
        <w:rPr>
          <w:rFonts w:ascii="Times New Roman" w:hAnsi="Times New Roman" w:cs="Times New Roman"/>
        </w:rPr>
      </w:pPr>
      <w:r w:rsidRPr="00B07C20">
        <w:rPr>
          <w:rFonts w:ascii="Times New Roman" w:hAnsi="Times New Roman" w:cs="Times New Roman"/>
        </w:rPr>
        <w:t>АО</w:t>
      </w:r>
      <w:r w:rsidR="00B72A71">
        <w:rPr>
          <w:rFonts w:ascii="Times New Roman" w:hAnsi="Times New Roman" w:cs="Times New Roman"/>
        </w:rPr>
        <w:t>О</w:t>
      </w:r>
      <w:r w:rsidRPr="00B07C20">
        <w:rPr>
          <w:rFonts w:ascii="Times New Roman" w:hAnsi="Times New Roman" w:cs="Times New Roman"/>
        </w:rPr>
        <w:t>П определяет содержание и организацию образовательного процесса для детей дошкольного возраста, имеющих Коллегиальное заключение ЦПМПК и статус «ребёнок с ОВЗ» (имеющий задержку психического развития - ЗПР).</w:t>
      </w:r>
    </w:p>
    <w:p w:rsidR="003A4F8F" w:rsidRPr="00B07C20" w:rsidRDefault="003A4F8F" w:rsidP="00C5526F">
      <w:pPr>
        <w:ind w:firstLine="567"/>
        <w:jc w:val="both"/>
        <w:rPr>
          <w:rFonts w:ascii="Times New Roman" w:hAnsi="Times New Roman" w:cs="Times New Roman"/>
        </w:rPr>
      </w:pPr>
      <w:r w:rsidRPr="00B07C20">
        <w:rPr>
          <w:rFonts w:ascii="Times New Roman" w:hAnsi="Times New Roman" w:cs="Times New Roman"/>
        </w:rPr>
        <w:t>Основанием для организации обучения воспитанников по А</w:t>
      </w:r>
      <w:r w:rsidR="00B72A71">
        <w:rPr>
          <w:rFonts w:ascii="Times New Roman" w:hAnsi="Times New Roman" w:cs="Times New Roman"/>
        </w:rPr>
        <w:t>О</w:t>
      </w:r>
      <w:r w:rsidRPr="00B07C20">
        <w:rPr>
          <w:rFonts w:ascii="Times New Roman" w:hAnsi="Times New Roman" w:cs="Times New Roman"/>
        </w:rPr>
        <w:t>ОП являются коллегиальное заключение ЦПМПК и заявление родителей (законных представителей).</w:t>
      </w:r>
    </w:p>
    <w:p w:rsidR="003A4F8F" w:rsidRPr="00B07C20" w:rsidRDefault="003A4F8F" w:rsidP="00C5526F">
      <w:pPr>
        <w:ind w:firstLine="567"/>
        <w:jc w:val="both"/>
        <w:rPr>
          <w:rFonts w:ascii="Times New Roman" w:hAnsi="Times New Roman" w:cs="Times New Roman"/>
        </w:rPr>
      </w:pPr>
      <w:r w:rsidRPr="00B07C20">
        <w:rPr>
          <w:rFonts w:ascii="Times New Roman" w:hAnsi="Times New Roman" w:cs="Times New Roman"/>
        </w:rPr>
        <w:t>АО</w:t>
      </w:r>
      <w:r w:rsidR="00B72A71">
        <w:rPr>
          <w:rFonts w:ascii="Times New Roman" w:hAnsi="Times New Roman" w:cs="Times New Roman"/>
        </w:rPr>
        <w:t>О</w:t>
      </w:r>
      <w:r w:rsidRPr="00B07C20">
        <w:rPr>
          <w:rFonts w:ascii="Times New Roman" w:hAnsi="Times New Roman" w:cs="Times New Roman"/>
        </w:rPr>
        <w:t>П разработана на основе:</w:t>
      </w:r>
    </w:p>
    <w:p w:rsidR="003A4F8F" w:rsidRPr="00B07C20" w:rsidRDefault="003A4F8F" w:rsidP="00C5526F">
      <w:pPr>
        <w:ind w:firstLine="567"/>
        <w:jc w:val="both"/>
        <w:rPr>
          <w:rFonts w:ascii="Times New Roman" w:hAnsi="Times New Roman" w:cs="Times New Roman"/>
        </w:rPr>
      </w:pPr>
      <w:r w:rsidRPr="00B07C20">
        <w:rPr>
          <w:rFonts w:ascii="Times New Roman" w:hAnsi="Times New Roman" w:cs="Times New Roman"/>
        </w:rPr>
        <w:t>Основной образовательной программы дошкольного образования МАДОУ города К</w:t>
      </w:r>
      <w:r w:rsidR="009624E5">
        <w:rPr>
          <w:rFonts w:ascii="Times New Roman" w:hAnsi="Times New Roman" w:cs="Times New Roman"/>
        </w:rPr>
        <w:t>алининграда «д</w:t>
      </w:r>
      <w:r w:rsidRPr="00B07C20">
        <w:rPr>
          <w:rFonts w:ascii="Times New Roman" w:hAnsi="Times New Roman" w:cs="Times New Roman"/>
        </w:rPr>
        <w:t>/с № 129» .</w:t>
      </w:r>
    </w:p>
    <w:p w:rsidR="003A4F8F" w:rsidRPr="00B07C20" w:rsidRDefault="003A4F8F" w:rsidP="00C5526F">
      <w:pPr>
        <w:ind w:firstLine="567"/>
        <w:jc w:val="both"/>
        <w:rPr>
          <w:rFonts w:ascii="Times New Roman" w:hAnsi="Times New Roman" w:cs="Times New Roman"/>
        </w:rPr>
      </w:pPr>
      <w:r w:rsidRPr="00B07C20">
        <w:rPr>
          <w:rFonts w:ascii="Times New Roman" w:hAnsi="Times New Roman" w:cs="Times New Roman"/>
        </w:rPr>
        <w:t>Программы воспитания и обучения дошкольников с задержкой психического развития. (СПб., 2010 г.). Автор Л.Б. Баряева.</w:t>
      </w:r>
    </w:p>
    <w:p w:rsidR="00F36979" w:rsidRPr="00B07C20" w:rsidRDefault="003A4F8F" w:rsidP="006D1130">
      <w:pPr>
        <w:ind w:firstLine="567"/>
        <w:jc w:val="both"/>
        <w:rPr>
          <w:rFonts w:ascii="Times New Roman" w:hAnsi="Times New Roman" w:cs="Times New Roman"/>
        </w:rPr>
      </w:pPr>
      <w:r w:rsidRPr="00B07C20">
        <w:rPr>
          <w:rFonts w:ascii="Times New Roman" w:hAnsi="Times New Roman" w:cs="Times New Roman"/>
        </w:rPr>
        <w:t>«Примерной адаптированной программы коррекционно-развивающей работы в логопедической группе детского сада для детей с тяжелыми нарушениями речи (общим недоразвитием речи) с 3 до 7 лет». (СПб., 2014 г.). Автор Н.В. Нищева</w:t>
      </w:r>
    </w:p>
    <w:p w:rsidR="00F36979" w:rsidRPr="00BB3E0B" w:rsidRDefault="00F36979" w:rsidP="00C5526F">
      <w:pPr>
        <w:ind w:firstLine="567"/>
        <w:jc w:val="both"/>
        <w:rPr>
          <w:rFonts w:ascii="Times New Roman" w:hAnsi="Times New Roman" w:cs="Times New Roman"/>
          <w:b/>
        </w:rPr>
      </w:pPr>
      <w:r w:rsidRPr="00BB3E0B">
        <w:rPr>
          <w:rFonts w:ascii="Times New Roman" w:hAnsi="Times New Roman" w:cs="Times New Roman"/>
          <w:b/>
        </w:rPr>
        <w:t>Ведущие специалисты по реализации АО</w:t>
      </w:r>
      <w:r w:rsidR="00C74224">
        <w:rPr>
          <w:rFonts w:ascii="Times New Roman" w:hAnsi="Times New Roman" w:cs="Times New Roman"/>
          <w:b/>
        </w:rPr>
        <w:t>О</w:t>
      </w:r>
      <w:r w:rsidRPr="00BB3E0B">
        <w:rPr>
          <w:rFonts w:ascii="Times New Roman" w:hAnsi="Times New Roman" w:cs="Times New Roman"/>
          <w:b/>
        </w:rPr>
        <w:t>П</w:t>
      </w:r>
    </w:p>
    <w:p w:rsidR="00F36979" w:rsidRPr="00B07C20" w:rsidRDefault="00DF6BE6" w:rsidP="00C5526F">
      <w:pPr>
        <w:ind w:firstLine="567"/>
        <w:jc w:val="both"/>
        <w:rPr>
          <w:rFonts w:ascii="Times New Roman" w:hAnsi="Times New Roman" w:cs="Times New Roman"/>
        </w:rPr>
      </w:pPr>
      <w:r>
        <w:rPr>
          <w:rFonts w:ascii="Times New Roman" w:hAnsi="Times New Roman" w:cs="Times New Roman"/>
        </w:rPr>
        <w:t xml:space="preserve">     </w:t>
      </w:r>
      <w:r w:rsidR="00F36979" w:rsidRPr="00B07C20">
        <w:rPr>
          <w:rFonts w:ascii="Times New Roman" w:hAnsi="Times New Roman" w:cs="Times New Roman"/>
        </w:rPr>
        <w:t>Воспитатель группы - работа по индивидуальному учебному плану и по заданиям узких специалистов (учителя-логопеда, педагога-психолога), ведение журнала взаимодействия с узкими специалистами.</w:t>
      </w:r>
    </w:p>
    <w:p w:rsidR="00F36979" w:rsidRPr="00B07C20" w:rsidRDefault="00F36979" w:rsidP="00C5526F">
      <w:pPr>
        <w:ind w:firstLine="567"/>
        <w:jc w:val="both"/>
        <w:rPr>
          <w:rFonts w:ascii="Times New Roman" w:hAnsi="Times New Roman" w:cs="Times New Roman"/>
        </w:rPr>
      </w:pPr>
      <w:r w:rsidRPr="00B07C20">
        <w:rPr>
          <w:rFonts w:ascii="Times New Roman" w:hAnsi="Times New Roman" w:cs="Times New Roman"/>
        </w:rPr>
        <w:t>Учитель-логопед  - работа по индивидуальному учебному плану.</w:t>
      </w:r>
    </w:p>
    <w:p w:rsidR="00F36979" w:rsidRPr="00B07C20" w:rsidRDefault="00F36979" w:rsidP="00C5526F">
      <w:pPr>
        <w:ind w:firstLine="567"/>
        <w:jc w:val="both"/>
        <w:rPr>
          <w:rFonts w:ascii="Times New Roman" w:hAnsi="Times New Roman" w:cs="Times New Roman"/>
        </w:rPr>
      </w:pPr>
      <w:r w:rsidRPr="00B07C20">
        <w:rPr>
          <w:rFonts w:ascii="Times New Roman" w:hAnsi="Times New Roman" w:cs="Times New Roman"/>
        </w:rPr>
        <w:t>Педагог-психолог  - работа по индивидуальному учебному плану.</w:t>
      </w:r>
    </w:p>
    <w:p w:rsidR="00F36979" w:rsidRPr="00B07C20" w:rsidRDefault="00F36979" w:rsidP="00C5526F">
      <w:pPr>
        <w:ind w:firstLine="567"/>
        <w:jc w:val="both"/>
        <w:rPr>
          <w:rFonts w:ascii="Times New Roman" w:hAnsi="Times New Roman" w:cs="Times New Roman"/>
        </w:rPr>
      </w:pPr>
      <w:r w:rsidRPr="00B07C20">
        <w:rPr>
          <w:rFonts w:ascii="Times New Roman" w:hAnsi="Times New Roman" w:cs="Times New Roman"/>
        </w:rPr>
        <w:t>Медицинская сестра - контроль за посещением ребёнком врачей, выполнение рекомендаций врачей .</w:t>
      </w:r>
    </w:p>
    <w:p w:rsidR="00F36979" w:rsidRPr="00B07C20" w:rsidRDefault="00F36979" w:rsidP="00C5526F">
      <w:pPr>
        <w:ind w:firstLine="567"/>
        <w:jc w:val="both"/>
        <w:rPr>
          <w:rFonts w:ascii="Times New Roman" w:hAnsi="Times New Roman" w:cs="Times New Roman"/>
        </w:rPr>
      </w:pPr>
      <w:r w:rsidRPr="00B07C20">
        <w:rPr>
          <w:rFonts w:ascii="Times New Roman" w:hAnsi="Times New Roman" w:cs="Times New Roman"/>
        </w:rPr>
        <w:t>Специалисты:</w:t>
      </w:r>
    </w:p>
    <w:p w:rsidR="00F36979" w:rsidRPr="00B07C20" w:rsidRDefault="00F36979" w:rsidP="00C5526F">
      <w:pPr>
        <w:ind w:firstLine="567"/>
        <w:jc w:val="both"/>
        <w:rPr>
          <w:rFonts w:ascii="Times New Roman" w:hAnsi="Times New Roman" w:cs="Times New Roman"/>
        </w:rPr>
      </w:pPr>
      <w:r w:rsidRPr="00B07C20">
        <w:rPr>
          <w:rFonts w:ascii="Times New Roman" w:hAnsi="Times New Roman" w:cs="Times New Roman"/>
        </w:rPr>
        <w:t xml:space="preserve">Инструктор по ФК - индивидуальная работа в рамках совместной образовательной деятельности по рекомендациям учителя-логопеда и </w:t>
      </w:r>
      <w:r w:rsidRPr="00B07C20">
        <w:rPr>
          <w:rFonts w:ascii="Times New Roman" w:hAnsi="Times New Roman" w:cs="Times New Roman"/>
        </w:rPr>
        <w:lastRenderedPageBreak/>
        <w:t>педагога-психолога.</w:t>
      </w:r>
    </w:p>
    <w:p w:rsidR="00F36979" w:rsidRPr="00B07C20" w:rsidRDefault="00F36979" w:rsidP="00C5526F">
      <w:pPr>
        <w:ind w:firstLine="567"/>
        <w:jc w:val="both"/>
        <w:rPr>
          <w:rFonts w:ascii="Times New Roman" w:hAnsi="Times New Roman" w:cs="Times New Roman"/>
        </w:rPr>
      </w:pPr>
      <w:r w:rsidRPr="00B07C20">
        <w:rPr>
          <w:rFonts w:ascii="Times New Roman" w:hAnsi="Times New Roman" w:cs="Times New Roman"/>
        </w:rPr>
        <w:t>Музыкальный руководитель - индивидуальная работа в рамках совместной образовательной деятельности по рекомендациям учителя-логопеда и педагога-психолога.</w:t>
      </w:r>
    </w:p>
    <w:p w:rsidR="003A4F8F" w:rsidRPr="00B07C20" w:rsidRDefault="00DF6BE6" w:rsidP="00C5526F">
      <w:pPr>
        <w:ind w:firstLine="567"/>
        <w:jc w:val="both"/>
        <w:rPr>
          <w:rFonts w:ascii="Times New Roman" w:hAnsi="Times New Roman" w:cs="Times New Roman"/>
        </w:rPr>
      </w:pPr>
      <w:r>
        <w:rPr>
          <w:rFonts w:ascii="Times New Roman" w:hAnsi="Times New Roman" w:cs="Times New Roman"/>
        </w:rPr>
        <w:t xml:space="preserve">     </w:t>
      </w:r>
      <w:r w:rsidR="003A4F8F" w:rsidRPr="00B07C20">
        <w:rPr>
          <w:rFonts w:ascii="Times New Roman" w:hAnsi="Times New Roman" w:cs="Times New Roman"/>
        </w:rPr>
        <w:t>Учебный год начинается первого сентября, длится девять месяцев (до первого июня) и условно делится на три периода:</w:t>
      </w:r>
    </w:p>
    <w:p w:rsidR="003A4F8F" w:rsidRPr="00B07C20" w:rsidRDefault="003A4F8F" w:rsidP="00C5526F">
      <w:pPr>
        <w:ind w:firstLine="567"/>
        <w:jc w:val="both"/>
        <w:rPr>
          <w:rFonts w:ascii="Times New Roman" w:hAnsi="Times New Roman" w:cs="Times New Roman"/>
        </w:rPr>
      </w:pPr>
      <w:r w:rsidRPr="00B07C20">
        <w:rPr>
          <w:rFonts w:ascii="Times New Roman" w:hAnsi="Times New Roman" w:cs="Times New Roman"/>
        </w:rPr>
        <w:t>I период — сентябрь, октябрь, ноябрь;</w:t>
      </w:r>
    </w:p>
    <w:p w:rsidR="003A4F8F" w:rsidRPr="00B07C20" w:rsidRDefault="003A4F8F" w:rsidP="00C5526F">
      <w:pPr>
        <w:ind w:firstLine="567"/>
        <w:jc w:val="both"/>
        <w:rPr>
          <w:rFonts w:ascii="Times New Roman" w:hAnsi="Times New Roman" w:cs="Times New Roman"/>
        </w:rPr>
      </w:pPr>
      <w:r w:rsidRPr="00B07C20">
        <w:rPr>
          <w:rFonts w:ascii="Times New Roman" w:hAnsi="Times New Roman" w:cs="Times New Roman"/>
        </w:rPr>
        <w:t>II период — декабрь, январь, февраль;</w:t>
      </w:r>
    </w:p>
    <w:p w:rsidR="003A4F8F" w:rsidRPr="00B07C20" w:rsidRDefault="003A4F8F" w:rsidP="00C5526F">
      <w:pPr>
        <w:ind w:firstLine="567"/>
        <w:jc w:val="both"/>
        <w:rPr>
          <w:rFonts w:ascii="Times New Roman" w:hAnsi="Times New Roman" w:cs="Times New Roman"/>
        </w:rPr>
      </w:pPr>
      <w:r w:rsidRPr="00B07C20">
        <w:rPr>
          <w:rFonts w:ascii="Times New Roman" w:hAnsi="Times New Roman" w:cs="Times New Roman"/>
        </w:rPr>
        <w:t>III период — март, апрель, май.</w:t>
      </w:r>
    </w:p>
    <w:p w:rsidR="003A4F8F" w:rsidRPr="00B07C20" w:rsidRDefault="003A4F8F" w:rsidP="00C5526F">
      <w:pPr>
        <w:ind w:firstLine="567"/>
        <w:jc w:val="both"/>
        <w:rPr>
          <w:rFonts w:ascii="Times New Roman" w:hAnsi="Times New Roman" w:cs="Times New Roman"/>
        </w:rPr>
      </w:pPr>
      <w:r w:rsidRPr="00B07C20">
        <w:rPr>
          <w:rFonts w:ascii="Times New Roman" w:hAnsi="Times New Roman" w:cs="Times New Roman"/>
        </w:rPr>
        <w:t>Как правило, первая половина сентябрь отводится всеми специалистами для углубленной диагностики развития детей, сбора анамнеза, составления и обсуждения со всеми специалистами плана работы на первый период работы.</w:t>
      </w:r>
    </w:p>
    <w:p w:rsidR="003A4F8F" w:rsidRPr="00B07C20" w:rsidRDefault="003A4F8F" w:rsidP="00C5526F">
      <w:pPr>
        <w:ind w:firstLine="567"/>
        <w:jc w:val="both"/>
        <w:rPr>
          <w:rFonts w:ascii="Times New Roman" w:hAnsi="Times New Roman" w:cs="Times New Roman"/>
        </w:rPr>
      </w:pPr>
      <w:r w:rsidRPr="00B07C20">
        <w:rPr>
          <w:rFonts w:ascii="Times New Roman" w:hAnsi="Times New Roman" w:cs="Times New Roman"/>
        </w:rPr>
        <w:t>В конце сентября специалисты,  на психолого-медико-педагогическом консилиуме обсуждают результаты диагностики индивидуального развития детей и на основании полученных результатов утверждают план работы группы на первый период работы. На каждого воспитанника, обучающегося по АО</w:t>
      </w:r>
      <w:r w:rsidR="00C74224">
        <w:rPr>
          <w:rFonts w:ascii="Times New Roman" w:hAnsi="Times New Roman" w:cs="Times New Roman"/>
        </w:rPr>
        <w:t>О</w:t>
      </w:r>
      <w:r w:rsidRPr="00B07C20">
        <w:rPr>
          <w:rFonts w:ascii="Times New Roman" w:hAnsi="Times New Roman" w:cs="Times New Roman"/>
        </w:rPr>
        <w:t xml:space="preserve">П, составляется план комплексного сопровождения коррекционно-развивающей работы. </w:t>
      </w:r>
    </w:p>
    <w:p w:rsidR="00094C49" w:rsidRPr="00B07C20" w:rsidRDefault="00094C49" w:rsidP="00C5526F">
      <w:pPr>
        <w:ind w:firstLine="567"/>
        <w:jc w:val="both"/>
        <w:rPr>
          <w:rFonts w:ascii="Times New Roman" w:hAnsi="Times New Roman" w:cs="Times New Roman"/>
        </w:rPr>
      </w:pPr>
      <w:r w:rsidRPr="00B07C20">
        <w:rPr>
          <w:rFonts w:ascii="Times New Roman" w:hAnsi="Times New Roman" w:cs="Times New Roman"/>
        </w:rPr>
        <w:t>Остановимся на содержании диагностической работы и функциональных обязанностях специалистов, принимающих участие в обследовании ребенка. Как уже отмечалось, оно должно быть комплексным, что предполагает участие врачей, психолога, педагогов.</w:t>
      </w:r>
    </w:p>
    <w:p w:rsidR="00094C49" w:rsidRPr="00B07C20" w:rsidRDefault="00094C49" w:rsidP="00C5526F">
      <w:pPr>
        <w:ind w:firstLine="567"/>
        <w:jc w:val="both"/>
        <w:rPr>
          <w:rFonts w:ascii="Times New Roman" w:hAnsi="Times New Roman" w:cs="Times New Roman"/>
        </w:rPr>
      </w:pPr>
      <w:r w:rsidRPr="00B07C20">
        <w:rPr>
          <w:rFonts w:ascii="Times New Roman" w:hAnsi="Times New Roman" w:cs="Times New Roman"/>
        </w:rPr>
        <w:t>Диагностическая работа начинается со сбора анамнестических данных, сведений о развитии ребенка до поступления его в детский сад. Изучение медицинской документации является важным методом диагностики, так как владение этой информацией имеет значение для понимания причин и характера ЗПР, определения стратегии и тактики психолого-педагогического воздействия, определения прогноза относительно дальнейшего развития ребенка.</w:t>
      </w:r>
    </w:p>
    <w:p w:rsidR="00094C49" w:rsidRPr="00B07C20" w:rsidRDefault="00094C49" w:rsidP="00C5526F">
      <w:pPr>
        <w:ind w:firstLine="567"/>
        <w:jc w:val="both"/>
        <w:rPr>
          <w:rFonts w:ascii="Times New Roman" w:hAnsi="Times New Roman" w:cs="Times New Roman"/>
        </w:rPr>
      </w:pPr>
      <w:r w:rsidRPr="00B07C20">
        <w:rPr>
          <w:rFonts w:ascii="Times New Roman" w:hAnsi="Times New Roman" w:cs="Times New Roman"/>
        </w:rPr>
        <w:t>В психолого-педагогическом исследовании участвуют все специалисты, включенные в процесс коррекционно-развивающего обучения.</w:t>
      </w:r>
    </w:p>
    <w:p w:rsidR="00094C49" w:rsidRPr="00B07C20" w:rsidRDefault="00094C49" w:rsidP="00C5526F">
      <w:pPr>
        <w:ind w:firstLine="567"/>
        <w:jc w:val="both"/>
        <w:rPr>
          <w:rFonts w:ascii="Times New Roman" w:hAnsi="Times New Roman" w:cs="Times New Roman"/>
        </w:rPr>
      </w:pPr>
      <w:r w:rsidRPr="00B07C20">
        <w:rPr>
          <w:rFonts w:ascii="Times New Roman" w:hAnsi="Times New Roman" w:cs="Times New Roman"/>
        </w:rPr>
        <w:t xml:space="preserve"> Психолог исследует познавательную деятельность: внимание, память, восприятие, мышление, воображение, речь. Важно выявить уровень компонентов деятельности: мотивации, программирования, регуляции. </w:t>
      </w:r>
    </w:p>
    <w:p w:rsidR="00094C49" w:rsidRPr="00B07C20" w:rsidRDefault="00094C49" w:rsidP="00C5526F">
      <w:pPr>
        <w:ind w:firstLine="567"/>
        <w:jc w:val="both"/>
        <w:rPr>
          <w:rFonts w:ascii="Times New Roman" w:hAnsi="Times New Roman" w:cs="Times New Roman"/>
        </w:rPr>
      </w:pPr>
      <w:r w:rsidRPr="00B07C20">
        <w:rPr>
          <w:rFonts w:ascii="Times New Roman" w:hAnsi="Times New Roman" w:cs="Times New Roman"/>
        </w:rPr>
        <w:t>Задачи обследования речи  решает учитель-логопед. Логопед исследует все компоненты речевого развития, при этом основное внимание он уделяет выявлению уровня овладени</w:t>
      </w:r>
      <w:r w:rsidR="008B4595" w:rsidRPr="00B07C20">
        <w:rPr>
          <w:rFonts w:ascii="Times New Roman" w:hAnsi="Times New Roman" w:cs="Times New Roman"/>
        </w:rPr>
        <w:t>я языковыми средствами,</w:t>
      </w:r>
      <w:r w:rsidRPr="00B07C20">
        <w:rPr>
          <w:rFonts w:ascii="Times New Roman" w:hAnsi="Times New Roman" w:cs="Times New Roman"/>
        </w:rPr>
        <w:t xml:space="preserve"> исследует состояние связной речи, так как при построении связных высказываний можно выявить специфические особенности и недостатки речемыслительной деятельности детей.</w:t>
      </w:r>
    </w:p>
    <w:p w:rsidR="00094C49" w:rsidRDefault="00094C49" w:rsidP="00AB1EAD">
      <w:pPr>
        <w:ind w:firstLine="567"/>
        <w:jc w:val="both"/>
        <w:rPr>
          <w:rFonts w:ascii="Times New Roman" w:hAnsi="Times New Roman" w:cs="Times New Roman"/>
        </w:rPr>
      </w:pPr>
      <w:r w:rsidRPr="00B07C20">
        <w:rPr>
          <w:rFonts w:ascii="Times New Roman" w:hAnsi="Times New Roman" w:cs="Times New Roman"/>
        </w:rPr>
        <w:t xml:space="preserve">В условиях детского сада для детей с </w:t>
      </w:r>
      <w:r w:rsidR="008B4595" w:rsidRPr="00B07C20">
        <w:rPr>
          <w:rFonts w:ascii="Times New Roman" w:hAnsi="Times New Roman" w:cs="Times New Roman"/>
        </w:rPr>
        <w:t xml:space="preserve"> ОВЗ</w:t>
      </w:r>
      <w:r w:rsidR="00EE360B" w:rsidRPr="00B07C20">
        <w:rPr>
          <w:rFonts w:ascii="Times New Roman" w:hAnsi="Times New Roman" w:cs="Times New Roman"/>
        </w:rPr>
        <w:t xml:space="preserve"> </w:t>
      </w:r>
      <w:r w:rsidR="008B4595" w:rsidRPr="00B07C20">
        <w:rPr>
          <w:rFonts w:ascii="Times New Roman" w:hAnsi="Times New Roman" w:cs="Times New Roman"/>
        </w:rPr>
        <w:t>(</w:t>
      </w:r>
      <w:r w:rsidRPr="00B07C20">
        <w:rPr>
          <w:rFonts w:ascii="Times New Roman" w:hAnsi="Times New Roman" w:cs="Times New Roman"/>
        </w:rPr>
        <w:t>ЗПР</w:t>
      </w:r>
      <w:r w:rsidR="008B4595" w:rsidRPr="00B07C20">
        <w:rPr>
          <w:rFonts w:ascii="Times New Roman" w:hAnsi="Times New Roman" w:cs="Times New Roman"/>
        </w:rPr>
        <w:t>)</w:t>
      </w:r>
      <w:r w:rsidRPr="00B07C20">
        <w:rPr>
          <w:rFonts w:ascii="Times New Roman" w:hAnsi="Times New Roman" w:cs="Times New Roman"/>
        </w:rPr>
        <w:t xml:space="preserve"> психолог исследует особенности протекания психических процессов, изучает эмоционально-волевую и личностную сферу воспитанников Эффективность коррекци</w:t>
      </w:r>
      <w:r w:rsidR="00EE360B" w:rsidRPr="00B07C20">
        <w:rPr>
          <w:rFonts w:ascii="Times New Roman" w:hAnsi="Times New Roman" w:cs="Times New Roman"/>
        </w:rPr>
        <w:t>онно-развивающей работы</w:t>
      </w:r>
      <w:r w:rsidRPr="00B07C20">
        <w:rPr>
          <w:rFonts w:ascii="Times New Roman" w:hAnsi="Times New Roman" w:cs="Times New Roman"/>
        </w:rPr>
        <w:t xml:space="preserve"> во многом зависит от преемственности в рабо</w:t>
      </w:r>
      <w:r w:rsidR="00AB1EAD">
        <w:rPr>
          <w:rFonts w:ascii="Times New Roman" w:hAnsi="Times New Roman" w:cs="Times New Roman"/>
        </w:rPr>
        <w:t>те специалистов и воспитателей.</w:t>
      </w:r>
    </w:p>
    <w:p w:rsidR="00B72F91" w:rsidRPr="00B72F91" w:rsidRDefault="00B72F91" w:rsidP="00B54780">
      <w:pPr>
        <w:keepNext/>
        <w:keepLines/>
        <w:widowControl/>
        <w:spacing w:line="270" w:lineRule="auto"/>
        <w:ind w:right="349" w:firstLine="709"/>
        <w:jc w:val="both"/>
        <w:outlineLvl w:val="0"/>
        <w:rPr>
          <w:rFonts w:ascii="Times New Roman" w:eastAsiaTheme="majorEastAsia" w:hAnsi="Times New Roman" w:cs="Times New Roman"/>
          <w:b/>
          <w:bCs/>
          <w:color w:val="auto"/>
          <w:szCs w:val="28"/>
          <w:lang w:eastAsia="en-US" w:bidi="ar-SA"/>
        </w:rPr>
      </w:pPr>
      <w:bookmarkStart w:id="9" w:name="_Toc148309269"/>
      <w:r>
        <w:rPr>
          <w:rFonts w:ascii="Times New Roman" w:eastAsiaTheme="majorEastAsia" w:hAnsi="Times New Roman" w:cs="Times New Roman"/>
          <w:b/>
          <w:bCs/>
          <w:color w:val="auto"/>
          <w:szCs w:val="28"/>
          <w:lang w:eastAsia="en-US" w:bidi="ar-SA"/>
        </w:rPr>
        <w:t>3.3</w:t>
      </w:r>
      <w:r w:rsidRPr="00B72F91">
        <w:rPr>
          <w:rFonts w:ascii="Times New Roman" w:eastAsiaTheme="majorEastAsia" w:hAnsi="Times New Roman" w:cs="Times New Roman"/>
          <w:b/>
          <w:bCs/>
          <w:color w:val="auto"/>
          <w:szCs w:val="28"/>
          <w:lang w:eastAsia="en-US" w:bidi="ar-SA"/>
        </w:rPr>
        <w:t>. Особенности образовательной деятельности разных видов и культурных практик</w:t>
      </w:r>
      <w:bookmarkEnd w:id="9"/>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 xml:space="preserve">Содержание всех образовательных областей скорректировано с учётом выраженных особенностей детей с расстройствами аутистического спектра. При адаптации содержания Программы акцент ставится </w:t>
      </w:r>
      <w:r w:rsidR="00B54780">
        <w:rPr>
          <w:rFonts w:ascii="Times New Roman" w:eastAsia="Times New Roman" w:hAnsi="Times New Roman" w:cs="Times New Roman"/>
          <w:szCs w:val="22"/>
          <w:lang w:eastAsia="en-US" w:bidi="ar-SA"/>
        </w:rPr>
        <w:t>на такие трудности ребенка с ЗПР</w:t>
      </w:r>
      <w:r w:rsidRPr="00B72F91">
        <w:rPr>
          <w:rFonts w:ascii="Times New Roman" w:eastAsia="Times New Roman" w:hAnsi="Times New Roman" w:cs="Times New Roman"/>
          <w:szCs w:val="22"/>
          <w:lang w:eastAsia="en-US" w:bidi="ar-SA"/>
        </w:rPr>
        <w:t xml:space="preserve"> как:</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особенности понимания речевых инструкций;</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наличие аффективных вспышек;</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lastRenderedPageBreak/>
        <w:t>-</w:t>
      </w:r>
      <w:r w:rsidRPr="00B72F91">
        <w:rPr>
          <w:rFonts w:ascii="Times New Roman" w:eastAsia="Times New Roman" w:hAnsi="Times New Roman" w:cs="Times New Roman"/>
          <w:szCs w:val="22"/>
          <w:lang w:eastAsia="en-US" w:bidi="ar-SA"/>
        </w:rPr>
        <w:tab/>
        <w:t>агрессивные и аутоагрессивные проявления;</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сложности в организации собственной продуктивной деятельности;</w:t>
      </w:r>
    </w:p>
    <w:p w:rsid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особенности организации деятельности в быту и самообслуживания. Используемые в реализации Программы формы, способы, методы и средства направлены на:</w:t>
      </w:r>
    </w:p>
    <w:p w:rsidR="00B72F91" w:rsidRDefault="00B54780" w:rsidP="00B54780">
      <w:pPr>
        <w:widowControl/>
        <w:spacing w:after="11" w:line="270" w:lineRule="auto"/>
        <w:ind w:right="349" w:firstLine="709"/>
        <w:jc w:val="both"/>
        <w:rPr>
          <w:rFonts w:ascii="Times New Roman" w:eastAsia="Times New Roman" w:hAnsi="Times New Roman" w:cs="Times New Roman"/>
          <w:szCs w:val="22"/>
          <w:lang w:eastAsia="en-US" w:bidi="ar-SA"/>
        </w:rPr>
      </w:pPr>
      <w:r>
        <w:rPr>
          <w:rFonts w:ascii="Times New Roman" w:eastAsia="Times New Roman" w:hAnsi="Times New Roman" w:cs="Times New Roman"/>
          <w:szCs w:val="22"/>
          <w:lang w:eastAsia="en-US" w:bidi="ar-SA"/>
        </w:rPr>
        <w:t>-</w:t>
      </w:r>
      <w:r>
        <w:rPr>
          <w:rFonts w:ascii="Times New Roman" w:eastAsia="Times New Roman" w:hAnsi="Times New Roman" w:cs="Times New Roman"/>
          <w:szCs w:val="22"/>
          <w:lang w:eastAsia="en-US" w:bidi="ar-SA"/>
        </w:rPr>
        <w:tab/>
        <w:t>помощь ребенку с ЗПР</w:t>
      </w:r>
      <w:r w:rsidR="00B72F91" w:rsidRPr="00B72F91">
        <w:rPr>
          <w:rFonts w:ascii="Times New Roman" w:eastAsia="Times New Roman" w:hAnsi="Times New Roman" w:cs="Times New Roman"/>
          <w:szCs w:val="22"/>
          <w:lang w:eastAsia="en-US" w:bidi="ar-SA"/>
        </w:rPr>
        <w:t xml:space="preserve"> лучше адаптироваться в окружающем пространстве, в помещении, в процессе образовательной деятельности;</w:t>
      </w:r>
    </w:p>
    <w:p w:rsidR="00B72F91" w:rsidRPr="00B72F91" w:rsidRDefault="00B54780" w:rsidP="00B54780">
      <w:pPr>
        <w:widowControl/>
        <w:spacing w:after="11" w:line="270" w:lineRule="auto"/>
        <w:ind w:right="349" w:firstLine="709"/>
        <w:jc w:val="both"/>
        <w:rPr>
          <w:rFonts w:ascii="Times New Roman" w:eastAsia="Times New Roman" w:hAnsi="Times New Roman" w:cs="Times New Roman"/>
          <w:szCs w:val="22"/>
          <w:lang w:eastAsia="en-US" w:bidi="ar-SA"/>
        </w:rPr>
      </w:pPr>
      <w:r>
        <w:rPr>
          <w:rFonts w:ascii="Times New Roman" w:eastAsia="Times New Roman" w:hAnsi="Times New Roman" w:cs="Times New Roman"/>
          <w:szCs w:val="22"/>
          <w:lang w:eastAsia="en-US" w:bidi="ar-SA"/>
        </w:rPr>
        <w:t>-</w:t>
      </w:r>
      <w:r>
        <w:rPr>
          <w:rFonts w:ascii="Times New Roman" w:eastAsia="Times New Roman" w:hAnsi="Times New Roman" w:cs="Times New Roman"/>
          <w:szCs w:val="22"/>
          <w:lang w:eastAsia="en-US" w:bidi="ar-SA"/>
        </w:rPr>
        <w:tab/>
        <w:t>побуждение ребенка с ЗПР</w:t>
      </w:r>
      <w:r w:rsidR="00B72F91" w:rsidRPr="00B72F91">
        <w:rPr>
          <w:rFonts w:ascii="Times New Roman" w:eastAsia="Times New Roman" w:hAnsi="Times New Roman" w:cs="Times New Roman"/>
          <w:szCs w:val="22"/>
          <w:lang w:eastAsia="en-US" w:bidi="ar-SA"/>
        </w:rPr>
        <w:t xml:space="preserve"> к самостоятельной деятельности;</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способствование переносу знаний в жизненные ситуации;</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содействи</w:t>
      </w:r>
      <w:r w:rsidR="00B54780">
        <w:rPr>
          <w:rFonts w:ascii="Times New Roman" w:eastAsia="Times New Roman" w:hAnsi="Times New Roman" w:cs="Times New Roman"/>
          <w:szCs w:val="22"/>
          <w:lang w:eastAsia="en-US" w:bidi="ar-SA"/>
        </w:rPr>
        <w:t>е коммуникации ребенка с ЗПР</w:t>
      </w:r>
      <w:r w:rsidRPr="00B72F91">
        <w:rPr>
          <w:rFonts w:ascii="Times New Roman" w:eastAsia="Times New Roman" w:hAnsi="Times New Roman" w:cs="Times New Roman"/>
          <w:szCs w:val="22"/>
          <w:lang w:eastAsia="en-US" w:bidi="ar-SA"/>
        </w:rPr>
        <w:t xml:space="preserve"> с другими детьми и с взрослыми.</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b/>
          <w:szCs w:val="22"/>
          <w:lang w:eastAsia="en-US" w:bidi="ar-SA"/>
        </w:rPr>
      </w:pPr>
      <w:r w:rsidRPr="00B72F91">
        <w:rPr>
          <w:rFonts w:ascii="Times New Roman" w:eastAsia="Times New Roman" w:hAnsi="Times New Roman" w:cs="Times New Roman"/>
          <w:b/>
          <w:szCs w:val="22"/>
          <w:lang w:eastAsia="en-US" w:bidi="ar-SA"/>
        </w:rPr>
        <w:t>«Социально-коммуникативное развитие»</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В области социально-коммуникативного развития необходимо:</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общение с ребенком в его поле зрения, поддержание зрительного и телесного контакта, привлечение внимание к последующим событиям (использование одних и тех же слов или карточек для обозначения одинаковых событий, постоянного месторасположения предметов);</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развитие позитивных эмоциональных реакций;</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поиск приемлемых форм тактильного контакта (для конкретного ребенка);</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обучение отклику на собственное имя;</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-привлечение к участию в элементарной совместной деятельности и подражании действиям взрослого (игра, копирование жестов);</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b/>
          <w:szCs w:val="22"/>
          <w:lang w:eastAsia="en-US" w:bidi="ar-SA"/>
        </w:rPr>
      </w:pPr>
      <w:r w:rsidRPr="00B72F91">
        <w:rPr>
          <w:rFonts w:ascii="Times New Roman" w:eastAsia="Times New Roman" w:hAnsi="Times New Roman" w:cs="Times New Roman"/>
          <w:b/>
          <w:szCs w:val="22"/>
          <w:lang w:eastAsia="en-US" w:bidi="ar-SA"/>
        </w:rPr>
        <w:t>«Речевое развитие»</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В области речевого развития необходимо:</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постепенный перевод речевых аутостимуляций (повторение слов, скандирование и т.д.) в осознанное произнесение слов и фраз;</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использование имеющихся вокализаций ребенка для внесения звуков в смысловой контекст происходящего в настоящий момент;</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стимулирование речевой активности на фоне эмоционального подъема;</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-комментирование происходящих действий простыми для понимания ребенком словами;</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стимулирование копирования звучания и интонации речи взрослых, знакомых звукоподражаний, лепетных слов и усеченных фраз;</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b/>
          <w:szCs w:val="22"/>
          <w:lang w:eastAsia="en-US" w:bidi="ar-SA"/>
        </w:rPr>
        <w:t xml:space="preserve"> «Познавательное развитие»</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В области познавательного развития необходимо:</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наполнение новым содержанием элементарной деятельности ребенка (движение по комнате, перелистывание книги, раскачивание на качелях и др.);</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lastRenderedPageBreak/>
        <w:t>-</w:t>
      </w:r>
      <w:r w:rsidRPr="00B72F91">
        <w:rPr>
          <w:rFonts w:ascii="Times New Roman" w:eastAsia="Times New Roman" w:hAnsi="Times New Roman" w:cs="Times New Roman"/>
          <w:szCs w:val="22"/>
          <w:lang w:eastAsia="en-US" w:bidi="ar-SA"/>
        </w:rPr>
        <w:tab/>
        <w:t>наполнение новым содержанием обследование ребенком окружающих предметов (крутит колеса, стучит, нюхает, тащит в рот и т.д.) и проигрывание элементарного сюжета;</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формирование стереотипов бытовых навыков и их постепенно разворачивание в новых для ребенка ситуациях;</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поддержание регулярного чередования событий дня и их предсказуемости, регулярное проговаривание распорядка дня, обучение работе с календарем;</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помощь ребенку в установлении связи между отдельными впечатлениями и их эмоциональным смыслом с опорой на значимые для ребенка детали из его жизни;</w:t>
      </w:r>
    </w:p>
    <w:p w:rsid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обучение деятельности ребенка в специально-организованном пространстве;</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адапти</w:t>
      </w:r>
      <w:r w:rsidR="00B54780">
        <w:rPr>
          <w:rFonts w:ascii="Times New Roman" w:eastAsia="Times New Roman" w:hAnsi="Times New Roman" w:cs="Times New Roman"/>
          <w:szCs w:val="22"/>
          <w:lang w:eastAsia="en-US" w:bidi="ar-SA"/>
        </w:rPr>
        <w:t>рование ребенка и снижение уров</w:t>
      </w:r>
      <w:r w:rsidRPr="00B72F91">
        <w:rPr>
          <w:rFonts w:ascii="Times New Roman" w:eastAsia="Times New Roman" w:hAnsi="Times New Roman" w:cs="Times New Roman"/>
          <w:szCs w:val="22"/>
          <w:lang w:eastAsia="en-US" w:bidi="ar-SA"/>
        </w:rPr>
        <w:t>ня его тревожности в новой среде;</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при необходимости - использование сенсорных стимуляторов, повышающие эмоциональный тонус (подбираются индивидуально): игры с водой, песком, красками и др.</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b/>
          <w:szCs w:val="22"/>
          <w:lang w:eastAsia="en-US" w:bidi="ar-SA"/>
        </w:rPr>
      </w:pPr>
      <w:r w:rsidRPr="00B72F91">
        <w:rPr>
          <w:rFonts w:ascii="Times New Roman" w:eastAsia="Times New Roman" w:hAnsi="Times New Roman" w:cs="Times New Roman"/>
          <w:b/>
          <w:szCs w:val="22"/>
          <w:lang w:eastAsia="en-US" w:bidi="ar-SA"/>
        </w:rPr>
        <w:t>«Художественно-эстетическое развитие»</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В области художественно-эстетического развития необходимо:</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создание приятного звукового фона при помощи музыки и пения;</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побуждение ребенка к прислушиванию к пению, музыке, тихим и громким звукам;</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помощь ребенку дифференцированно реагировать на звучание разных музыкальных инструментов (обратить внимание на то, что дети могут испытывать дискомфорт от звучания некоторых инструментов);</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развитие у ребенка чувства ритма;</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обучение использованию приятных для ребенка художественных материалов: рисованию пальчиковыми красками, толстыми фломастерами на водной основе, осознание связи между движением руки и линией, которая появляется на листе бумаги, лепке из специальных пластичных масс, глины, теста;</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внесение смысла в творческую деятельность (травка для цыпленка, ниточки для шарика, лучики у солнышка и т.д.);</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обучение ребенка брать предметы двумя и тремя пальцами, вращать предметы, стимулирование двуручной деятельности, использование карандаша, фломастера, мелков, красок, ножниц и др.;</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создание условий для рисования на вертикальной и горизонтальной поверхности простых предметов и композиций;</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использование простых движений для танца под эмоциональную и ритмическую музыку;</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формировать положительное отношение к результатам своей работы.</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b/>
          <w:szCs w:val="22"/>
          <w:lang w:eastAsia="en-US" w:bidi="ar-SA"/>
        </w:rPr>
      </w:pPr>
      <w:r w:rsidRPr="00B72F91">
        <w:rPr>
          <w:rFonts w:ascii="Times New Roman" w:eastAsia="Times New Roman" w:hAnsi="Times New Roman" w:cs="Times New Roman"/>
          <w:b/>
          <w:szCs w:val="22"/>
          <w:lang w:eastAsia="en-US" w:bidi="ar-SA"/>
        </w:rPr>
        <w:t>«Физическое развитие»</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lastRenderedPageBreak/>
        <w:t>В области физического развития:</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обучение реагированию на голос взрослого;</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поощрение ребенка к осмысленным движениям руками и действию по инструкции: хватать предметы, ставить, класть и отпускать предметы и т.д.;</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привлечение к действиям по показу взрослого, бросание и ловля мяча, ходить, садиться, прыгать и вставать друг за другом (с помощью взрослого), прыгать, бегать.</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постепенное включение ребенка к совместной деятельности с взрослым (прыгать, бегать, кидать друг другу мяч и др.);</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приучение ребенка к играм с интересным для него спортивным инвентарем;</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формирование осознания опасности (например, при прыжках с высоты) и формирование, при необходимости, «чувство края» (в том числе - с помощью искусственного ограничения).</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Вместе с тем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уже в период дошкольного детства, а затем</w:t>
      </w:r>
    </w:p>
    <w:p w:rsid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«достраиваются» и совершенствуются в течение всей последующей жизни. Они включают готовность и способность ребенка действовать во всех обстоятельствах жизни и деятельности на основе культурных норм и выражают:</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Содержание, качество и направленность его действий и поступков;</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Индивидуальные особенности (оригинальность и уникальность) его действий;</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Принятие и освоение культурных норм сообщества, к которому принадлежит ребенок;</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Принятие общезначимых (общечеловеческих) культурных образцов деятельности и поведения.</w:t>
      </w:r>
    </w:p>
    <w:p w:rsidR="00B72F91" w:rsidRPr="00B72F91" w:rsidRDefault="00B72F91" w:rsidP="00B54780">
      <w:pPr>
        <w:widowControl/>
        <w:spacing w:after="11" w:line="270" w:lineRule="auto"/>
        <w:ind w:right="349"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Данные культурные умения реализуются в образовательном процессе через разные виды образовательной деятельности ребенка и взрослого, группы детей.</w:t>
      </w:r>
    </w:p>
    <w:p w:rsidR="00B72F91" w:rsidRPr="00B72F91" w:rsidRDefault="00B54780" w:rsidP="00B54780">
      <w:pPr>
        <w:keepNext/>
        <w:keepLines/>
        <w:widowControl/>
        <w:ind w:firstLine="709"/>
        <w:jc w:val="both"/>
        <w:outlineLvl w:val="0"/>
        <w:rPr>
          <w:rFonts w:ascii="Times New Roman" w:eastAsiaTheme="majorEastAsia" w:hAnsi="Times New Roman" w:cs="Times New Roman"/>
          <w:b/>
          <w:bCs/>
          <w:color w:val="auto"/>
          <w:szCs w:val="28"/>
          <w:lang w:eastAsia="en-US" w:bidi="ar-SA"/>
        </w:rPr>
      </w:pPr>
      <w:bookmarkStart w:id="10" w:name="_Toc148309270"/>
      <w:r>
        <w:rPr>
          <w:rFonts w:ascii="Times New Roman" w:eastAsiaTheme="majorEastAsia" w:hAnsi="Times New Roman" w:cs="Times New Roman"/>
          <w:b/>
          <w:bCs/>
          <w:color w:val="auto"/>
          <w:szCs w:val="28"/>
          <w:lang w:eastAsia="en-US" w:bidi="ar-SA"/>
        </w:rPr>
        <w:t xml:space="preserve">3.4. </w:t>
      </w:r>
      <w:r w:rsidR="00B72F91" w:rsidRPr="00B72F91">
        <w:rPr>
          <w:rFonts w:ascii="Times New Roman" w:eastAsiaTheme="majorEastAsia" w:hAnsi="Times New Roman" w:cs="Times New Roman"/>
          <w:b/>
          <w:bCs/>
          <w:color w:val="auto"/>
          <w:szCs w:val="28"/>
          <w:lang w:eastAsia="en-US" w:bidi="ar-SA"/>
        </w:rPr>
        <w:t>Способы и направления поддержки детской инициативы</w:t>
      </w:r>
      <w:bookmarkEnd w:id="10"/>
    </w:p>
    <w:p w:rsidR="00B72F91" w:rsidRPr="00B72F91" w:rsidRDefault="00B72F91" w:rsidP="00B54780">
      <w:pPr>
        <w:widowControl/>
        <w:spacing w:after="11"/>
        <w:ind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Детская инициатива проявляется в свободной самостоя</w:t>
      </w:r>
      <w:r w:rsidR="00B54780">
        <w:rPr>
          <w:rFonts w:ascii="Times New Roman" w:eastAsia="Times New Roman" w:hAnsi="Times New Roman" w:cs="Times New Roman"/>
          <w:szCs w:val="22"/>
          <w:lang w:eastAsia="en-US" w:bidi="ar-SA"/>
        </w:rPr>
        <w:t>тельной деятельности детей с ЗПР</w:t>
      </w:r>
      <w:r w:rsidRPr="00B72F91">
        <w:rPr>
          <w:rFonts w:ascii="Times New Roman" w:eastAsia="Times New Roman" w:hAnsi="Times New Roman" w:cs="Times New Roman"/>
          <w:szCs w:val="22"/>
          <w:lang w:eastAsia="en-US" w:bidi="ar-SA"/>
        </w:rPr>
        <w:t xml:space="preserve"> по выбору и интересам. Возможность играть, рисовать, конструировать, и пр. в соответствии с собственными интересами является важнейшим источником эмоционального благополучия ребенка в детском саду.</w:t>
      </w:r>
    </w:p>
    <w:p w:rsidR="00B72F91" w:rsidRPr="00B72F91" w:rsidRDefault="00B72F91" w:rsidP="00B54780">
      <w:pPr>
        <w:widowControl/>
        <w:spacing w:after="11"/>
        <w:ind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Жизненное пространство аутичного ребенка требует особой заботы и специальной организации. Правильно организованная среда способствует преодолению трудностей детей, помогая им понять значение явлений материального и социального мира.</w:t>
      </w:r>
    </w:p>
    <w:p w:rsidR="00B72F91" w:rsidRPr="00B72F91" w:rsidRDefault="00B72F91" w:rsidP="00B54780">
      <w:pPr>
        <w:widowControl/>
        <w:spacing w:after="11"/>
        <w:ind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lastRenderedPageBreak/>
        <w:t>Правильная организация пространства дает аутичному ребенку возможность лучше усвоить социальн</w:t>
      </w:r>
      <w:r w:rsidR="00B54780">
        <w:rPr>
          <w:rFonts w:ascii="Times New Roman" w:eastAsia="Times New Roman" w:hAnsi="Times New Roman" w:cs="Times New Roman"/>
          <w:szCs w:val="22"/>
          <w:lang w:eastAsia="en-US" w:bidi="ar-SA"/>
        </w:rPr>
        <w:t xml:space="preserve">ые функции различных предметов, </w:t>
      </w:r>
      <w:r w:rsidRPr="00B72F91">
        <w:rPr>
          <w:rFonts w:ascii="Times New Roman" w:eastAsia="Times New Roman" w:hAnsi="Times New Roman" w:cs="Times New Roman"/>
          <w:szCs w:val="22"/>
          <w:lang w:eastAsia="en-US" w:bidi="ar-SA"/>
        </w:rPr>
        <w:t>помещений,   сформировать способы социально приемлемых   действий</w:t>
      </w:r>
      <w:r w:rsidRPr="00B72F91">
        <w:rPr>
          <w:rFonts w:ascii="Times New Roman" w:eastAsia="Times New Roman" w:hAnsi="Times New Roman" w:cs="Times New Roman"/>
          <w:szCs w:val="22"/>
          <w:lang w:eastAsia="en-US" w:bidi="ar-SA"/>
        </w:rPr>
        <w:tab/>
        <w:t>с</w:t>
      </w:r>
      <w:r w:rsidRPr="00B72F91">
        <w:rPr>
          <w:rFonts w:ascii="Times New Roman" w:eastAsia="Times New Roman" w:hAnsi="Times New Roman" w:cs="Times New Roman"/>
          <w:szCs w:val="22"/>
          <w:lang w:eastAsia="en-US" w:bidi="ar-SA"/>
        </w:rPr>
        <w:tab/>
        <w:t>предметами,</w:t>
      </w:r>
      <w:r w:rsidRPr="00B72F91">
        <w:rPr>
          <w:rFonts w:ascii="Times New Roman" w:eastAsia="Times New Roman" w:hAnsi="Times New Roman" w:cs="Times New Roman"/>
          <w:szCs w:val="22"/>
          <w:lang w:eastAsia="en-US" w:bidi="ar-SA"/>
        </w:rPr>
        <w:tab/>
        <w:t>ситуативные социально поведенческие паттерны и коммуникативные навыки. Пространство нашей группы условно разделено на функциональные зоны:</w:t>
      </w:r>
    </w:p>
    <w:p w:rsidR="00B72F91" w:rsidRPr="00B72F91" w:rsidRDefault="00B72F91" w:rsidP="00B54780">
      <w:pPr>
        <w:widowControl/>
        <w:spacing w:after="11"/>
        <w:ind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для индивидуальных занятий;</w:t>
      </w:r>
    </w:p>
    <w:p w:rsidR="00B72F91" w:rsidRPr="00B72F91" w:rsidRDefault="00B72F91" w:rsidP="00B54780">
      <w:pPr>
        <w:widowControl/>
        <w:spacing w:after="11"/>
        <w:ind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зона игр;</w:t>
      </w:r>
    </w:p>
    <w:p w:rsidR="00B72F91" w:rsidRPr="00B72F91" w:rsidRDefault="00B72F91" w:rsidP="00B54780">
      <w:pPr>
        <w:widowControl/>
        <w:spacing w:after="11"/>
        <w:ind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зона отдыха и сенсорной разгрузки.</w:t>
      </w:r>
    </w:p>
    <w:p w:rsidR="00B72F91" w:rsidRPr="00B72F91" w:rsidRDefault="00B72F91" w:rsidP="00B54780">
      <w:pPr>
        <w:widowControl/>
        <w:spacing w:after="11"/>
        <w:ind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В группе для каждого вида игрушек выделены отдельные полки, все предметы, вещи и игрушки имеют свое фиксированное место. Порядок в окружающем мире предметов важен для любого ребенка, но для аутичного, с его стереотипностью поведения, он - необходимое условие его жизни. В целях безопасности все оборудование расположено по периметру группы, центр группы просторная игровая зона. Для снятия эмоциональной перегрузки в группе есть *тихая комната*- домик, для отдыха и уединения. Для повышения осязательной чувствительности и моторики пальцев имеются кинезиологические тренажеры. Для снятия тревожности и напряжения есть песочницы с цветным песком и фасолью, цветными крышками, мелкими игрушками киндерами.</w:t>
      </w:r>
    </w:p>
    <w:p w:rsidR="00B72F91" w:rsidRPr="00B72F91" w:rsidRDefault="00B72F91" w:rsidP="00B54780">
      <w:pPr>
        <w:widowControl/>
        <w:spacing w:after="11"/>
        <w:ind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Самостоятельная деятельность детей протекает преимущественно в утренний отрезок времени. Все виды деятельности ребенка в детском саду могут осуществляться в форме самостоятельной инициативной деятельности:</w:t>
      </w:r>
    </w:p>
    <w:p w:rsidR="00B72F91" w:rsidRPr="00B72F91" w:rsidRDefault="00B72F91" w:rsidP="00B54780">
      <w:pPr>
        <w:widowControl/>
        <w:spacing w:after="11"/>
        <w:ind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развивающие и логические игры;</w:t>
      </w:r>
    </w:p>
    <w:p w:rsidR="00B72F91" w:rsidRPr="00B72F91" w:rsidRDefault="00B72F91" w:rsidP="00B54780">
      <w:pPr>
        <w:widowControl/>
        <w:spacing w:after="11"/>
        <w:ind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музыкальные игры;</w:t>
      </w:r>
    </w:p>
    <w:p w:rsidR="00B72F91" w:rsidRPr="00B72F91" w:rsidRDefault="00B72F91" w:rsidP="00B54780">
      <w:pPr>
        <w:widowControl/>
        <w:spacing w:after="11"/>
        <w:ind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речевые игры, игры со звуками и слогами;</w:t>
      </w:r>
    </w:p>
    <w:p w:rsidR="00B72F91" w:rsidRPr="00B72F91" w:rsidRDefault="00B72F91" w:rsidP="00B54780">
      <w:pPr>
        <w:widowControl/>
        <w:spacing w:after="11"/>
        <w:ind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самостоятельная деятельность в книжном уголке;</w:t>
      </w:r>
    </w:p>
    <w:p w:rsidR="00B72F91" w:rsidRPr="00B72F91" w:rsidRDefault="00B72F91" w:rsidP="00B54780">
      <w:pPr>
        <w:widowControl/>
        <w:spacing w:after="11"/>
        <w:ind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самостоятельная изобразительная и конструктивная деятельность по выбору детей.</w:t>
      </w:r>
    </w:p>
    <w:p w:rsidR="00B72F91" w:rsidRPr="00B72F91" w:rsidRDefault="00B72F91" w:rsidP="00B54780">
      <w:pPr>
        <w:widowControl/>
        <w:spacing w:after="11"/>
        <w:ind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В развитии детской инициативы и самостоятельности педагоги группы соблюдают ряд общих требований:</w:t>
      </w:r>
    </w:p>
    <w:p w:rsidR="00B72F91" w:rsidRPr="00B72F91" w:rsidRDefault="00B72F91" w:rsidP="00B54780">
      <w:pPr>
        <w:widowControl/>
        <w:spacing w:after="11"/>
        <w:ind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развиваем активный интерес детей к окружающему миру, стремление к получению новых знаний и умений;</w:t>
      </w:r>
    </w:p>
    <w:p w:rsidR="00B72F91" w:rsidRPr="00B72F91" w:rsidRDefault="00B72F91" w:rsidP="00B54780">
      <w:pPr>
        <w:widowControl/>
        <w:spacing w:after="11"/>
        <w:ind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создаем разнообразные условия и ситуации, побуждающие детей к активному применению знаний, умений, способов деятельности в личном опыте;</w:t>
      </w:r>
    </w:p>
    <w:p w:rsidR="00B72F91" w:rsidRPr="00B72F91" w:rsidRDefault="00B72F91" w:rsidP="00B54780">
      <w:pPr>
        <w:widowControl/>
        <w:spacing w:after="11"/>
        <w:ind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постоянно расширяем область задач, которые дети решают самостоятельно; постепенно выдвигаем перед детьми более сложные задачи, требующие сообразительности, творчества, поиска новых подходов, поощряем детскую инициативу;</w:t>
      </w:r>
    </w:p>
    <w:p w:rsidR="00B72F91" w:rsidRPr="00B72F91" w:rsidRDefault="00B72F91" w:rsidP="00B54780">
      <w:pPr>
        <w:widowControl/>
        <w:spacing w:after="11"/>
        <w:ind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тренируем волю детей, поддерживаем желание преодолевать трудности, доводить начатое дело до конца;</w:t>
      </w:r>
    </w:p>
    <w:p w:rsidR="00B72F91" w:rsidRPr="00B72F91" w:rsidRDefault="00B72F91" w:rsidP="00B54780">
      <w:pPr>
        <w:widowControl/>
        <w:spacing w:after="11"/>
        <w:ind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ориентируем дошкольников на получение хорошего результата;</w:t>
      </w:r>
    </w:p>
    <w:p w:rsidR="00B72F91" w:rsidRPr="00B72F91" w:rsidRDefault="00B72F91" w:rsidP="00B54780">
      <w:pPr>
        <w:widowControl/>
        <w:spacing w:after="11"/>
        <w:ind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своевременно обращаем особое внимание на детей, постоянно проявляющих небрежность, торопливость, равнодушие к результату, склонных не завершать работу;</w:t>
      </w:r>
    </w:p>
    <w:p w:rsidR="00B72F91" w:rsidRPr="00B72F91" w:rsidRDefault="00B72F91" w:rsidP="00B54780">
      <w:pPr>
        <w:widowControl/>
        <w:spacing w:after="11"/>
        <w:ind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t>-</w:t>
      </w:r>
      <w:r w:rsidRPr="00B72F91">
        <w:rPr>
          <w:rFonts w:ascii="Times New Roman" w:eastAsia="Times New Roman" w:hAnsi="Times New Roman" w:cs="Times New Roman"/>
          <w:szCs w:val="22"/>
          <w:lang w:eastAsia="en-US" w:bidi="ar-SA"/>
        </w:rPr>
        <w:tab/>
        <w:t>дозируем помощь детям. Если ситуация подобна той, в которой ребенок действовал раньше, но его сдерживает новизна обстановки, нам достаточно просто намекнуть, посоветовать вспомнить, как он действовал в аналогичном случае;</w:t>
      </w:r>
    </w:p>
    <w:p w:rsidR="00AB1EAD" w:rsidRPr="00B54780" w:rsidRDefault="00B72F91" w:rsidP="00B54780">
      <w:pPr>
        <w:widowControl/>
        <w:spacing w:after="11"/>
        <w:ind w:firstLine="709"/>
        <w:jc w:val="both"/>
        <w:rPr>
          <w:rFonts w:ascii="Times New Roman" w:eastAsia="Times New Roman" w:hAnsi="Times New Roman" w:cs="Times New Roman"/>
          <w:szCs w:val="22"/>
          <w:lang w:eastAsia="en-US" w:bidi="ar-SA"/>
        </w:rPr>
      </w:pPr>
      <w:r w:rsidRPr="00B72F91">
        <w:rPr>
          <w:rFonts w:ascii="Times New Roman" w:eastAsia="Times New Roman" w:hAnsi="Times New Roman" w:cs="Times New Roman"/>
          <w:szCs w:val="22"/>
          <w:lang w:eastAsia="en-US" w:bidi="ar-SA"/>
        </w:rPr>
        <w:lastRenderedPageBreak/>
        <w:t>-</w:t>
      </w:r>
      <w:r w:rsidRPr="00B72F91">
        <w:rPr>
          <w:rFonts w:ascii="Times New Roman" w:eastAsia="Times New Roman" w:hAnsi="Times New Roman" w:cs="Times New Roman"/>
          <w:szCs w:val="22"/>
          <w:lang w:eastAsia="en-US" w:bidi="ar-SA"/>
        </w:rPr>
        <w:tab/>
        <w:t>поддерживаем у детей чувство гордости и радости от успешных самостоятельных действий, подчеркиваем рост возможностей и достижений каждого ребенка, побуждаем к проявлению инициативы и творчества.</w:t>
      </w:r>
    </w:p>
    <w:p w:rsidR="008B4595" w:rsidRPr="00E36ED4" w:rsidRDefault="00B54780" w:rsidP="00AB1EAD">
      <w:pPr>
        <w:jc w:val="both"/>
        <w:rPr>
          <w:rFonts w:ascii="Times New Roman" w:hAnsi="Times New Roman" w:cs="Times New Roman"/>
          <w:b/>
          <w:u w:val="single"/>
        </w:rPr>
      </w:pPr>
      <w:r>
        <w:rPr>
          <w:rFonts w:ascii="Times New Roman" w:hAnsi="Times New Roman" w:cs="Times New Roman"/>
          <w:b/>
        </w:rPr>
        <w:t>3.5</w:t>
      </w:r>
      <w:r w:rsidR="00AB1EAD" w:rsidRPr="00AB1EAD">
        <w:rPr>
          <w:rFonts w:ascii="Times New Roman" w:hAnsi="Times New Roman" w:cs="Times New Roman"/>
          <w:b/>
        </w:rPr>
        <w:t xml:space="preserve">. </w:t>
      </w:r>
      <w:r w:rsidR="003A4F8F" w:rsidRPr="00AB1EAD">
        <w:rPr>
          <w:rFonts w:ascii="Times New Roman" w:hAnsi="Times New Roman" w:cs="Times New Roman"/>
          <w:b/>
        </w:rPr>
        <w:t>Особенности взаимодействия педаг</w:t>
      </w:r>
      <w:r w:rsidR="00E36ED4" w:rsidRPr="00AB1EAD">
        <w:rPr>
          <w:rFonts w:ascii="Times New Roman" w:hAnsi="Times New Roman" w:cs="Times New Roman"/>
          <w:b/>
        </w:rPr>
        <w:t xml:space="preserve">огического коллектива с семьями </w:t>
      </w:r>
      <w:r w:rsidR="003A4F8F" w:rsidRPr="00AB1EAD">
        <w:rPr>
          <w:rFonts w:ascii="Times New Roman" w:hAnsi="Times New Roman" w:cs="Times New Roman"/>
          <w:b/>
        </w:rPr>
        <w:t>воспитанников</w:t>
      </w:r>
      <w:r w:rsidR="00AB1EAD">
        <w:rPr>
          <w:rFonts w:ascii="Times New Roman" w:hAnsi="Times New Roman" w:cs="Times New Roman"/>
          <w:b/>
        </w:rPr>
        <w:t xml:space="preserve"> с ЗПР</w:t>
      </w:r>
    </w:p>
    <w:p w:rsidR="003A4F8F" w:rsidRPr="00E36ED4" w:rsidRDefault="003A4F8F" w:rsidP="00C5526F">
      <w:pPr>
        <w:ind w:firstLine="567"/>
        <w:jc w:val="both"/>
        <w:rPr>
          <w:rFonts w:ascii="Times New Roman" w:hAnsi="Times New Roman" w:cs="Times New Roman"/>
          <w:b/>
        </w:rPr>
      </w:pPr>
      <w:r w:rsidRPr="00E36ED4">
        <w:rPr>
          <w:rFonts w:ascii="Times New Roman" w:hAnsi="Times New Roman" w:cs="Times New Roman"/>
          <w:b/>
        </w:rPr>
        <w:t>Взаимодействие с родителями воспитанников в МАДОУ</w:t>
      </w:r>
    </w:p>
    <w:p w:rsidR="008C2F32" w:rsidRPr="00B07C20" w:rsidRDefault="008C2F32" w:rsidP="00C5526F">
      <w:pPr>
        <w:ind w:firstLine="567"/>
        <w:jc w:val="both"/>
        <w:rPr>
          <w:rFonts w:ascii="Times New Roman" w:hAnsi="Times New Roman" w:cs="Times New Roman"/>
        </w:rPr>
      </w:pPr>
      <w:r w:rsidRPr="00B07C20">
        <w:rPr>
          <w:rFonts w:ascii="Times New Roman" w:hAnsi="Times New Roman" w:cs="Times New Roman"/>
        </w:rPr>
        <w:t>Важными принципами реализации Программы являются:</w:t>
      </w:r>
    </w:p>
    <w:p w:rsidR="008C2F32" w:rsidRPr="00B07C20" w:rsidRDefault="00E36ED4" w:rsidP="00C5526F">
      <w:pPr>
        <w:ind w:firstLine="567"/>
        <w:jc w:val="both"/>
        <w:rPr>
          <w:rFonts w:ascii="Times New Roman" w:hAnsi="Times New Roman" w:cs="Times New Roman"/>
        </w:rPr>
      </w:pPr>
      <w:r>
        <w:rPr>
          <w:rFonts w:ascii="Times New Roman" w:hAnsi="Times New Roman" w:cs="Times New Roman"/>
        </w:rPr>
        <w:t xml:space="preserve">- </w:t>
      </w:r>
      <w:r w:rsidR="008C2F32" w:rsidRPr="00B07C20">
        <w:rPr>
          <w:rFonts w:ascii="Times New Roman" w:hAnsi="Times New Roman" w:cs="Times New Roman"/>
        </w:rPr>
        <w:t>совместное с родителями воспитание и развитие дошкольников;</w:t>
      </w:r>
    </w:p>
    <w:p w:rsidR="008C2F32" w:rsidRPr="00B07C20" w:rsidRDefault="00E36ED4" w:rsidP="00C5526F">
      <w:pPr>
        <w:ind w:firstLine="567"/>
        <w:jc w:val="both"/>
        <w:rPr>
          <w:rFonts w:ascii="Times New Roman" w:hAnsi="Times New Roman" w:cs="Times New Roman"/>
        </w:rPr>
      </w:pPr>
      <w:r>
        <w:rPr>
          <w:rFonts w:ascii="Times New Roman" w:hAnsi="Times New Roman" w:cs="Times New Roman"/>
        </w:rPr>
        <w:t xml:space="preserve">- </w:t>
      </w:r>
      <w:r w:rsidR="008C2F32" w:rsidRPr="00B07C20">
        <w:rPr>
          <w:rFonts w:ascii="Times New Roman" w:hAnsi="Times New Roman" w:cs="Times New Roman"/>
        </w:rPr>
        <w:t>вовлечение родителей непосредственно в образовательную деятельность МАДОУ.</w:t>
      </w:r>
    </w:p>
    <w:p w:rsidR="0071628F" w:rsidRPr="00AB1EAD" w:rsidRDefault="008B4595" w:rsidP="00AB1EAD">
      <w:pPr>
        <w:ind w:firstLine="567"/>
        <w:jc w:val="both"/>
        <w:rPr>
          <w:rFonts w:ascii="Times New Roman" w:hAnsi="Times New Roman" w:cs="Times New Roman"/>
        </w:rPr>
      </w:pPr>
      <w:r w:rsidRPr="00B07C20">
        <w:rPr>
          <w:rFonts w:ascii="Times New Roman" w:hAnsi="Times New Roman" w:cs="Times New Roman"/>
        </w:rPr>
        <w:t>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В дошкольных учреждениях создаются условия, имитирующие домашние, к образовательно- 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w:t>
      </w:r>
      <w:r w:rsidR="00506142">
        <w:rPr>
          <w:rFonts w:ascii="Times New Roman" w:hAnsi="Times New Roman" w:cs="Times New Roman"/>
        </w:rPr>
        <w:t xml:space="preserve"> </w:t>
      </w:r>
      <w:r w:rsidRPr="00B07C20">
        <w:rPr>
          <w:rFonts w:ascii="Times New Roman" w:hAnsi="Times New Roman" w:cs="Times New Roman"/>
        </w:rPr>
        <w:t>Педагоги работают над созданием единого сообщества, объединяющего взрослых и детей. Занимаясь с детьми с ОВЗ</w:t>
      </w:r>
      <w:r w:rsidR="002F0C84" w:rsidRPr="00B07C20">
        <w:rPr>
          <w:rFonts w:ascii="Times New Roman" w:hAnsi="Times New Roman" w:cs="Times New Roman"/>
        </w:rPr>
        <w:t xml:space="preserve"> </w:t>
      </w:r>
      <w:r w:rsidRPr="00B07C20">
        <w:rPr>
          <w:rFonts w:ascii="Times New Roman" w:hAnsi="Times New Roman" w:cs="Times New Roman"/>
        </w:rPr>
        <w:t xml:space="preserve">( ЗПР )учитель </w:t>
      </w:r>
      <w:r w:rsidR="00E36ED4">
        <w:rPr>
          <w:rFonts w:ascii="Times New Roman" w:hAnsi="Times New Roman" w:cs="Times New Roman"/>
        </w:rPr>
        <w:t>–</w:t>
      </w:r>
      <w:r w:rsidRPr="00B07C20">
        <w:rPr>
          <w:rFonts w:ascii="Times New Roman" w:hAnsi="Times New Roman" w:cs="Times New Roman"/>
        </w:rPr>
        <w:t xml:space="preserve"> логопед и другие специалисты пытаются привлечь родителей к коррекционно- развивающей работе через систему методических рекомендаций. Эти рекомендации родители получают в устной форме,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 Методические рекомендации, данные в тетрадях, подскажут родителям, во что и как следует играть с ребенком дома. Они предоставят дошкольнику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стихи, помогут научиться лепить и рисовать, составлять рассказы и отгадывать загадки, развивать психические процессы.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разви</w:t>
      </w:r>
      <w:r w:rsidR="008C2F32" w:rsidRPr="00B07C20">
        <w:rPr>
          <w:rFonts w:ascii="Times New Roman" w:hAnsi="Times New Roman" w:cs="Times New Roman"/>
        </w:rPr>
        <w:t>тия ребенка.</w:t>
      </w:r>
    </w:p>
    <w:p w:rsidR="003A4F8F" w:rsidRPr="00E36ED4" w:rsidRDefault="003A4F8F" w:rsidP="00C5526F">
      <w:pPr>
        <w:ind w:firstLine="567"/>
        <w:jc w:val="both"/>
        <w:rPr>
          <w:rFonts w:ascii="Times New Roman" w:hAnsi="Times New Roman" w:cs="Times New Roman"/>
          <w:b/>
        </w:rPr>
      </w:pPr>
      <w:r w:rsidRPr="00E36ED4">
        <w:rPr>
          <w:rFonts w:ascii="Times New Roman" w:hAnsi="Times New Roman" w:cs="Times New Roman"/>
          <w:b/>
        </w:rPr>
        <w:t>Направления взаимодействия с родителями:</w:t>
      </w:r>
    </w:p>
    <w:p w:rsidR="003A4F8F" w:rsidRPr="00B07C20" w:rsidRDefault="00E36ED4" w:rsidP="00C5526F">
      <w:pPr>
        <w:ind w:firstLine="567"/>
        <w:jc w:val="both"/>
        <w:rPr>
          <w:rFonts w:ascii="Times New Roman" w:hAnsi="Times New Roman" w:cs="Times New Roman"/>
        </w:rPr>
      </w:pPr>
      <w:r>
        <w:rPr>
          <w:rFonts w:ascii="Times New Roman" w:hAnsi="Times New Roman" w:cs="Times New Roman"/>
        </w:rPr>
        <w:t xml:space="preserve">- </w:t>
      </w:r>
      <w:r w:rsidR="003A4F8F" w:rsidRPr="00B07C20">
        <w:rPr>
          <w:rFonts w:ascii="Times New Roman" w:hAnsi="Times New Roman" w:cs="Times New Roman"/>
        </w:rPr>
        <w:t>педагогический мониторинг (изучение своеобразия семей и опыта семейного воспитания, наблюдение, анкетирование);</w:t>
      </w:r>
    </w:p>
    <w:p w:rsidR="003A4F8F" w:rsidRPr="00B07C20" w:rsidRDefault="00E36ED4" w:rsidP="00C5526F">
      <w:pPr>
        <w:ind w:firstLine="567"/>
        <w:jc w:val="both"/>
        <w:rPr>
          <w:rFonts w:ascii="Times New Roman" w:hAnsi="Times New Roman" w:cs="Times New Roman"/>
        </w:rPr>
      </w:pPr>
      <w:r>
        <w:rPr>
          <w:rFonts w:ascii="Times New Roman" w:hAnsi="Times New Roman" w:cs="Times New Roman"/>
        </w:rPr>
        <w:t xml:space="preserve">- </w:t>
      </w:r>
      <w:r w:rsidR="003A4F8F" w:rsidRPr="00B07C20">
        <w:rPr>
          <w:rFonts w:ascii="Times New Roman" w:hAnsi="Times New Roman" w:cs="Times New Roman"/>
        </w:rPr>
        <w:t>педагогическая поддержка (беседы, совместные праздники);</w:t>
      </w:r>
    </w:p>
    <w:p w:rsidR="003A4F8F" w:rsidRPr="00B07C20" w:rsidRDefault="00E36ED4" w:rsidP="00C5526F">
      <w:pPr>
        <w:ind w:firstLine="567"/>
        <w:jc w:val="both"/>
        <w:rPr>
          <w:rFonts w:ascii="Times New Roman" w:hAnsi="Times New Roman" w:cs="Times New Roman"/>
        </w:rPr>
      </w:pPr>
      <w:r>
        <w:rPr>
          <w:rFonts w:ascii="Times New Roman" w:hAnsi="Times New Roman" w:cs="Times New Roman"/>
        </w:rPr>
        <w:t xml:space="preserve">- </w:t>
      </w:r>
      <w:r w:rsidR="003A4F8F" w:rsidRPr="00B07C20">
        <w:rPr>
          <w:rFonts w:ascii="Times New Roman" w:hAnsi="Times New Roman" w:cs="Times New Roman"/>
        </w:rPr>
        <w:t>педагогическое образование (консультации, круглые столы, тренинги, гостиные);</w:t>
      </w:r>
    </w:p>
    <w:p w:rsidR="003A4F8F" w:rsidRPr="00B07C20" w:rsidRDefault="00E36ED4" w:rsidP="00C5526F">
      <w:pPr>
        <w:ind w:firstLine="567"/>
        <w:jc w:val="both"/>
        <w:rPr>
          <w:rFonts w:ascii="Times New Roman" w:hAnsi="Times New Roman" w:cs="Times New Roman"/>
        </w:rPr>
      </w:pPr>
      <w:r>
        <w:rPr>
          <w:rFonts w:ascii="Times New Roman" w:hAnsi="Times New Roman" w:cs="Times New Roman"/>
        </w:rPr>
        <w:t xml:space="preserve">- </w:t>
      </w:r>
      <w:r w:rsidR="003A4F8F" w:rsidRPr="00B07C20">
        <w:rPr>
          <w:rFonts w:ascii="Times New Roman" w:hAnsi="Times New Roman" w:cs="Times New Roman"/>
        </w:rPr>
        <w:t>совместная деятельность педагогов и родителей (совместные встречи, конкурсы и выставки, оформление групп и участков).</w:t>
      </w:r>
    </w:p>
    <w:p w:rsidR="003A4F8F" w:rsidRPr="00E36ED4" w:rsidRDefault="003A4F8F" w:rsidP="00C5526F">
      <w:pPr>
        <w:ind w:firstLine="567"/>
        <w:jc w:val="both"/>
        <w:rPr>
          <w:rFonts w:ascii="Times New Roman" w:hAnsi="Times New Roman" w:cs="Times New Roman"/>
          <w:b/>
        </w:rPr>
      </w:pPr>
      <w:r w:rsidRPr="00E36ED4">
        <w:rPr>
          <w:rFonts w:ascii="Times New Roman" w:hAnsi="Times New Roman" w:cs="Times New Roman"/>
          <w:b/>
        </w:rPr>
        <w:t>Задачи взаимодействия педагога с семьями дошкольников</w:t>
      </w:r>
    </w:p>
    <w:p w:rsidR="003A4F8F" w:rsidRPr="00E36ED4" w:rsidRDefault="003A4F8F" w:rsidP="00442C31">
      <w:pPr>
        <w:pStyle w:val="af"/>
        <w:numPr>
          <w:ilvl w:val="0"/>
          <w:numId w:val="6"/>
        </w:numPr>
        <w:ind w:left="0" w:firstLine="567"/>
        <w:jc w:val="both"/>
        <w:rPr>
          <w:rFonts w:ascii="Times New Roman" w:hAnsi="Times New Roman" w:cs="Times New Roman"/>
        </w:rPr>
      </w:pPr>
      <w:r w:rsidRPr="00E36ED4">
        <w:rPr>
          <w:rFonts w:ascii="Times New Roman" w:hAnsi="Times New Roman" w:cs="Times New Roman"/>
        </w:rPr>
        <w:t>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w:t>
      </w:r>
    </w:p>
    <w:p w:rsidR="003A4F8F" w:rsidRPr="00E36ED4" w:rsidRDefault="003A4F8F" w:rsidP="00442C31">
      <w:pPr>
        <w:pStyle w:val="af"/>
        <w:numPr>
          <w:ilvl w:val="0"/>
          <w:numId w:val="6"/>
        </w:numPr>
        <w:ind w:left="0" w:firstLine="567"/>
        <w:jc w:val="both"/>
        <w:rPr>
          <w:rFonts w:ascii="Times New Roman" w:hAnsi="Times New Roman" w:cs="Times New Roman"/>
        </w:rPr>
      </w:pPr>
      <w:r w:rsidRPr="00E36ED4">
        <w:rPr>
          <w:rFonts w:ascii="Times New Roman" w:hAnsi="Times New Roman" w:cs="Times New Roman"/>
        </w:rPr>
        <w:t>Познакомить родителей с особенностями подготовки ребенка к школе, развивать позитивное отношение к будущей школьной жизни ребенка.</w:t>
      </w:r>
    </w:p>
    <w:p w:rsidR="003A4F8F" w:rsidRDefault="003A4F8F" w:rsidP="00442C31">
      <w:pPr>
        <w:pStyle w:val="af"/>
        <w:numPr>
          <w:ilvl w:val="0"/>
          <w:numId w:val="6"/>
        </w:numPr>
        <w:ind w:left="0" w:firstLine="567"/>
        <w:jc w:val="both"/>
        <w:rPr>
          <w:rFonts w:ascii="Times New Roman" w:hAnsi="Times New Roman" w:cs="Times New Roman"/>
        </w:rPr>
      </w:pPr>
      <w:r w:rsidRPr="00E36ED4">
        <w:rPr>
          <w:rFonts w:ascii="Times New Roman" w:hAnsi="Times New Roman" w:cs="Times New Roman"/>
        </w:rPr>
        <w:t>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w:t>
      </w:r>
      <w:r w:rsidR="00E36ED4">
        <w:rPr>
          <w:rFonts w:ascii="Times New Roman" w:hAnsi="Times New Roman" w:cs="Times New Roman"/>
        </w:rPr>
        <w:t xml:space="preserve"> </w:t>
      </w:r>
      <w:r w:rsidRPr="00E36ED4">
        <w:rPr>
          <w:rFonts w:ascii="Times New Roman" w:hAnsi="Times New Roman" w:cs="Times New Roman"/>
        </w:rPr>
        <w:t>деятельности.</w:t>
      </w:r>
    </w:p>
    <w:p w:rsidR="003A4F8F" w:rsidRDefault="003A4F8F" w:rsidP="00442C31">
      <w:pPr>
        <w:pStyle w:val="af"/>
        <w:numPr>
          <w:ilvl w:val="0"/>
          <w:numId w:val="6"/>
        </w:numPr>
        <w:ind w:left="0" w:firstLine="567"/>
        <w:jc w:val="both"/>
        <w:rPr>
          <w:rFonts w:ascii="Times New Roman" w:hAnsi="Times New Roman" w:cs="Times New Roman"/>
        </w:rPr>
      </w:pPr>
      <w:r w:rsidRPr="00E36ED4">
        <w:rPr>
          <w:rFonts w:ascii="Times New Roman" w:hAnsi="Times New Roman" w:cs="Times New Roman"/>
        </w:rPr>
        <w:t xml:space="preserve">Помочь родителям создать условия для развития организованности, ответственности дошкольника, умений взаимодействия со </w:t>
      </w:r>
      <w:r w:rsidRPr="00E36ED4">
        <w:rPr>
          <w:rFonts w:ascii="Times New Roman" w:hAnsi="Times New Roman" w:cs="Times New Roman"/>
        </w:rPr>
        <w:lastRenderedPageBreak/>
        <w:t>взрослыми и детьми, способствовать развитию начал социальной активности в совместной с родителями деятельности.</w:t>
      </w:r>
    </w:p>
    <w:p w:rsidR="003A4F8F" w:rsidRPr="00E36ED4" w:rsidRDefault="003A4F8F" w:rsidP="00442C31">
      <w:pPr>
        <w:pStyle w:val="af"/>
        <w:numPr>
          <w:ilvl w:val="0"/>
          <w:numId w:val="6"/>
        </w:numPr>
        <w:ind w:left="0" w:firstLine="567"/>
        <w:jc w:val="both"/>
        <w:rPr>
          <w:rFonts w:ascii="Times New Roman" w:hAnsi="Times New Roman" w:cs="Times New Roman"/>
        </w:rPr>
      </w:pPr>
      <w:r w:rsidRPr="00E36ED4">
        <w:rPr>
          <w:rFonts w:ascii="Times New Roman" w:hAnsi="Times New Roman" w:cs="Times New Roman"/>
        </w:rPr>
        <w:t>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w:t>
      </w:r>
    </w:p>
    <w:p w:rsidR="003A4F8F" w:rsidRPr="00B07C20" w:rsidRDefault="003A4F8F" w:rsidP="00C5526F">
      <w:pPr>
        <w:ind w:firstLine="567"/>
        <w:jc w:val="both"/>
        <w:rPr>
          <w:rFonts w:ascii="Times New Roman" w:hAnsi="Times New Roman" w:cs="Times New Roman"/>
        </w:rPr>
      </w:pPr>
      <w:r w:rsidRPr="00B07C20">
        <w:rPr>
          <w:rFonts w:ascii="Times New Roman" w:hAnsi="Times New Roman" w:cs="Times New Roman"/>
        </w:rPr>
        <w:t>В детском саду созданы все условия для организации единого пространства развития и воспитания ребенка. Со</w:t>
      </w:r>
      <w:r w:rsidR="00735DE2" w:rsidRPr="00B07C20">
        <w:rPr>
          <w:rFonts w:ascii="Times New Roman" w:hAnsi="Times New Roman" w:cs="Times New Roman"/>
        </w:rPr>
        <w:t>вместная работа специалистов МАДОУ</w:t>
      </w:r>
      <w:r w:rsidRPr="00B07C20">
        <w:rPr>
          <w:rFonts w:ascii="Times New Roman" w:hAnsi="Times New Roman" w:cs="Times New Roman"/>
        </w:rPr>
        <w:t xml:space="preserve"> (заведующий, старший воспитатель, воспитатель, учитель-логопед, педагог-психолог, музыкальный руководитель, инструктор по физической культуре, медицинская сестра) по реализации образовательной программы обеспечивает педагогическое сопровождение семьи на всех этапах дошкольного детства, делает родителей действительно равноответственными участниками образовательного процесса.</w:t>
      </w:r>
    </w:p>
    <w:p w:rsidR="003A4F8F" w:rsidRPr="00B07C20" w:rsidRDefault="003A4F8F" w:rsidP="00C5526F">
      <w:pPr>
        <w:ind w:firstLine="567"/>
        <w:jc w:val="both"/>
        <w:rPr>
          <w:rFonts w:ascii="Times New Roman" w:hAnsi="Times New Roman" w:cs="Times New Roman"/>
        </w:rPr>
      </w:pPr>
      <w:r w:rsidRPr="00B07C20">
        <w:rPr>
          <w:rFonts w:ascii="Times New Roman" w:hAnsi="Times New Roman" w:cs="Times New Roman"/>
        </w:rPr>
        <w:t>Так, в ходе наблюдений за общением родителей с ребенком в утренний и вечерний отрезок времени воспитатель может обратить внимание на следующие показатели.</w:t>
      </w:r>
    </w:p>
    <w:p w:rsidR="003A4F8F" w:rsidRPr="00E36ED4" w:rsidRDefault="003A4F8F" w:rsidP="00442C31">
      <w:pPr>
        <w:pStyle w:val="af"/>
        <w:numPr>
          <w:ilvl w:val="0"/>
          <w:numId w:val="7"/>
        </w:numPr>
        <w:ind w:left="0" w:firstLine="567"/>
        <w:jc w:val="both"/>
        <w:rPr>
          <w:rFonts w:ascii="Times New Roman" w:hAnsi="Times New Roman" w:cs="Times New Roman"/>
        </w:rPr>
      </w:pPr>
      <w:r w:rsidRPr="00E36ED4">
        <w:rPr>
          <w:rFonts w:ascii="Times New Roman" w:hAnsi="Times New Roman" w:cs="Times New Roman"/>
        </w:rPr>
        <w:t>Эмоциональный настрой ребенка на общение со взрослым (ребенок встречается с близкими радостно, спокойно, равнодушно, с нежеланием, раздраженно).</w:t>
      </w:r>
    </w:p>
    <w:p w:rsidR="003A4F8F" w:rsidRPr="00E36ED4" w:rsidRDefault="003A4F8F" w:rsidP="00442C31">
      <w:pPr>
        <w:pStyle w:val="af"/>
        <w:numPr>
          <w:ilvl w:val="0"/>
          <w:numId w:val="7"/>
        </w:numPr>
        <w:ind w:left="0" w:firstLine="567"/>
        <w:jc w:val="both"/>
        <w:rPr>
          <w:rFonts w:ascii="Times New Roman" w:hAnsi="Times New Roman" w:cs="Times New Roman"/>
        </w:rPr>
      </w:pPr>
      <w:r w:rsidRPr="00E36ED4">
        <w:rPr>
          <w:rFonts w:ascii="Times New Roman" w:hAnsi="Times New Roman" w:cs="Times New Roman"/>
        </w:rPr>
        <w:t>Эмоциональный настрой взрослого на общение с ребенком (взрослый вступает в общение с удовольствием, спокойно, с нежеланием, раздраженно).</w:t>
      </w:r>
    </w:p>
    <w:p w:rsidR="003A4F8F" w:rsidRPr="00E36ED4" w:rsidRDefault="003A4F8F" w:rsidP="00442C31">
      <w:pPr>
        <w:pStyle w:val="af"/>
        <w:numPr>
          <w:ilvl w:val="0"/>
          <w:numId w:val="7"/>
        </w:numPr>
        <w:ind w:left="0" w:firstLine="567"/>
        <w:jc w:val="both"/>
        <w:rPr>
          <w:rFonts w:ascii="Times New Roman" w:hAnsi="Times New Roman" w:cs="Times New Roman"/>
        </w:rPr>
      </w:pPr>
      <w:r w:rsidRPr="00E36ED4">
        <w:rPr>
          <w:rFonts w:ascii="Times New Roman" w:hAnsi="Times New Roman" w:cs="Times New Roman"/>
        </w:rPr>
        <w:t>Особенности взаимодействия взрослого и ребенка в общении сотрудничают, умеют договориться; не взаимодействуют, каждый занимается своим делом; конфликтуют, не могут прийти к общему решению.</w:t>
      </w:r>
    </w:p>
    <w:p w:rsidR="003A4F8F" w:rsidRPr="00E36ED4" w:rsidRDefault="003A4F8F" w:rsidP="00442C31">
      <w:pPr>
        <w:pStyle w:val="af"/>
        <w:numPr>
          <w:ilvl w:val="0"/>
          <w:numId w:val="7"/>
        </w:numPr>
        <w:ind w:left="0" w:firstLine="567"/>
        <w:jc w:val="both"/>
        <w:rPr>
          <w:rFonts w:ascii="Times New Roman" w:hAnsi="Times New Roman" w:cs="Times New Roman"/>
        </w:rPr>
      </w:pPr>
      <w:r w:rsidRPr="00E36ED4">
        <w:rPr>
          <w:rFonts w:ascii="Times New Roman" w:hAnsi="Times New Roman" w:cs="Times New Roman"/>
        </w:rPr>
        <w:t>Особенности воспитательной тактики родителя, при затруднениях взрослый настаивает, угрожает наказанием, уговаривает, убеждает, принимает позицию ребенка, ищет компромиссы.</w:t>
      </w:r>
    </w:p>
    <w:p w:rsidR="003A4F8F" w:rsidRPr="00E36ED4" w:rsidRDefault="003A4F8F" w:rsidP="00442C31">
      <w:pPr>
        <w:pStyle w:val="af"/>
        <w:numPr>
          <w:ilvl w:val="0"/>
          <w:numId w:val="7"/>
        </w:numPr>
        <w:ind w:left="0" w:firstLine="567"/>
        <w:jc w:val="both"/>
        <w:rPr>
          <w:rFonts w:ascii="Times New Roman" w:hAnsi="Times New Roman" w:cs="Times New Roman"/>
        </w:rPr>
      </w:pPr>
      <w:r w:rsidRPr="00E36ED4">
        <w:rPr>
          <w:rFonts w:ascii="Times New Roman" w:hAnsi="Times New Roman" w:cs="Times New Roman"/>
        </w:rPr>
        <w:t>Типичная позиция, которую занимает каждый в общении. Лидер (указывает, направляет, заставляет, оценивает), партнер (советуется, сочувствует, напоминает, интересуется, согласовывает), отстраненный (выслушивает, отвлекается, молчит, задает формальные вопросы) или др.</w:t>
      </w:r>
    </w:p>
    <w:p w:rsidR="003A4F8F" w:rsidRPr="00E36ED4" w:rsidRDefault="003A4F8F" w:rsidP="00442C31">
      <w:pPr>
        <w:pStyle w:val="af"/>
        <w:numPr>
          <w:ilvl w:val="0"/>
          <w:numId w:val="7"/>
        </w:numPr>
        <w:ind w:left="0" w:firstLine="567"/>
        <w:jc w:val="both"/>
        <w:rPr>
          <w:rFonts w:ascii="Times New Roman" w:hAnsi="Times New Roman" w:cs="Times New Roman"/>
        </w:rPr>
      </w:pPr>
      <w:r w:rsidRPr="00E36ED4">
        <w:rPr>
          <w:rFonts w:ascii="Times New Roman" w:hAnsi="Times New Roman" w:cs="Times New Roman"/>
        </w:rPr>
        <w:t>Возникающие трудности общения, конфликты, их причины, пути выхода из затруднительных ситуаций.</w:t>
      </w:r>
    </w:p>
    <w:p w:rsidR="003A4F8F" w:rsidRPr="00B07C20" w:rsidRDefault="003A4F8F" w:rsidP="00C5526F">
      <w:pPr>
        <w:ind w:firstLine="567"/>
        <w:jc w:val="both"/>
        <w:rPr>
          <w:rFonts w:ascii="Times New Roman" w:hAnsi="Times New Roman" w:cs="Times New Roman"/>
        </w:rPr>
      </w:pPr>
      <w:r w:rsidRPr="00B07C20">
        <w:rPr>
          <w:rFonts w:ascii="Times New Roman" w:hAnsi="Times New Roman" w:cs="Times New Roman"/>
        </w:rPr>
        <w:t>Эти проявления родителя и ребенка могут дать воспитателю общую картину их взаимоотношений, помогут понять родительскую тактику воспитания ребенка в семье, типичные трудности и проблемы.</w:t>
      </w:r>
    </w:p>
    <w:p w:rsidR="003A4F8F" w:rsidRPr="00B07C20" w:rsidRDefault="003A4F8F" w:rsidP="00C5526F">
      <w:pPr>
        <w:ind w:firstLine="567"/>
        <w:jc w:val="both"/>
        <w:rPr>
          <w:rFonts w:ascii="Times New Roman" w:hAnsi="Times New Roman" w:cs="Times New Roman"/>
        </w:rPr>
      </w:pPr>
      <w:r w:rsidRPr="00B07C20">
        <w:rPr>
          <w:rFonts w:ascii="Times New Roman" w:hAnsi="Times New Roman" w:cs="Times New Roman"/>
        </w:rPr>
        <w:t>Для того чтобы более глубоко познакомиться с особенностями воспитания и характером взаимоотношений с ребенком в разных семьях, используется методика «Родительское сочинение», в которой воспитатель предлагает родителям написать сочинение на тему «Мой ребенок» или «Портрет моего ребенка»</w:t>
      </w:r>
    </w:p>
    <w:p w:rsidR="003A4F8F" w:rsidRPr="00B07C20" w:rsidRDefault="003A4F8F" w:rsidP="00C5526F">
      <w:pPr>
        <w:ind w:firstLine="567"/>
        <w:jc w:val="both"/>
        <w:rPr>
          <w:rFonts w:ascii="Times New Roman" w:hAnsi="Times New Roman" w:cs="Times New Roman"/>
        </w:rPr>
      </w:pPr>
      <w:r w:rsidRPr="00B07C20">
        <w:rPr>
          <w:rFonts w:ascii="Times New Roman" w:hAnsi="Times New Roman" w:cs="Times New Roman"/>
        </w:rPr>
        <w:t>Данная методика позволит воспитателю определить проблемы и особенности воспитания и развития ребенка глазами родителя, что даст возможность в дальнейшем наладить более тесный контакт с семьей воспитанника.</w:t>
      </w:r>
    </w:p>
    <w:p w:rsidR="003A4F8F" w:rsidRPr="00B07C20" w:rsidRDefault="003A4F8F" w:rsidP="00C5526F">
      <w:pPr>
        <w:ind w:firstLine="567"/>
        <w:jc w:val="both"/>
        <w:rPr>
          <w:rFonts w:ascii="Times New Roman" w:hAnsi="Times New Roman" w:cs="Times New Roman"/>
        </w:rPr>
      </w:pPr>
      <w:r w:rsidRPr="00B07C20">
        <w:rPr>
          <w:rFonts w:ascii="Times New Roman" w:hAnsi="Times New Roman" w:cs="Times New Roman"/>
        </w:rPr>
        <w:t>Содержание работы с родителями реализуется через разнообразные формы. Существуют традиционные и нетрадиционные формы общения педагога с родителями дошкольников, суть которых — обогатить их педагогическими знаниями. Традиционные формы подразделяются на коллективные, индивидуальные и наглядно - информационные.</w:t>
      </w:r>
    </w:p>
    <w:p w:rsidR="003A4F8F" w:rsidRPr="00E36ED4" w:rsidRDefault="003A4F8F" w:rsidP="00C5526F">
      <w:pPr>
        <w:ind w:firstLine="567"/>
        <w:jc w:val="both"/>
        <w:rPr>
          <w:rFonts w:ascii="Times New Roman" w:hAnsi="Times New Roman" w:cs="Times New Roman"/>
          <w:b/>
        </w:rPr>
      </w:pPr>
      <w:r w:rsidRPr="00E36ED4">
        <w:rPr>
          <w:rFonts w:ascii="Times New Roman" w:hAnsi="Times New Roman" w:cs="Times New Roman"/>
          <w:b/>
        </w:rPr>
        <w:t>К коллективным формам относятся:</w:t>
      </w:r>
    </w:p>
    <w:p w:rsidR="003A4F8F" w:rsidRPr="00B07C20" w:rsidRDefault="00E36ED4" w:rsidP="00C5526F">
      <w:pPr>
        <w:ind w:firstLine="567"/>
        <w:jc w:val="both"/>
        <w:rPr>
          <w:rFonts w:ascii="Times New Roman" w:hAnsi="Times New Roman" w:cs="Times New Roman"/>
        </w:rPr>
      </w:pPr>
      <w:r>
        <w:rPr>
          <w:rFonts w:ascii="Times New Roman" w:hAnsi="Times New Roman" w:cs="Times New Roman"/>
        </w:rPr>
        <w:t xml:space="preserve">- </w:t>
      </w:r>
      <w:r w:rsidR="003A4F8F" w:rsidRPr="00B07C20">
        <w:rPr>
          <w:rFonts w:ascii="Times New Roman" w:hAnsi="Times New Roman" w:cs="Times New Roman"/>
        </w:rPr>
        <w:t>родительские собрания,</w:t>
      </w:r>
    </w:p>
    <w:p w:rsidR="003A4F8F" w:rsidRPr="00B07C20" w:rsidRDefault="00E36ED4" w:rsidP="00C5526F">
      <w:pPr>
        <w:ind w:firstLine="567"/>
        <w:jc w:val="both"/>
        <w:rPr>
          <w:rFonts w:ascii="Times New Roman" w:hAnsi="Times New Roman" w:cs="Times New Roman"/>
        </w:rPr>
      </w:pPr>
      <w:r>
        <w:rPr>
          <w:rFonts w:ascii="Times New Roman" w:hAnsi="Times New Roman" w:cs="Times New Roman"/>
        </w:rPr>
        <w:t xml:space="preserve">- </w:t>
      </w:r>
      <w:r w:rsidR="003A4F8F" w:rsidRPr="00B07C20">
        <w:rPr>
          <w:rFonts w:ascii="Times New Roman" w:hAnsi="Times New Roman" w:cs="Times New Roman"/>
        </w:rPr>
        <w:t>конференции,</w:t>
      </w:r>
    </w:p>
    <w:p w:rsidR="003A4F8F" w:rsidRPr="00B07C20" w:rsidRDefault="00E36ED4" w:rsidP="00C5526F">
      <w:pPr>
        <w:ind w:firstLine="567"/>
        <w:jc w:val="both"/>
        <w:rPr>
          <w:rFonts w:ascii="Times New Roman" w:hAnsi="Times New Roman" w:cs="Times New Roman"/>
        </w:rPr>
      </w:pPr>
      <w:r>
        <w:rPr>
          <w:rFonts w:ascii="Times New Roman" w:hAnsi="Times New Roman" w:cs="Times New Roman"/>
        </w:rPr>
        <w:lastRenderedPageBreak/>
        <w:t xml:space="preserve">- </w:t>
      </w:r>
      <w:r w:rsidR="003A4F8F" w:rsidRPr="00B07C20">
        <w:rPr>
          <w:rFonts w:ascii="Times New Roman" w:hAnsi="Times New Roman" w:cs="Times New Roman"/>
        </w:rPr>
        <w:t>«Круглые столы» и др.</w:t>
      </w:r>
    </w:p>
    <w:p w:rsidR="003A4F8F" w:rsidRPr="00B07C20" w:rsidRDefault="00E36ED4" w:rsidP="00C5526F">
      <w:pPr>
        <w:ind w:firstLine="567"/>
        <w:jc w:val="both"/>
        <w:rPr>
          <w:rFonts w:ascii="Times New Roman" w:hAnsi="Times New Roman" w:cs="Times New Roman"/>
        </w:rPr>
      </w:pPr>
      <w:r>
        <w:rPr>
          <w:rFonts w:ascii="Times New Roman" w:hAnsi="Times New Roman" w:cs="Times New Roman"/>
        </w:rPr>
        <w:t xml:space="preserve">- </w:t>
      </w:r>
      <w:r w:rsidR="003A4F8F" w:rsidRPr="00B07C20">
        <w:rPr>
          <w:rFonts w:ascii="Times New Roman" w:hAnsi="Times New Roman" w:cs="Times New Roman"/>
        </w:rPr>
        <w:t>групповые родительские собрания</w:t>
      </w:r>
    </w:p>
    <w:p w:rsidR="003A4F8F" w:rsidRPr="00E36ED4" w:rsidRDefault="003A4F8F" w:rsidP="00C5526F">
      <w:pPr>
        <w:ind w:firstLine="567"/>
        <w:jc w:val="both"/>
        <w:rPr>
          <w:rFonts w:ascii="Times New Roman" w:hAnsi="Times New Roman" w:cs="Times New Roman"/>
          <w:b/>
        </w:rPr>
      </w:pPr>
      <w:r w:rsidRPr="00E36ED4">
        <w:rPr>
          <w:rFonts w:ascii="Times New Roman" w:hAnsi="Times New Roman" w:cs="Times New Roman"/>
          <w:b/>
        </w:rPr>
        <w:t>К индивидуальным формам:</w:t>
      </w:r>
    </w:p>
    <w:p w:rsidR="003A4F8F" w:rsidRPr="00B07C20" w:rsidRDefault="00E36ED4" w:rsidP="00C5526F">
      <w:pPr>
        <w:ind w:firstLine="567"/>
        <w:jc w:val="both"/>
        <w:rPr>
          <w:rFonts w:ascii="Times New Roman" w:hAnsi="Times New Roman" w:cs="Times New Roman"/>
        </w:rPr>
      </w:pPr>
      <w:r>
        <w:rPr>
          <w:rFonts w:ascii="Times New Roman" w:hAnsi="Times New Roman" w:cs="Times New Roman"/>
        </w:rPr>
        <w:t xml:space="preserve">- </w:t>
      </w:r>
      <w:r w:rsidR="003A4F8F" w:rsidRPr="00B07C20">
        <w:rPr>
          <w:rFonts w:ascii="Times New Roman" w:hAnsi="Times New Roman" w:cs="Times New Roman"/>
        </w:rPr>
        <w:t xml:space="preserve">педагогические беседы с родителями; это </w:t>
      </w:r>
      <w:r>
        <w:rPr>
          <w:rFonts w:ascii="Times New Roman" w:hAnsi="Times New Roman" w:cs="Times New Roman"/>
        </w:rPr>
        <w:t xml:space="preserve">одна из наиболее доступных форм </w:t>
      </w:r>
      <w:r w:rsidR="003A4F8F" w:rsidRPr="00B07C20">
        <w:rPr>
          <w:rFonts w:ascii="Times New Roman" w:hAnsi="Times New Roman" w:cs="Times New Roman"/>
        </w:rPr>
        <w:t>установления связи с семьей. Беседа может быть как самостоятельной формой, так и применяться в сочетании с другими, например, она может быть включена в собрание, посещение семьи.</w:t>
      </w:r>
    </w:p>
    <w:p w:rsidR="003A4F8F" w:rsidRPr="00B07C20" w:rsidRDefault="00E36ED4" w:rsidP="00C5526F">
      <w:pPr>
        <w:ind w:firstLine="567"/>
        <w:jc w:val="both"/>
        <w:rPr>
          <w:rFonts w:ascii="Times New Roman" w:hAnsi="Times New Roman" w:cs="Times New Roman"/>
        </w:rPr>
      </w:pPr>
      <w:r>
        <w:rPr>
          <w:rFonts w:ascii="Times New Roman" w:hAnsi="Times New Roman" w:cs="Times New Roman"/>
        </w:rPr>
        <w:t xml:space="preserve">- </w:t>
      </w:r>
      <w:r w:rsidR="003A4F8F" w:rsidRPr="00B07C20">
        <w:rPr>
          <w:rFonts w:ascii="Times New Roman" w:hAnsi="Times New Roman" w:cs="Times New Roman"/>
        </w:rPr>
        <w:t>тематические консультации организуются с целью ответить на все вопросы, интересующие родителей. Часть консультации посвящается трудностям воспитания детей. Они могут проводиться и специалистами по общим и специальным вопросам, например, развитию музыкальности у ребенка, охране его психики, обучению грамоте и др.</w:t>
      </w:r>
    </w:p>
    <w:p w:rsidR="003A4F8F" w:rsidRPr="00B07C20" w:rsidRDefault="003A4F8F" w:rsidP="00C5526F">
      <w:pPr>
        <w:ind w:firstLine="567"/>
        <w:jc w:val="both"/>
        <w:rPr>
          <w:rFonts w:ascii="Times New Roman" w:hAnsi="Times New Roman" w:cs="Times New Roman"/>
        </w:rPr>
      </w:pPr>
      <w:r w:rsidRPr="00B07C20">
        <w:rPr>
          <w:rFonts w:ascii="Times New Roman" w:hAnsi="Times New Roman" w:cs="Times New Roman"/>
        </w:rPr>
        <w:t>Отдельную группу составляют наглядно-информационные методы. Они знакомят родителей с условиями, задачами, содержанием и методами воспитания детей, способствуют преодолению поверхностного суждения о роли детского сада, оказывают практическую помощь семье. К ним относятся:</w:t>
      </w:r>
    </w:p>
    <w:p w:rsidR="003A4F8F" w:rsidRPr="00B07C20" w:rsidRDefault="00E36ED4" w:rsidP="00C5526F">
      <w:pPr>
        <w:ind w:firstLine="567"/>
        <w:jc w:val="both"/>
        <w:rPr>
          <w:rFonts w:ascii="Times New Roman" w:hAnsi="Times New Roman" w:cs="Times New Roman"/>
        </w:rPr>
      </w:pPr>
      <w:r>
        <w:rPr>
          <w:rFonts w:ascii="Times New Roman" w:hAnsi="Times New Roman" w:cs="Times New Roman"/>
        </w:rPr>
        <w:t xml:space="preserve">- </w:t>
      </w:r>
      <w:r w:rsidR="003A4F8F" w:rsidRPr="00B07C20">
        <w:rPr>
          <w:rFonts w:ascii="Times New Roman" w:hAnsi="Times New Roman" w:cs="Times New Roman"/>
        </w:rPr>
        <w:t>записи на магнитофон бесед с детьми,</w:t>
      </w:r>
    </w:p>
    <w:p w:rsidR="003A4F8F" w:rsidRPr="00B07C20" w:rsidRDefault="00E36ED4" w:rsidP="00C5526F">
      <w:pPr>
        <w:ind w:firstLine="567"/>
        <w:jc w:val="both"/>
        <w:rPr>
          <w:rFonts w:ascii="Times New Roman" w:hAnsi="Times New Roman" w:cs="Times New Roman"/>
        </w:rPr>
      </w:pPr>
      <w:r>
        <w:rPr>
          <w:rFonts w:ascii="Times New Roman" w:hAnsi="Times New Roman" w:cs="Times New Roman"/>
        </w:rPr>
        <w:t xml:space="preserve">- </w:t>
      </w:r>
      <w:r w:rsidR="003A4F8F" w:rsidRPr="00B07C20">
        <w:rPr>
          <w:rFonts w:ascii="Times New Roman" w:hAnsi="Times New Roman" w:cs="Times New Roman"/>
        </w:rPr>
        <w:t>видеофрагменты организации различных видов деятельности, режимных моментов, занятий;</w:t>
      </w:r>
    </w:p>
    <w:p w:rsidR="003A4F8F" w:rsidRPr="00B07C20" w:rsidRDefault="00E36ED4" w:rsidP="00C5526F">
      <w:pPr>
        <w:ind w:firstLine="567"/>
        <w:jc w:val="both"/>
        <w:rPr>
          <w:rFonts w:ascii="Times New Roman" w:hAnsi="Times New Roman" w:cs="Times New Roman"/>
        </w:rPr>
      </w:pPr>
      <w:r>
        <w:rPr>
          <w:rFonts w:ascii="Times New Roman" w:hAnsi="Times New Roman" w:cs="Times New Roman"/>
        </w:rPr>
        <w:t xml:space="preserve">- </w:t>
      </w:r>
      <w:r w:rsidR="003A4F8F" w:rsidRPr="00B07C20">
        <w:rPr>
          <w:rFonts w:ascii="Times New Roman" w:hAnsi="Times New Roman" w:cs="Times New Roman"/>
        </w:rPr>
        <w:t>фотографии, выставки детских работ,</w:t>
      </w:r>
    </w:p>
    <w:p w:rsidR="003A4F8F" w:rsidRPr="00B07C20" w:rsidRDefault="00E36ED4" w:rsidP="00C5526F">
      <w:pPr>
        <w:ind w:firstLine="567"/>
        <w:jc w:val="both"/>
        <w:rPr>
          <w:rFonts w:ascii="Times New Roman" w:hAnsi="Times New Roman" w:cs="Times New Roman"/>
        </w:rPr>
      </w:pPr>
      <w:r>
        <w:rPr>
          <w:rFonts w:ascii="Times New Roman" w:hAnsi="Times New Roman" w:cs="Times New Roman"/>
        </w:rPr>
        <w:t xml:space="preserve">- </w:t>
      </w:r>
      <w:r w:rsidR="003A4F8F" w:rsidRPr="00B07C20">
        <w:rPr>
          <w:rFonts w:ascii="Times New Roman" w:hAnsi="Times New Roman" w:cs="Times New Roman"/>
        </w:rPr>
        <w:t>стенды, ширмы, папки-передвижки.</w:t>
      </w:r>
    </w:p>
    <w:p w:rsidR="003A4F8F" w:rsidRPr="00B07C20" w:rsidRDefault="003A4F8F" w:rsidP="00C5526F">
      <w:pPr>
        <w:ind w:firstLine="567"/>
        <w:jc w:val="both"/>
        <w:rPr>
          <w:rFonts w:ascii="Times New Roman" w:hAnsi="Times New Roman" w:cs="Times New Roman"/>
        </w:rPr>
      </w:pPr>
      <w:r w:rsidRPr="00E36ED4">
        <w:rPr>
          <w:rFonts w:ascii="Times New Roman" w:hAnsi="Times New Roman" w:cs="Times New Roman"/>
          <w:b/>
        </w:rPr>
        <w:t>Информационно - аналитические:</w:t>
      </w:r>
      <w:r w:rsidRPr="00B07C20">
        <w:rPr>
          <w:rFonts w:ascii="Times New Roman" w:hAnsi="Times New Roman" w:cs="Times New Roman"/>
        </w:rPr>
        <w:t xml:space="preserve"> Анкетирование, социологические опросы, </w:t>
      </w:r>
    </w:p>
    <w:p w:rsidR="003A4F8F" w:rsidRPr="00B07C20" w:rsidRDefault="003A4F8F" w:rsidP="00C5526F">
      <w:pPr>
        <w:ind w:firstLine="567"/>
        <w:jc w:val="both"/>
        <w:rPr>
          <w:rFonts w:ascii="Times New Roman" w:hAnsi="Times New Roman" w:cs="Times New Roman"/>
        </w:rPr>
      </w:pPr>
      <w:r w:rsidRPr="00B07C20">
        <w:rPr>
          <w:rFonts w:ascii="Times New Roman" w:hAnsi="Times New Roman" w:cs="Times New Roman"/>
        </w:rPr>
        <w:t>Цель: Выявление интересов, потребностей, запросов роди</w:t>
      </w:r>
      <w:r w:rsidR="00506142">
        <w:rPr>
          <w:rFonts w:ascii="Times New Roman" w:hAnsi="Times New Roman" w:cs="Times New Roman"/>
        </w:rPr>
        <w:t xml:space="preserve">телей, уровня их педагогической </w:t>
      </w:r>
      <w:r w:rsidRPr="00B07C20">
        <w:rPr>
          <w:rFonts w:ascii="Times New Roman" w:hAnsi="Times New Roman" w:cs="Times New Roman"/>
        </w:rPr>
        <w:t>грамотности.</w:t>
      </w:r>
    </w:p>
    <w:p w:rsidR="003A4F8F" w:rsidRPr="00B07C20" w:rsidRDefault="003A4F8F" w:rsidP="00C5526F">
      <w:pPr>
        <w:ind w:firstLine="567"/>
        <w:jc w:val="both"/>
        <w:rPr>
          <w:rFonts w:ascii="Times New Roman" w:hAnsi="Times New Roman" w:cs="Times New Roman"/>
        </w:rPr>
      </w:pPr>
      <w:r w:rsidRPr="00E36ED4">
        <w:rPr>
          <w:rFonts w:ascii="Times New Roman" w:hAnsi="Times New Roman" w:cs="Times New Roman"/>
          <w:b/>
        </w:rPr>
        <w:t>Досуговые:</w:t>
      </w:r>
      <w:r w:rsidRPr="00B07C20">
        <w:rPr>
          <w:rFonts w:ascii="Times New Roman" w:hAnsi="Times New Roman" w:cs="Times New Roman"/>
        </w:rPr>
        <w:t xml:space="preserve"> совместные досуги, праздники, участие в выставках, конкурсах, экскурсиях.</w:t>
      </w:r>
    </w:p>
    <w:p w:rsidR="003A4F8F" w:rsidRPr="00B07C20" w:rsidRDefault="003A4F8F" w:rsidP="00C5526F">
      <w:pPr>
        <w:ind w:firstLine="567"/>
        <w:jc w:val="both"/>
        <w:rPr>
          <w:rFonts w:ascii="Times New Roman" w:hAnsi="Times New Roman" w:cs="Times New Roman"/>
        </w:rPr>
      </w:pPr>
      <w:r w:rsidRPr="00E36ED4">
        <w:rPr>
          <w:rFonts w:ascii="Times New Roman" w:hAnsi="Times New Roman" w:cs="Times New Roman"/>
          <w:b/>
        </w:rPr>
        <w:t>Наглядно-информационные:</w:t>
      </w:r>
      <w:r w:rsidRPr="00B07C20">
        <w:rPr>
          <w:rFonts w:ascii="Times New Roman" w:hAnsi="Times New Roman" w:cs="Times New Roman"/>
        </w:rPr>
        <w:tab/>
        <w:t>дни открыт</w:t>
      </w:r>
      <w:r w:rsidR="00506142">
        <w:rPr>
          <w:rFonts w:ascii="Times New Roman" w:hAnsi="Times New Roman" w:cs="Times New Roman"/>
        </w:rPr>
        <w:t xml:space="preserve">ых дверей, родительские уголки, </w:t>
      </w:r>
      <w:r w:rsidRPr="00B07C20">
        <w:rPr>
          <w:rFonts w:ascii="Times New Roman" w:hAnsi="Times New Roman" w:cs="Times New Roman"/>
        </w:rPr>
        <w:t>фотовыставки, копилка Добрых дел.</w:t>
      </w:r>
    </w:p>
    <w:p w:rsidR="003A4F8F" w:rsidRPr="00B07C20" w:rsidRDefault="003A4F8F" w:rsidP="00C5526F">
      <w:pPr>
        <w:ind w:firstLine="567"/>
        <w:jc w:val="both"/>
        <w:rPr>
          <w:rFonts w:ascii="Times New Roman" w:hAnsi="Times New Roman" w:cs="Times New Roman"/>
        </w:rPr>
      </w:pPr>
      <w:r w:rsidRPr="00E36ED4">
        <w:rPr>
          <w:rFonts w:ascii="Times New Roman" w:hAnsi="Times New Roman" w:cs="Times New Roman"/>
          <w:b/>
        </w:rPr>
        <w:t>Познавательные:</w:t>
      </w:r>
      <w:r w:rsidRPr="00B07C20">
        <w:rPr>
          <w:rFonts w:ascii="Times New Roman" w:hAnsi="Times New Roman" w:cs="Times New Roman"/>
        </w:rPr>
        <w:t xml:space="preserve"> Семинары - практикумы, родительские клубы, педагогические гостиные,</w:t>
      </w:r>
      <w:r w:rsidR="00506142">
        <w:rPr>
          <w:rFonts w:ascii="Times New Roman" w:hAnsi="Times New Roman" w:cs="Times New Roman"/>
        </w:rPr>
        <w:t xml:space="preserve"> </w:t>
      </w:r>
      <w:r w:rsidRPr="00B07C20">
        <w:rPr>
          <w:rFonts w:ascii="Times New Roman" w:hAnsi="Times New Roman" w:cs="Times New Roman"/>
        </w:rPr>
        <w:t>родительские собрания, мастер- классы</w:t>
      </w:r>
    </w:p>
    <w:p w:rsidR="0071628F" w:rsidRDefault="00735DE2" w:rsidP="00B54780">
      <w:pPr>
        <w:ind w:firstLine="567"/>
        <w:jc w:val="both"/>
        <w:rPr>
          <w:rFonts w:ascii="Times New Roman" w:hAnsi="Times New Roman" w:cs="Times New Roman"/>
        </w:rPr>
      </w:pPr>
      <w:r w:rsidRPr="00B07C20">
        <w:rPr>
          <w:rFonts w:ascii="Times New Roman" w:hAnsi="Times New Roman" w:cs="Times New Roman"/>
        </w:rPr>
        <w:t xml:space="preserve">Родители </w:t>
      </w:r>
      <w:r w:rsidR="003A4F8F" w:rsidRPr="00B07C20">
        <w:rPr>
          <w:rFonts w:ascii="Times New Roman" w:hAnsi="Times New Roman" w:cs="Times New Roman"/>
        </w:rPr>
        <w:t xml:space="preserve">изготавливают игрушки из различных </w:t>
      </w:r>
      <w:r w:rsidR="00506142">
        <w:rPr>
          <w:rFonts w:ascii="Times New Roman" w:hAnsi="Times New Roman" w:cs="Times New Roman"/>
        </w:rPr>
        <w:t>материалов, оформляют выставки.</w:t>
      </w:r>
    </w:p>
    <w:p w:rsidR="0071628F" w:rsidRDefault="00B54780" w:rsidP="002F3A8E">
      <w:pPr>
        <w:jc w:val="both"/>
        <w:rPr>
          <w:rFonts w:ascii="Times New Roman" w:hAnsi="Times New Roman" w:cs="Times New Roman"/>
          <w:b/>
        </w:rPr>
      </w:pPr>
      <w:r w:rsidRPr="00B54780">
        <w:rPr>
          <w:rFonts w:ascii="Times New Roman" w:hAnsi="Times New Roman" w:cs="Times New Roman"/>
          <w:b/>
        </w:rPr>
        <w:t>3.6.  Организация коррекционно-развивающей работы</w:t>
      </w:r>
    </w:p>
    <w:p w:rsidR="00BE387D" w:rsidRPr="00506142" w:rsidRDefault="009624E5" w:rsidP="00B07C20">
      <w:pPr>
        <w:rPr>
          <w:rFonts w:ascii="Times New Roman" w:hAnsi="Times New Roman" w:cs="Times New Roman"/>
          <w:b/>
        </w:rPr>
      </w:pPr>
      <w:r>
        <w:rPr>
          <w:rFonts w:ascii="Times New Roman" w:hAnsi="Times New Roman" w:cs="Times New Roman"/>
          <w:b/>
        </w:rPr>
        <w:t>Вторая группа раннего возраста (</w:t>
      </w:r>
      <w:r w:rsidR="00BE387D" w:rsidRPr="00506142">
        <w:rPr>
          <w:rFonts w:ascii="Times New Roman" w:hAnsi="Times New Roman" w:cs="Times New Roman"/>
          <w:b/>
        </w:rPr>
        <w:t>2-3 года).</w:t>
      </w:r>
    </w:p>
    <w:tbl>
      <w:tblPr>
        <w:tblpPr w:leftFromText="180" w:rightFromText="180" w:vertAnchor="text" w:horzAnchor="margin" w:tblpY="153"/>
        <w:tblOverlap w:val="never"/>
        <w:tblW w:w="15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936"/>
        <w:gridCol w:w="4603"/>
      </w:tblGrid>
      <w:tr w:rsidR="002F3A8E" w:rsidRPr="00B07C20" w:rsidTr="002F3A8E">
        <w:trPr>
          <w:trHeight w:hRule="exact" w:val="570"/>
        </w:trPr>
        <w:tc>
          <w:tcPr>
            <w:tcW w:w="10936" w:type="dxa"/>
            <w:shd w:val="clear" w:color="auto" w:fill="FFFFFF"/>
          </w:tcPr>
          <w:p w:rsidR="002F3A8E" w:rsidRPr="00B07C20" w:rsidRDefault="002F3A8E" w:rsidP="002F3A8E">
            <w:pPr>
              <w:rPr>
                <w:rFonts w:ascii="Times New Roman" w:hAnsi="Times New Roman" w:cs="Times New Roman"/>
              </w:rPr>
            </w:pPr>
            <w:r w:rsidRPr="00B07C20">
              <w:rPr>
                <w:rFonts w:ascii="Times New Roman" w:hAnsi="Times New Roman" w:cs="Times New Roman"/>
              </w:rPr>
              <w:t>Образовательная область. Направление деятельности</w:t>
            </w:r>
          </w:p>
        </w:tc>
        <w:tc>
          <w:tcPr>
            <w:tcW w:w="4603" w:type="dxa"/>
            <w:shd w:val="clear" w:color="auto" w:fill="FFFFFF"/>
          </w:tcPr>
          <w:p w:rsidR="002F3A8E" w:rsidRPr="00B07C20" w:rsidRDefault="002F3A8E" w:rsidP="002F3A8E">
            <w:pPr>
              <w:rPr>
                <w:rFonts w:ascii="Times New Roman" w:hAnsi="Times New Roman" w:cs="Times New Roman"/>
              </w:rPr>
            </w:pPr>
            <w:r w:rsidRPr="00B07C20">
              <w:rPr>
                <w:rFonts w:ascii="Times New Roman" w:hAnsi="Times New Roman" w:cs="Times New Roman"/>
              </w:rPr>
              <w:t>Количество занятий в неделю</w:t>
            </w:r>
          </w:p>
        </w:tc>
      </w:tr>
      <w:tr w:rsidR="002F3A8E" w:rsidRPr="00B07C20" w:rsidTr="002F3A8E">
        <w:trPr>
          <w:trHeight w:hRule="exact" w:val="570"/>
        </w:trPr>
        <w:tc>
          <w:tcPr>
            <w:tcW w:w="10936" w:type="dxa"/>
            <w:shd w:val="clear" w:color="auto" w:fill="FFFFFF"/>
            <w:vAlign w:val="bottom"/>
          </w:tcPr>
          <w:p w:rsidR="002F3A8E" w:rsidRPr="00B07C20" w:rsidRDefault="002F3A8E" w:rsidP="002F3A8E">
            <w:pPr>
              <w:rPr>
                <w:rFonts w:ascii="Times New Roman" w:hAnsi="Times New Roman" w:cs="Times New Roman"/>
              </w:rPr>
            </w:pPr>
            <w:r w:rsidRPr="00B07C20">
              <w:rPr>
                <w:rFonts w:ascii="Times New Roman" w:hAnsi="Times New Roman" w:cs="Times New Roman"/>
              </w:rPr>
              <w:t>«Речевое развитие» и «Художественно-эстетическое развитие» (восприятие художественной литературы)</w:t>
            </w:r>
          </w:p>
        </w:tc>
        <w:tc>
          <w:tcPr>
            <w:tcW w:w="4603" w:type="dxa"/>
            <w:shd w:val="clear" w:color="auto" w:fill="FFFFFF"/>
            <w:vAlign w:val="center"/>
          </w:tcPr>
          <w:p w:rsidR="002F3A8E" w:rsidRPr="00B07C20" w:rsidRDefault="002F3A8E" w:rsidP="002F3A8E">
            <w:pPr>
              <w:rPr>
                <w:rFonts w:ascii="Times New Roman" w:hAnsi="Times New Roman" w:cs="Times New Roman"/>
              </w:rPr>
            </w:pPr>
            <w:r w:rsidRPr="00B07C20">
              <w:rPr>
                <w:rFonts w:ascii="Times New Roman" w:hAnsi="Times New Roman" w:cs="Times New Roman"/>
              </w:rPr>
              <w:t>2</w:t>
            </w:r>
          </w:p>
        </w:tc>
      </w:tr>
      <w:tr w:rsidR="002F3A8E" w:rsidRPr="00B07C20" w:rsidTr="002F3A8E">
        <w:trPr>
          <w:trHeight w:hRule="exact" w:val="290"/>
        </w:trPr>
        <w:tc>
          <w:tcPr>
            <w:tcW w:w="10936" w:type="dxa"/>
            <w:shd w:val="clear" w:color="auto" w:fill="FFFFFF"/>
            <w:vAlign w:val="bottom"/>
          </w:tcPr>
          <w:p w:rsidR="002F3A8E" w:rsidRPr="00B07C20" w:rsidRDefault="002F3A8E" w:rsidP="002F3A8E">
            <w:pPr>
              <w:rPr>
                <w:rFonts w:ascii="Times New Roman" w:hAnsi="Times New Roman" w:cs="Times New Roman"/>
              </w:rPr>
            </w:pPr>
            <w:r w:rsidRPr="00B07C20">
              <w:rPr>
                <w:rFonts w:ascii="Times New Roman" w:hAnsi="Times New Roman" w:cs="Times New Roman"/>
              </w:rPr>
              <w:t>«Познавательное развитие»</w:t>
            </w:r>
          </w:p>
        </w:tc>
        <w:tc>
          <w:tcPr>
            <w:tcW w:w="4603" w:type="dxa"/>
            <w:shd w:val="clear" w:color="auto" w:fill="FFFFFF"/>
            <w:vAlign w:val="bottom"/>
          </w:tcPr>
          <w:p w:rsidR="002F3A8E" w:rsidRPr="00B07C20" w:rsidRDefault="002F3A8E" w:rsidP="002F3A8E">
            <w:pPr>
              <w:rPr>
                <w:rFonts w:ascii="Times New Roman" w:hAnsi="Times New Roman" w:cs="Times New Roman"/>
              </w:rPr>
            </w:pPr>
            <w:r w:rsidRPr="00B07C20">
              <w:rPr>
                <w:rFonts w:ascii="Times New Roman" w:hAnsi="Times New Roman" w:cs="Times New Roman"/>
              </w:rPr>
              <w:t>2</w:t>
            </w:r>
          </w:p>
        </w:tc>
      </w:tr>
      <w:tr w:rsidR="002F3A8E" w:rsidRPr="00B07C20" w:rsidTr="002F3A8E">
        <w:trPr>
          <w:trHeight w:hRule="exact" w:val="285"/>
        </w:trPr>
        <w:tc>
          <w:tcPr>
            <w:tcW w:w="10936" w:type="dxa"/>
            <w:shd w:val="clear" w:color="auto" w:fill="FFFFFF"/>
            <w:vAlign w:val="bottom"/>
          </w:tcPr>
          <w:p w:rsidR="002F3A8E" w:rsidRPr="00B07C20" w:rsidRDefault="002F3A8E" w:rsidP="002F3A8E">
            <w:pPr>
              <w:rPr>
                <w:rFonts w:ascii="Times New Roman" w:hAnsi="Times New Roman" w:cs="Times New Roman"/>
              </w:rPr>
            </w:pPr>
            <w:r w:rsidRPr="00B07C20">
              <w:rPr>
                <w:rFonts w:ascii="Times New Roman" w:hAnsi="Times New Roman" w:cs="Times New Roman"/>
              </w:rPr>
              <w:t>«Художественно-эстетическое развитие» (рисование)</w:t>
            </w:r>
          </w:p>
        </w:tc>
        <w:tc>
          <w:tcPr>
            <w:tcW w:w="4603" w:type="dxa"/>
            <w:shd w:val="clear" w:color="auto" w:fill="FFFFFF"/>
            <w:vAlign w:val="bottom"/>
          </w:tcPr>
          <w:p w:rsidR="002F3A8E" w:rsidRPr="00B07C20" w:rsidRDefault="002F3A8E" w:rsidP="002F3A8E">
            <w:pPr>
              <w:rPr>
                <w:rFonts w:ascii="Times New Roman" w:hAnsi="Times New Roman" w:cs="Times New Roman"/>
              </w:rPr>
            </w:pPr>
            <w:r w:rsidRPr="00B07C20">
              <w:rPr>
                <w:rFonts w:ascii="Times New Roman" w:hAnsi="Times New Roman" w:cs="Times New Roman"/>
              </w:rPr>
              <w:t>1</w:t>
            </w:r>
          </w:p>
        </w:tc>
      </w:tr>
      <w:tr w:rsidR="002F3A8E" w:rsidRPr="00B07C20" w:rsidTr="002F3A8E">
        <w:trPr>
          <w:trHeight w:hRule="exact" w:val="290"/>
        </w:trPr>
        <w:tc>
          <w:tcPr>
            <w:tcW w:w="10936" w:type="dxa"/>
            <w:shd w:val="clear" w:color="auto" w:fill="FFFFFF"/>
            <w:vAlign w:val="bottom"/>
          </w:tcPr>
          <w:p w:rsidR="002F3A8E" w:rsidRPr="00B07C20" w:rsidRDefault="002F3A8E" w:rsidP="002F3A8E">
            <w:pPr>
              <w:rPr>
                <w:rFonts w:ascii="Times New Roman" w:hAnsi="Times New Roman" w:cs="Times New Roman"/>
              </w:rPr>
            </w:pPr>
            <w:r w:rsidRPr="00B07C20">
              <w:rPr>
                <w:rFonts w:ascii="Times New Roman" w:hAnsi="Times New Roman" w:cs="Times New Roman"/>
              </w:rPr>
              <w:t>«Художественно-эстетическое развитие» (лепка/аппликация)</w:t>
            </w:r>
          </w:p>
        </w:tc>
        <w:tc>
          <w:tcPr>
            <w:tcW w:w="4603" w:type="dxa"/>
            <w:shd w:val="clear" w:color="auto" w:fill="FFFFFF"/>
            <w:vAlign w:val="bottom"/>
          </w:tcPr>
          <w:p w:rsidR="002F3A8E" w:rsidRPr="00B07C20" w:rsidRDefault="002F3A8E" w:rsidP="002F3A8E">
            <w:pPr>
              <w:rPr>
                <w:rFonts w:ascii="Times New Roman" w:hAnsi="Times New Roman" w:cs="Times New Roman"/>
              </w:rPr>
            </w:pPr>
            <w:r w:rsidRPr="00B07C20">
              <w:rPr>
                <w:rFonts w:ascii="Times New Roman" w:hAnsi="Times New Roman" w:cs="Times New Roman"/>
              </w:rPr>
              <w:t>1</w:t>
            </w:r>
          </w:p>
        </w:tc>
      </w:tr>
      <w:tr w:rsidR="002F3A8E" w:rsidRPr="00B07C20" w:rsidTr="002F3A8E">
        <w:trPr>
          <w:trHeight w:hRule="exact" w:val="290"/>
        </w:trPr>
        <w:tc>
          <w:tcPr>
            <w:tcW w:w="10936" w:type="dxa"/>
            <w:shd w:val="clear" w:color="auto" w:fill="FFFFFF"/>
            <w:vAlign w:val="bottom"/>
          </w:tcPr>
          <w:p w:rsidR="002F3A8E" w:rsidRPr="00B07C20" w:rsidRDefault="002F3A8E" w:rsidP="002F3A8E">
            <w:pPr>
              <w:rPr>
                <w:rFonts w:ascii="Times New Roman" w:hAnsi="Times New Roman" w:cs="Times New Roman"/>
              </w:rPr>
            </w:pPr>
            <w:r w:rsidRPr="00B07C20">
              <w:rPr>
                <w:rFonts w:ascii="Times New Roman" w:hAnsi="Times New Roman" w:cs="Times New Roman"/>
              </w:rPr>
              <w:t>«Художественно-эстетическое развитие» (музыкальное развитие)</w:t>
            </w:r>
          </w:p>
        </w:tc>
        <w:tc>
          <w:tcPr>
            <w:tcW w:w="4603" w:type="dxa"/>
            <w:shd w:val="clear" w:color="auto" w:fill="FFFFFF"/>
            <w:vAlign w:val="bottom"/>
          </w:tcPr>
          <w:p w:rsidR="002F3A8E" w:rsidRPr="00B07C20" w:rsidRDefault="002F3A8E" w:rsidP="002F3A8E">
            <w:pPr>
              <w:rPr>
                <w:rFonts w:ascii="Times New Roman" w:hAnsi="Times New Roman" w:cs="Times New Roman"/>
              </w:rPr>
            </w:pPr>
            <w:r w:rsidRPr="00B07C20">
              <w:rPr>
                <w:rFonts w:ascii="Times New Roman" w:hAnsi="Times New Roman" w:cs="Times New Roman"/>
              </w:rPr>
              <w:t>2</w:t>
            </w:r>
          </w:p>
        </w:tc>
      </w:tr>
      <w:tr w:rsidR="002F3A8E" w:rsidRPr="00B07C20" w:rsidTr="002F3A8E">
        <w:trPr>
          <w:trHeight w:hRule="exact" w:val="290"/>
        </w:trPr>
        <w:tc>
          <w:tcPr>
            <w:tcW w:w="10936" w:type="dxa"/>
            <w:shd w:val="clear" w:color="auto" w:fill="FFFFFF"/>
            <w:vAlign w:val="bottom"/>
          </w:tcPr>
          <w:p w:rsidR="002F3A8E" w:rsidRPr="00B07C20" w:rsidRDefault="002F3A8E" w:rsidP="002F3A8E">
            <w:pPr>
              <w:rPr>
                <w:rFonts w:ascii="Times New Roman" w:hAnsi="Times New Roman" w:cs="Times New Roman"/>
              </w:rPr>
            </w:pPr>
            <w:r w:rsidRPr="00B07C20">
              <w:rPr>
                <w:rFonts w:ascii="Times New Roman" w:hAnsi="Times New Roman" w:cs="Times New Roman"/>
              </w:rPr>
              <w:t>«Физическое развитие» (физическая культура)</w:t>
            </w:r>
          </w:p>
        </w:tc>
        <w:tc>
          <w:tcPr>
            <w:tcW w:w="4603" w:type="dxa"/>
            <w:shd w:val="clear" w:color="auto" w:fill="FFFFFF"/>
            <w:vAlign w:val="bottom"/>
          </w:tcPr>
          <w:p w:rsidR="002F3A8E" w:rsidRPr="00B07C20" w:rsidRDefault="002F3A8E" w:rsidP="002F3A8E">
            <w:pPr>
              <w:rPr>
                <w:rFonts w:ascii="Times New Roman" w:hAnsi="Times New Roman" w:cs="Times New Roman"/>
              </w:rPr>
            </w:pPr>
            <w:r w:rsidRPr="00B07C20">
              <w:rPr>
                <w:rFonts w:ascii="Times New Roman" w:hAnsi="Times New Roman" w:cs="Times New Roman"/>
              </w:rPr>
              <w:t>2</w:t>
            </w:r>
          </w:p>
        </w:tc>
      </w:tr>
      <w:tr w:rsidR="002F3A8E" w:rsidRPr="00B07C20" w:rsidTr="002F3A8E">
        <w:trPr>
          <w:trHeight w:hRule="exact" w:val="290"/>
        </w:trPr>
        <w:tc>
          <w:tcPr>
            <w:tcW w:w="10936" w:type="dxa"/>
            <w:shd w:val="clear" w:color="auto" w:fill="FFFFFF"/>
            <w:vAlign w:val="bottom"/>
          </w:tcPr>
          <w:p w:rsidR="002F3A8E" w:rsidRPr="00B07C20" w:rsidRDefault="002F3A8E" w:rsidP="002F3A8E">
            <w:pPr>
              <w:rPr>
                <w:rFonts w:ascii="Times New Roman" w:hAnsi="Times New Roman" w:cs="Times New Roman"/>
              </w:rPr>
            </w:pPr>
            <w:r w:rsidRPr="00B07C20">
              <w:rPr>
                <w:rFonts w:ascii="Times New Roman" w:hAnsi="Times New Roman" w:cs="Times New Roman"/>
              </w:rPr>
              <w:lastRenderedPageBreak/>
              <w:t>Ин</w:t>
            </w:r>
            <w:r>
              <w:rPr>
                <w:rFonts w:ascii="Times New Roman" w:hAnsi="Times New Roman" w:cs="Times New Roman"/>
              </w:rPr>
              <w:t>дивидуальные занятия с воспитателем</w:t>
            </w:r>
          </w:p>
        </w:tc>
        <w:tc>
          <w:tcPr>
            <w:tcW w:w="4603" w:type="dxa"/>
            <w:shd w:val="clear" w:color="auto" w:fill="FFFFFF"/>
            <w:vAlign w:val="bottom"/>
          </w:tcPr>
          <w:p w:rsidR="002F3A8E" w:rsidRPr="00B07C20" w:rsidRDefault="002F3A8E" w:rsidP="002F3A8E">
            <w:pPr>
              <w:rPr>
                <w:rFonts w:ascii="Times New Roman" w:hAnsi="Times New Roman" w:cs="Times New Roman"/>
              </w:rPr>
            </w:pPr>
            <w:r>
              <w:rPr>
                <w:rFonts w:ascii="Times New Roman" w:hAnsi="Times New Roman" w:cs="Times New Roman"/>
              </w:rPr>
              <w:t>2</w:t>
            </w:r>
          </w:p>
        </w:tc>
      </w:tr>
      <w:tr w:rsidR="002F3A8E" w:rsidRPr="00B07C20" w:rsidTr="002F3A8E">
        <w:trPr>
          <w:trHeight w:hRule="exact" w:val="285"/>
        </w:trPr>
        <w:tc>
          <w:tcPr>
            <w:tcW w:w="10936" w:type="dxa"/>
            <w:shd w:val="clear" w:color="auto" w:fill="FFFFFF"/>
            <w:vAlign w:val="bottom"/>
          </w:tcPr>
          <w:p w:rsidR="002F3A8E" w:rsidRPr="00B07C20" w:rsidRDefault="002F3A8E" w:rsidP="002F3A8E">
            <w:pPr>
              <w:rPr>
                <w:rFonts w:ascii="Times New Roman" w:hAnsi="Times New Roman" w:cs="Times New Roman"/>
              </w:rPr>
            </w:pPr>
            <w:r w:rsidRPr="00B07C20">
              <w:rPr>
                <w:rFonts w:ascii="Times New Roman" w:hAnsi="Times New Roman" w:cs="Times New Roman"/>
              </w:rPr>
              <w:t>Индивидуальные занятия с логопедом</w:t>
            </w:r>
          </w:p>
        </w:tc>
        <w:tc>
          <w:tcPr>
            <w:tcW w:w="4603" w:type="dxa"/>
            <w:shd w:val="clear" w:color="auto" w:fill="FFFFFF"/>
            <w:vAlign w:val="bottom"/>
          </w:tcPr>
          <w:p w:rsidR="002F3A8E" w:rsidRPr="00B07C20" w:rsidRDefault="002F3A8E" w:rsidP="002F3A8E">
            <w:pPr>
              <w:rPr>
                <w:rFonts w:ascii="Times New Roman" w:hAnsi="Times New Roman" w:cs="Times New Roman"/>
              </w:rPr>
            </w:pPr>
            <w:r w:rsidRPr="00B07C20">
              <w:rPr>
                <w:rFonts w:ascii="Times New Roman" w:hAnsi="Times New Roman" w:cs="Times New Roman"/>
              </w:rPr>
              <w:t>2</w:t>
            </w:r>
          </w:p>
        </w:tc>
      </w:tr>
      <w:tr w:rsidR="002F3A8E" w:rsidRPr="00B07C20" w:rsidTr="002F3A8E">
        <w:trPr>
          <w:trHeight w:hRule="exact" w:val="285"/>
        </w:trPr>
        <w:tc>
          <w:tcPr>
            <w:tcW w:w="10936" w:type="dxa"/>
            <w:shd w:val="clear" w:color="auto" w:fill="FFFFFF"/>
            <w:vAlign w:val="bottom"/>
          </w:tcPr>
          <w:p w:rsidR="002F3A8E" w:rsidRPr="00B07C20" w:rsidRDefault="002F3A8E" w:rsidP="002F3A8E">
            <w:pPr>
              <w:rPr>
                <w:rFonts w:ascii="Times New Roman" w:hAnsi="Times New Roman" w:cs="Times New Roman"/>
              </w:rPr>
            </w:pPr>
            <w:r w:rsidRPr="00B07C20">
              <w:rPr>
                <w:rFonts w:ascii="Times New Roman" w:hAnsi="Times New Roman" w:cs="Times New Roman"/>
              </w:rPr>
              <w:t>Индивидуальные занятия с педагогом - психологом</w:t>
            </w:r>
          </w:p>
        </w:tc>
        <w:tc>
          <w:tcPr>
            <w:tcW w:w="4603" w:type="dxa"/>
            <w:shd w:val="clear" w:color="auto" w:fill="FFFFFF"/>
            <w:vAlign w:val="bottom"/>
          </w:tcPr>
          <w:p w:rsidR="002F3A8E" w:rsidRPr="00B07C20" w:rsidRDefault="002F3A8E" w:rsidP="002F3A8E">
            <w:pPr>
              <w:rPr>
                <w:rFonts w:ascii="Times New Roman" w:hAnsi="Times New Roman" w:cs="Times New Roman"/>
              </w:rPr>
            </w:pPr>
            <w:r>
              <w:rPr>
                <w:rFonts w:ascii="Times New Roman" w:hAnsi="Times New Roman" w:cs="Times New Roman"/>
              </w:rPr>
              <w:t>2</w:t>
            </w:r>
          </w:p>
        </w:tc>
      </w:tr>
    </w:tbl>
    <w:p w:rsidR="00BE387D" w:rsidRPr="00B07C20" w:rsidRDefault="00BE387D" w:rsidP="002F3A8E">
      <w:pPr>
        <w:ind w:firstLine="709"/>
        <w:jc w:val="both"/>
        <w:rPr>
          <w:rFonts w:ascii="Times New Roman" w:hAnsi="Times New Roman" w:cs="Times New Roman"/>
        </w:rPr>
      </w:pPr>
      <w:r w:rsidRPr="00B07C20">
        <w:rPr>
          <w:rFonts w:ascii="Times New Roman" w:hAnsi="Times New Roman" w:cs="Times New Roman"/>
        </w:rPr>
        <w:t>Социально-коммуникативное развитие детей осуществляется в образовательной деятельности в ходе режимных моментов, в совместной деятельности и самостоятельной игровой деятельности детей, в семье.</w:t>
      </w:r>
    </w:p>
    <w:p w:rsidR="00BE387D" w:rsidRPr="00B07C20" w:rsidRDefault="00BE387D" w:rsidP="002F3A8E">
      <w:pPr>
        <w:ind w:firstLine="709"/>
        <w:jc w:val="both"/>
        <w:rPr>
          <w:rFonts w:ascii="Times New Roman" w:hAnsi="Times New Roman" w:cs="Times New Roman"/>
        </w:rPr>
      </w:pPr>
      <w:r w:rsidRPr="00B07C20">
        <w:rPr>
          <w:rFonts w:ascii="Times New Roman" w:hAnsi="Times New Roman" w:cs="Times New Roman"/>
        </w:rPr>
        <w:t>Логопедические и психологические занятия проводятся в соответствие с расписанием. Продолжительность зан</w:t>
      </w:r>
      <w:r w:rsidR="004C010F" w:rsidRPr="00B07C20">
        <w:rPr>
          <w:rFonts w:ascii="Times New Roman" w:hAnsi="Times New Roman" w:cs="Times New Roman"/>
        </w:rPr>
        <w:t>яти</w:t>
      </w:r>
      <w:r w:rsidR="00EB549F">
        <w:rPr>
          <w:rFonts w:ascii="Times New Roman" w:hAnsi="Times New Roman" w:cs="Times New Roman"/>
        </w:rPr>
        <w:t>я в I младшей группе не более 10</w:t>
      </w:r>
      <w:r w:rsidR="004C010F" w:rsidRPr="00B07C20">
        <w:rPr>
          <w:rFonts w:ascii="Times New Roman" w:hAnsi="Times New Roman" w:cs="Times New Roman"/>
        </w:rPr>
        <w:t xml:space="preserve"> минут</w:t>
      </w:r>
      <w:r w:rsidR="00EB549F">
        <w:rPr>
          <w:rFonts w:ascii="Times New Roman" w:hAnsi="Times New Roman" w:cs="Times New Roman"/>
        </w:rPr>
        <w:t xml:space="preserve">. Каждое занятие содержит 2 </w:t>
      </w:r>
      <w:r w:rsidRPr="00B07C20">
        <w:rPr>
          <w:rFonts w:ascii="Times New Roman" w:hAnsi="Times New Roman" w:cs="Times New Roman"/>
        </w:rPr>
        <w:t xml:space="preserve"> игровых задания или игры продолжительностью 4-5 минут. Индивидуальная работа логопеда и педагога -</w:t>
      </w:r>
      <w:r w:rsidR="004C010F" w:rsidRPr="00B07C20">
        <w:rPr>
          <w:rFonts w:ascii="Times New Roman" w:hAnsi="Times New Roman" w:cs="Times New Roman"/>
        </w:rPr>
        <w:t xml:space="preserve"> психолога с детьми проводится 2</w:t>
      </w:r>
      <w:r w:rsidRPr="00B07C20">
        <w:rPr>
          <w:rFonts w:ascii="Times New Roman" w:hAnsi="Times New Roman" w:cs="Times New Roman"/>
        </w:rPr>
        <w:t xml:space="preserve"> раз</w:t>
      </w:r>
      <w:r w:rsidR="004C010F" w:rsidRPr="00B07C20">
        <w:rPr>
          <w:rFonts w:ascii="Times New Roman" w:hAnsi="Times New Roman" w:cs="Times New Roman"/>
        </w:rPr>
        <w:t>а</w:t>
      </w:r>
      <w:r w:rsidRPr="00B07C20">
        <w:rPr>
          <w:rFonts w:ascii="Times New Roman" w:hAnsi="Times New Roman" w:cs="Times New Roman"/>
        </w:rPr>
        <w:t xml:space="preserve"> в неделю.</w:t>
      </w:r>
    </w:p>
    <w:p w:rsidR="00B50FBD" w:rsidRPr="002F3A8E" w:rsidRDefault="00BE387D" w:rsidP="002F3A8E">
      <w:pPr>
        <w:ind w:firstLine="709"/>
        <w:jc w:val="both"/>
        <w:rPr>
          <w:rFonts w:ascii="Times New Roman" w:hAnsi="Times New Roman" w:cs="Times New Roman"/>
        </w:rPr>
      </w:pPr>
      <w:r w:rsidRPr="00B07C20">
        <w:rPr>
          <w:rFonts w:ascii="Times New Roman" w:hAnsi="Times New Roman" w:cs="Times New Roman"/>
        </w:rPr>
        <w:t>В младшей группе особое внимание должно быть уделено сбалансированности занятий и свободного времени малышей. Дети должны получить возможность играть и отдыхать в специально организованной предметно-пространственной развивающей среде и в первой, и во второй половине дня. Для игр и отдыха в первой и второй половинах дня выделяется по 40 минут. В это время воспитатель осуществляет наблюдения за детьми, оказывает им необходимую помощь, становится партнером по играм, а во второй половине дня еще и проводит индивидуальные занятия по заданию логопеда. В первой половине дня в этой деятельности может принимать участие и логопед и психолог, если он решит заменить индивидуальные занятия живым общением с детьми.</w:t>
      </w:r>
    </w:p>
    <w:p w:rsidR="005F663E" w:rsidRPr="00506142" w:rsidRDefault="005F663E" w:rsidP="00B50FBD">
      <w:pPr>
        <w:rPr>
          <w:rFonts w:ascii="Times New Roman" w:hAnsi="Times New Roman" w:cs="Times New Roman"/>
          <w:b/>
        </w:rPr>
      </w:pPr>
      <w:r w:rsidRPr="00506142">
        <w:rPr>
          <w:rFonts w:ascii="Times New Roman" w:hAnsi="Times New Roman" w:cs="Times New Roman"/>
          <w:b/>
        </w:rPr>
        <w:t>Особенности организации предметно-пространственной развивающей среды</w:t>
      </w:r>
    </w:p>
    <w:p w:rsidR="00BE387D" w:rsidRDefault="005F663E" w:rsidP="002F3A8E">
      <w:pPr>
        <w:ind w:firstLine="709"/>
        <w:jc w:val="both"/>
        <w:rPr>
          <w:rFonts w:ascii="Times New Roman" w:hAnsi="Times New Roman" w:cs="Times New Roman"/>
        </w:rPr>
      </w:pPr>
      <w:r w:rsidRPr="00B07C20">
        <w:rPr>
          <w:rFonts w:ascii="Times New Roman" w:hAnsi="Times New Roman" w:cs="Times New Roman"/>
        </w:rPr>
        <w:t>Предметно-пространственная развивающая среда, должна служит интересам и потребностям каждого ребенка. Особое внимание уделяется созданию условий для легкой адаптации детей с целью снижения уровня тревожности каждого ребенка. Проектируя развивающую среду, как основу реализации индивидуального подхода к ребенку с задержкой психического развития, учитывались такие потребности как: в общении, в движении, в познании. Основными характеристиками предметной среды для дошкольников являются: разнообразие, доступность и зонирование. Развивающая среда и процесс развития ребенка - единая система, элементы которой находятся в постоянном взаимодействии</w:t>
      </w:r>
    </w:p>
    <w:p w:rsidR="00CD0A52" w:rsidRPr="00506142" w:rsidRDefault="00BE387D" w:rsidP="00B07C20">
      <w:pPr>
        <w:rPr>
          <w:rFonts w:ascii="Times New Roman" w:hAnsi="Times New Roman" w:cs="Times New Roman"/>
          <w:b/>
        </w:rPr>
      </w:pPr>
      <w:r w:rsidRPr="00506142">
        <w:rPr>
          <w:rFonts w:ascii="Times New Roman" w:hAnsi="Times New Roman" w:cs="Times New Roman"/>
          <w:b/>
        </w:rPr>
        <w:t>Примерное т</w:t>
      </w:r>
      <w:r w:rsidR="00506142">
        <w:rPr>
          <w:rFonts w:ascii="Times New Roman" w:hAnsi="Times New Roman" w:cs="Times New Roman"/>
          <w:b/>
        </w:rPr>
        <w:t>ематическое планирование работы</w:t>
      </w:r>
    </w:p>
    <w:p w:rsidR="00CD0A52" w:rsidRPr="00B07C20" w:rsidRDefault="00CD0A52" w:rsidP="00B07C20">
      <w:pPr>
        <w:rPr>
          <w:rFonts w:ascii="Times New Roman" w:hAnsi="Times New Roman" w:cs="Times New Roman"/>
        </w:rPr>
      </w:pPr>
    </w:p>
    <w:tbl>
      <w:tblPr>
        <w:tblOverlap w:val="never"/>
        <w:tblW w:w="15683" w:type="dxa"/>
        <w:tblLayout w:type="fixed"/>
        <w:tblCellMar>
          <w:left w:w="10" w:type="dxa"/>
          <w:right w:w="10" w:type="dxa"/>
        </w:tblCellMar>
        <w:tblLook w:val="0000" w:firstRow="0" w:lastRow="0" w:firstColumn="0" w:lastColumn="0" w:noHBand="0" w:noVBand="0"/>
      </w:tblPr>
      <w:tblGrid>
        <w:gridCol w:w="2091"/>
        <w:gridCol w:w="4687"/>
        <w:gridCol w:w="8905"/>
      </w:tblGrid>
      <w:tr w:rsidR="00BE387D" w:rsidRPr="00B07C20" w:rsidTr="002F3A8E">
        <w:trPr>
          <w:trHeight w:val="593"/>
        </w:trPr>
        <w:tc>
          <w:tcPr>
            <w:tcW w:w="2091"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Месяц,</w:t>
            </w:r>
          </w:p>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недели</w:t>
            </w:r>
          </w:p>
        </w:tc>
        <w:tc>
          <w:tcPr>
            <w:tcW w:w="4687"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Лексическая тема</w:t>
            </w:r>
          </w:p>
        </w:tc>
        <w:tc>
          <w:tcPr>
            <w:tcW w:w="8905" w:type="dxa"/>
            <w:tcBorders>
              <w:top w:val="single" w:sz="4" w:space="0" w:color="auto"/>
              <w:left w:val="single" w:sz="4" w:space="0" w:color="auto"/>
              <w:righ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Содержание</w:t>
            </w:r>
          </w:p>
        </w:tc>
      </w:tr>
      <w:tr w:rsidR="00BE387D" w:rsidRPr="00B07C20" w:rsidTr="002F3A8E">
        <w:trPr>
          <w:trHeight w:val="1440"/>
        </w:trPr>
        <w:tc>
          <w:tcPr>
            <w:tcW w:w="2091"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Сентябрь 1 неделя</w:t>
            </w:r>
          </w:p>
        </w:tc>
        <w:tc>
          <w:tcPr>
            <w:tcW w:w="4687"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Кто мы такие, зачем приходим в детский сад!</w:t>
            </w:r>
          </w:p>
        </w:tc>
        <w:tc>
          <w:tcPr>
            <w:tcW w:w="8905" w:type="dxa"/>
            <w:tcBorders>
              <w:top w:val="single" w:sz="4" w:space="0" w:color="auto"/>
              <w:left w:val="single" w:sz="4" w:space="0" w:color="auto"/>
              <w:righ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Дать понятие о роли детского сада в жизни дошкольника. Знакомство с центрами в группе, знакомство с принадлежностями, используемыми в деятельности Итоговое: Развлечение: кукольный театр; Поздравление от старших дошкольников</w:t>
            </w:r>
          </w:p>
        </w:tc>
      </w:tr>
      <w:tr w:rsidR="00BE387D" w:rsidRPr="00B07C20" w:rsidTr="002F3A8E">
        <w:trPr>
          <w:trHeight w:val="1049"/>
        </w:trPr>
        <w:tc>
          <w:tcPr>
            <w:tcW w:w="2091"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lastRenderedPageBreak/>
              <w:t>Сентябрь 2 неделя</w:t>
            </w:r>
          </w:p>
        </w:tc>
        <w:tc>
          <w:tcPr>
            <w:tcW w:w="4687"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Дары осени</w:t>
            </w:r>
          </w:p>
        </w:tc>
        <w:tc>
          <w:tcPr>
            <w:tcW w:w="8905" w:type="dxa"/>
            <w:tcBorders>
              <w:top w:val="single" w:sz="4" w:space="0" w:color="auto"/>
              <w:left w:val="single" w:sz="4" w:space="0" w:color="auto"/>
              <w:righ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Собираем урожай (их классификация, что где растет) Итоговое: Выставка «Дары природы» (совместно с родителями)</w:t>
            </w:r>
          </w:p>
        </w:tc>
      </w:tr>
      <w:tr w:rsidR="00BE387D" w:rsidRPr="00B07C20" w:rsidTr="002F3A8E">
        <w:trPr>
          <w:trHeight w:val="1182"/>
        </w:trPr>
        <w:tc>
          <w:tcPr>
            <w:tcW w:w="2091"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Сентябрь 3 неделя</w:t>
            </w:r>
          </w:p>
        </w:tc>
        <w:tc>
          <w:tcPr>
            <w:tcW w:w="4687"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То, что создано природой</w:t>
            </w:r>
          </w:p>
        </w:tc>
        <w:tc>
          <w:tcPr>
            <w:tcW w:w="8905" w:type="dxa"/>
            <w:tcBorders>
              <w:top w:val="single" w:sz="4" w:space="0" w:color="auto"/>
              <w:left w:val="single" w:sz="4" w:space="0" w:color="auto"/>
              <w:righ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Дать представление о свойствах воды (льётся, переливается, охлаждается, замерзает, нагревается), песка (сухой - рассыпается, влажный - лепится)</w:t>
            </w:r>
          </w:p>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Итоговое мероприятие: Игры с песком и водой</w:t>
            </w:r>
          </w:p>
        </w:tc>
      </w:tr>
      <w:tr w:rsidR="00BE387D" w:rsidRPr="00B07C20" w:rsidTr="002F3A8E">
        <w:trPr>
          <w:trHeight w:val="1170"/>
        </w:trPr>
        <w:tc>
          <w:tcPr>
            <w:tcW w:w="2091"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Сентябрь 4 неделя</w:t>
            </w:r>
          </w:p>
        </w:tc>
        <w:tc>
          <w:tcPr>
            <w:tcW w:w="4687"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Профессии</w:t>
            </w:r>
          </w:p>
        </w:tc>
        <w:tc>
          <w:tcPr>
            <w:tcW w:w="8905" w:type="dxa"/>
            <w:tcBorders>
              <w:top w:val="single" w:sz="4" w:space="0" w:color="auto"/>
              <w:left w:val="single" w:sz="4" w:space="0" w:color="auto"/>
              <w:righ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Дать представления детям о профессиях (повар, врач, воспитатель, помощник воспитателя, музыкальный руководитель, продавец, шофёр, строитель)</w:t>
            </w:r>
          </w:p>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Итоговое: Экскурсия на кухню</w:t>
            </w:r>
          </w:p>
        </w:tc>
      </w:tr>
      <w:tr w:rsidR="00BE387D" w:rsidRPr="00B07C20" w:rsidTr="002F3A8E">
        <w:trPr>
          <w:trHeight w:val="1172"/>
        </w:trPr>
        <w:tc>
          <w:tcPr>
            <w:tcW w:w="2091"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Октябрь 1 неделя</w:t>
            </w:r>
          </w:p>
        </w:tc>
        <w:tc>
          <w:tcPr>
            <w:tcW w:w="4687"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Продукты питания</w:t>
            </w:r>
          </w:p>
        </w:tc>
        <w:tc>
          <w:tcPr>
            <w:tcW w:w="8905" w:type="dxa"/>
            <w:tcBorders>
              <w:top w:val="single" w:sz="4" w:space="0" w:color="auto"/>
              <w:left w:val="single" w:sz="4" w:space="0" w:color="auto"/>
              <w:righ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Дать представления о всех продуктах питания.</w:t>
            </w:r>
          </w:p>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О пользе правильного питания</w:t>
            </w:r>
          </w:p>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Итоговое: Изготовление поделок из соленого теста, на тему «Продукты питания»</w:t>
            </w:r>
          </w:p>
        </w:tc>
      </w:tr>
      <w:tr w:rsidR="00BE387D" w:rsidRPr="00B07C20" w:rsidTr="002F3A8E">
        <w:trPr>
          <w:trHeight w:val="879"/>
        </w:trPr>
        <w:tc>
          <w:tcPr>
            <w:tcW w:w="2091"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Октябрь 2 неделя</w:t>
            </w:r>
          </w:p>
        </w:tc>
        <w:tc>
          <w:tcPr>
            <w:tcW w:w="4687"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Осень.</w:t>
            </w:r>
          </w:p>
        </w:tc>
        <w:tc>
          <w:tcPr>
            <w:tcW w:w="8905" w:type="dxa"/>
            <w:tcBorders>
              <w:top w:val="single" w:sz="4" w:space="0" w:color="auto"/>
              <w:left w:val="single" w:sz="4" w:space="0" w:color="auto"/>
              <w:righ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Осенние явления в природе Приспособление птиц и животных в природе Наблюдение за листопадом Итоговое: Праздник «Вот и осень к нам пришла»</w:t>
            </w:r>
          </w:p>
        </w:tc>
      </w:tr>
      <w:tr w:rsidR="00BE387D" w:rsidRPr="00B07C20" w:rsidTr="002F3A8E">
        <w:trPr>
          <w:trHeight w:val="1188"/>
        </w:trPr>
        <w:tc>
          <w:tcPr>
            <w:tcW w:w="2091"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Октябрь 3 неделя</w:t>
            </w:r>
          </w:p>
        </w:tc>
        <w:tc>
          <w:tcPr>
            <w:tcW w:w="4687"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Одежда.</w:t>
            </w:r>
          </w:p>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Обувь.</w:t>
            </w:r>
          </w:p>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Головные уборы.</w:t>
            </w:r>
          </w:p>
        </w:tc>
        <w:tc>
          <w:tcPr>
            <w:tcW w:w="8905" w:type="dxa"/>
            <w:tcBorders>
              <w:top w:val="single" w:sz="4" w:space="0" w:color="auto"/>
              <w:left w:val="single" w:sz="4" w:space="0" w:color="auto"/>
              <w:righ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Дать представления о видах , одежды, обуви и головных уборах, ее сезонность</w:t>
            </w:r>
          </w:p>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Итоговое: Выставка одежды, обуви и головных уборов для кукол (совместное с родителями мероприятия)</w:t>
            </w:r>
          </w:p>
        </w:tc>
      </w:tr>
      <w:tr w:rsidR="00BE387D" w:rsidRPr="00B07C20" w:rsidTr="002F3A8E">
        <w:trPr>
          <w:trHeight w:val="569"/>
        </w:trPr>
        <w:tc>
          <w:tcPr>
            <w:tcW w:w="2091"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Октябрь 4 неделя</w:t>
            </w:r>
          </w:p>
        </w:tc>
        <w:tc>
          <w:tcPr>
            <w:tcW w:w="4687"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Транспорт. Виды транспорта.</w:t>
            </w:r>
          </w:p>
        </w:tc>
        <w:tc>
          <w:tcPr>
            <w:tcW w:w="8905" w:type="dxa"/>
            <w:tcBorders>
              <w:top w:val="single" w:sz="4" w:space="0" w:color="auto"/>
              <w:left w:val="single" w:sz="4" w:space="0" w:color="auto"/>
              <w:righ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Дать представления о функциях, о назначении Итоговое: С\ р игра «Едем в гости»</w:t>
            </w:r>
          </w:p>
        </w:tc>
      </w:tr>
      <w:tr w:rsidR="00BE387D" w:rsidRPr="00B07C20" w:rsidTr="002F3A8E">
        <w:trPr>
          <w:trHeight w:val="873"/>
        </w:trPr>
        <w:tc>
          <w:tcPr>
            <w:tcW w:w="2091"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Ноябрь 1 неделя</w:t>
            </w:r>
          </w:p>
        </w:tc>
        <w:tc>
          <w:tcPr>
            <w:tcW w:w="4687"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Домашние животные и их детеныши. Содержание домашних животных</w:t>
            </w:r>
          </w:p>
        </w:tc>
        <w:tc>
          <w:tcPr>
            <w:tcW w:w="8905" w:type="dxa"/>
            <w:tcBorders>
              <w:top w:val="single" w:sz="4" w:space="0" w:color="auto"/>
              <w:left w:val="single" w:sz="4" w:space="0" w:color="auto"/>
              <w:righ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Знакомство с видом животных, особенностями их поведения и питания</w:t>
            </w:r>
          </w:p>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Итоговое: Развлечение: «Домашние животные»</w:t>
            </w:r>
          </w:p>
        </w:tc>
      </w:tr>
      <w:tr w:rsidR="00BE387D" w:rsidRPr="00B07C20" w:rsidTr="002F3A8E">
        <w:trPr>
          <w:trHeight w:val="1166"/>
        </w:trPr>
        <w:tc>
          <w:tcPr>
            <w:tcW w:w="2091"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lastRenderedPageBreak/>
              <w:t>Ноябрь 2 неделя</w:t>
            </w:r>
          </w:p>
        </w:tc>
        <w:tc>
          <w:tcPr>
            <w:tcW w:w="4687"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Я - человек</w:t>
            </w:r>
          </w:p>
        </w:tc>
        <w:tc>
          <w:tcPr>
            <w:tcW w:w="8905" w:type="dxa"/>
            <w:tcBorders>
              <w:top w:val="single" w:sz="4" w:space="0" w:color="auto"/>
              <w:left w:val="single" w:sz="4" w:space="0" w:color="auto"/>
              <w:righ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Представления о себе, как о человеке: я - мальчик, девочка. И назначении органов чувств (зрение, слух, обоняние), частях тела</w:t>
            </w:r>
          </w:p>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Итоговое: Общесадовское мероприятие по ОБЖ</w:t>
            </w:r>
          </w:p>
        </w:tc>
      </w:tr>
      <w:tr w:rsidR="00BE387D" w:rsidRPr="00B07C20" w:rsidTr="002F3A8E">
        <w:trPr>
          <w:trHeight w:val="1182"/>
        </w:trPr>
        <w:tc>
          <w:tcPr>
            <w:tcW w:w="2091"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Ноябрь 3 неделя</w:t>
            </w:r>
          </w:p>
        </w:tc>
        <w:tc>
          <w:tcPr>
            <w:tcW w:w="4687"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Этикет</w:t>
            </w:r>
          </w:p>
        </w:tc>
        <w:tc>
          <w:tcPr>
            <w:tcW w:w="8905" w:type="dxa"/>
            <w:tcBorders>
              <w:top w:val="single" w:sz="4" w:space="0" w:color="auto"/>
              <w:left w:val="single" w:sz="4" w:space="0" w:color="auto"/>
              <w:righ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Первые правила о поведении в обществе (Прививать культурно — гигиенические навыки) Итоговое: Правила поведения в детском саду; Что такое хорошо, что такое плохо</w:t>
            </w:r>
          </w:p>
        </w:tc>
      </w:tr>
      <w:tr w:rsidR="00BE387D" w:rsidRPr="00B07C20" w:rsidTr="002F3A8E">
        <w:trPr>
          <w:trHeight w:val="1170"/>
        </w:trPr>
        <w:tc>
          <w:tcPr>
            <w:tcW w:w="2091"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Ноябрь 4 неделя</w:t>
            </w:r>
          </w:p>
        </w:tc>
        <w:tc>
          <w:tcPr>
            <w:tcW w:w="4687"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Туалетные принадлежности</w:t>
            </w:r>
          </w:p>
        </w:tc>
        <w:tc>
          <w:tcPr>
            <w:tcW w:w="8905" w:type="dxa"/>
            <w:tcBorders>
              <w:top w:val="single" w:sz="4" w:space="0" w:color="auto"/>
              <w:left w:val="single" w:sz="4" w:space="0" w:color="auto"/>
              <w:righ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Виды туалетных принадлежностей. О роли принадлежностей для человека Итоговое: Развлечение - опыт «Мыльные пузыри». Д/ игра «Выбери предметы гигиены»</w:t>
            </w:r>
          </w:p>
        </w:tc>
      </w:tr>
      <w:tr w:rsidR="00BE387D" w:rsidRPr="00B07C20" w:rsidTr="002F3A8E">
        <w:trPr>
          <w:trHeight w:val="1440"/>
        </w:trPr>
        <w:tc>
          <w:tcPr>
            <w:tcW w:w="2091"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Декабрь 1 неделя</w:t>
            </w:r>
          </w:p>
        </w:tc>
        <w:tc>
          <w:tcPr>
            <w:tcW w:w="4687"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Зима. Зимние месяцы. Зимующие птицы</w:t>
            </w:r>
          </w:p>
        </w:tc>
        <w:tc>
          <w:tcPr>
            <w:tcW w:w="8905" w:type="dxa"/>
            <w:tcBorders>
              <w:top w:val="single" w:sz="4" w:space="0" w:color="auto"/>
              <w:left w:val="single" w:sz="4" w:space="0" w:color="auto"/>
              <w:righ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Основные изменения в природе (снег, холод), представление о зимующих птицах Итоговое: Изготовление кормушек</w:t>
            </w:r>
          </w:p>
        </w:tc>
      </w:tr>
      <w:tr w:rsidR="00BE387D" w:rsidRPr="00B07C20" w:rsidTr="002F3A8E">
        <w:trPr>
          <w:trHeight w:val="584"/>
        </w:trPr>
        <w:tc>
          <w:tcPr>
            <w:tcW w:w="2091"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Декабрь 2 неделя</w:t>
            </w:r>
          </w:p>
        </w:tc>
        <w:tc>
          <w:tcPr>
            <w:tcW w:w="4687"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День рождения детского сада</w:t>
            </w:r>
          </w:p>
        </w:tc>
        <w:tc>
          <w:tcPr>
            <w:tcW w:w="8905" w:type="dxa"/>
            <w:tcBorders>
              <w:top w:val="single" w:sz="4" w:space="0" w:color="auto"/>
              <w:left w:val="single" w:sz="4" w:space="0" w:color="auto"/>
              <w:righ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Знакомство с профессиями детского сада Итоговое: Экскурсия по детскому саду</w:t>
            </w:r>
          </w:p>
        </w:tc>
      </w:tr>
      <w:tr w:rsidR="00BE387D" w:rsidRPr="00B07C20" w:rsidTr="002F3A8E">
        <w:trPr>
          <w:trHeight w:val="577"/>
        </w:trPr>
        <w:tc>
          <w:tcPr>
            <w:tcW w:w="2091"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Декабрь 3 неделя</w:t>
            </w:r>
          </w:p>
        </w:tc>
        <w:tc>
          <w:tcPr>
            <w:tcW w:w="4687"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В гостях у сказки</w:t>
            </w:r>
          </w:p>
        </w:tc>
        <w:tc>
          <w:tcPr>
            <w:tcW w:w="8905" w:type="dxa"/>
            <w:tcBorders>
              <w:top w:val="single" w:sz="4" w:space="0" w:color="auto"/>
              <w:left w:val="single" w:sz="4" w:space="0" w:color="auto"/>
              <w:righ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Вспомнить, закрепить знакомые сказки Итоговое: Театрализация сказки колобок</w:t>
            </w:r>
          </w:p>
        </w:tc>
      </w:tr>
      <w:tr w:rsidR="00BE387D" w:rsidRPr="00B07C20" w:rsidTr="002F3A8E">
        <w:trPr>
          <w:trHeight w:val="881"/>
        </w:trPr>
        <w:tc>
          <w:tcPr>
            <w:tcW w:w="2091"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Декабрь 4 неделя</w:t>
            </w:r>
          </w:p>
        </w:tc>
        <w:tc>
          <w:tcPr>
            <w:tcW w:w="4687" w:type="dxa"/>
            <w:tcBorders>
              <w:top w:val="single" w:sz="4" w:space="0" w:color="auto"/>
              <w:lef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Новый год</w:t>
            </w:r>
          </w:p>
        </w:tc>
        <w:tc>
          <w:tcPr>
            <w:tcW w:w="8905" w:type="dxa"/>
            <w:tcBorders>
              <w:top w:val="single" w:sz="4" w:space="0" w:color="auto"/>
              <w:left w:val="single" w:sz="4" w:space="0" w:color="auto"/>
              <w:right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Признаки нового года (елка. Дед мороз, Снегурочка, подарки)</w:t>
            </w:r>
          </w:p>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Итоговое: Утренник</w:t>
            </w:r>
          </w:p>
        </w:tc>
      </w:tr>
      <w:tr w:rsidR="00BE387D" w:rsidRPr="00B07C20" w:rsidTr="002F3A8E">
        <w:trPr>
          <w:trHeight w:val="286"/>
        </w:trPr>
        <w:tc>
          <w:tcPr>
            <w:tcW w:w="2091" w:type="dxa"/>
            <w:tcBorders>
              <w:top w:val="single" w:sz="4" w:space="0" w:color="auto"/>
              <w:left w:val="single" w:sz="4" w:space="0" w:color="auto"/>
              <w:bottom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Январь</w:t>
            </w:r>
          </w:p>
        </w:tc>
        <w:tc>
          <w:tcPr>
            <w:tcW w:w="4687" w:type="dxa"/>
            <w:tcBorders>
              <w:top w:val="single" w:sz="4" w:space="0" w:color="auto"/>
              <w:left w:val="single" w:sz="4" w:space="0" w:color="auto"/>
              <w:bottom w:val="single" w:sz="4" w:space="0" w:color="auto"/>
            </w:tcBorders>
            <w:shd w:val="clear" w:color="auto" w:fill="FFFFFF"/>
          </w:tcPr>
          <w:p w:rsidR="00BE387D" w:rsidRPr="00B07C20" w:rsidRDefault="00BE387D" w:rsidP="00506142">
            <w:pPr>
              <w:jc w:val="center"/>
              <w:rPr>
                <w:rFonts w:ascii="Times New Roman" w:hAnsi="Times New Roman" w:cs="Times New Roman"/>
              </w:rPr>
            </w:pPr>
            <w:r w:rsidRPr="00B07C20">
              <w:rPr>
                <w:rFonts w:ascii="Times New Roman" w:hAnsi="Times New Roman" w:cs="Times New Roman"/>
              </w:rPr>
              <w:t>Зимние каникулы</w:t>
            </w:r>
          </w:p>
        </w:tc>
        <w:tc>
          <w:tcPr>
            <w:tcW w:w="8905" w:type="dxa"/>
            <w:tcBorders>
              <w:top w:val="single" w:sz="4" w:space="0" w:color="auto"/>
              <w:left w:val="single" w:sz="4" w:space="0" w:color="auto"/>
              <w:bottom w:val="single" w:sz="4" w:space="0" w:color="auto"/>
              <w:right w:val="single" w:sz="4" w:space="0" w:color="auto"/>
            </w:tcBorders>
            <w:shd w:val="clear" w:color="auto" w:fill="FFFFFF"/>
          </w:tcPr>
          <w:p w:rsidR="00BE387D" w:rsidRPr="00B07C20" w:rsidRDefault="00BE387D" w:rsidP="00506142">
            <w:pPr>
              <w:jc w:val="center"/>
              <w:rPr>
                <w:rFonts w:ascii="Times New Roman" w:hAnsi="Times New Roman" w:cs="Times New Roman"/>
              </w:rPr>
            </w:pPr>
          </w:p>
        </w:tc>
      </w:tr>
    </w:tbl>
    <w:tbl>
      <w:tblPr>
        <w:tblpPr w:leftFromText="180" w:rightFromText="180" w:vertAnchor="text" w:horzAnchor="margin" w:tblpY="159"/>
        <w:tblOverlap w:val="never"/>
        <w:tblW w:w="15651" w:type="dxa"/>
        <w:tblLayout w:type="fixed"/>
        <w:tblCellMar>
          <w:left w:w="10" w:type="dxa"/>
          <w:right w:w="10" w:type="dxa"/>
        </w:tblCellMar>
        <w:tblLook w:val="0000" w:firstRow="0" w:lastRow="0" w:firstColumn="0" w:lastColumn="0" w:noHBand="0" w:noVBand="0"/>
      </w:tblPr>
      <w:tblGrid>
        <w:gridCol w:w="2087"/>
        <w:gridCol w:w="4677"/>
        <w:gridCol w:w="8887"/>
      </w:tblGrid>
      <w:tr w:rsidR="002F3A8E" w:rsidRPr="00B07C20" w:rsidTr="002F3A8E">
        <w:trPr>
          <w:trHeight w:hRule="exact" w:val="177"/>
        </w:trPr>
        <w:tc>
          <w:tcPr>
            <w:tcW w:w="208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1 неделя</w:t>
            </w:r>
          </w:p>
        </w:tc>
        <w:tc>
          <w:tcPr>
            <w:tcW w:w="467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p>
        </w:tc>
        <w:tc>
          <w:tcPr>
            <w:tcW w:w="8887" w:type="dxa"/>
            <w:tcBorders>
              <w:top w:val="single" w:sz="4" w:space="0" w:color="auto"/>
              <w:left w:val="single" w:sz="4" w:space="0" w:color="auto"/>
              <w:right w:val="single" w:sz="4" w:space="0" w:color="auto"/>
            </w:tcBorders>
            <w:shd w:val="clear" w:color="auto" w:fill="FFFFFF"/>
          </w:tcPr>
          <w:p w:rsidR="002F3A8E" w:rsidRPr="00B07C20" w:rsidRDefault="002F3A8E" w:rsidP="002F3A8E">
            <w:pPr>
              <w:jc w:val="center"/>
              <w:rPr>
                <w:rFonts w:ascii="Times New Roman" w:hAnsi="Times New Roman" w:cs="Times New Roman"/>
              </w:rPr>
            </w:pPr>
          </w:p>
        </w:tc>
      </w:tr>
      <w:tr w:rsidR="002F3A8E" w:rsidRPr="00B07C20" w:rsidTr="002F3A8E">
        <w:trPr>
          <w:trHeight w:hRule="exact" w:val="1149"/>
        </w:trPr>
        <w:tc>
          <w:tcPr>
            <w:tcW w:w="208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Январь</w:t>
            </w:r>
          </w:p>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2 неделя</w:t>
            </w:r>
          </w:p>
        </w:tc>
        <w:tc>
          <w:tcPr>
            <w:tcW w:w="467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Игрушки</w:t>
            </w:r>
          </w:p>
        </w:tc>
        <w:tc>
          <w:tcPr>
            <w:tcW w:w="8887" w:type="dxa"/>
            <w:tcBorders>
              <w:top w:val="single" w:sz="4" w:space="0" w:color="auto"/>
              <w:left w:val="single" w:sz="4" w:space="0" w:color="auto"/>
              <w:righ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Знакомство с предметами ближайшего окружения, вычленять особенности данных предметов (части, размер, цвет, форма).</w:t>
            </w:r>
          </w:p>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Итоговое: С/ р игра «Магазин игрушек»; Выставка работ продуктивной деятельности на тему «Моя любимая игрушка» (совместное с родителями творчество)</w:t>
            </w:r>
          </w:p>
        </w:tc>
      </w:tr>
      <w:tr w:rsidR="002F3A8E" w:rsidRPr="00B07C20" w:rsidTr="002F3A8E">
        <w:trPr>
          <w:trHeight w:hRule="exact" w:val="759"/>
        </w:trPr>
        <w:tc>
          <w:tcPr>
            <w:tcW w:w="208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lastRenderedPageBreak/>
              <w:t>Январь</w:t>
            </w:r>
          </w:p>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3 неделя</w:t>
            </w:r>
          </w:p>
        </w:tc>
        <w:tc>
          <w:tcPr>
            <w:tcW w:w="467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Зимние забавы</w:t>
            </w:r>
          </w:p>
        </w:tc>
        <w:tc>
          <w:tcPr>
            <w:tcW w:w="8887" w:type="dxa"/>
            <w:tcBorders>
              <w:top w:val="single" w:sz="4" w:space="0" w:color="auto"/>
              <w:left w:val="single" w:sz="4" w:space="0" w:color="auto"/>
              <w:righ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Зимние развлечения характерные для зимы, атрибуты зимних забав, разговоры (Санки, лыжи, снежки) Итоговое: Совместное мероприятие с родителями, массовое катание на санях и с горки</w:t>
            </w:r>
          </w:p>
        </w:tc>
      </w:tr>
      <w:tr w:rsidR="002F3A8E" w:rsidRPr="00B07C20" w:rsidTr="002F3A8E">
        <w:trPr>
          <w:trHeight w:hRule="exact" w:val="515"/>
        </w:trPr>
        <w:tc>
          <w:tcPr>
            <w:tcW w:w="208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Январь 4 неделя</w:t>
            </w:r>
          </w:p>
        </w:tc>
        <w:tc>
          <w:tcPr>
            <w:tcW w:w="467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Мебель. Назначение мебели</w:t>
            </w:r>
          </w:p>
        </w:tc>
        <w:tc>
          <w:tcPr>
            <w:tcW w:w="8887" w:type="dxa"/>
            <w:tcBorders>
              <w:top w:val="single" w:sz="4" w:space="0" w:color="auto"/>
              <w:left w:val="single" w:sz="4" w:space="0" w:color="auto"/>
              <w:righ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Рассматривание предметов групповой мебели, обобщенное понятие мебель Итоговое: С/р игра « Семья»</w:t>
            </w:r>
          </w:p>
        </w:tc>
      </w:tr>
      <w:tr w:rsidR="002F3A8E" w:rsidRPr="00B07C20" w:rsidTr="002F3A8E">
        <w:trPr>
          <w:trHeight w:hRule="exact" w:val="823"/>
        </w:trPr>
        <w:tc>
          <w:tcPr>
            <w:tcW w:w="208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Февраль 1 неделя</w:t>
            </w:r>
          </w:p>
        </w:tc>
        <w:tc>
          <w:tcPr>
            <w:tcW w:w="467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Наши помощники</w:t>
            </w:r>
          </w:p>
        </w:tc>
        <w:tc>
          <w:tcPr>
            <w:tcW w:w="8887" w:type="dxa"/>
            <w:tcBorders>
              <w:top w:val="single" w:sz="4" w:space="0" w:color="auto"/>
              <w:left w:val="single" w:sz="4" w:space="0" w:color="auto"/>
              <w:righ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Знакомство с предметами домашнего обихода. Части, размеры, цвет, форму</w:t>
            </w:r>
          </w:p>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Установить связь между строением и функцией Итоговое: С/р игра «Подготовка к встречи гостей»</w:t>
            </w:r>
          </w:p>
        </w:tc>
      </w:tr>
      <w:tr w:rsidR="002F3A8E" w:rsidRPr="00B07C20" w:rsidTr="002F3A8E">
        <w:trPr>
          <w:trHeight w:hRule="exact" w:val="378"/>
        </w:trPr>
        <w:tc>
          <w:tcPr>
            <w:tcW w:w="208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Февраль 2 неделя</w:t>
            </w:r>
          </w:p>
        </w:tc>
        <w:tc>
          <w:tcPr>
            <w:tcW w:w="467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Дикие животные зимой</w:t>
            </w:r>
          </w:p>
        </w:tc>
        <w:tc>
          <w:tcPr>
            <w:tcW w:w="8887" w:type="dxa"/>
            <w:tcBorders>
              <w:top w:val="single" w:sz="4" w:space="0" w:color="auto"/>
              <w:left w:val="single" w:sz="4" w:space="0" w:color="auto"/>
              <w:righ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Представление о жизни диких животных зимой Итоговое: Фольклорный праздник</w:t>
            </w:r>
          </w:p>
        </w:tc>
      </w:tr>
      <w:tr w:rsidR="002F3A8E" w:rsidRPr="00B07C20" w:rsidTr="002F3A8E">
        <w:trPr>
          <w:trHeight w:hRule="exact" w:val="1135"/>
        </w:trPr>
        <w:tc>
          <w:tcPr>
            <w:tcW w:w="208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Февраль 3 неделя</w:t>
            </w:r>
          </w:p>
        </w:tc>
        <w:tc>
          <w:tcPr>
            <w:tcW w:w="467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Я исследователь</w:t>
            </w:r>
          </w:p>
        </w:tc>
        <w:tc>
          <w:tcPr>
            <w:tcW w:w="8887" w:type="dxa"/>
            <w:tcBorders>
              <w:top w:val="single" w:sz="4" w:space="0" w:color="auto"/>
              <w:left w:val="single" w:sz="4" w:space="0" w:color="auto"/>
              <w:righ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Дать представление о свойствах (прочность, твёрдость, мягкость) материала (дерево, бумага, ткань, глина). Способы обследования предметов включая простейшие опыты (тонет-не тонет, рвётся -не рвётся) Итоговое: Мастер - класс с воспитанниками и их родителями по изготовлению оригами</w:t>
            </w:r>
          </w:p>
        </w:tc>
      </w:tr>
      <w:tr w:rsidR="002F3A8E" w:rsidRPr="00B07C20" w:rsidTr="002F3A8E">
        <w:trPr>
          <w:trHeight w:hRule="exact" w:val="571"/>
        </w:trPr>
        <w:tc>
          <w:tcPr>
            <w:tcW w:w="208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Февраль 4 неделя</w:t>
            </w:r>
          </w:p>
        </w:tc>
        <w:tc>
          <w:tcPr>
            <w:tcW w:w="467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Мой дом. Моя семья</w:t>
            </w:r>
          </w:p>
        </w:tc>
        <w:tc>
          <w:tcPr>
            <w:tcW w:w="8887" w:type="dxa"/>
            <w:tcBorders>
              <w:top w:val="single" w:sz="4" w:space="0" w:color="auto"/>
              <w:left w:val="single" w:sz="4" w:space="0" w:color="auto"/>
              <w:righ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Наша семья, забота и любовь друг к другу, роль взрослых и</w:t>
            </w:r>
          </w:p>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детей в семье</w:t>
            </w:r>
          </w:p>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Итоговое: Выставка семейных фотографий</w:t>
            </w:r>
          </w:p>
        </w:tc>
      </w:tr>
      <w:tr w:rsidR="002F3A8E" w:rsidRPr="00B07C20" w:rsidTr="002F3A8E">
        <w:trPr>
          <w:trHeight w:hRule="exact" w:val="371"/>
        </w:trPr>
        <w:tc>
          <w:tcPr>
            <w:tcW w:w="208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Март 1 неделя</w:t>
            </w:r>
          </w:p>
        </w:tc>
        <w:tc>
          <w:tcPr>
            <w:tcW w:w="467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Весна. Мамин праздник</w:t>
            </w:r>
          </w:p>
        </w:tc>
        <w:tc>
          <w:tcPr>
            <w:tcW w:w="8887" w:type="dxa"/>
            <w:tcBorders>
              <w:top w:val="single" w:sz="4" w:space="0" w:color="auto"/>
              <w:left w:val="single" w:sz="4" w:space="0" w:color="auto"/>
              <w:righ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Признаки весны. Доброе отношение и любовь к маме Итоговое: Праздничный утренник «Мамин день»</w:t>
            </w:r>
          </w:p>
        </w:tc>
      </w:tr>
      <w:tr w:rsidR="002F3A8E" w:rsidRPr="00B07C20" w:rsidTr="002F3A8E">
        <w:trPr>
          <w:trHeight w:hRule="exact" w:val="576"/>
        </w:trPr>
        <w:tc>
          <w:tcPr>
            <w:tcW w:w="208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Март 2 неделя</w:t>
            </w:r>
          </w:p>
        </w:tc>
        <w:tc>
          <w:tcPr>
            <w:tcW w:w="467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Мой город</w:t>
            </w:r>
          </w:p>
        </w:tc>
        <w:tc>
          <w:tcPr>
            <w:tcW w:w="8887" w:type="dxa"/>
            <w:tcBorders>
              <w:top w:val="single" w:sz="4" w:space="0" w:color="auto"/>
              <w:left w:val="single" w:sz="4" w:space="0" w:color="auto"/>
              <w:righ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Знакомство с основными объектами городской ифраструктуры (дом, улица, магазин, парикмахерская и т.д) Итоговое: Экскурсия по близлежащей улице</w:t>
            </w:r>
          </w:p>
        </w:tc>
      </w:tr>
      <w:tr w:rsidR="002F3A8E" w:rsidRPr="00B07C20" w:rsidTr="002F3A8E">
        <w:trPr>
          <w:trHeight w:hRule="exact" w:val="347"/>
        </w:trPr>
        <w:tc>
          <w:tcPr>
            <w:tcW w:w="208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Март 3 неделя</w:t>
            </w:r>
          </w:p>
        </w:tc>
        <w:tc>
          <w:tcPr>
            <w:tcW w:w="467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Аквариумные рыбы</w:t>
            </w:r>
          </w:p>
        </w:tc>
        <w:tc>
          <w:tcPr>
            <w:tcW w:w="8887" w:type="dxa"/>
            <w:tcBorders>
              <w:top w:val="single" w:sz="4" w:space="0" w:color="auto"/>
              <w:left w:val="single" w:sz="4" w:space="0" w:color="auto"/>
              <w:righ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Дать представление об аквариумных рыбках Итоговое: Развлечение: «Поимай рыбку»</w:t>
            </w:r>
          </w:p>
        </w:tc>
      </w:tr>
      <w:tr w:rsidR="002F3A8E" w:rsidRPr="00B07C20" w:rsidTr="002F3A8E">
        <w:trPr>
          <w:trHeight w:hRule="exact" w:val="345"/>
        </w:trPr>
        <w:tc>
          <w:tcPr>
            <w:tcW w:w="208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Март 4 неделя</w:t>
            </w:r>
          </w:p>
        </w:tc>
        <w:tc>
          <w:tcPr>
            <w:tcW w:w="467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Весенние работы</w:t>
            </w:r>
          </w:p>
        </w:tc>
        <w:tc>
          <w:tcPr>
            <w:tcW w:w="8887" w:type="dxa"/>
            <w:tcBorders>
              <w:top w:val="single" w:sz="4" w:space="0" w:color="auto"/>
              <w:left w:val="single" w:sz="4" w:space="0" w:color="auto"/>
              <w:righ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Наблюдение за природой весной Итоговое: Посадка лука, наблюдение за ним</w:t>
            </w:r>
          </w:p>
        </w:tc>
      </w:tr>
      <w:tr w:rsidR="002F3A8E" w:rsidRPr="00B07C20" w:rsidTr="002F3A8E">
        <w:trPr>
          <w:trHeight w:hRule="exact" w:val="518"/>
        </w:trPr>
        <w:tc>
          <w:tcPr>
            <w:tcW w:w="208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Апрель 1 неделя</w:t>
            </w:r>
          </w:p>
        </w:tc>
        <w:tc>
          <w:tcPr>
            <w:tcW w:w="467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Книжкина неделя</w:t>
            </w:r>
          </w:p>
        </w:tc>
        <w:tc>
          <w:tcPr>
            <w:tcW w:w="8887" w:type="dxa"/>
            <w:tcBorders>
              <w:top w:val="single" w:sz="4" w:space="0" w:color="auto"/>
              <w:left w:val="single" w:sz="4" w:space="0" w:color="auto"/>
              <w:righ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Что такое книга.Продолжать знакомство с творчеством А.</w:t>
            </w:r>
          </w:p>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Барто</w:t>
            </w:r>
          </w:p>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Итоговое: Конкурс чтецов</w:t>
            </w:r>
          </w:p>
        </w:tc>
      </w:tr>
      <w:tr w:rsidR="002F3A8E" w:rsidRPr="00B07C20" w:rsidTr="002F3A8E">
        <w:trPr>
          <w:trHeight w:hRule="exact" w:val="345"/>
        </w:trPr>
        <w:tc>
          <w:tcPr>
            <w:tcW w:w="208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Апрель 2 неделя</w:t>
            </w:r>
          </w:p>
        </w:tc>
        <w:tc>
          <w:tcPr>
            <w:tcW w:w="467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Посуда. Виды посуды</w:t>
            </w:r>
          </w:p>
        </w:tc>
        <w:tc>
          <w:tcPr>
            <w:tcW w:w="8887" w:type="dxa"/>
            <w:tcBorders>
              <w:top w:val="single" w:sz="4" w:space="0" w:color="auto"/>
              <w:left w:val="single" w:sz="4" w:space="0" w:color="auto"/>
              <w:righ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Общие представления о посуде Итоговое: Д/и: «Напоим куклу чаем»</w:t>
            </w:r>
          </w:p>
        </w:tc>
      </w:tr>
      <w:tr w:rsidR="002F3A8E" w:rsidRPr="00B07C20" w:rsidTr="002F3A8E">
        <w:trPr>
          <w:trHeight w:hRule="exact" w:val="515"/>
        </w:trPr>
        <w:tc>
          <w:tcPr>
            <w:tcW w:w="208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Апрель 3 неделя</w:t>
            </w:r>
          </w:p>
        </w:tc>
        <w:tc>
          <w:tcPr>
            <w:tcW w:w="467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Декоративно-прикладное</w:t>
            </w:r>
          </w:p>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искусство</w:t>
            </w:r>
          </w:p>
        </w:tc>
        <w:tc>
          <w:tcPr>
            <w:tcW w:w="8887" w:type="dxa"/>
            <w:tcBorders>
              <w:top w:val="single" w:sz="4" w:space="0" w:color="auto"/>
              <w:left w:val="single" w:sz="4" w:space="0" w:color="auto"/>
              <w:righ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Знакомство с декоративно-прикладным искусством. Дымковская роспись</w:t>
            </w:r>
            <w:r>
              <w:rPr>
                <w:rFonts w:ascii="Times New Roman" w:hAnsi="Times New Roman" w:cs="Times New Roman"/>
              </w:rPr>
              <w:t>.</w:t>
            </w:r>
            <w:r w:rsidRPr="00B07C20">
              <w:rPr>
                <w:rFonts w:ascii="Times New Roman" w:hAnsi="Times New Roman" w:cs="Times New Roman"/>
              </w:rPr>
              <w:t xml:space="preserve"> Итоговое: Украсить платье барыни</w:t>
            </w:r>
          </w:p>
        </w:tc>
      </w:tr>
      <w:tr w:rsidR="002F3A8E" w:rsidRPr="00B07C20" w:rsidTr="002F3A8E">
        <w:trPr>
          <w:trHeight w:hRule="exact" w:val="443"/>
        </w:trPr>
        <w:tc>
          <w:tcPr>
            <w:tcW w:w="208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Апрель 4 неделя</w:t>
            </w:r>
          </w:p>
        </w:tc>
        <w:tc>
          <w:tcPr>
            <w:tcW w:w="467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ОБЖ</w:t>
            </w:r>
          </w:p>
        </w:tc>
        <w:tc>
          <w:tcPr>
            <w:tcW w:w="8887" w:type="dxa"/>
            <w:tcBorders>
              <w:top w:val="single" w:sz="4" w:space="0" w:color="auto"/>
              <w:left w:val="single" w:sz="4" w:space="0" w:color="auto"/>
              <w:righ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Разговор о безопасном поведении в группе и на прогулке Итоговое: Развлечение: «Лунтик в гостях у детей»</w:t>
            </w:r>
          </w:p>
        </w:tc>
      </w:tr>
      <w:tr w:rsidR="002F3A8E" w:rsidRPr="00B07C20" w:rsidTr="002F3A8E">
        <w:trPr>
          <w:trHeight w:hRule="exact" w:val="515"/>
        </w:trPr>
        <w:tc>
          <w:tcPr>
            <w:tcW w:w="208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Май 1 неделя</w:t>
            </w:r>
          </w:p>
        </w:tc>
        <w:tc>
          <w:tcPr>
            <w:tcW w:w="467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Цветы</w:t>
            </w:r>
          </w:p>
        </w:tc>
        <w:tc>
          <w:tcPr>
            <w:tcW w:w="8887" w:type="dxa"/>
            <w:tcBorders>
              <w:top w:val="single" w:sz="4" w:space="0" w:color="auto"/>
              <w:left w:val="single" w:sz="4" w:space="0" w:color="auto"/>
              <w:righ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Дать понятие комнатные и садовые цветы Итоговое: Пластилинография: «Цветы на нашем участке»</w:t>
            </w:r>
          </w:p>
        </w:tc>
      </w:tr>
      <w:tr w:rsidR="002F3A8E" w:rsidRPr="00B07C20" w:rsidTr="002F3A8E">
        <w:trPr>
          <w:trHeight w:hRule="exact" w:val="418"/>
        </w:trPr>
        <w:tc>
          <w:tcPr>
            <w:tcW w:w="208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Май 2 неделя</w:t>
            </w:r>
          </w:p>
        </w:tc>
        <w:tc>
          <w:tcPr>
            <w:tcW w:w="467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Растения и животные весной. Перелетные птицы весной</w:t>
            </w:r>
          </w:p>
        </w:tc>
        <w:tc>
          <w:tcPr>
            <w:tcW w:w="8887" w:type="dxa"/>
            <w:tcBorders>
              <w:top w:val="single" w:sz="4" w:space="0" w:color="auto"/>
              <w:left w:val="single" w:sz="4" w:space="0" w:color="auto"/>
              <w:righ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Представление об изменениях в жизни птиц и животных Итоговое: Коллективная работа: «Весенний лес»</w:t>
            </w:r>
          </w:p>
        </w:tc>
      </w:tr>
      <w:tr w:rsidR="002F3A8E" w:rsidRPr="00B07C20" w:rsidTr="002F3A8E">
        <w:trPr>
          <w:trHeight w:hRule="exact" w:val="556"/>
        </w:trPr>
        <w:tc>
          <w:tcPr>
            <w:tcW w:w="208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Май</w:t>
            </w:r>
          </w:p>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3 неделя</w:t>
            </w:r>
          </w:p>
        </w:tc>
        <w:tc>
          <w:tcPr>
            <w:tcW w:w="4677" w:type="dxa"/>
            <w:tcBorders>
              <w:top w:val="single" w:sz="4" w:space="0" w:color="auto"/>
              <w:lef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Насекомые</w:t>
            </w:r>
          </w:p>
        </w:tc>
        <w:tc>
          <w:tcPr>
            <w:tcW w:w="8887" w:type="dxa"/>
            <w:tcBorders>
              <w:top w:val="single" w:sz="4" w:space="0" w:color="auto"/>
              <w:left w:val="single" w:sz="4" w:space="0" w:color="auto"/>
              <w:righ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Расширять представление о насекомых (бабочка, майский жук, божья коровка, стрекоза)</w:t>
            </w:r>
          </w:p>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Итоговое: Пластилинография: «Божья коровка»</w:t>
            </w:r>
          </w:p>
        </w:tc>
      </w:tr>
      <w:tr w:rsidR="002F3A8E" w:rsidRPr="00B07C20" w:rsidTr="002F3A8E">
        <w:trPr>
          <w:trHeight w:hRule="exact" w:val="763"/>
        </w:trPr>
        <w:tc>
          <w:tcPr>
            <w:tcW w:w="2087" w:type="dxa"/>
            <w:tcBorders>
              <w:top w:val="single" w:sz="4" w:space="0" w:color="auto"/>
              <w:left w:val="single" w:sz="4" w:space="0" w:color="auto"/>
              <w:bottom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lastRenderedPageBreak/>
              <w:t>Май 4 неделя</w:t>
            </w:r>
          </w:p>
        </w:tc>
        <w:tc>
          <w:tcPr>
            <w:tcW w:w="4677" w:type="dxa"/>
            <w:tcBorders>
              <w:top w:val="single" w:sz="4" w:space="0" w:color="auto"/>
              <w:left w:val="single" w:sz="4" w:space="0" w:color="auto"/>
              <w:bottom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Мы стали на год старше</w:t>
            </w:r>
          </w:p>
        </w:tc>
        <w:tc>
          <w:tcPr>
            <w:tcW w:w="8887" w:type="dxa"/>
            <w:tcBorders>
              <w:top w:val="single" w:sz="4" w:space="0" w:color="auto"/>
              <w:left w:val="single" w:sz="4" w:space="0" w:color="auto"/>
              <w:bottom w:val="single" w:sz="4" w:space="0" w:color="auto"/>
              <w:right w:val="single" w:sz="4" w:space="0" w:color="auto"/>
            </w:tcBorders>
            <w:shd w:val="clear" w:color="auto" w:fill="FFFFFF"/>
          </w:tcPr>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Обобщение и закрепление пройденного в соответствии с программой возраста</w:t>
            </w:r>
          </w:p>
          <w:p w:rsidR="002F3A8E" w:rsidRPr="00B07C20" w:rsidRDefault="002F3A8E" w:rsidP="002F3A8E">
            <w:pPr>
              <w:jc w:val="center"/>
              <w:rPr>
                <w:rFonts w:ascii="Times New Roman" w:hAnsi="Times New Roman" w:cs="Times New Roman"/>
              </w:rPr>
            </w:pPr>
            <w:r w:rsidRPr="00B07C20">
              <w:rPr>
                <w:rFonts w:ascii="Times New Roman" w:hAnsi="Times New Roman" w:cs="Times New Roman"/>
              </w:rPr>
              <w:t>Итоговое: Итоговая открытая интегрированная образовательная деятельность</w:t>
            </w:r>
          </w:p>
        </w:tc>
      </w:tr>
    </w:tbl>
    <w:p w:rsidR="00BE387D" w:rsidRPr="00B07C20" w:rsidRDefault="00BE387D" w:rsidP="00B07C20">
      <w:pPr>
        <w:rPr>
          <w:rFonts w:ascii="Times New Roman" w:hAnsi="Times New Roman" w:cs="Times New Roman"/>
        </w:rPr>
      </w:pPr>
    </w:p>
    <w:p w:rsidR="00DF1C3E" w:rsidRDefault="00C12845" w:rsidP="00DF1C3E">
      <w:pPr>
        <w:ind w:firstLine="709"/>
        <w:jc w:val="both"/>
        <w:rPr>
          <w:rFonts w:ascii="Times New Roman" w:hAnsi="Times New Roman" w:cs="Times New Roman"/>
        </w:rPr>
      </w:pPr>
      <w:r w:rsidRPr="00CD3F89">
        <w:rPr>
          <w:rFonts w:ascii="Times New Roman" w:hAnsi="Times New Roman" w:cs="Times New Roman"/>
          <w:b/>
        </w:rPr>
        <w:t>Задачи и содержание коррекционно - развивающей работы</w:t>
      </w:r>
      <w:r w:rsidRPr="00B07C20">
        <w:rPr>
          <w:rFonts w:ascii="Times New Roman" w:hAnsi="Times New Roman" w:cs="Times New Roman"/>
        </w:rPr>
        <w:t xml:space="preserve"> </w:t>
      </w:r>
    </w:p>
    <w:p w:rsidR="00DF1C3E" w:rsidRPr="00DF1C3E" w:rsidRDefault="00C12845" w:rsidP="00DF1C3E">
      <w:pPr>
        <w:ind w:firstLine="709"/>
        <w:jc w:val="both"/>
        <w:rPr>
          <w:rFonts w:ascii="Times New Roman" w:hAnsi="Times New Roman" w:cs="Times New Roman"/>
        </w:rPr>
      </w:pPr>
      <w:r w:rsidRPr="00DF1C3E">
        <w:rPr>
          <w:rFonts w:ascii="Times New Roman" w:hAnsi="Times New Roman" w:cs="Times New Roman"/>
        </w:rPr>
        <w:t>Соц</w:t>
      </w:r>
      <w:r w:rsidR="00CD3F89" w:rsidRPr="00DF1C3E">
        <w:rPr>
          <w:rFonts w:ascii="Times New Roman" w:hAnsi="Times New Roman" w:cs="Times New Roman"/>
        </w:rPr>
        <w:t xml:space="preserve">иально-коммуникативное развитие. </w:t>
      </w:r>
      <w:r w:rsidRPr="00DF1C3E">
        <w:rPr>
          <w:rFonts w:ascii="Times New Roman" w:hAnsi="Times New Roman" w:cs="Times New Roman"/>
        </w:rPr>
        <w:t xml:space="preserve">Социализация, развитие общения, нравственное воспитание. </w:t>
      </w:r>
    </w:p>
    <w:p w:rsidR="00C12845" w:rsidRPr="006F22DD" w:rsidRDefault="00C12845" w:rsidP="00DF1C3E">
      <w:pPr>
        <w:ind w:firstLine="709"/>
        <w:jc w:val="both"/>
        <w:rPr>
          <w:rFonts w:ascii="Times New Roman" w:hAnsi="Times New Roman" w:cs="Times New Roman"/>
          <w:b/>
        </w:rPr>
      </w:pPr>
      <w:r w:rsidRPr="006F22DD">
        <w:rPr>
          <w:rFonts w:ascii="Times New Roman" w:hAnsi="Times New Roman" w:cs="Times New Roman"/>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C12845" w:rsidRPr="006F22DD" w:rsidRDefault="00C12845" w:rsidP="00C5526F">
      <w:pPr>
        <w:ind w:firstLine="567"/>
        <w:jc w:val="both"/>
        <w:rPr>
          <w:rFonts w:ascii="Times New Roman" w:hAnsi="Times New Roman" w:cs="Times New Roman"/>
          <w:u w:val="single"/>
        </w:rPr>
      </w:pPr>
      <w:r w:rsidRPr="006F22DD">
        <w:rPr>
          <w:rFonts w:ascii="Times New Roman" w:hAnsi="Times New Roman" w:cs="Times New Roman"/>
          <w:u w:val="single"/>
        </w:rPr>
        <w:t>Ребенок в семье и сообществе, патриотическое воспитание:</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Образ Я.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взрослые любят его, как и всех остальных детей.</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Семья. Воспитывать внимательное отношение к родителям, близким людям. Поощрять умение называть имена членов своей семьи.</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Детский сад.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Родная страна. Напоминать детям название города (поселка), в котором они живут.</w:t>
      </w:r>
    </w:p>
    <w:p w:rsidR="00C12845" w:rsidRPr="006F22DD" w:rsidRDefault="00C12845" w:rsidP="00C5526F">
      <w:pPr>
        <w:ind w:firstLine="567"/>
        <w:jc w:val="both"/>
        <w:rPr>
          <w:rFonts w:ascii="Times New Roman" w:hAnsi="Times New Roman" w:cs="Times New Roman"/>
          <w:u w:val="single"/>
        </w:rPr>
      </w:pPr>
      <w:r w:rsidRPr="006F22DD">
        <w:rPr>
          <w:rFonts w:ascii="Times New Roman" w:hAnsi="Times New Roman" w:cs="Times New Roman"/>
          <w:u w:val="single"/>
        </w:rPr>
        <w:t>Самообслуживание, самостоятельность, трудовое воспитание:</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Воспитание культурно-гигиенических навыков.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Самообслуживание.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 xml:space="preserve">Общественно-полезный труд. Привлекать детей к выполнению простейших трудовых действий: совместно с взрослым и под его контролем </w:t>
      </w:r>
      <w:r w:rsidRPr="006F22DD">
        <w:rPr>
          <w:rFonts w:ascii="Times New Roman" w:hAnsi="Times New Roman" w:cs="Times New Roman"/>
        </w:rPr>
        <w:lastRenderedPageBreak/>
        <w:t>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Уважение к труду взрослых.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C12845" w:rsidRPr="006F22DD" w:rsidRDefault="00C12845" w:rsidP="00C5526F">
      <w:pPr>
        <w:ind w:firstLine="567"/>
        <w:jc w:val="both"/>
        <w:rPr>
          <w:rFonts w:ascii="Times New Roman" w:hAnsi="Times New Roman" w:cs="Times New Roman"/>
          <w:u w:val="single"/>
        </w:rPr>
      </w:pPr>
      <w:r w:rsidRPr="006F22DD">
        <w:rPr>
          <w:rFonts w:ascii="Times New Roman" w:hAnsi="Times New Roman" w:cs="Times New Roman"/>
          <w:u w:val="single"/>
        </w:rPr>
        <w:t>Формирование основ безопасности:</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Безопасное поведение в природе.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Безопасность на дороге. Формировать первичные представления о машинах, улице, дороге. Знакомить с некоторыми видами транспортных средств.</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Безопасность собственной жизнедеятельности.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т.д.).</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Познавательное развитие</w:t>
      </w:r>
    </w:p>
    <w:p w:rsidR="00C12845" w:rsidRPr="006F22DD" w:rsidRDefault="00C12845" w:rsidP="00C5526F">
      <w:pPr>
        <w:ind w:firstLine="567"/>
        <w:jc w:val="both"/>
        <w:rPr>
          <w:rFonts w:ascii="Times New Roman" w:hAnsi="Times New Roman" w:cs="Times New Roman"/>
          <w:u w:val="single"/>
        </w:rPr>
      </w:pPr>
      <w:r w:rsidRPr="006F22DD">
        <w:rPr>
          <w:rFonts w:ascii="Times New Roman" w:hAnsi="Times New Roman" w:cs="Times New Roman"/>
          <w:u w:val="single"/>
        </w:rPr>
        <w:t>Развитие познавательно - исследовательской деятельности:</w:t>
      </w:r>
    </w:p>
    <w:p w:rsidR="006964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Первичные представления об объектах окружающего мира. Формировать представления о предметах ближайшего окружения, о простейших связях между ними. 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w:t>
      </w:r>
    </w:p>
    <w:p w:rsidR="00A07630"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ab/>
        <w:t>группировать их по способу использования (из чашки пьют и т. д.).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Учить детей называть свойства предмет</w:t>
      </w:r>
      <w:r w:rsidR="0084165A" w:rsidRPr="006F22DD">
        <w:rPr>
          <w:rFonts w:ascii="Times New Roman" w:hAnsi="Times New Roman" w:cs="Times New Roman"/>
        </w:rPr>
        <w:t>ов: большой, маленький, мягкий, пушистый и   др.</w:t>
      </w:r>
      <w:r w:rsidR="00CD3F89" w:rsidRPr="006F22DD">
        <w:rPr>
          <w:rFonts w:ascii="Times New Roman" w:hAnsi="Times New Roman" w:cs="Times New Roman"/>
        </w:rPr>
        <w:t xml:space="preserve"> </w:t>
      </w:r>
      <w:r w:rsidRPr="006F22DD">
        <w:rPr>
          <w:rFonts w:ascii="Times New Roman" w:hAnsi="Times New Roman" w:cs="Times New Roman"/>
        </w:rPr>
        <w:t>Сенсорное развитие.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д.).Дидактические игры.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r w:rsidR="0084165A" w:rsidRPr="006F22DD">
        <w:rPr>
          <w:rFonts w:ascii="Times New Roman" w:hAnsi="Times New Roman" w:cs="Times New Roman"/>
        </w:rPr>
        <w:t xml:space="preserve"> </w:t>
      </w:r>
      <w:r w:rsidRPr="006F22DD">
        <w:rPr>
          <w:rFonts w:ascii="Times New Roman" w:hAnsi="Times New Roman" w:cs="Times New Roman"/>
        </w:rPr>
        <w:t>Приобщение к социокультурным ценностям. Продолжать знакомить детей с предметами ближайшего окружения. Способствовать появлению в словаре детей обобщающих понятий: игрушки, посуда, одежда, обувь, мебель и пр. Знакомить с транспортными средствами ближайшего окружения.</w:t>
      </w:r>
    </w:p>
    <w:p w:rsidR="00A07630" w:rsidRPr="006F22DD" w:rsidRDefault="00CD3F89" w:rsidP="00C5526F">
      <w:pPr>
        <w:ind w:firstLine="567"/>
        <w:jc w:val="both"/>
        <w:rPr>
          <w:rFonts w:ascii="Times New Roman" w:hAnsi="Times New Roman" w:cs="Times New Roman"/>
        </w:rPr>
      </w:pPr>
      <w:r w:rsidRPr="006F22DD">
        <w:rPr>
          <w:rFonts w:ascii="Times New Roman" w:hAnsi="Times New Roman" w:cs="Times New Roman"/>
          <w:u w:val="single"/>
        </w:rPr>
        <w:t xml:space="preserve"> </w:t>
      </w:r>
      <w:r w:rsidR="00C12845" w:rsidRPr="006F22DD">
        <w:rPr>
          <w:rFonts w:ascii="Times New Roman" w:hAnsi="Times New Roman" w:cs="Times New Roman"/>
          <w:u w:val="single"/>
        </w:rPr>
        <w:t>Формирование элементарных математических представлений:</w:t>
      </w:r>
      <w:r w:rsidRPr="006F22DD">
        <w:rPr>
          <w:rFonts w:ascii="Times New Roman" w:hAnsi="Times New Roman" w:cs="Times New Roman"/>
        </w:rPr>
        <w:t xml:space="preserve"> </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lastRenderedPageBreak/>
        <w:t>Количество. Привлекать детей к формированию групп однородных предметов. Учить различать количество предметов (один — много).</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Величина.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Форма. Учить различать предметы по форме и называть их (кубик, кирпичик, шар и пр.).Ориентировка в пространстве. Продолжать накапливать у детей опыт практического освоении</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Ориентировка в пространстве. 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Ознакомление с миром природы. Знакомить детей с доступными явлениями природы. 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Вместе с детьми наблюдать за птицами и насекомыми на участке, за рыбками в аквариуме; подкармливать птиц. Учить различать по внешнему виду овощи (помидор, огурец, морковь и др.) и фрукты (яблоко, груша и др.). Помогать</w:t>
      </w:r>
      <w:r w:rsidR="00444F0E" w:rsidRPr="006F22DD">
        <w:rPr>
          <w:rFonts w:ascii="Times New Roman" w:hAnsi="Times New Roman" w:cs="Times New Roman"/>
        </w:rPr>
        <w:t xml:space="preserve"> </w:t>
      </w:r>
      <w:r w:rsidRPr="006F22DD">
        <w:rPr>
          <w:rFonts w:ascii="Times New Roman" w:hAnsi="Times New Roman" w:cs="Times New Roman"/>
        </w:rPr>
        <w:t xml:space="preserve"> детям замечать красоту природы в разное время года. Учить основам взаимодействия с природой (рассматривать растения и животных, не нанося им вред; одеваться по погоде). Сезонные наблюдения:</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Весна. Формировать представления о весенних изменениях в природе: потеплело, тает снег; появились лужи, травка, насекомые; набухли почки.</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Лето. Наблюдать природные изменения: яркое солнце, жарко, летают бабочки.</w:t>
      </w:r>
    </w:p>
    <w:p w:rsidR="00C12845" w:rsidRPr="006F22DD" w:rsidRDefault="00C12845" w:rsidP="00C5526F">
      <w:pPr>
        <w:ind w:firstLine="567"/>
        <w:jc w:val="both"/>
        <w:rPr>
          <w:rFonts w:ascii="Times New Roman" w:hAnsi="Times New Roman" w:cs="Times New Roman"/>
          <w:u w:val="single"/>
        </w:rPr>
      </w:pPr>
      <w:r w:rsidRPr="006F22DD">
        <w:rPr>
          <w:rFonts w:ascii="Times New Roman" w:hAnsi="Times New Roman" w:cs="Times New Roman"/>
          <w:u w:val="single"/>
        </w:rPr>
        <w:t>Речевое развитие</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Развивающая речевая среда.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Формирование словаря. 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Обогащать словарь детей:</w:t>
      </w:r>
    </w:p>
    <w:p w:rsidR="00C12845" w:rsidRPr="006F22DD" w:rsidRDefault="00A07630" w:rsidP="00C5526F">
      <w:pPr>
        <w:ind w:firstLine="567"/>
        <w:jc w:val="both"/>
        <w:rPr>
          <w:rFonts w:ascii="Times New Roman" w:hAnsi="Times New Roman" w:cs="Times New Roman"/>
        </w:rPr>
      </w:pPr>
      <w:r w:rsidRPr="006F22DD">
        <w:rPr>
          <w:rFonts w:ascii="Times New Roman" w:hAnsi="Times New Roman" w:cs="Times New Roman"/>
        </w:rPr>
        <w:lastRenderedPageBreak/>
        <w:t xml:space="preserve">- </w:t>
      </w:r>
      <w:r w:rsidR="00C12845" w:rsidRPr="006F22DD">
        <w:rPr>
          <w:rFonts w:ascii="Times New Roman" w:hAnsi="Times New Roman" w:cs="Times New Roman"/>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C12845" w:rsidRPr="006F22DD" w:rsidRDefault="00A07630" w:rsidP="00C5526F">
      <w:pPr>
        <w:ind w:firstLine="567"/>
        <w:jc w:val="both"/>
        <w:rPr>
          <w:rFonts w:ascii="Times New Roman" w:hAnsi="Times New Roman" w:cs="Times New Roman"/>
        </w:rPr>
      </w:pPr>
      <w:r w:rsidRPr="006F22DD">
        <w:rPr>
          <w:rFonts w:ascii="Times New Roman" w:hAnsi="Times New Roman" w:cs="Times New Roman"/>
        </w:rPr>
        <w:t xml:space="preserve">- </w:t>
      </w:r>
      <w:r w:rsidR="00C12845" w:rsidRPr="006F22DD">
        <w:rPr>
          <w:rFonts w:ascii="Times New Roman" w:hAnsi="Times New Roman" w:cs="Times New Roman"/>
        </w:rPr>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C12845" w:rsidRPr="006F22DD" w:rsidRDefault="00A07630" w:rsidP="00C5526F">
      <w:pPr>
        <w:ind w:firstLine="567"/>
        <w:jc w:val="both"/>
        <w:rPr>
          <w:rFonts w:ascii="Times New Roman" w:hAnsi="Times New Roman" w:cs="Times New Roman"/>
        </w:rPr>
      </w:pPr>
      <w:r w:rsidRPr="006F22DD">
        <w:rPr>
          <w:rFonts w:ascii="Times New Roman" w:hAnsi="Times New Roman" w:cs="Times New Roman"/>
        </w:rPr>
        <w:t xml:space="preserve">- </w:t>
      </w:r>
      <w:r w:rsidR="00C12845" w:rsidRPr="006F22DD">
        <w:rPr>
          <w:rFonts w:ascii="Times New Roman" w:hAnsi="Times New Roman" w:cs="Times New Roman"/>
        </w:rPr>
        <w:t>прилагательными, обозначающими цвет, величину, вкус, температуру предметов (красный, синий, сладкий, кислый, большой, маленький, холодный, горячий);</w:t>
      </w:r>
    </w:p>
    <w:p w:rsidR="00C12845" w:rsidRPr="006F22DD" w:rsidRDefault="00A07630" w:rsidP="00C5526F">
      <w:pPr>
        <w:ind w:firstLine="567"/>
        <w:jc w:val="both"/>
        <w:rPr>
          <w:rFonts w:ascii="Times New Roman" w:hAnsi="Times New Roman" w:cs="Times New Roman"/>
        </w:rPr>
      </w:pPr>
      <w:r w:rsidRPr="006F22DD">
        <w:rPr>
          <w:rFonts w:ascii="Times New Roman" w:hAnsi="Times New Roman" w:cs="Times New Roman"/>
        </w:rPr>
        <w:t xml:space="preserve">- </w:t>
      </w:r>
      <w:r w:rsidR="00C12845" w:rsidRPr="006F22DD">
        <w:rPr>
          <w:rFonts w:ascii="Times New Roman" w:hAnsi="Times New Roman" w:cs="Times New Roman"/>
        </w:rPr>
        <w:t>наречиями (близко, далеко, высоко, быстро, темно, тихо, холодно, жарко, скользко). Способствовать употреблению усвоенных слов в самостоятельной речи детей.</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Звуковая культура речи.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Грамматический строй речи.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(«Кисонька-мурысенька, куда пошла?»).</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Связная речь. Помогать детям отвечать на простейшие («Что?», «Кто?», «Что делает?») и более сложные вопросы («Во что одет?», «Что везет?», «Кому?», «Какой?», «Где?», «Когда?», «Куда?»). 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Художественная литература. 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Помогать детям старше 2 лет 6 месяцев играть в хорошо знакомую сказку. 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C12845" w:rsidRPr="006F22DD" w:rsidRDefault="00C12845" w:rsidP="00C5526F">
      <w:pPr>
        <w:ind w:firstLine="567"/>
        <w:jc w:val="both"/>
        <w:rPr>
          <w:rFonts w:ascii="Times New Roman" w:hAnsi="Times New Roman" w:cs="Times New Roman"/>
          <w:u w:val="single"/>
        </w:rPr>
      </w:pPr>
      <w:r w:rsidRPr="006F22DD">
        <w:rPr>
          <w:rFonts w:ascii="Times New Roman" w:hAnsi="Times New Roman" w:cs="Times New Roman"/>
          <w:u w:val="single"/>
        </w:rPr>
        <w:t>Художественно-эстетическое развитие</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 xml:space="preserve">Приобщение к искусству. 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богородской, матрешкой, ванькой-встанькой и </w:t>
      </w:r>
      <w:r w:rsidRPr="006F22DD">
        <w:rPr>
          <w:rFonts w:ascii="Times New Roman" w:hAnsi="Times New Roman" w:cs="Times New Roman"/>
        </w:rPr>
        <w:lastRenderedPageBreak/>
        <w:t>другими, соответствующими возрасту детей. Обращать внимание детей на характер игрушек (веселая, забавная и др.), их форму, цветовое оформление.</w:t>
      </w:r>
    </w:p>
    <w:p w:rsidR="00A07630" w:rsidRPr="006F22DD" w:rsidRDefault="00C12845" w:rsidP="00C5526F">
      <w:pPr>
        <w:ind w:firstLine="567"/>
        <w:jc w:val="both"/>
        <w:rPr>
          <w:rFonts w:ascii="Times New Roman" w:hAnsi="Times New Roman" w:cs="Times New Roman"/>
        </w:rPr>
      </w:pPr>
      <w:r w:rsidRPr="006F22DD">
        <w:rPr>
          <w:rFonts w:ascii="Times New Roman" w:hAnsi="Times New Roman" w:cs="Times New Roman"/>
          <w:u w:val="single"/>
        </w:rPr>
        <w:t>Изобразительная деятельность:</w:t>
      </w:r>
      <w:r w:rsidRPr="006F22DD">
        <w:rPr>
          <w:rFonts w:ascii="Times New Roman" w:hAnsi="Times New Roman" w:cs="Times New Roman"/>
        </w:rPr>
        <w:t xml:space="preserve"> </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Вызывать у детей интерес к действиям с карандашами, фломастерами, кистью, красками, глиной.</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Рисование.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Формировать правильную позу при рисовании (сидеть свободно, не наклоняться низко над листом бумаги), свободная рука поддерживает лист бумаги, на кото</w:t>
      </w:r>
      <w:r w:rsidR="00444F0E" w:rsidRPr="006F22DD">
        <w:rPr>
          <w:rFonts w:ascii="Times New Roman" w:hAnsi="Times New Roman" w:cs="Times New Roman"/>
        </w:rPr>
        <w:t>ром рисует малыш. Учить бережно</w:t>
      </w:r>
      <w:r w:rsidRPr="006F22DD">
        <w:rPr>
          <w:rFonts w:ascii="Times New Roman" w:hAnsi="Times New Roman" w:cs="Times New Roman"/>
        </w:rPr>
        <w:t xml:space="preserve">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Лепка.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u w:val="single"/>
        </w:rPr>
        <w:t>Конструктивно - модельная деятельность.</w:t>
      </w:r>
      <w:r w:rsidRPr="006F22DD">
        <w:rPr>
          <w:rFonts w:ascii="Times New Roman" w:hAnsi="Times New Roman" w:cs="Times New Roman"/>
        </w:rPr>
        <w:t xml:space="preserve"> 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приучать убирать все на место. 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u w:val="single"/>
        </w:rPr>
        <w:t>Музыкально - художественная деятельность.</w:t>
      </w:r>
      <w:r w:rsidRPr="006F22DD">
        <w:rPr>
          <w:rFonts w:ascii="Times New Roman" w:hAnsi="Times New Roman" w:cs="Times New Roman"/>
        </w:rPr>
        <w:t xml:space="preserve"> Воспитывать интерес к музыке, желание слушать музыку, подпевать, выполнять простейшие </w:t>
      </w:r>
      <w:r w:rsidRPr="006F22DD">
        <w:rPr>
          <w:rFonts w:ascii="Times New Roman" w:hAnsi="Times New Roman" w:cs="Times New Roman"/>
        </w:rPr>
        <w:lastRenderedPageBreak/>
        <w:t>танцевальные движения.</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Слушание.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Пение.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Музыкально-ритмические движения.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C12845" w:rsidRPr="006F22DD" w:rsidRDefault="00C12845" w:rsidP="00C5526F">
      <w:pPr>
        <w:ind w:firstLine="567"/>
        <w:jc w:val="both"/>
        <w:rPr>
          <w:rFonts w:ascii="Times New Roman" w:hAnsi="Times New Roman" w:cs="Times New Roman"/>
          <w:u w:val="single"/>
        </w:rPr>
      </w:pPr>
      <w:r w:rsidRPr="006F22DD">
        <w:rPr>
          <w:rFonts w:ascii="Times New Roman" w:hAnsi="Times New Roman" w:cs="Times New Roman"/>
          <w:u w:val="single"/>
        </w:rPr>
        <w:t>Физическое развитие</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Формирование начальных представлений о здоровом образе жизни. 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p w:rsidR="00C12845"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Физическая культура. 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444F0E" w:rsidRPr="006F22DD" w:rsidRDefault="00C12845" w:rsidP="00C5526F">
      <w:pPr>
        <w:ind w:firstLine="567"/>
        <w:jc w:val="both"/>
        <w:rPr>
          <w:rFonts w:ascii="Times New Roman" w:hAnsi="Times New Roman" w:cs="Times New Roman"/>
        </w:rPr>
      </w:pPr>
      <w:r w:rsidRPr="006F22DD">
        <w:rPr>
          <w:rFonts w:ascii="Times New Roman" w:hAnsi="Times New Roman" w:cs="Times New Roman"/>
        </w:rPr>
        <w:t>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(попрыгать,как зайчики; поклевать зернышки и попить водичку, как цыплята, и т. п.).</w:t>
      </w:r>
    </w:p>
    <w:p w:rsidR="00C12845" w:rsidRPr="00C5526F" w:rsidRDefault="00C12845" w:rsidP="006F22DD">
      <w:pPr>
        <w:jc w:val="both"/>
        <w:rPr>
          <w:rFonts w:ascii="Times New Roman" w:hAnsi="Times New Roman" w:cs="Times New Roman"/>
          <w:b/>
        </w:rPr>
      </w:pPr>
      <w:r w:rsidRPr="00C5526F">
        <w:rPr>
          <w:rFonts w:ascii="Times New Roman" w:hAnsi="Times New Roman" w:cs="Times New Roman"/>
          <w:b/>
        </w:rPr>
        <w:t>Диагностика развития ребенка младшего дошкольного возраста с ЗПР.</w:t>
      </w:r>
    </w:p>
    <w:p w:rsidR="00444F0E" w:rsidRPr="006F22DD" w:rsidRDefault="00444F0E" w:rsidP="006F22DD">
      <w:pPr>
        <w:jc w:val="both"/>
        <w:rPr>
          <w:rFonts w:ascii="Times New Roman" w:hAnsi="Times New Roman" w:cs="Times New Roman"/>
        </w:rPr>
      </w:pPr>
      <w:r w:rsidRPr="006F22DD">
        <w:rPr>
          <w:rFonts w:ascii="Times New Roman" w:hAnsi="Times New Roman" w:cs="Times New Roman"/>
        </w:rPr>
        <w:tab/>
        <w:t xml:space="preserve">Протокол психологического обследования ребенка дошкольного </w:t>
      </w:r>
      <w:r w:rsidR="00A07630" w:rsidRPr="006F22DD">
        <w:rPr>
          <w:rFonts w:ascii="Times New Roman" w:hAnsi="Times New Roman" w:cs="Times New Roman"/>
        </w:rPr>
        <w:t>возраста (2-3 лет)</w:t>
      </w:r>
    </w:p>
    <w:p w:rsidR="00444F0E" w:rsidRPr="006F22DD" w:rsidRDefault="00A07630" w:rsidP="006F22DD">
      <w:pPr>
        <w:jc w:val="both"/>
        <w:rPr>
          <w:rFonts w:ascii="Times New Roman" w:hAnsi="Times New Roman" w:cs="Times New Roman"/>
        </w:rPr>
      </w:pPr>
      <w:r w:rsidRPr="006F22DD">
        <w:rPr>
          <w:rFonts w:ascii="Times New Roman" w:hAnsi="Times New Roman" w:cs="Times New Roman"/>
        </w:rPr>
        <w:t>Учреждение_____________________________________________________________________</w:t>
      </w:r>
    </w:p>
    <w:p w:rsidR="00A07630" w:rsidRPr="006F22DD" w:rsidRDefault="00A07630" w:rsidP="006F22DD">
      <w:pPr>
        <w:jc w:val="both"/>
        <w:rPr>
          <w:rFonts w:ascii="Times New Roman" w:hAnsi="Times New Roman" w:cs="Times New Roman"/>
        </w:rPr>
      </w:pPr>
      <w:r w:rsidRPr="006F22DD">
        <w:rPr>
          <w:rFonts w:ascii="Times New Roman" w:hAnsi="Times New Roman" w:cs="Times New Roman"/>
        </w:rPr>
        <w:t>ФИО .ребенка______________________________________Дата рождения_________________</w:t>
      </w:r>
    </w:p>
    <w:p w:rsidR="00A07630" w:rsidRPr="006F22DD" w:rsidRDefault="00A07630" w:rsidP="006F22DD">
      <w:pPr>
        <w:jc w:val="both"/>
        <w:rPr>
          <w:rFonts w:ascii="Times New Roman" w:hAnsi="Times New Roman" w:cs="Times New Roman"/>
        </w:rPr>
      </w:pPr>
      <w:r w:rsidRPr="006F22DD">
        <w:rPr>
          <w:rFonts w:ascii="Times New Roman" w:hAnsi="Times New Roman" w:cs="Times New Roman"/>
        </w:rPr>
        <w:t>Группа____________________________________________Дата обследования_____________</w:t>
      </w:r>
    </w:p>
    <w:p w:rsidR="00A07630" w:rsidRPr="006F22DD" w:rsidRDefault="00A07630" w:rsidP="006F22DD">
      <w:pPr>
        <w:jc w:val="both"/>
        <w:rPr>
          <w:rFonts w:ascii="Times New Roman" w:hAnsi="Times New Roman" w:cs="Times New Roman"/>
        </w:rPr>
      </w:pPr>
    </w:p>
    <w:p w:rsidR="00444F0E" w:rsidRPr="006F22DD" w:rsidRDefault="00444F0E" w:rsidP="006F22DD">
      <w:pPr>
        <w:jc w:val="both"/>
        <w:rPr>
          <w:rFonts w:ascii="Times New Roman" w:hAnsi="Times New Roman" w:cs="Times New Roman"/>
        </w:rPr>
      </w:pPr>
      <w:r w:rsidRPr="006F22DD">
        <w:rPr>
          <w:rFonts w:ascii="Times New Roman" w:hAnsi="Times New Roman" w:cs="Times New Roman"/>
        </w:rPr>
        <w:t>Контакт устанавливается: легко, постепенно, длительный период времени, не идет на контакт Совместная деятельность: не затруднена, затруднена, принимает (игнорирует)  помощь  взрослого</w:t>
      </w:r>
    </w:p>
    <w:p w:rsidR="00444F0E" w:rsidRPr="006F22DD" w:rsidRDefault="00444F0E" w:rsidP="006F22DD">
      <w:pPr>
        <w:jc w:val="both"/>
        <w:rPr>
          <w:rFonts w:ascii="Times New Roman" w:hAnsi="Times New Roman" w:cs="Times New Roman"/>
        </w:rPr>
      </w:pPr>
      <w:r w:rsidRPr="006F22DD">
        <w:rPr>
          <w:rFonts w:ascii="Times New Roman" w:hAnsi="Times New Roman" w:cs="Times New Roman"/>
        </w:rPr>
        <w:t>Представление об окружающем: Как тебя зовут?</w:t>
      </w:r>
      <w:r w:rsidR="00A07630" w:rsidRPr="006F22DD">
        <w:rPr>
          <w:rFonts w:ascii="Times New Roman" w:hAnsi="Times New Roman" w:cs="Times New Roman"/>
        </w:rPr>
        <w:t>______________________________________</w:t>
      </w:r>
    </w:p>
    <w:p w:rsidR="00444F0E" w:rsidRPr="006F22DD" w:rsidRDefault="00444F0E" w:rsidP="006F22DD">
      <w:pPr>
        <w:jc w:val="both"/>
        <w:rPr>
          <w:rFonts w:ascii="Times New Roman" w:hAnsi="Times New Roman" w:cs="Times New Roman"/>
        </w:rPr>
      </w:pPr>
      <w:r w:rsidRPr="006F22DD">
        <w:rPr>
          <w:rFonts w:ascii="Times New Roman" w:hAnsi="Times New Roman" w:cs="Times New Roman"/>
        </w:rPr>
        <w:t>Сколько те</w:t>
      </w:r>
      <w:r w:rsidR="00A07630" w:rsidRPr="006F22DD">
        <w:rPr>
          <w:rFonts w:ascii="Times New Roman" w:hAnsi="Times New Roman" w:cs="Times New Roman"/>
        </w:rPr>
        <w:t xml:space="preserve">бе лет? называет, показывает на </w:t>
      </w:r>
      <w:r w:rsidRPr="006F22DD">
        <w:rPr>
          <w:rFonts w:ascii="Times New Roman" w:hAnsi="Times New Roman" w:cs="Times New Roman"/>
        </w:rPr>
        <w:t>пальцах</w:t>
      </w:r>
      <w:r w:rsidR="00A07630" w:rsidRPr="006F22DD">
        <w:rPr>
          <w:rFonts w:ascii="Times New Roman" w:hAnsi="Times New Roman" w:cs="Times New Roman"/>
        </w:rPr>
        <w:t>______________________________</w:t>
      </w:r>
    </w:p>
    <w:p w:rsidR="00444F0E" w:rsidRPr="006F22DD" w:rsidRDefault="00444F0E" w:rsidP="006F22DD">
      <w:pPr>
        <w:jc w:val="both"/>
        <w:rPr>
          <w:rFonts w:ascii="Times New Roman" w:hAnsi="Times New Roman" w:cs="Times New Roman"/>
        </w:rPr>
      </w:pPr>
      <w:r w:rsidRPr="006F22DD">
        <w:rPr>
          <w:rFonts w:ascii="Times New Roman" w:hAnsi="Times New Roman" w:cs="Times New Roman"/>
        </w:rPr>
        <w:lastRenderedPageBreak/>
        <w:t xml:space="preserve">«Лови шарик» </w:t>
      </w:r>
    </w:p>
    <w:p w:rsidR="00A07630" w:rsidRPr="006F22DD" w:rsidRDefault="00444F0E" w:rsidP="006F22DD">
      <w:pPr>
        <w:jc w:val="both"/>
        <w:rPr>
          <w:rFonts w:ascii="Times New Roman" w:hAnsi="Times New Roman" w:cs="Times New Roman"/>
        </w:rPr>
      </w:pPr>
      <w:r w:rsidRPr="006F22DD">
        <w:rPr>
          <w:rFonts w:ascii="Times New Roman" w:hAnsi="Times New Roman" w:cs="Times New Roman"/>
        </w:rPr>
        <w:t xml:space="preserve">«Пирамида» (из 3-х колец до 2.5 лет, из 4-х колец с 2.5 лет) </w:t>
      </w:r>
    </w:p>
    <w:p w:rsidR="00444F0E" w:rsidRPr="006F22DD" w:rsidRDefault="00444F0E" w:rsidP="006F22DD">
      <w:pPr>
        <w:jc w:val="both"/>
        <w:rPr>
          <w:rFonts w:ascii="Times New Roman" w:hAnsi="Times New Roman" w:cs="Times New Roman"/>
        </w:rPr>
      </w:pPr>
      <w:r w:rsidRPr="006F22DD">
        <w:rPr>
          <w:rFonts w:ascii="Times New Roman" w:hAnsi="Times New Roman" w:cs="Times New Roman"/>
        </w:rPr>
        <w:t xml:space="preserve">«Почтовый ящик» </w:t>
      </w:r>
    </w:p>
    <w:p w:rsidR="00444F0E" w:rsidRPr="006F22DD" w:rsidRDefault="00444F0E" w:rsidP="006F22DD">
      <w:pPr>
        <w:jc w:val="both"/>
        <w:rPr>
          <w:rFonts w:ascii="Times New Roman" w:hAnsi="Times New Roman" w:cs="Times New Roman"/>
        </w:rPr>
      </w:pPr>
      <w:r w:rsidRPr="006F22DD">
        <w:rPr>
          <w:rFonts w:ascii="Times New Roman" w:hAnsi="Times New Roman" w:cs="Times New Roman"/>
        </w:rPr>
        <w:t xml:space="preserve"> Цветн</w:t>
      </w:r>
      <w:r w:rsidR="00A07630" w:rsidRPr="006F22DD">
        <w:rPr>
          <w:rFonts w:ascii="Times New Roman" w:hAnsi="Times New Roman" w:cs="Times New Roman"/>
        </w:rPr>
        <w:t xml:space="preserve">ые кубики: красный, синий, желтый, </w:t>
      </w:r>
      <w:r w:rsidRPr="006F22DD">
        <w:rPr>
          <w:rFonts w:ascii="Times New Roman" w:hAnsi="Times New Roman" w:cs="Times New Roman"/>
        </w:rPr>
        <w:t>зеленый</w:t>
      </w:r>
    </w:p>
    <w:p w:rsidR="00444F0E" w:rsidRPr="006F22DD" w:rsidRDefault="00A07630" w:rsidP="006F22DD">
      <w:pPr>
        <w:jc w:val="both"/>
        <w:rPr>
          <w:rFonts w:ascii="Times New Roman" w:hAnsi="Times New Roman" w:cs="Times New Roman"/>
        </w:rPr>
      </w:pPr>
      <w:r w:rsidRPr="006F22DD">
        <w:rPr>
          <w:rFonts w:ascii="Times New Roman" w:hAnsi="Times New Roman" w:cs="Times New Roman"/>
        </w:rPr>
        <w:t xml:space="preserve">Форма: круг, квадрат, </w:t>
      </w:r>
      <w:r w:rsidR="00444F0E" w:rsidRPr="006F22DD">
        <w:rPr>
          <w:rFonts w:ascii="Times New Roman" w:hAnsi="Times New Roman" w:cs="Times New Roman"/>
        </w:rPr>
        <w:t xml:space="preserve">треугольник </w:t>
      </w:r>
    </w:p>
    <w:p w:rsidR="006F22DD" w:rsidRPr="006F22DD" w:rsidRDefault="00444F0E" w:rsidP="006F22DD">
      <w:pPr>
        <w:jc w:val="both"/>
        <w:rPr>
          <w:rFonts w:ascii="Times New Roman" w:hAnsi="Times New Roman" w:cs="Times New Roman"/>
        </w:rPr>
      </w:pPr>
      <w:r w:rsidRPr="006F22DD">
        <w:rPr>
          <w:rFonts w:ascii="Times New Roman" w:hAnsi="Times New Roman" w:cs="Times New Roman"/>
        </w:rPr>
        <w:t xml:space="preserve">Разрезные картинки (из 2-х частей до 2.5 лет, из 3-х частей с 2.5 лет) </w:t>
      </w:r>
    </w:p>
    <w:p w:rsidR="006F22DD" w:rsidRPr="006F22DD" w:rsidRDefault="00444F0E" w:rsidP="006F22DD">
      <w:pPr>
        <w:jc w:val="both"/>
        <w:rPr>
          <w:rFonts w:ascii="Times New Roman" w:hAnsi="Times New Roman" w:cs="Times New Roman"/>
        </w:rPr>
      </w:pPr>
      <w:r w:rsidRPr="006F22DD">
        <w:rPr>
          <w:rFonts w:ascii="Times New Roman" w:hAnsi="Times New Roman" w:cs="Times New Roman"/>
        </w:rPr>
        <w:t xml:space="preserve">Матрешка (2-х составная до 2.5 лет, 3-х составная с 2.5 лет) </w:t>
      </w:r>
    </w:p>
    <w:p w:rsidR="006F22DD" w:rsidRPr="006F22DD" w:rsidRDefault="00444F0E" w:rsidP="006F22DD">
      <w:pPr>
        <w:jc w:val="both"/>
        <w:rPr>
          <w:rFonts w:ascii="Times New Roman" w:hAnsi="Times New Roman" w:cs="Times New Roman"/>
        </w:rPr>
      </w:pPr>
      <w:r w:rsidRPr="006F22DD">
        <w:rPr>
          <w:rFonts w:ascii="Times New Roman" w:hAnsi="Times New Roman" w:cs="Times New Roman"/>
        </w:rPr>
        <w:t xml:space="preserve">Конструирование из палочек: «молоточек» (до 2.5 лет), «домик» (от 2.5 лет) </w:t>
      </w:r>
    </w:p>
    <w:p w:rsidR="006F22DD" w:rsidRPr="006F22DD" w:rsidRDefault="00444F0E" w:rsidP="006F22DD">
      <w:pPr>
        <w:jc w:val="both"/>
        <w:rPr>
          <w:rFonts w:ascii="Times New Roman" w:hAnsi="Times New Roman" w:cs="Times New Roman"/>
        </w:rPr>
      </w:pPr>
      <w:r w:rsidRPr="006F22DD">
        <w:rPr>
          <w:rFonts w:ascii="Times New Roman" w:hAnsi="Times New Roman" w:cs="Times New Roman"/>
        </w:rPr>
        <w:t xml:space="preserve">Нарисуй: «дорожка» (до 2.5 лет), «домик» (от 2.5 лет) </w:t>
      </w:r>
    </w:p>
    <w:p w:rsidR="00444F0E" w:rsidRPr="006F22DD" w:rsidRDefault="00444F0E" w:rsidP="006F22DD">
      <w:pPr>
        <w:jc w:val="both"/>
        <w:rPr>
          <w:rFonts w:ascii="Times New Roman" w:hAnsi="Times New Roman" w:cs="Times New Roman"/>
        </w:rPr>
      </w:pPr>
      <w:r w:rsidRPr="006F22DD">
        <w:rPr>
          <w:rFonts w:ascii="Times New Roman" w:hAnsi="Times New Roman" w:cs="Times New Roman"/>
        </w:rPr>
        <w:t>Заключение:</w:t>
      </w:r>
    </w:p>
    <w:p w:rsidR="00444F0E" w:rsidRPr="006F22DD" w:rsidRDefault="00444F0E" w:rsidP="006F22DD">
      <w:pPr>
        <w:jc w:val="both"/>
        <w:rPr>
          <w:rFonts w:ascii="Times New Roman" w:hAnsi="Times New Roman" w:cs="Times New Roman"/>
        </w:rPr>
      </w:pPr>
      <w:r w:rsidRPr="006F22DD">
        <w:rPr>
          <w:rFonts w:ascii="Times New Roman" w:hAnsi="Times New Roman" w:cs="Times New Roman"/>
        </w:rPr>
        <w:t>Примечание:</w:t>
      </w:r>
      <w:r w:rsidRPr="006F22DD">
        <w:rPr>
          <w:rFonts w:ascii="Times New Roman" w:hAnsi="Times New Roman" w:cs="Times New Roman"/>
        </w:rPr>
        <w:tab/>
      </w:r>
    </w:p>
    <w:p w:rsidR="00B50FBD" w:rsidRDefault="00B50FBD" w:rsidP="00B07C20">
      <w:pPr>
        <w:rPr>
          <w:rFonts w:ascii="Times New Roman" w:hAnsi="Times New Roman" w:cs="Times New Roman"/>
        </w:rPr>
      </w:pPr>
    </w:p>
    <w:p w:rsidR="00726409" w:rsidRPr="00B07C20" w:rsidRDefault="009624E5" w:rsidP="00B07C20">
      <w:pPr>
        <w:rPr>
          <w:rFonts w:ascii="Times New Roman" w:hAnsi="Times New Roman" w:cs="Times New Roman"/>
        </w:rPr>
      </w:pPr>
      <w:r>
        <w:rPr>
          <w:rFonts w:ascii="Times New Roman" w:hAnsi="Times New Roman" w:cs="Times New Roman"/>
        </w:rPr>
        <w:t>М</w:t>
      </w:r>
      <w:r w:rsidR="00726409" w:rsidRPr="00B07C20">
        <w:rPr>
          <w:rFonts w:ascii="Times New Roman" w:hAnsi="Times New Roman" w:cs="Times New Roman"/>
        </w:rPr>
        <w:t>ладшая группа (3-4 года)</w:t>
      </w:r>
    </w:p>
    <w:tbl>
      <w:tblPr>
        <w:tblOverlap w:val="never"/>
        <w:tblW w:w="15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946"/>
        <w:gridCol w:w="4608"/>
      </w:tblGrid>
      <w:tr w:rsidR="00726409" w:rsidRPr="00B07C20" w:rsidTr="00DF1C3E">
        <w:trPr>
          <w:trHeight w:hRule="exact" w:val="593"/>
        </w:trPr>
        <w:tc>
          <w:tcPr>
            <w:tcW w:w="10946" w:type="dxa"/>
            <w:shd w:val="clear" w:color="auto" w:fill="FFFFFF"/>
          </w:tcPr>
          <w:p w:rsidR="00726409" w:rsidRPr="00B07C20" w:rsidRDefault="00726409" w:rsidP="00B07C20">
            <w:pPr>
              <w:rPr>
                <w:rFonts w:ascii="Times New Roman" w:hAnsi="Times New Roman" w:cs="Times New Roman"/>
              </w:rPr>
            </w:pPr>
            <w:r w:rsidRPr="00B07C20">
              <w:rPr>
                <w:rFonts w:ascii="Times New Roman" w:hAnsi="Times New Roman" w:cs="Times New Roman"/>
              </w:rPr>
              <w:t>Образовательная область. Направление деятельности</w:t>
            </w:r>
          </w:p>
        </w:tc>
        <w:tc>
          <w:tcPr>
            <w:tcW w:w="4608" w:type="dxa"/>
            <w:shd w:val="clear" w:color="auto" w:fill="FFFFFF"/>
          </w:tcPr>
          <w:p w:rsidR="00726409" w:rsidRPr="00B07C20" w:rsidRDefault="00726409" w:rsidP="00B07C20">
            <w:pPr>
              <w:rPr>
                <w:rFonts w:ascii="Times New Roman" w:hAnsi="Times New Roman" w:cs="Times New Roman"/>
              </w:rPr>
            </w:pPr>
            <w:r w:rsidRPr="00B07C20">
              <w:rPr>
                <w:rFonts w:ascii="Times New Roman" w:hAnsi="Times New Roman" w:cs="Times New Roman"/>
              </w:rPr>
              <w:t>Количество занятий в неделю</w:t>
            </w:r>
          </w:p>
        </w:tc>
      </w:tr>
      <w:tr w:rsidR="00726409" w:rsidRPr="00B07C20" w:rsidTr="00DF1C3E">
        <w:trPr>
          <w:trHeight w:hRule="exact" w:val="702"/>
        </w:trPr>
        <w:tc>
          <w:tcPr>
            <w:tcW w:w="10946" w:type="dxa"/>
            <w:shd w:val="clear" w:color="auto" w:fill="FFFFFF"/>
            <w:vAlign w:val="bottom"/>
          </w:tcPr>
          <w:p w:rsidR="00726409" w:rsidRPr="00B07C20" w:rsidRDefault="00726409" w:rsidP="00B07C20">
            <w:pPr>
              <w:rPr>
                <w:rFonts w:ascii="Times New Roman" w:hAnsi="Times New Roman" w:cs="Times New Roman"/>
              </w:rPr>
            </w:pPr>
            <w:r w:rsidRPr="00B07C20">
              <w:rPr>
                <w:rFonts w:ascii="Times New Roman" w:hAnsi="Times New Roman" w:cs="Times New Roman"/>
              </w:rPr>
              <w:t>«Речевое развитие» и «Художественно-эстетическое развитие» (восприятие художественной литературы)</w:t>
            </w:r>
          </w:p>
        </w:tc>
        <w:tc>
          <w:tcPr>
            <w:tcW w:w="4608" w:type="dxa"/>
            <w:shd w:val="clear" w:color="auto" w:fill="FFFFFF"/>
            <w:vAlign w:val="center"/>
          </w:tcPr>
          <w:p w:rsidR="00726409" w:rsidRPr="00B07C20" w:rsidRDefault="00726409" w:rsidP="00B07C20">
            <w:pPr>
              <w:rPr>
                <w:rFonts w:ascii="Times New Roman" w:hAnsi="Times New Roman" w:cs="Times New Roman"/>
              </w:rPr>
            </w:pPr>
            <w:r w:rsidRPr="00B07C20">
              <w:rPr>
                <w:rFonts w:ascii="Times New Roman" w:hAnsi="Times New Roman" w:cs="Times New Roman"/>
              </w:rPr>
              <w:t>2</w:t>
            </w:r>
          </w:p>
        </w:tc>
      </w:tr>
      <w:tr w:rsidR="00726409" w:rsidRPr="00B07C20" w:rsidTr="00DF1C3E">
        <w:trPr>
          <w:trHeight w:hRule="exact" w:val="294"/>
        </w:trPr>
        <w:tc>
          <w:tcPr>
            <w:tcW w:w="10946" w:type="dxa"/>
            <w:shd w:val="clear" w:color="auto" w:fill="FFFFFF"/>
            <w:vAlign w:val="bottom"/>
          </w:tcPr>
          <w:p w:rsidR="00726409" w:rsidRPr="00B07C20" w:rsidRDefault="00726409" w:rsidP="00B07C20">
            <w:pPr>
              <w:rPr>
                <w:rFonts w:ascii="Times New Roman" w:hAnsi="Times New Roman" w:cs="Times New Roman"/>
              </w:rPr>
            </w:pPr>
            <w:r w:rsidRPr="00B07C20">
              <w:rPr>
                <w:rFonts w:ascii="Times New Roman" w:hAnsi="Times New Roman" w:cs="Times New Roman"/>
              </w:rPr>
              <w:t>«Познавательное развитие»</w:t>
            </w:r>
          </w:p>
        </w:tc>
        <w:tc>
          <w:tcPr>
            <w:tcW w:w="4608" w:type="dxa"/>
            <w:shd w:val="clear" w:color="auto" w:fill="FFFFFF"/>
            <w:vAlign w:val="bottom"/>
          </w:tcPr>
          <w:p w:rsidR="00726409" w:rsidRPr="00B07C20" w:rsidRDefault="00726409" w:rsidP="00B07C20">
            <w:pPr>
              <w:rPr>
                <w:rFonts w:ascii="Times New Roman" w:hAnsi="Times New Roman" w:cs="Times New Roman"/>
              </w:rPr>
            </w:pPr>
            <w:r w:rsidRPr="00B07C20">
              <w:rPr>
                <w:rFonts w:ascii="Times New Roman" w:hAnsi="Times New Roman" w:cs="Times New Roman"/>
              </w:rPr>
              <w:t>2</w:t>
            </w:r>
          </w:p>
        </w:tc>
      </w:tr>
      <w:tr w:rsidR="00726409" w:rsidRPr="00B07C20" w:rsidTr="00DF1C3E">
        <w:trPr>
          <w:trHeight w:hRule="exact" w:val="300"/>
        </w:trPr>
        <w:tc>
          <w:tcPr>
            <w:tcW w:w="10946" w:type="dxa"/>
            <w:shd w:val="clear" w:color="auto" w:fill="FFFFFF"/>
            <w:vAlign w:val="bottom"/>
          </w:tcPr>
          <w:p w:rsidR="00726409" w:rsidRPr="00B07C20" w:rsidRDefault="00726409" w:rsidP="00B07C20">
            <w:pPr>
              <w:rPr>
                <w:rFonts w:ascii="Times New Roman" w:hAnsi="Times New Roman" w:cs="Times New Roman"/>
              </w:rPr>
            </w:pPr>
            <w:r w:rsidRPr="00B07C20">
              <w:rPr>
                <w:rFonts w:ascii="Times New Roman" w:hAnsi="Times New Roman" w:cs="Times New Roman"/>
              </w:rPr>
              <w:t>«Художественно-эстетическое развитие» (рисование)</w:t>
            </w:r>
          </w:p>
        </w:tc>
        <w:tc>
          <w:tcPr>
            <w:tcW w:w="4608" w:type="dxa"/>
            <w:shd w:val="clear" w:color="auto" w:fill="FFFFFF"/>
            <w:vAlign w:val="bottom"/>
          </w:tcPr>
          <w:p w:rsidR="00726409" w:rsidRPr="00B07C20" w:rsidRDefault="00726409" w:rsidP="00B07C20">
            <w:pPr>
              <w:rPr>
                <w:rFonts w:ascii="Times New Roman" w:hAnsi="Times New Roman" w:cs="Times New Roman"/>
              </w:rPr>
            </w:pPr>
            <w:r w:rsidRPr="00B07C20">
              <w:rPr>
                <w:rFonts w:ascii="Times New Roman" w:hAnsi="Times New Roman" w:cs="Times New Roman"/>
              </w:rPr>
              <w:t>1</w:t>
            </w:r>
          </w:p>
        </w:tc>
      </w:tr>
      <w:tr w:rsidR="00726409" w:rsidRPr="00B07C20" w:rsidTr="00DF1C3E">
        <w:trPr>
          <w:trHeight w:hRule="exact" w:val="300"/>
        </w:trPr>
        <w:tc>
          <w:tcPr>
            <w:tcW w:w="10946" w:type="dxa"/>
            <w:shd w:val="clear" w:color="auto" w:fill="FFFFFF"/>
            <w:vAlign w:val="bottom"/>
          </w:tcPr>
          <w:p w:rsidR="00726409" w:rsidRPr="00B07C20" w:rsidRDefault="00726409" w:rsidP="00B07C20">
            <w:pPr>
              <w:rPr>
                <w:rFonts w:ascii="Times New Roman" w:hAnsi="Times New Roman" w:cs="Times New Roman"/>
              </w:rPr>
            </w:pPr>
            <w:r w:rsidRPr="00B07C20">
              <w:rPr>
                <w:rFonts w:ascii="Times New Roman" w:hAnsi="Times New Roman" w:cs="Times New Roman"/>
              </w:rPr>
              <w:t>«Художественно-эстетическое развитие» (лепка/аппликация)</w:t>
            </w:r>
          </w:p>
        </w:tc>
        <w:tc>
          <w:tcPr>
            <w:tcW w:w="4608" w:type="dxa"/>
            <w:shd w:val="clear" w:color="auto" w:fill="FFFFFF"/>
            <w:vAlign w:val="bottom"/>
          </w:tcPr>
          <w:p w:rsidR="00726409" w:rsidRPr="00B07C20" w:rsidRDefault="00726409" w:rsidP="00B07C20">
            <w:pPr>
              <w:rPr>
                <w:rFonts w:ascii="Times New Roman" w:hAnsi="Times New Roman" w:cs="Times New Roman"/>
              </w:rPr>
            </w:pPr>
            <w:r w:rsidRPr="00B07C20">
              <w:rPr>
                <w:rFonts w:ascii="Times New Roman" w:hAnsi="Times New Roman" w:cs="Times New Roman"/>
              </w:rPr>
              <w:t>1раз в 2 недели</w:t>
            </w:r>
          </w:p>
        </w:tc>
      </w:tr>
      <w:tr w:rsidR="00726409" w:rsidRPr="00B07C20" w:rsidTr="00DF1C3E">
        <w:trPr>
          <w:trHeight w:hRule="exact" w:val="300"/>
        </w:trPr>
        <w:tc>
          <w:tcPr>
            <w:tcW w:w="10946" w:type="dxa"/>
            <w:shd w:val="clear" w:color="auto" w:fill="FFFFFF"/>
            <w:vAlign w:val="bottom"/>
          </w:tcPr>
          <w:p w:rsidR="00726409" w:rsidRPr="00B07C20" w:rsidRDefault="00726409" w:rsidP="00B07C20">
            <w:pPr>
              <w:rPr>
                <w:rFonts w:ascii="Times New Roman" w:hAnsi="Times New Roman" w:cs="Times New Roman"/>
              </w:rPr>
            </w:pPr>
            <w:r w:rsidRPr="00B07C20">
              <w:rPr>
                <w:rFonts w:ascii="Times New Roman" w:hAnsi="Times New Roman" w:cs="Times New Roman"/>
              </w:rPr>
              <w:t>«Художественно-эстетическое развитие» (музыкальное развитие)</w:t>
            </w:r>
          </w:p>
        </w:tc>
        <w:tc>
          <w:tcPr>
            <w:tcW w:w="4608" w:type="dxa"/>
            <w:shd w:val="clear" w:color="auto" w:fill="FFFFFF"/>
            <w:vAlign w:val="bottom"/>
          </w:tcPr>
          <w:p w:rsidR="00726409" w:rsidRPr="00B07C20" w:rsidRDefault="00726409" w:rsidP="00B07C20">
            <w:pPr>
              <w:rPr>
                <w:rFonts w:ascii="Times New Roman" w:hAnsi="Times New Roman" w:cs="Times New Roman"/>
              </w:rPr>
            </w:pPr>
            <w:r w:rsidRPr="00B07C20">
              <w:rPr>
                <w:rFonts w:ascii="Times New Roman" w:hAnsi="Times New Roman" w:cs="Times New Roman"/>
              </w:rPr>
              <w:t>2</w:t>
            </w:r>
          </w:p>
        </w:tc>
      </w:tr>
      <w:tr w:rsidR="00726409" w:rsidRPr="00B07C20" w:rsidTr="00DF1C3E">
        <w:trPr>
          <w:trHeight w:hRule="exact" w:val="300"/>
        </w:trPr>
        <w:tc>
          <w:tcPr>
            <w:tcW w:w="10946" w:type="dxa"/>
            <w:shd w:val="clear" w:color="auto" w:fill="FFFFFF"/>
            <w:vAlign w:val="bottom"/>
          </w:tcPr>
          <w:p w:rsidR="00726409" w:rsidRPr="00B07C20" w:rsidRDefault="00726409" w:rsidP="00B07C20">
            <w:pPr>
              <w:rPr>
                <w:rFonts w:ascii="Times New Roman" w:hAnsi="Times New Roman" w:cs="Times New Roman"/>
              </w:rPr>
            </w:pPr>
            <w:r w:rsidRPr="00B07C20">
              <w:rPr>
                <w:rFonts w:ascii="Times New Roman" w:hAnsi="Times New Roman" w:cs="Times New Roman"/>
              </w:rPr>
              <w:t>«Физическое развитие» (физическая культура)</w:t>
            </w:r>
          </w:p>
        </w:tc>
        <w:tc>
          <w:tcPr>
            <w:tcW w:w="4608" w:type="dxa"/>
            <w:shd w:val="clear" w:color="auto" w:fill="FFFFFF"/>
            <w:vAlign w:val="bottom"/>
          </w:tcPr>
          <w:p w:rsidR="00726409" w:rsidRPr="00B07C20" w:rsidRDefault="00726409" w:rsidP="00B07C20">
            <w:pPr>
              <w:rPr>
                <w:rFonts w:ascii="Times New Roman" w:hAnsi="Times New Roman" w:cs="Times New Roman"/>
              </w:rPr>
            </w:pPr>
            <w:r w:rsidRPr="00B07C20">
              <w:rPr>
                <w:rFonts w:ascii="Times New Roman" w:hAnsi="Times New Roman" w:cs="Times New Roman"/>
              </w:rPr>
              <w:t>3</w:t>
            </w:r>
          </w:p>
        </w:tc>
      </w:tr>
      <w:tr w:rsidR="00726409" w:rsidRPr="00B07C20" w:rsidTr="00DF1C3E">
        <w:trPr>
          <w:trHeight w:hRule="exact" w:val="294"/>
        </w:trPr>
        <w:tc>
          <w:tcPr>
            <w:tcW w:w="10946" w:type="dxa"/>
            <w:shd w:val="clear" w:color="auto" w:fill="FFFFFF"/>
            <w:vAlign w:val="bottom"/>
          </w:tcPr>
          <w:p w:rsidR="00726409" w:rsidRPr="00B07C20" w:rsidRDefault="00726409" w:rsidP="00B07C20">
            <w:pPr>
              <w:rPr>
                <w:rFonts w:ascii="Times New Roman" w:hAnsi="Times New Roman" w:cs="Times New Roman"/>
              </w:rPr>
            </w:pPr>
            <w:r w:rsidRPr="00B07C20">
              <w:rPr>
                <w:rFonts w:ascii="Times New Roman" w:hAnsi="Times New Roman" w:cs="Times New Roman"/>
              </w:rPr>
              <w:t>Ин</w:t>
            </w:r>
            <w:r w:rsidR="00EB549F">
              <w:rPr>
                <w:rFonts w:ascii="Times New Roman" w:hAnsi="Times New Roman" w:cs="Times New Roman"/>
              </w:rPr>
              <w:t>дивидуальные занятия с воспитателем</w:t>
            </w:r>
          </w:p>
        </w:tc>
        <w:tc>
          <w:tcPr>
            <w:tcW w:w="4608" w:type="dxa"/>
            <w:shd w:val="clear" w:color="auto" w:fill="FFFFFF"/>
            <w:vAlign w:val="bottom"/>
          </w:tcPr>
          <w:p w:rsidR="00726409" w:rsidRPr="00B07C20" w:rsidRDefault="00EB549F" w:rsidP="00B07C20">
            <w:pPr>
              <w:rPr>
                <w:rFonts w:ascii="Times New Roman" w:hAnsi="Times New Roman" w:cs="Times New Roman"/>
              </w:rPr>
            </w:pPr>
            <w:r>
              <w:rPr>
                <w:rFonts w:ascii="Times New Roman" w:hAnsi="Times New Roman" w:cs="Times New Roman"/>
              </w:rPr>
              <w:t>3</w:t>
            </w:r>
          </w:p>
        </w:tc>
      </w:tr>
      <w:tr w:rsidR="00EB549F" w:rsidRPr="00B07C20" w:rsidTr="00DF1C3E">
        <w:trPr>
          <w:trHeight w:hRule="exact" w:val="300"/>
        </w:trPr>
        <w:tc>
          <w:tcPr>
            <w:tcW w:w="10946" w:type="dxa"/>
            <w:shd w:val="clear" w:color="auto" w:fill="FFFFFF"/>
            <w:vAlign w:val="bottom"/>
          </w:tcPr>
          <w:p w:rsidR="00EB549F" w:rsidRPr="00B07C20" w:rsidRDefault="00EB549F" w:rsidP="00EB549F">
            <w:pPr>
              <w:rPr>
                <w:rFonts w:ascii="Times New Roman" w:hAnsi="Times New Roman" w:cs="Times New Roman"/>
              </w:rPr>
            </w:pPr>
            <w:r w:rsidRPr="00B07C20">
              <w:rPr>
                <w:rFonts w:ascii="Times New Roman" w:hAnsi="Times New Roman" w:cs="Times New Roman"/>
              </w:rPr>
              <w:t>Индивидуальные занятия с логопедом</w:t>
            </w:r>
          </w:p>
        </w:tc>
        <w:tc>
          <w:tcPr>
            <w:tcW w:w="4608" w:type="dxa"/>
            <w:shd w:val="clear" w:color="auto" w:fill="FFFFFF"/>
            <w:vAlign w:val="bottom"/>
          </w:tcPr>
          <w:p w:rsidR="00EB549F" w:rsidRPr="00B07C20" w:rsidRDefault="00EB549F" w:rsidP="00B07C20">
            <w:pPr>
              <w:rPr>
                <w:rFonts w:ascii="Times New Roman" w:hAnsi="Times New Roman" w:cs="Times New Roman"/>
              </w:rPr>
            </w:pPr>
            <w:r w:rsidRPr="00B07C20">
              <w:rPr>
                <w:rFonts w:ascii="Times New Roman" w:hAnsi="Times New Roman" w:cs="Times New Roman"/>
              </w:rPr>
              <w:t>2</w:t>
            </w:r>
          </w:p>
        </w:tc>
      </w:tr>
      <w:tr w:rsidR="00EB549F" w:rsidRPr="00B07C20" w:rsidTr="00DF1C3E">
        <w:trPr>
          <w:trHeight w:hRule="exact" w:val="300"/>
        </w:trPr>
        <w:tc>
          <w:tcPr>
            <w:tcW w:w="10946" w:type="dxa"/>
            <w:shd w:val="clear" w:color="auto" w:fill="FFFFFF"/>
            <w:vAlign w:val="bottom"/>
          </w:tcPr>
          <w:p w:rsidR="00EB549F" w:rsidRPr="00B07C20" w:rsidRDefault="00EB549F" w:rsidP="00EB549F">
            <w:pPr>
              <w:rPr>
                <w:rFonts w:ascii="Times New Roman" w:hAnsi="Times New Roman" w:cs="Times New Roman"/>
              </w:rPr>
            </w:pPr>
            <w:r w:rsidRPr="00B07C20">
              <w:rPr>
                <w:rFonts w:ascii="Times New Roman" w:hAnsi="Times New Roman" w:cs="Times New Roman"/>
              </w:rPr>
              <w:t>Индивидуальные занятия с педагогом - психологом</w:t>
            </w:r>
          </w:p>
        </w:tc>
        <w:tc>
          <w:tcPr>
            <w:tcW w:w="4608" w:type="dxa"/>
            <w:shd w:val="clear" w:color="auto" w:fill="FFFFFF"/>
            <w:vAlign w:val="bottom"/>
          </w:tcPr>
          <w:p w:rsidR="00EB549F" w:rsidRPr="00B07C20" w:rsidRDefault="00EB549F" w:rsidP="00B07C20">
            <w:pPr>
              <w:rPr>
                <w:rFonts w:ascii="Times New Roman" w:hAnsi="Times New Roman" w:cs="Times New Roman"/>
              </w:rPr>
            </w:pPr>
            <w:r>
              <w:rPr>
                <w:rFonts w:ascii="Times New Roman" w:hAnsi="Times New Roman" w:cs="Times New Roman"/>
              </w:rPr>
              <w:t>2</w:t>
            </w:r>
          </w:p>
        </w:tc>
      </w:tr>
    </w:tbl>
    <w:p w:rsidR="00726409" w:rsidRPr="00B07C20" w:rsidRDefault="00726409" w:rsidP="00B07C20">
      <w:pPr>
        <w:rPr>
          <w:rFonts w:ascii="Times New Roman" w:hAnsi="Times New Roman" w:cs="Times New Roman"/>
        </w:rPr>
      </w:pPr>
    </w:p>
    <w:p w:rsidR="00726409" w:rsidRPr="00B07C20" w:rsidRDefault="006F22DD" w:rsidP="00B50FBD">
      <w:pPr>
        <w:ind w:firstLine="567"/>
        <w:jc w:val="both"/>
        <w:rPr>
          <w:rFonts w:ascii="Times New Roman" w:hAnsi="Times New Roman" w:cs="Times New Roman"/>
        </w:rPr>
      </w:pPr>
      <w:r w:rsidRPr="00B07C20">
        <w:rPr>
          <w:rFonts w:ascii="Times New Roman" w:hAnsi="Times New Roman" w:cs="Times New Roman"/>
        </w:rPr>
        <w:t>З</w:t>
      </w:r>
      <w:r w:rsidR="009624E5">
        <w:rPr>
          <w:rFonts w:ascii="Times New Roman" w:hAnsi="Times New Roman" w:cs="Times New Roman"/>
        </w:rPr>
        <w:t xml:space="preserve">анятия логопеда  и психолога в </w:t>
      </w:r>
      <w:r w:rsidRPr="00B07C20">
        <w:rPr>
          <w:rFonts w:ascii="Times New Roman" w:hAnsi="Times New Roman" w:cs="Times New Roman"/>
        </w:rPr>
        <w:t>младшей группе проводятся 2 раза в неделю Продолжительность занятия 15 минут</w:t>
      </w:r>
      <w:r>
        <w:rPr>
          <w:rFonts w:ascii="Times New Roman" w:hAnsi="Times New Roman" w:cs="Times New Roman"/>
        </w:rPr>
        <w:t xml:space="preserve">. </w:t>
      </w:r>
      <w:r w:rsidRPr="00B07C20">
        <w:rPr>
          <w:rFonts w:ascii="Times New Roman" w:hAnsi="Times New Roman" w:cs="Times New Roman"/>
        </w:rPr>
        <w:t>Каждое занятие содержит</w:t>
      </w:r>
      <w:r>
        <w:rPr>
          <w:rFonts w:ascii="Times New Roman" w:hAnsi="Times New Roman" w:cs="Times New Roman"/>
        </w:rPr>
        <w:t xml:space="preserve"> 2-3 </w:t>
      </w:r>
      <w:r w:rsidRPr="00B07C20">
        <w:rPr>
          <w:rFonts w:ascii="Times New Roman" w:hAnsi="Times New Roman" w:cs="Times New Roman"/>
        </w:rPr>
        <w:t xml:space="preserve"> </w:t>
      </w:r>
      <w:r w:rsidR="00726409" w:rsidRPr="00B07C20">
        <w:rPr>
          <w:rFonts w:ascii="Times New Roman" w:hAnsi="Times New Roman" w:cs="Times New Roman"/>
        </w:rPr>
        <w:t>игровых задания или игры продолжите</w:t>
      </w:r>
      <w:r w:rsidR="004C010F" w:rsidRPr="00B07C20">
        <w:rPr>
          <w:rFonts w:ascii="Times New Roman" w:hAnsi="Times New Roman" w:cs="Times New Roman"/>
        </w:rPr>
        <w:t>льностью 4-5 минут</w:t>
      </w:r>
      <w:r w:rsidR="00726409" w:rsidRPr="00B07C20">
        <w:rPr>
          <w:rFonts w:ascii="Times New Roman" w:hAnsi="Times New Roman" w:cs="Times New Roman"/>
        </w:rPr>
        <w:t>.</w:t>
      </w:r>
    </w:p>
    <w:p w:rsidR="00DF1C3E" w:rsidRDefault="00726409" w:rsidP="00DF1C3E">
      <w:pPr>
        <w:jc w:val="both"/>
        <w:rPr>
          <w:rFonts w:ascii="Times New Roman" w:hAnsi="Times New Roman" w:cs="Times New Roman"/>
        </w:rPr>
      </w:pPr>
      <w:r w:rsidRPr="006F22DD">
        <w:rPr>
          <w:rFonts w:ascii="Times New Roman" w:hAnsi="Times New Roman" w:cs="Times New Roman"/>
          <w:b/>
        </w:rPr>
        <w:t>Особенности организации предметно-пространственной развивающей среды</w:t>
      </w:r>
      <w:r w:rsidRPr="00B07C20">
        <w:rPr>
          <w:rFonts w:ascii="Times New Roman" w:hAnsi="Times New Roman" w:cs="Times New Roman"/>
        </w:rPr>
        <w:t xml:space="preserve"> </w:t>
      </w:r>
      <w:r w:rsidR="0084165A" w:rsidRPr="00B07C20">
        <w:rPr>
          <w:rFonts w:ascii="Times New Roman" w:hAnsi="Times New Roman" w:cs="Times New Roman"/>
        </w:rPr>
        <w:t xml:space="preserve"> </w:t>
      </w:r>
    </w:p>
    <w:p w:rsidR="00DF1C3E" w:rsidRDefault="00DF1C3E" w:rsidP="00DF1C3E">
      <w:pPr>
        <w:jc w:val="both"/>
        <w:rPr>
          <w:rFonts w:ascii="Times New Roman" w:hAnsi="Times New Roman" w:cs="Times New Roman"/>
        </w:rPr>
      </w:pPr>
    </w:p>
    <w:p w:rsidR="00DF1C3E" w:rsidRDefault="00DF1C3E" w:rsidP="00DF1C3E">
      <w:pPr>
        <w:jc w:val="both"/>
        <w:rPr>
          <w:rFonts w:ascii="Times New Roman" w:hAnsi="Times New Roman" w:cs="Times New Roman"/>
        </w:rPr>
      </w:pPr>
    </w:p>
    <w:p w:rsidR="00726409" w:rsidRPr="00B07C20" w:rsidRDefault="00726409" w:rsidP="00DF1C3E">
      <w:pPr>
        <w:jc w:val="both"/>
        <w:rPr>
          <w:rFonts w:ascii="Times New Roman" w:hAnsi="Times New Roman" w:cs="Times New Roman"/>
        </w:rPr>
      </w:pPr>
      <w:r w:rsidRPr="00B07C20">
        <w:rPr>
          <w:rFonts w:ascii="Times New Roman" w:hAnsi="Times New Roman" w:cs="Times New Roman"/>
        </w:rPr>
        <w:lastRenderedPageBreak/>
        <w:t>Важное значение при формировании высших психических функций у ребенка с проблемами в развитии имеет организация предметно-пространственной развивающей среды как в кабинете и логопеда, так и в групповом помещении. Известно, что предметно-пространственная развивающая среда создает возможности для расширения опыта эмоционально-практического взаимодействия дошкольника со взрослыми и сверстниками в наиболее важных для ребенка сферах жизни и позволяет включить в активную познавательную деятельность одновременно всех детей группы. В ней они реализуют свои способности.</w:t>
      </w:r>
    </w:p>
    <w:p w:rsidR="00726409" w:rsidRPr="00B07C20" w:rsidRDefault="00726409" w:rsidP="00B50FBD">
      <w:pPr>
        <w:ind w:firstLine="567"/>
        <w:jc w:val="both"/>
        <w:rPr>
          <w:rFonts w:ascii="Times New Roman" w:hAnsi="Times New Roman" w:cs="Times New Roman"/>
        </w:rPr>
      </w:pPr>
      <w:r w:rsidRPr="00B07C20">
        <w:rPr>
          <w:rFonts w:ascii="Times New Roman" w:hAnsi="Times New Roman" w:cs="Times New Roman"/>
        </w:rPr>
        <w:t>Среда стимулирует развитие самостоятельности, инициативности, помогает утвердиться в чувстве уверенности в себе. Она должна представлять собой хорошо оборудованные, полузамкнутые микро пространства для игр детей поодиночке или небольшими подгруппами. Не следует перегружать уголки оборудованием, так как это затрудняет выбор игр ребенком - лучше менять оборудование раз в неделю. Неформальное общение со сверстниками и педагогом при игровом взаимодействии положительно влияет на развитие речи ребенка и его интеллектуальное развитие в целом, так как осуществляется в форме игры, интересной ребенку, предоставляющей ему полную свободу действий.</w:t>
      </w:r>
    </w:p>
    <w:p w:rsidR="00726409" w:rsidRPr="00B07C20" w:rsidRDefault="00726409" w:rsidP="00B50FBD">
      <w:pPr>
        <w:ind w:firstLine="567"/>
        <w:jc w:val="both"/>
        <w:rPr>
          <w:rFonts w:ascii="Times New Roman" w:hAnsi="Times New Roman" w:cs="Times New Roman"/>
        </w:rPr>
      </w:pPr>
      <w:r w:rsidRPr="00B07C20">
        <w:rPr>
          <w:rFonts w:ascii="Times New Roman" w:hAnsi="Times New Roman" w:cs="Times New Roman"/>
        </w:rPr>
        <w:t>При организации предметно - пространственной развивающей среды в младшей группе нужно учитывать, что дети младшего дошкольного возраста плохо реагируют на пространственные изменения обстановки и предпочитают в этом смысле стабильность (Полякова М.Н.), поэтому не следует часто переставлять мебель в группе, менять местоположение и количество развивающих центров.</w:t>
      </w:r>
    </w:p>
    <w:p w:rsidR="00726409" w:rsidRPr="00B07C20" w:rsidRDefault="00726409" w:rsidP="00B50FBD">
      <w:pPr>
        <w:ind w:firstLine="567"/>
        <w:jc w:val="both"/>
        <w:rPr>
          <w:rFonts w:ascii="Times New Roman" w:hAnsi="Times New Roman" w:cs="Times New Roman"/>
        </w:rPr>
      </w:pPr>
      <w:r w:rsidRPr="00B07C20">
        <w:rPr>
          <w:rFonts w:ascii="Times New Roman" w:hAnsi="Times New Roman" w:cs="Times New Roman"/>
        </w:rPr>
        <w:t>На четвертом году жизни резко возрастает двигательная активность малышей. Причем у детей с тяжелой речевой патологией и задержкой психического развития движения плохо скоординированы, дети моторнонеловки, не обладают быстротой реакции. Поэтому пространственная организация среды должна одновременно и обеспечивать безопасность, и стимулировать двигательную активность. В центре группового помещения рекомендуется оставлять свободное место для езды на трехколесном велосипеде, катания в большом грузовике, катания кукол в коляске, сооружения модульных конструкций. С учетом того, что в этом возрасте у детей формируются сенсорные способности (в первый период работы акцент делается на развитие слухового и зрительного восприятия), в группе должно быть достаточное количество постоянно заменяемых звучащих игрушек и предметов-заместителей.</w:t>
      </w:r>
    </w:p>
    <w:p w:rsidR="00726409" w:rsidRPr="00B07C20" w:rsidRDefault="00726409" w:rsidP="00B50FBD">
      <w:pPr>
        <w:ind w:firstLine="567"/>
        <w:jc w:val="both"/>
        <w:rPr>
          <w:rFonts w:ascii="Times New Roman" w:hAnsi="Times New Roman" w:cs="Times New Roman"/>
        </w:rPr>
      </w:pPr>
      <w:r w:rsidRPr="00B07C20">
        <w:rPr>
          <w:rFonts w:ascii="Times New Roman" w:hAnsi="Times New Roman" w:cs="Times New Roman"/>
        </w:rPr>
        <w:t>Дети младшего дошкольного возраста предпочитают крупные яркие игрушки, которые должны быть сделаны из различных материалов чистых цветов и иметь несложные формы. Помня о том, что развитие речи непосредственным образом связано с развитием мелкой (пальцевой) моторики, педагогам следует оснащать развивающую среду в младшей группе большим количеством игр и пособий для развития мелкой моторики.</w:t>
      </w:r>
    </w:p>
    <w:p w:rsidR="00726409" w:rsidRPr="00B07C20" w:rsidRDefault="00726409" w:rsidP="00B50FBD">
      <w:pPr>
        <w:ind w:firstLine="567"/>
        <w:jc w:val="both"/>
        <w:rPr>
          <w:rFonts w:ascii="Times New Roman" w:hAnsi="Times New Roman" w:cs="Times New Roman"/>
        </w:rPr>
      </w:pPr>
      <w:r w:rsidRPr="00B07C20">
        <w:rPr>
          <w:rFonts w:ascii="Times New Roman" w:hAnsi="Times New Roman" w:cs="Times New Roman"/>
        </w:rPr>
        <w:t>Дети четвертого года жизни предпочитают игры не «вместе», а «рядом», для чего также должны быть созданы все условия. При этом начинающееся формирование коммуникативных навыков в игре предполагает создание обстановки для сюжетно-ролевых игр. Особое значение в младшей группе необходимо уделять играм-драматизациям и театрализованным играм, проводимым, конечно, пока на самом элементарном уровне. Это требует должного оборудования (костюмы, маски, атрибуты) для обыгрывания сказок «Репка», «Курочка Ряба», «Волк и козлята». Кроме того, в кабинете специалистов должны быть наборы муляжей, крупные и мелкие игрушки по всем лексическим темам, конструкторы, мозаики, кубики, пирамидки, матрешки и другие сборные игрушки, настольный материал для обыгрывания предусмотренных программой сказок.</w:t>
      </w:r>
    </w:p>
    <w:p w:rsidR="004A23FC" w:rsidRDefault="00726409" w:rsidP="00DF1C3E">
      <w:pPr>
        <w:ind w:firstLine="567"/>
        <w:jc w:val="both"/>
        <w:rPr>
          <w:rFonts w:ascii="Times New Roman" w:hAnsi="Times New Roman" w:cs="Times New Roman"/>
        </w:rPr>
      </w:pPr>
      <w:r w:rsidRPr="00B07C20">
        <w:rPr>
          <w:rFonts w:ascii="Times New Roman" w:hAnsi="Times New Roman" w:cs="Times New Roman"/>
        </w:rPr>
        <w:t xml:space="preserve">Предметно-пространственная развивающая среда, должна служит интересам и потребностям каждого ребенка. Особое внимание уделяется созданию условий для легкой адаптации детей с целью снижения уровня тревожности каждого ребенка. Проектируя развивающую среду, как основу реализации индивидуального подхода к ребенку с задержкой психического развития, учитывались такие потребности как: в общении, в движении, в познании. Основными характеристиками предметной среды для дошкольников являются: разнообразие, доступность и зонирование. Развивающая </w:t>
      </w:r>
      <w:r w:rsidRPr="00B07C20">
        <w:rPr>
          <w:rFonts w:ascii="Times New Roman" w:hAnsi="Times New Roman" w:cs="Times New Roman"/>
        </w:rPr>
        <w:lastRenderedPageBreak/>
        <w:t>среда и процесс развития ребенка - единая система, элементы которой находят</w:t>
      </w:r>
      <w:r w:rsidR="00DF1C3E">
        <w:rPr>
          <w:rFonts w:ascii="Times New Roman" w:hAnsi="Times New Roman" w:cs="Times New Roman"/>
        </w:rPr>
        <w:t xml:space="preserve">ся в постоянном взаимодействии. </w:t>
      </w:r>
    </w:p>
    <w:p w:rsidR="00DF1C3E" w:rsidRDefault="00DF1C3E" w:rsidP="00DF1C3E">
      <w:pPr>
        <w:ind w:firstLine="567"/>
        <w:jc w:val="both"/>
        <w:rPr>
          <w:rFonts w:ascii="Times New Roman" w:hAnsi="Times New Roman" w:cs="Times New Roman"/>
          <w:b/>
        </w:rPr>
      </w:pPr>
      <w:r w:rsidRPr="00DF1C3E">
        <w:rPr>
          <w:rFonts w:ascii="Times New Roman" w:hAnsi="Times New Roman" w:cs="Times New Roman"/>
          <w:b/>
        </w:rPr>
        <w:t>Примерное тематическое планирование работы младшей группы</w:t>
      </w:r>
    </w:p>
    <w:tbl>
      <w:tblPr>
        <w:tblStyle w:val="af1"/>
        <w:tblW w:w="0" w:type="auto"/>
        <w:tblLook w:val="04A0" w:firstRow="1" w:lastRow="0" w:firstColumn="1" w:lastColumn="0" w:noHBand="0" w:noVBand="1"/>
      </w:tblPr>
      <w:tblGrid>
        <w:gridCol w:w="2090"/>
        <w:gridCol w:w="4106"/>
        <w:gridCol w:w="9418"/>
      </w:tblGrid>
      <w:tr w:rsidR="004A23FC" w:rsidTr="004A23FC">
        <w:tc>
          <w:tcPr>
            <w:tcW w:w="2093" w:type="dxa"/>
          </w:tcPr>
          <w:p w:rsidR="004A23FC" w:rsidRPr="00B07C20" w:rsidRDefault="004A23FC" w:rsidP="004A23FC">
            <w:pPr>
              <w:jc w:val="center"/>
              <w:rPr>
                <w:rFonts w:ascii="Times New Roman" w:hAnsi="Times New Roman" w:cs="Times New Roman"/>
              </w:rPr>
            </w:pPr>
          </w:p>
        </w:tc>
        <w:tc>
          <w:tcPr>
            <w:tcW w:w="4111" w:type="dxa"/>
          </w:tcPr>
          <w:p w:rsidR="004A23FC" w:rsidRPr="00B07C20" w:rsidRDefault="004A23FC" w:rsidP="004A23FC">
            <w:pPr>
              <w:jc w:val="center"/>
              <w:rPr>
                <w:rFonts w:ascii="Times New Roman" w:hAnsi="Times New Roman" w:cs="Times New Roman"/>
              </w:rPr>
            </w:pPr>
          </w:p>
        </w:tc>
        <w:tc>
          <w:tcPr>
            <w:tcW w:w="9434" w:type="dxa"/>
          </w:tcPr>
          <w:p w:rsidR="004A23FC" w:rsidRPr="00B07C20" w:rsidRDefault="004A23FC" w:rsidP="004A23FC">
            <w:pPr>
              <w:jc w:val="center"/>
              <w:rPr>
                <w:rFonts w:ascii="Times New Roman" w:hAnsi="Times New Roman" w:cs="Times New Roman"/>
              </w:rPr>
            </w:pP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Сентябрь 1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Кто мы такие, зачем приходим в детский сад!</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Дать понятие о роли детского сада в жизни дошкольника. Знакомство с центрами в группе, знакомство с принадлежностями, используемыми в деятельности</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Итоговое: Развлечение: кукольный театр; Поздравление от старших дошкольников</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Сентябрь 2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Дары осени</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Собираем урожай (их классификация, что где растет)</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Итоговое: Выставка «Дары природы» (совместно с родителями)</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Сентябрь 3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То, что создано природой</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Дать представление о свойствах воды (льётся, переливается, охлаждается, замерзает, нагревается), песка (сухой - рассыпается, влажный - лепится)</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Итоговое мероприятие: Игры с песком и водой</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Сентябрь 4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Профессии</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Дать представления детям о профессиях (повар, врач, воспитатель, помощник воспитателя, музыкальный руководитель, продавец, шофёр, строитель)</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Итоговое: Экскурсия на кухню</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Октябрь 1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Продукты питания</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Дать представления о всех продуктах питания.</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О пользе правильного питания</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Итоговое: Изготовление поделок из соленого теста, на тему «Продукты питания»</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Октябрь 2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Осень.</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Осенние явления в природе Приспособление птиц и животных в природе Наблюдение за листопадом Итоговое: Праздник «Вот и осень к нам пришла»</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Октябрь 3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Одежда.</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Обувь.</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Головные уборы.</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Дать представления о видах , одежды, обуви и головных уборах, ее сезонность</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Итоговое: Выставка одежды, обуви и головных уборов для кукол (совместное с родителями мероприятия)</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Октябрь 4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Транспорт. Виды транспорта.</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Дать представления о функциях, о назначении Итоговое: С\ р игра «Едем в гости»</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Ноябрь 1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Домашние животные и их детеныши. Содержание домашних животных</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Знакомство с видом животных, особенностями их поведения и</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питания</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Итоговое: Развлечение: «Домашние животные»</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Ноябрь 2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Я - человек</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Представления о себе, как о человеке: я - мальчик, девочка. И назначении органов чувств (зрение, слух, обоняние), частях тела Итоговое: Общесадовское мероприятие по ОБЖ</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Ноябрь 3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Этикет</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Первые правила о поведении в обществе (Прививать культурно — гигиенические навыки)</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Итоговое: Правила поведения в детском саду; Что такое хорошо,</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что такое плохо</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Ноябрь 4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Туалетные</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lastRenderedPageBreak/>
              <w:t>принадлежности</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lastRenderedPageBreak/>
              <w:t>Виды туалетных принадлежностей. О роли принадлежностей для</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lastRenderedPageBreak/>
              <w:t>человека</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Итоговое: Развлечение - опыт «Мыльные пузыри». Д/ игра «Выбери предметы гигиены»</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lastRenderedPageBreak/>
              <w:t>Декабрь 1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Зима. Зимние месяцы. Зимующие птицы</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Основные изменения в природе (снег, холод), представление о зимующих птицах Итоговое: Изготовление кормушек</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Декабрь 2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День рождения детского сада</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Знакомство с профессиями детского сада Итоговое: Экскурсия по детскому саду</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Декабрь 3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В гостях у сказки</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Вспомнить, закрепить знакомые сказки Итоговое: Театрализация сказки колобок</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Декабрь 4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Новый год</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Признаки нового года (елка. Дед мороз, Снегурочка, подарки) Итоговое: Утренник</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Январь</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1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Зимние каникулы</w:t>
            </w:r>
          </w:p>
        </w:tc>
        <w:tc>
          <w:tcPr>
            <w:tcW w:w="9434" w:type="dxa"/>
          </w:tcPr>
          <w:p w:rsidR="004A23FC" w:rsidRPr="00B07C20" w:rsidRDefault="004A23FC" w:rsidP="004A23FC">
            <w:pPr>
              <w:jc w:val="center"/>
              <w:rPr>
                <w:rFonts w:ascii="Times New Roman" w:hAnsi="Times New Roman" w:cs="Times New Roman"/>
              </w:rPr>
            </w:pP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Январь</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2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Игрушки</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Знакомство с предметами ближайшего окружения, вычленять особенности данных предметов (части, размер, цвет, форма). Итоговое: С/ р игра «Магазин игрушек»;</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Выставка работ продуктивной деятельности на тему «Моя любимая игрушка» (совместное с родителями творчество)</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Январь</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3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Зимние забавы</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Зимние развлечения характерные для зимы, атрибуты зимних забав, разговоры (Санки, лыжи, снежки)</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Итоговое: Совместное мероприятие с родителями, массовое катание</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на санях и с горки</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Январь 4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Мебель. Назначение мебели</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Рассматривание предметов групповой мебели, обобщенное понятие</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мебель</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Итоговое: С/р игра « Семья»</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Февраль 1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Наши помощники</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Знакомство с предметами домашнего обихода. Части, размеры, цвет,</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форму</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Установить связь между строением и функцией Итоговое: С/р игра «Подготовка к встречи гостей»</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Февраль 2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Дикие животные зимой</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Представление о жизни диких животных зимой Итоговое: Фольклорный праздник</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Февраль 3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Я исследователь</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Дать представление о свойствах (прочность, твёрдость, мягкость) материала (дерево, бумага, ткань, глина). Способы обследования предметов включая простейшие опыты (тонет-не тонет, рвётся -не</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рвётся)</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Итоговое: Мастер - класс с воспитанниками и их родителями по изготовлению оригами</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Февраль 4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Мой дом. Моя семья</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Наша семья, забота и любовь друг к другу, роль взрослых и детей в</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семье</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lastRenderedPageBreak/>
              <w:t>Итоговое: Выставка семейных фотографий</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lastRenderedPageBreak/>
              <w:t>Март 1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Весна. Мамин праздник</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Признаки весны. Доброе отношение и любовь к маме Итоговое: Праздничный утренник «Мамин день»</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Март 2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Мой город</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Знакомство с основными объектами городской ифраструктуры (дом, улица, магазин, парикмахерская и т.д)</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Итоговое: Экскурсия по близлежащей улице</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Март 3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Аквариумные рыбы</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Дать представление об аквариумных рыбках Итоговое: Развлечение: «Поимай рыбку»</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Март 4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Весенние работы</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Наблюдение за природой весной Итоговое: Посадка лука, наблюдение за ним</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Апрель 1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Книжкина неделя</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Что такое книга.Продолжать знакомство с творчеством А. Барто Итоговое: Конкурс чтецов</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Апрель 2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Посуда. Виды посуды</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Общие представления о посуде Итоговое: Д/и: «Напоим куклу чаем»</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Апрель 3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Декоративно</w:t>
            </w:r>
            <w:r w:rsidRPr="00B07C20">
              <w:rPr>
                <w:rFonts w:ascii="Times New Roman" w:hAnsi="Times New Roman" w:cs="Times New Roman"/>
              </w:rPr>
              <w:softHyphen/>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прикладное</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искусство</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Знакомство с декоративно-прикладным искусством. Дымковская</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роспись</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Итоговое: Украсить платье барыни</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Апрель 4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ОБЖ</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Разговор о безопасном поведении в группе и на прогулке Итоговое: Развлечение: «Лунтик в гостях у детей»</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Май 1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Цветы</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Дать понятие комнатные и садовые цветы Итоговое: Пластилинография: «Цветы на нашем участке»</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Май 2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Растения и животные весной. Перелетные птицы весной</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Представление об изменениях в жизни птиц и животных Итоговое: Коллективная работа: «Весенний лес»</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Май</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3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Насекомые</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Расширять представление о насекомых (бабочка, майский жук, божья коровка, стрекоза)</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Итоговое: Пластилинография: «Божья коровка»</w:t>
            </w:r>
          </w:p>
        </w:tc>
      </w:tr>
      <w:tr w:rsidR="004A23FC" w:rsidTr="004A23FC">
        <w:tc>
          <w:tcPr>
            <w:tcW w:w="2093"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Май 4 неделя</w:t>
            </w:r>
          </w:p>
        </w:tc>
        <w:tc>
          <w:tcPr>
            <w:tcW w:w="4111"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Мы стали на год старше</w:t>
            </w:r>
          </w:p>
        </w:tc>
        <w:tc>
          <w:tcPr>
            <w:tcW w:w="9434" w:type="dxa"/>
          </w:tcPr>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Обобщение и закрепление пройденного в соответствии с программой возраста</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Итоговое: Итоговая открытая интегрированная образовательная</w:t>
            </w:r>
          </w:p>
          <w:p w:rsidR="004A23FC" w:rsidRPr="00B07C20" w:rsidRDefault="004A23FC" w:rsidP="004A23FC">
            <w:pPr>
              <w:jc w:val="center"/>
              <w:rPr>
                <w:rFonts w:ascii="Times New Roman" w:hAnsi="Times New Roman" w:cs="Times New Roman"/>
              </w:rPr>
            </w:pPr>
            <w:r w:rsidRPr="00B07C20">
              <w:rPr>
                <w:rFonts w:ascii="Times New Roman" w:hAnsi="Times New Roman" w:cs="Times New Roman"/>
              </w:rPr>
              <w:t>деятельность</w:t>
            </w:r>
          </w:p>
        </w:tc>
      </w:tr>
    </w:tbl>
    <w:p w:rsidR="00DF1C3E" w:rsidRDefault="00DF1C3E" w:rsidP="00DF1C3E">
      <w:pPr>
        <w:ind w:firstLine="567"/>
        <w:jc w:val="both"/>
        <w:rPr>
          <w:rFonts w:ascii="Times New Roman" w:hAnsi="Times New Roman" w:cs="Times New Roman"/>
        </w:rPr>
      </w:pPr>
    </w:p>
    <w:p w:rsidR="006F22DD" w:rsidRDefault="00ED3535" w:rsidP="004A23FC">
      <w:pPr>
        <w:rPr>
          <w:rFonts w:ascii="Times New Roman" w:hAnsi="Times New Roman" w:cs="Times New Roman"/>
          <w:b/>
        </w:rPr>
      </w:pPr>
      <w:r w:rsidRPr="006F22DD">
        <w:rPr>
          <w:rFonts w:ascii="Times New Roman" w:hAnsi="Times New Roman" w:cs="Times New Roman"/>
          <w:b/>
        </w:rPr>
        <w:t xml:space="preserve">Задачи и содержание коррекционно - развивающей работы </w:t>
      </w:r>
    </w:p>
    <w:p w:rsidR="00ED3535" w:rsidRPr="006F22DD" w:rsidRDefault="00ED3535" w:rsidP="00B50FBD">
      <w:pPr>
        <w:ind w:firstLine="567"/>
        <w:jc w:val="both"/>
        <w:rPr>
          <w:rFonts w:ascii="Times New Roman" w:hAnsi="Times New Roman" w:cs="Times New Roman"/>
          <w:b/>
        </w:rPr>
      </w:pPr>
      <w:r w:rsidRPr="006F22DD">
        <w:rPr>
          <w:rFonts w:ascii="Times New Roman" w:hAnsi="Times New Roman" w:cs="Times New Roman"/>
          <w:b/>
        </w:rPr>
        <w:t>Социально-коммуникативное развитие</w:t>
      </w:r>
    </w:p>
    <w:p w:rsidR="00ED3535" w:rsidRPr="00B07C20" w:rsidRDefault="00ED3535" w:rsidP="00B50FBD">
      <w:pPr>
        <w:ind w:firstLine="567"/>
        <w:jc w:val="both"/>
        <w:rPr>
          <w:rFonts w:ascii="Times New Roman" w:hAnsi="Times New Roman" w:cs="Times New Roman"/>
        </w:rPr>
      </w:pPr>
      <w:r w:rsidRPr="006F22DD">
        <w:rPr>
          <w:rFonts w:ascii="Times New Roman" w:hAnsi="Times New Roman" w:cs="Times New Roman"/>
          <w:i/>
        </w:rPr>
        <w:t>Социализация, развития общения, нравственное воспитание.</w:t>
      </w:r>
      <w:r w:rsidRPr="00B07C20">
        <w:rPr>
          <w:rFonts w:ascii="Times New Roman" w:hAnsi="Times New Roman" w:cs="Times New Roman"/>
        </w:rPr>
        <w:t xml:space="preserve"> 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w:t>
      </w:r>
      <w:r w:rsidRPr="00B07C20">
        <w:rPr>
          <w:rFonts w:ascii="Times New Roman" w:hAnsi="Times New Roman" w:cs="Times New Roman"/>
        </w:rPr>
        <w:lastRenderedPageBreak/>
        <w:t>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w:t>
      </w:r>
    </w:p>
    <w:p w:rsidR="00ED3535" w:rsidRPr="006F22DD" w:rsidRDefault="00ED3535" w:rsidP="00B50FBD">
      <w:pPr>
        <w:ind w:firstLine="567"/>
        <w:jc w:val="both"/>
        <w:rPr>
          <w:rFonts w:ascii="Times New Roman" w:hAnsi="Times New Roman" w:cs="Times New Roman"/>
          <w:u w:val="single"/>
        </w:rPr>
      </w:pPr>
      <w:r w:rsidRPr="006F22DD">
        <w:rPr>
          <w:rFonts w:ascii="Times New Roman" w:hAnsi="Times New Roman" w:cs="Times New Roman"/>
          <w:u w:val="single"/>
        </w:rPr>
        <w:t>Ребенок в семье и сообществе, патриотическое воспитание:</w:t>
      </w:r>
    </w:p>
    <w:p w:rsidR="00ED3535" w:rsidRPr="00B07C20" w:rsidRDefault="00ED3535" w:rsidP="00B50FBD">
      <w:pPr>
        <w:ind w:firstLine="567"/>
        <w:jc w:val="both"/>
        <w:rPr>
          <w:rFonts w:ascii="Times New Roman" w:hAnsi="Times New Roman" w:cs="Times New Roman"/>
        </w:rPr>
      </w:pPr>
      <w:r w:rsidRPr="00B07C20">
        <w:rPr>
          <w:rFonts w:ascii="Times New Roman" w:hAnsi="Times New Roman" w:cs="Times New Roman"/>
        </w:rPr>
        <w:t>Образ Я.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ED3535" w:rsidRPr="00B07C20" w:rsidRDefault="00ED3535" w:rsidP="00B50FBD">
      <w:pPr>
        <w:ind w:firstLine="567"/>
        <w:jc w:val="both"/>
        <w:rPr>
          <w:rFonts w:ascii="Times New Roman" w:hAnsi="Times New Roman" w:cs="Times New Roman"/>
        </w:rPr>
      </w:pPr>
      <w:r w:rsidRPr="00B07C20">
        <w:rPr>
          <w:rFonts w:ascii="Times New Roman" w:hAnsi="Times New Roman" w:cs="Times New Roman"/>
        </w:rPr>
        <w:t>Семья. Беседовать с ребенком о членах его семьи (как зовут, чем занимаются, как играют с ребенком</w:t>
      </w:r>
    </w:p>
    <w:p w:rsidR="00ED3535" w:rsidRPr="00B07C20" w:rsidRDefault="00ED3535" w:rsidP="00B50FBD">
      <w:pPr>
        <w:ind w:firstLine="567"/>
        <w:jc w:val="both"/>
        <w:rPr>
          <w:rFonts w:ascii="Times New Roman" w:hAnsi="Times New Roman" w:cs="Times New Roman"/>
        </w:rPr>
      </w:pPr>
      <w:r w:rsidRPr="00B07C20">
        <w:rPr>
          <w:rFonts w:ascii="Times New Roman" w:hAnsi="Times New Roman" w:cs="Times New Roman"/>
        </w:rPr>
        <w:t>и пр.).</w:t>
      </w:r>
    </w:p>
    <w:p w:rsidR="00ED3535" w:rsidRPr="00B07C20" w:rsidRDefault="00ED3535" w:rsidP="00B50FBD">
      <w:pPr>
        <w:ind w:firstLine="567"/>
        <w:jc w:val="both"/>
        <w:rPr>
          <w:rFonts w:ascii="Times New Roman" w:hAnsi="Times New Roman" w:cs="Times New Roman"/>
        </w:rPr>
      </w:pPr>
      <w:r w:rsidRPr="00B07C20">
        <w:rPr>
          <w:rFonts w:ascii="Times New Roman" w:hAnsi="Times New Roman" w:cs="Times New Roman"/>
        </w:rPr>
        <w:t>Детский сад.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ED3535" w:rsidRPr="00B07C20" w:rsidRDefault="00ED3535" w:rsidP="00B50FBD">
      <w:pPr>
        <w:ind w:firstLine="567"/>
        <w:jc w:val="both"/>
        <w:rPr>
          <w:rFonts w:ascii="Times New Roman" w:hAnsi="Times New Roman" w:cs="Times New Roman"/>
        </w:rPr>
      </w:pPr>
      <w:r w:rsidRPr="00B07C20">
        <w:rPr>
          <w:rFonts w:ascii="Times New Roman" w:hAnsi="Times New Roman" w:cs="Times New Roman"/>
        </w:rPr>
        <w:t>Родная страна.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ED3535" w:rsidRPr="007E55FE" w:rsidRDefault="00ED3535" w:rsidP="00B50FBD">
      <w:pPr>
        <w:ind w:firstLine="567"/>
        <w:jc w:val="both"/>
        <w:rPr>
          <w:rFonts w:ascii="Times New Roman" w:hAnsi="Times New Roman" w:cs="Times New Roman"/>
          <w:u w:val="single"/>
        </w:rPr>
      </w:pPr>
      <w:r w:rsidRPr="007E55FE">
        <w:rPr>
          <w:rFonts w:ascii="Times New Roman" w:hAnsi="Times New Roman" w:cs="Times New Roman"/>
          <w:u w:val="single"/>
        </w:rPr>
        <w:t>Самообслуживание, самостоятельность, трудовое воспитание:</w:t>
      </w:r>
    </w:p>
    <w:p w:rsidR="00ED3535" w:rsidRPr="00B07C20" w:rsidRDefault="00ED3535" w:rsidP="00B50FBD">
      <w:pPr>
        <w:ind w:firstLine="567"/>
        <w:jc w:val="both"/>
        <w:rPr>
          <w:rFonts w:ascii="Times New Roman" w:hAnsi="Times New Roman" w:cs="Times New Roman"/>
        </w:rPr>
      </w:pPr>
      <w:r w:rsidRPr="00B07C20">
        <w:rPr>
          <w:rFonts w:ascii="Times New Roman" w:hAnsi="Times New Roman" w:cs="Times New Roman"/>
        </w:rPr>
        <w:t>Культурно-гигиенические</w:t>
      </w:r>
      <w:r w:rsidRPr="00B07C20">
        <w:rPr>
          <w:rFonts w:ascii="Times New Roman" w:hAnsi="Times New Roman" w:cs="Times New Roman"/>
        </w:rPr>
        <w:tab/>
        <w:t>навыки.</w:t>
      </w:r>
      <w:r w:rsidRPr="00B07C20">
        <w:rPr>
          <w:rFonts w:ascii="Times New Roman" w:hAnsi="Times New Roman" w:cs="Times New Roman"/>
        </w:rPr>
        <w:tab/>
        <w:t xml:space="preserve">Совершенствовать </w:t>
      </w:r>
      <w:r w:rsidR="00811834">
        <w:rPr>
          <w:rFonts w:ascii="Times New Roman" w:hAnsi="Times New Roman" w:cs="Times New Roman"/>
        </w:rPr>
        <w:t xml:space="preserve">культурно-гигиенические навыки, </w:t>
      </w:r>
      <w:r w:rsidRPr="00B07C20">
        <w:rPr>
          <w:rFonts w:ascii="Times New Roman" w:hAnsi="Times New Roman" w:cs="Times New Roman"/>
        </w:rPr>
        <w:t>формировать простейшие навыки поведения во время еды, умывания.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ED3535" w:rsidRPr="00B07C20" w:rsidRDefault="00ED3535" w:rsidP="00B50FBD">
      <w:pPr>
        <w:ind w:firstLine="567"/>
        <w:jc w:val="both"/>
        <w:rPr>
          <w:rFonts w:ascii="Times New Roman" w:hAnsi="Times New Roman" w:cs="Times New Roman"/>
        </w:rPr>
      </w:pPr>
      <w:r w:rsidRPr="00B07C20">
        <w:rPr>
          <w:rFonts w:ascii="Times New Roman" w:hAnsi="Times New Roman" w:cs="Times New Roman"/>
        </w:rPr>
        <w:t>Самообслуживание.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ED3535" w:rsidRPr="00B07C20" w:rsidRDefault="00ED3535" w:rsidP="00B50FBD">
      <w:pPr>
        <w:ind w:firstLine="567"/>
        <w:jc w:val="both"/>
        <w:rPr>
          <w:rFonts w:ascii="Times New Roman" w:hAnsi="Times New Roman" w:cs="Times New Roman"/>
        </w:rPr>
      </w:pPr>
      <w:r w:rsidRPr="00B07C20">
        <w:rPr>
          <w:rFonts w:ascii="Times New Roman" w:hAnsi="Times New Roman" w:cs="Times New Roman"/>
        </w:rPr>
        <w:t>Общественно - полезный труд.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ED3535" w:rsidRPr="00B07C20" w:rsidRDefault="00ED3535" w:rsidP="00B50FBD">
      <w:pPr>
        <w:ind w:firstLine="567"/>
        <w:jc w:val="both"/>
        <w:rPr>
          <w:rFonts w:ascii="Times New Roman" w:hAnsi="Times New Roman" w:cs="Times New Roman"/>
        </w:rPr>
      </w:pPr>
      <w:r w:rsidRPr="00B07C20">
        <w:rPr>
          <w:rFonts w:ascii="Times New Roman" w:hAnsi="Times New Roman" w:cs="Times New Roman"/>
        </w:rPr>
        <w:t xml:space="preserve">Труд в природе. Воспитывать желание участвовать в уходе за растениями и животными в уголке природы и на участке: с помощью взрослого </w:t>
      </w:r>
      <w:r w:rsidRPr="00B07C20">
        <w:rPr>
          <w:rFonts w:ascii="Times New Roman" w:hAnsi="Times New Roman" w:cs="Times New Roman"/>
        </w:rPr>
        <w:lastRenderedPageBreak/>
        <w:t>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ED3535" w:rsidRPr="00B07C20" w:rsidRDefault="00ED3535" w:rsidP="00B50FBD">
      <w:pPr>
        <w:ind w:firstLine="567"/>
        <w:jc w:val="both"/>
        <w:rPr>
          <w:rFonts w:ascii="Times New Roman" w:hAnsi="Times New Roman" w:cs="Times New Roman"/>
        </w:rPr>
      </w:pPr>
      <w:r w:rsidRPr="00B07C20">
        <w:rPr>
          <w:rFonts w:ascii="Times New Roman" w:hAnsi="Times New Roman" w:cs="Times New Roman"/>
        </w:rPr>
        <w:t>Уважение к труду взрослых.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w:t>
      </w:r>
    </w:p>
    <w:p w:rsidR="00ED3535" w:rsidRPr="007E55FE" w:rsidRDefault="00ED3535" w:rsidP="00B50FBD">
      <w:pPr>
        <w:ind w:firstLine="567"/>
        <w:jc w:val="both"/>
        <w:rPr>
          <w:rFonts w:ascii="Times New Roman" w:hAnsi="Times New Roman" w:cs="Times New Roman"/>
          <w:u w:val="single"/>
        </w:rPr>
      </w:pPr>
      <w:r w:rsidRPr="007E55FE">
        <w:rPr>
          <w:rFonts w:ascii="Times New Roman" w:hAnsi="Times New Roman" w:cs="Times New Roman"/>
          <w:u w:val="single"/>
        </w:rPr>
        <w:t>Формирование основ безопасности:</w:t>
      </w:r>
    </w:p>
    <w:p w:rsidR="00ED3535" w:rsidRPr="00B07C20" w:rsidRDefault="00ED3535" w:rsidP="00B50FBD">
      <w:pPr>
        <w:ind w:firstLine="567"/>
        <w:jc w:val="both"/>
        <w:rPr>
          <w:rFonts w:ascii="Times New Roman" w:hAnsi="Times New Roman" w:cs="Times New Roman"/>
        </w:rPr>
      </w:pPr>
      <w:r w:rsidRPr="00B07C20">
        <w:rPr>
          <w:rFonts w:ascii="Times New Roman" w:hAnsi="Times New Roman" w:cs="Times New Roman"/>
        </w:rPr>
        <w:t>Безопасное поведение в природе.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ED3535" w:rsidRPr="00B07C20" w:rsidRDefault="00ED3535" w:rsidP="00B50FBD">
      <w:pPr>
        <w:ind w:firstLine="567"/>
        <w:jc w:val="both"/>
        <w:rPr>
          <w:rFonts w:ascii="Times New Roman" w:hAnsi="Times New Roman" w:cs="Times New Roman"/>
        </w:rPr>
      </w:pPr>
      <w:r w:rsidRPr="00B07C20">
        <w:rPr>
          <w:rFonts w:ascii="Times New Roman" w:hAnsi="Times New Roman" w:cs="Times New Roman"/>
        </w:rPr>
        <w:t>Безопасность на дорогах.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ED3535" w:rsidRPr="00B07C20" w:rsidRDefault="00ED3535" w:rsidP="00B50FBD">
      <w:pPr>
        <w:ind w:firstLine="567"/>
        <w:jc w:val="both"/>
        <w:rPr>
          <w:rFonts w:ascii="Times New Roman" w:hAnsi="Times New Roman" w:cs="Times New Roman"/>
        </w:rPr>
      </w:pPr>
      <w:r w:rsidRPr="00B07C20">
        <w:rPr>
          <w:rFonts w:ascii="Times New Roman" w:hAnsi="Times New Roman" w:cs="Times New Roman"/>
        </w:rPr>
        <w:t>Безопасность собственной жизнедеятельности.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Развивать умение соблюдать правила безопасности в играх с песком, водой, снегом.</w:t>
      </w:r>
    </w:p>
    <w:p w:rsidR="00ED3535" w:rsidRPr="00B07C20" w:rsidRDefault="00ED3535" w:rsidP="00B50FBD">
      <w:pPr>
        <w:ind w:firstLine="567"/>
        <w:jc w:val="both"/>
        <w:rPr>
          <w:rFonts w:ascii="Times New Roman" w:hAnsi="Times New Roman" w:cs="Times New Roman"/>
        </w:rPr>
      </w:pPr>
      <w:r w:rsidRPr="00B07C20">
        <w:rPr>
          <w:rFonts w:ascii="Times New Roman" w:hAnsi="Times New Roman" w:cs="Times New Roman"/>
        </w:rPr>
        <w:t>Познавательное развитие</w:t>
      </w:r>
    </w:p>
    <w:p w:rsidR="00ED3535" w:rsidRPr="00B07C20" w:rsidRDefault="00ED3535" w:rsidP="00B50FBD">
      <w:pPr>
        <w:ind w:firstLine="567"/>
        <w:jc w:val="both"/>
        <w:rPr>
          <w:rFonts w:ascii="Times New Roman" w:hAnsi="Times New Roman" w:cs="Times New Roman"/>
        </w:rPr>
      </w:pPr>
      <w:r w:rsidRPr="007E55FE">
        <w:rPr>
          <w:rFonts w:ascii="Times New Roman" w:hAnsi="Times New Roman" w:cs="Times New Roman"/>
          <w:u w:val="single"/>
        </w:rPr>
        <w:t>Развитие познавательно - исследовательской деятельности:</w:t>
      </w:r>
      <w:r w:rsidRPr="00B07C20">
        <w:rPr>
          <w:rFonts w:ascii="Times New Roman" w:hAnsi="Times New Roman" w:cs="Times New Roman"/>
        </w:rPr>
        <w:t xml:space="preserve"> Первичные представления об объектах окружающего мира. Формировать умение сосредоточивать внимание на предметах и явлениях предметно</w:t>
      </w:r>
      <w:r w:rsidR="00DB7078" w:rsidRPr="00B07C20">
        <w:rPr>
          <w:rFonts w:ascii="Times New Roman" w:hAnsi="Times New Roman" w:cs="Times New Roman"/>
        </w:rPr>
        <w:t>-</w:t>
      </w:r>
      <w:r w:rsidRPr="00B07C20">
        <w:rPr>
          <w:rFonts w:ascii="Times New Roman" w:hAnsi="Times New Roman" w:cs="Times New Roman"/>
        </w:rPr>
        <w:softHyphen/>
        <w:t>пространственной развивающей среды; устанавливать простейшие связи между предметами и явлениями, делать простейшие обобщения. 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 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одежда; посуда,игрушки).</w:t>
      </w:r>
    </w:p>
    <w:p w:rsidR="00ED3535" w:rsidRPr="00B07C20" w:rsidRDefault="00ED3535" w:rsidP="00B50FBD">
      <w:pPr>
        <w:ind w:firstLine="567"/>
        <w:jc w:val="both"/>
        <w:rPr>
          <w:rFonts w:ascii="Times New Roman" w:hAnsi="Times New Roman" w:cs="Times New Roman"/>
        </w:rPr>
      </w:pPr>
      <w:r w:rsidRPr="00B07C20">
        <w:rPr>
          <w:rFonts w:ascii="Times New Roman" w:hAnsi="Times New Roman" w:cs="Times New Roman"/>
        </w:rPr>
        <w:t>Сенсорное развитие.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 Подсказывать детям название форм (круглая, треугольная, прямоугольная и квадратная).</w:t>
      </w:r>
    </w:p>
    <w:p w:rsidR="00ED3535" w:rsidRPr="00B07C20" w:rsidRDefault="00ED3535" w:rsidP="00B50FBD">
      <w:pPr>
        <w:ind w:firstLine="567"/>
        <w:jc w:val="both"/>
        <w:rPr>
          <w:rFonts w:ascii="Times New Roman" w:hAnsi="Times New Roman" w:cs="Times New Roman"/>
        </w:rPr>
      </w:pPr>
      <w:r w:rsidRPr="00B07C20">
        <w:rPr>
          <w:rFonts w:ascii="Times New Roman" w:hAnsi="Times New Roman" w:cs="Times New Roman"/>
        </w:rPr>
        <w:t>Дидактические игры.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w:t>
      </w:r>
    </w:p>
    <w:p w:rsidR="00ED3535" w:rsidRPr="00B07C20" w:rsidRDefault="00ED3535" w:rsidP="00B50FBD">
      <w:pPr>
        <w:ind w:firstLine="567"/>
        <w:jc w:val="both"/>
        <w:rPr>
          <w:rFonts w:ascii="Times New Roman" w:hAnsi="Times New Roman" w:cs="Times New Roman"/>
        </w:rPr>
      </w:pPr>
      <w:r w:rsidRPr="00B07C20">
        <w:rPr>
          <w:rFonts w:ascii="Times New Roman" w:hAnsi="Times New Roman" w:cs="Times New Roman"/>
        </w:rPr>
        <w:lastRenderedPageBreak/>
        <w:t>Приобщение к социокультурным ценностям. Продолжать знакомить детей с предметами ближайшего окружения, их назначением. Знакомить с театром через мини-спектакли и представления, а также через игры-драматизации по произведениям детской литературы. Знакомить с ближайшим</w:t>
      </w:r>
      <w:r w:rsidR="00DB7078" w:rsidRPr="00B07C20">
        <w:rPr>
          <w:rFonts w:ascii="Times New Roman" w:hAnsi="Times New Roman" w:cs="Times New Roman"/>
        </w:rPr>
        <w:t xml:space="preserve"> </w:t>
      </w:r>
      <w:r w:rsidRPr="00B07C20">
        <w:rPr>
          <w:rFonts w:ascii="Times New Roman" w:hAnsi="Times New Roman" w:cs="Times New Roman"/>
        </w:rPr>
        <w:t>окружением (основными объектами городской/поселковой инфраструктуры): дом, улица, магазин, поликлиника, парикмахерская.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ED3535" w:rsidRPr="007E55FE" w:rsidRDefault="00ED3535" w:rsidP="00B50FBD">
      <w:pPr>
        <w:ind w:firstLine="567"/>
        <w:jc w:val="both"/>
        <w:rPr>
          <w:rFonts w:ascii="Times New Roman" w:hAnsi="Times New Roman" w:cs="Times New Roman"/>
          <w:u w:val="single"/>
        </w:rPr>
      </w:pPr>
      <w:r w:rsidRPr="007E55FE">
        <w:rPr>
          <w:rFonts w:ascii="Times New Roman" w:hAnsi="Times New Roman" w:cs="Times New Roman"/>
          <w:u w:val="single"/>
        </w:rPr>
        <w:t>Формирование элементарных математических представлений:</w:t>
      </w:r>
    </w:p>
    <w:p w:rsidR="00ED3535" w:rsidRPr="00B07C20" w:rsidRDefault="00ED3535" w:rsidP="00B50FBD">
      <w:pPr>
        <w:ind w:firstLine="567"/>
        <w:jc w:val="both"/>
        <w:rPr>
          <w:rFonts w:ascii="Times New Roman" w:hAnsi="Times New Roman" w:cs="Times New Roman"/>
        </w:rPr>
      </w:pPr>
      <w:r w:rsidRPr="00B07C20">
        <w:rPr>
          <w:rFonts w:ascii="Times New Roman" w:hAnsi="Times New Roman" w:cs="Times New Roman"/>
        </w:rPr>
        <w:t xml:space="preserve">Количество. Развивать умение видеть общий признак предметов </w:t>
      </w:r>
      <w:r w:rsidR="00811834">
        <w:rPr>
          <w:rFonts w:ascii="Times New Roman" w:hAnsi="Times New Roman" w:cs="Times New Roman"/>
        </w:rPr>
        <w:t xml:space="preserve">группы (все мячи — круглые, эти </w:t>
      </w:r>
      <w:r w:rsidRPr="00B07C20">
        <w:rPr>
          <w:rFonts w:ascii="Times New Roman" w:hAnsi="Times New Roman" w:cs="Times New Roman"/>
        </w:rPr>
        <w:t>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ED3535" w:rsidRPr="00B07C20" w:rsidRDefault="00ED3535" w:rsidP="00B50FBD">
      <w:pPr>
        <w:ind w:firstLine="567"/>
        <w:jc w:val="both"/>
        <w:rPr>
          <w:rFonts w:ascii="Times New Roman" w:hAnsi="Times New Roman" w:cs="Times New Roman"/>
        </w:rPr>
      </w:pPr>
      <w:r w:rsidRPr="00B07C20">
        <w:rPr>
          <w:rFonts w:ascii="Times New Roman" w:hAnsi="Times New Roman" w:cs="Times New Roman"/>
        </w:rPr>
        <w:t>Величина.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w:t>
      </w:r>
      <w:r w:rsidR="00811834">
        <w:rPr>
          <w:rFonts w:ascii="Times New Roman" w:hAnsi="Times New Roman" w:cs="Times New Roman"/>
        </w:rPr>
        <w:t xml:space="preserve">ьтат сравнения словами (длинный </w:t>
      </w:r>
      <w:r w:rsidRPr="00B07C20">
        <w:rPr>
          <w:rFonts w:ascii="Times New Roman" w:hAnsi="Times New Roman" w:cs="Times New Roman"/>
        </w:rPr>
        <w:t>короткий, одинаковые (равные) по длине, широкий — узкий, одинако</w:t>
      </w:r>
      <w:r w:rsidR="00811834">
        <w:rPr>
          <w:rFonts w:ascii="Times New Roman" w:hAnsi="Times New Roman" w:cs="Times New Roman"/>
        </w:rPr>
        <w:t xml:space="preserve">вые (равные) по ширине, высокий </w:t>
      </w:r>
      <w:r w:rsidRPr="00B07C20">
        <w:rPr>
          <w:rFonts w:ascii="Times New Roman" w:hAnsi="Times New Roman" w:cs="Times New Roman"/>
        </w:rPr>
        <w:t>низкий, одинаковые (равные) по высоте, большой — маленький, одинаковые (равные) по величине).</w:t>
      </w:r>
    </w:p>
    <w:p w:rsidR="00ED3535" w:rsidRPr="00B07C20" w:rsidRDefault="00ED3535" w:rsidP="00B50FBD">
      <w:pPr>
        <w:ind w:firstLine="567"/>
        <w:jc w:val="both"/>
        <w:rPr>
          <w:rFonts w:ascii="Times New Roman" w:hAnsi="Times New Roman" w:cs="Times New Roman"/>
        </w:rPr>
      </w:pPr>
      <w:r w:rsidRPr="00B07C20">
        <w:rPr>
          <w:rFonts w:ascii="Times New Roman" w:hAnsi="Times New Roman" w:cs="Times New Roman"/>
        </w:rPr>
        <w:t>Форма.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ED3535" w:rsidRPr="00B07C20" w:rsidRDefault="00ED3535" w:rsidP="00B50FBD">
      <w:pPr>
        <w:ind w:firstLine="567"/>
        <w:jc w:val="both"/>
        <w:rPr>
          <w:rFonts w:ascii="Times New Roman" w:hAnsi="Times New Roman" w:cs="Times New Roman"/>
        </w:rPr>
      </w:pPr>
      <w:r w:rsidRPr="00B07C20">
        <w:rPr>
          <w:rFonts w:ascii="Times New Roman" w:hAnsi="Times New Roman" w:cs="Times New Roman"/>
        </w:rPr>
        <w:t>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w:t>
      </w:r>
      <w:r w:rsidR="00811834">
        <w:rPr>
          <w:rFonts w:ascii="Times New Roman" w:hAnsi="Times New Roman" w:cs="Times New Roman"/>
        </w:rPr>
        <w:t xml:space="preserve">т себя: вверху — внизу, впереди - </w:t>
      </w:r>
      <w:r w:rsidRPr="00B07C20">
        <w:rPr>
          <w:rFonts w:ascii="Times New Roman" w:hAnsi="Times New Roman" w:cs="Times New Roman"/>
        </w:rPr>
        <w:t>сзади (позади), справа — слева. Различать правую и левую руки.</w:t>
      </w:r>
    </w:p>
    <w:p w:rsidR="00ED3535" w:rsidRPr="00B07C20" w:rsidRDefault="00ED3535" w:rsidP="00B50FBD">
      <w:pPr>
        <w:ind w:firstLine="567"/>
        <w:jc w:val="both"/>
        <w:rPr>
          <w:rFonts w:ascii="Times New Roman" w:hAnsi="Times New Roman" w:cs="Times New Roman"/>
        </w:rPr>
      </w:pPr>
      <w:r w:rsidRPr="00B07C20">
        <w:rPr>
          <w:rFonts w:ascii="Times New Roman" w:hAnsi="Times New Roman" w:cs="Times New Roman"/>
        </w:rPr>
        <w:t xml:space="preserve">Ориентировка во времени. Учить ориентироваться в контрастных </w:t>
      </w:r>
      <w:r w:rsidR="00DB7078" w:rsidRPr="00B07C20">
        <w:rPr>
          <w:rFonts w:ascii="Times New Roman" w:hAnsi="Times New Roman" w:cs="Times New Roman"/>
        </w:rPr>
        <w:t>частях суток: день — ночь, утро  —</w:t>
      </w:r>
      <w:r w:rsidRPr="00B07C20">
        <w:rPr>
          <w:rFonts w:ascii="Times New Roman" w:hAnsi="Times New Roman" w:cs="Times New Roman"/>
        </w:rPr>
        <w:t>вечер.</w:t>
      </w:r>
    </w:p>
    <w:p w:rsidR="00DB7078" w:rsidRPr="00B07C20" w:rsidRDefault="00DB7078" w:rsidP="00B50FBD">
      <w:pPr>
        <w:ind w:firstLine="567"/>
        <w:jc w:val="both"/>
        <w:rPr>
          <w:rFonts w:ascii="Times New Roman" w:hAnsi="Times New Roman" w:cs="Times New Roman"/>
        </w:rPr>
      </w:pPr>
      <w:r w:rsidRPr="00B07C20">
        <w:rPr>
          <w:rFonts w:ascii="Times New Roman" w:hAnsi="Times New Roman" w:cs="Times New Roman"/>
        </w:rPr>
        <w:t xml:space="preserve">      </w:t>
      </w:r>
      <w:r w:rsidR="00ED3535" w:rsidRPr="00B07C20">
        <w:rPr>
          <w:rFonts w:ascii="Times New Roman" w:hAnsi="Times New Roman" w:cs="Times New Roman"/>
        </w:rPr>
        <w:t>Ознакомление с миром природы. 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обитателями уголка природы: аквариумными рыбками и декоративными птицами (волнистыми попугайчиками, канарейками и др.). Расширять представления о диких животных (медведь, лиса, белка, еж и др.). Учить узнавать лягушку. Учить наблюдать за птицами, прилетающими на участок (ворона,</w:t>
      </w:r>
      <w:r w:rsidRPr="00B07C20">
        <w:rPr>
          <w:rFonts w:ascii="Times New Roman" w:hAnsi="Times New Roman" w:cs="Times New Roman"/>
        </w:rPr>
        <w:t xml:space="preserve"> голубь, синица, воробей, снегирь и др.), подкармливать их зимой. Расширять представления детей о насекомых (бабочка, майский жук, божья коровка, стрекоза и др.). Учить отличать и называть по внешнему виду: овощи (огурец, помидор, морковь, репа и др.) , фрукты (яблоко, груша, персики и др.), ягоды  (малина, смородина и др.). 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Дать   представления о свойствах воды (льется, переливается, нагревается, охлаждается), песка (сухой — рассыпается, влажный — лепится), </w:t>
      </w:r>
      <w:r w:rsidRPr="00B07C20">
        <w:rPr>
          <w:rFonts w:ascii="Times New Roman" w:hAnsi="Times New Roman" w:cs="Times New Roman"/>
        </w:rPr>
        <w:lastRenderedPageBreak/>
        <w:t>снега (холодный, белый, от тепла — тает). Учить отражать полученные впечатления в речи и продуктивных видах деятельности. Формировать умение понимать простейшие взаимосвязи в природе (если растение не полить, оно может засохнуть и т. п.). Знакомить с правилами поведения в природе (не рвать без надобности растения, не ломать ветки деревьев, не трогать животных и др.).</w:t>
      </w:r>
    </w:p>
    <w:p w:rsidR="00DB7078" w:rsidRPr="00811834" w:rsidRDefault="00DB7078" w:rsidP="00B50FBD">
      <w:pPr>
        <w:ind w:firstLine="567"/>
        <w:jc w:val="both"/>
        <w:rPr>
          <w:rFonts w:ascii="Times New Roman" w:hAnsi="Times New Roman" w:cs="Times New Roman"/>
          <w:u w:val="single"/>
        </w:rPr>
      </w:pPr>
      <w:r w:rsidRPr="00811834">
        <w:rPr>
          <w:rFonts w:ascii="Times New Roman" w:hAnsi="Times New Roman" w:cs="Times New Roman"/>
          <w:u w:val="single"/>
        </w:rPr>
        <w:t>Сезонные наблюдения:</w:t>
      </w:r>
    </w:p>
    <w:p w:rsidR="00DB7078" w:rsidRPr="00B07C20" w:rsidRDefault="00DB7078" w:rsidP="00B50FBD">
      <w:pPr>
        <w:ind w:firstLine="567"/>
        <w:jc w:val="both"/>
        <w:rPr>
          <w:rFonts w:ascii="Times New Roman" w:hAnsi="Times New Roman" w:cs="Times New Roman"/>
        </w:rPr>
      </w:pPr>
      <w:r w:rsidRPr="00B07C20">
        <w:rPr>
          <w:rFonts w:ascii="Times New Roman" w:hAnsi="Times New Roman" w:cs="Times New Roman"/>
        </w:rPr>
        <w:t>Осень.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DB7078" w:rsidRPr="00B07C20" w:rsidRDefault="00DB7078" w:rsidP="00B50FBD">
      <w:pPr>
        <w:ind w:firstLine="567"/>
        <w:jc w:val="both"/>
        <w:rPr>
          <w:rFonts w:ascii="Times New Roman" w:hAnsi="Times New Roman" w:cs="Times New Roman"/>
        </w:rPr>
      </w:pPr>
      <w:r w:rsidRPr="00B07C20">
        <w:rPr>
          <w:rFonts w:ascii="Times New Roman" w:hAnsi="Times New Roman" w:cs="Times New Roman"/>
        </w:rPr>
        <w:t>Зима. 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DB7078" w:rsidRPr="00B07C20" w:rsidRDefault="00DB7078" w:rsidP="00B50FBD">
      <w:pPr>
        <w:ind w:firstLine="567"/>
        <w:jc w:val="both"/>
        <w:rPr>
          <w:rFonts w:ascii="Times New Roman" w:hAnsi="Times New Roman" w:cs="Times New Roman"/>
        </w:rPr>
      </w:pPr>
      <w:r w:rsidRPr="00B07C20">
        <w:rPr>
          <w:rFonts w:ascii="Times New Roman" w:hAnsi="Times New Roman" w:cs="Times New Roman"/>
        </w:rPr>
        <w:t>Весна.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Показать, как сажают крупные семена цветочных растений и овощей на грядки.</w:t>
      </w:r>
    </w:p>
    <w:p w:rsidR="00DB7078" w:rsidRPr="00B07C20" w:rsidRDefault="00DB7078" w:rsidP="00B50FBD">
      <w:pPr>
        <w:ind w:firstLine="567"/>
        <w:jc w:val="both"/>
        <w:rPr>
          <w:rFonts w:ascii="Times New Roman" w:hAnsi="Times New Roman" w:cs="Times New Roman"/>
        </w:rPr>
      </w:pPr>
      <w:r w:rsidRPr="00B07C20">
        <w:rPr>
          <w:rFonts w:ascii="Times New Roman" w:hAnsi="Times New Roman" w:cs="Times New Roman"/>
        </w:rPr>
        <w:t>Лето. 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w:t>
      </w:r>
      <w:r w:rsidR="00CD0A52" w:rsidRPr="00B07C20">
        <w:rPr>
          <w:rFonts w:ascii="Times New Roman" w:hAnsi="Times New Roman" w:cs="Times New Roman"/>
        </w:rPr>
        <w:t>т многие фрукты, овощи и ягоды</w:t>
      </w:r>
    </w:p>
    <w:p w:rsidR="00DB7078" w:rsidRPr="00811834" w:rsidRDefault="00DB7078" w:rsidP="00B50FBD">
      <w:pPr>
        <w:ind w:firstLine="567"/>
        <w:jc w:val="both"/>
        <w:rPr>
          <w:rFonts w:ascii="Times New Roman" w:hAnsi="Times New Roman" w:cs="Times New Roman"/>
          <w:b/>
        </w:rPr>
      </w:pPr>
      <w:r w:rsidRPr="00811834">
        <w:rPr>
          <w:rFonts w:ascii="Times New Roman" w:hAnsi="Times New Roman" w:cs="Times New Roman"/>
          <w:b/>
        </w:rPr>
        <w:t>Речевое развитие</w:t>
      </w:r>
    </w:p>
    <w:p w:rsidR="00DB7078" w:rsidRPr="00B07C20" w:rsidRDefault="00DB7078" w:rsidP="00B50FBD">
      <w:pPr>
        <w:ind w:firstLine="567"/>
        <w:jc w:val="both"/>
        <w:rPr>
          <w:rFonts w:ascii="Times New Roman" w:hAnsi="Times New Roman" w:cs="Times New Roman"/>
        </w:rPr>
      </w:pPr>
      <w:r w:rsidRPr="00B07C20">
        <w:rPr>
          <w:rFonts w:ascii="Times New Roman" w:hAnsi="Times New Roman" w:cs="Times New Roman"/>
        </w:rPr>
        <w:t>РАЗВИТИЕ ИМПРЕССИВНОЙ РЕЧИ</w:t>
      </w:r>
    </w:p>
    <w:p w:rsidR="00DB7078" w:rsidRPr="00B07C20" w:rsidRDefault="00DB7078" w:rsidP="00B50FBD">
      <w:pPr>
        <w:ind w:firstLine="567"/>
        <w:jc w:val="both"/>
        <w:rPr>
          <w:rFonts w:ascii="Times New Roman" w:hAnsi="Times New Roman" w:cs="Times New Roman"/>
        </w:rPr>
      </w:pPr>
      <w:r w:rsidRPr="00B07C20">
        <w:rPr>
          <w:rFonts w:ascii="Times New Roman" w:hAnsi="Times New Roman" w:cs="Times New Roman"/>
        </w:rPr>
        <w:t>Работать над накоплением пассивного словаря, усвоением слов, обозначающих части тела и лица человека, предметы ближайшего окружения, простейшие игровые и бытовые действия, признаки предметов. Формировать умение соотносить предметы, действия, признаки с их словесным обозначением. Учить понимать обобщающие слова (игрушки, туалетные принадлежности, одежда, обувь, мебель, продукты питания, посуда, домашние птицы, животные; дикие птицы, животные; цветы). Уточнять понимание личных местоимений (я, мы, ты, вы, он, она, они), притяжательных местоимений (мой, твой), притяжательных прилагательных (мамин, папин). Учить различать глаголы и прилагательные, противоположные по значению (надевать - снимать, завязывать - развязывать; большой - маленький, длинный - короткий, широкий - узкий, высокий - низкий). Учить понимать предлоги и наречия, выражающие пространственные отношения (в, на, вверху, внизу, впереди, сзади, слева, справа). Формировать различение количественных числительных (один, два, три). Учить дифференцировать формы единственного и множественного числа имен существительных мужского и женского рода (кот - коты, мяч</w:t>
      </w:r>
    </w:p>
    <w:p w:rsidR="00DB7078" w:rsidRPr="00B07C20" w:rsidRDefault="00DB7078" w:rsidP="00B50FBD">
      <w:pPr>
        <w:ind w:firstLine="567"/>
        <w:jc w:val="both"/>
        <w:rPr>
          <w:rFonts w:ascii="Times New Roman" w:hAnsi="Times New Roman" w:cs="Times New Roman"/>
        </w:rPr>
      </w:pPr>
      <w:r w:rsidRPr="00B07C20">
        <w:rPr>
          <w:rFonts w:ascii="Times New Roman" w:hAnsi="Times New Roman" w:cs="Times New Roman"/>
        </w:rPr>
        <w:t xml:space="preserve">мячи, дом - дома, кукла - куклы, рука - руки), понимать падежные окончания имен существительных мужского и женского рода в единственном числе в винительном, родительном, дательном, творительном, предложном падежах; имена существительные с уменьшительно-ласка- тельными суффиксами (-к-, -ик-, - чик-,-ок-, -чек-, -очк-, -ечк-, -ен-, -ят-). Учить дифференцировать формы единственного и множественного числа глаголов (играет - играют, спит - спят); глаголы прошедшего времени по родам (сидел - сидела); возвратные и невозвратные глаголы (умывает - умывается). Работать над различением падежных форм личных местоимений (меня, мне, тебя, тебе). Воспитывать внимание к звукослоговой структуре слова. </w:t>
      </w:r>
      <w:r w:rsidRPr="00B07C20">
        <w:rPr>
          <w:rFonts w:ascii="Times New Roman" w:hAnsi="Times New Roman" w:cs="Times New Roman"/>
        </w:rPr>
        <w:lastRenderedPageBreak/>
        <w:t>Учить различать на слух длинные и короткие слова. Формировать умение вслушиваться в речь. Развивать в ситуативной речи понимание простых предложений и коротких текстов.</w:t>
      </w:r>
    </w:p>
    <w:p w:rsidR="00DB7078" w:rsidRPr="00B07C20" w:rsidRDefault="00DB7078" w:rsidP="00B50FBD">
      <w:pPr>
        <w:ind w:firstLine="567"/>
        <w:jc w:val="both"/>
        <w:rPr>
          <w:rFonts w:ascii="Times New Roman" w:hAnsi="Times New Roman" w:cs="Times New Roman"/>
        </w:rPr>
      </w:pPr>
      <w:r w:rsidRPr="00B07C20">
        <w:rPr>
          <w:rFonts w:ascii="Times New Roman" w:hAnsi="Times New Roman" w:cs="Times New Roman"/>
        </w:rPr>
        <w:t>РАЗВИТИЕ ЭКСПРЕССИВНОЙ РЕЧИ Развитие экспрессивного словаря. Расширять, уточнять, активизировать номинативный словарь на основе обогащения представлений об окружающем по лексическим темам: «Семья» ,«Игрушки», «Туалетные принадлежности», «Одежда», «Обувь», «Мебель», «Продукты питания», «Посуда», «Домашние птицы и животные», «Дикие птицы и животные», «Транспорт», «Цветы», «Насекомые». Активизировать использование слов, обозначающих существенные части, детали предметов и объектов. Формировать глагольный словарь за счет активного усвоения глаголов по изучаемым лексическим темам. Ввести в речь прилагательные, обозначающие признаки и качества предметов: цвет (красный, синий, желтый, зеленый), свойства (сладкий, кислый), величину (большой, маленький), оценку (хороший, плохой). Ввести в речь личные местоимения (я, мы, ты, вы, он, она, они).Обогатить активной словарь наречиями, обозначающими местонахождение предметов (там, тут, вот, здесь), сравнение (больше, меньше), количество (много, мало), оценку действий (хорошо, плохо), ощущения (тепло, холодно, вкусно).</w:t>
      </w:r>
    </w:p>
    <w:p w:rsidR="0071628F" w:rsidRPr="004A23FC" w:rsidRDefault="00DB7078" w:rsidP="004A23FC">
      <w:pPr>
        <w:ind w:firstLine="567"/>
        <w:jc w:val="both"/>
        <w:rPr>
          <w:rFonts w:ascii="Times New Roman" w:hAnsi="Times New Roman" w:cs="Times New Roman"/>
        </w:rPr>
      </w:pPr>
      <w:r w:rsidRPr="00811834">
        <w:rPr>
          <w:rFonts w:ascii="Times New Roman" w:hAnsi="Times New Roman" w:cs="Times New Roman"/>
          <w:b/>
        </w:rPr>
        <w:t>Формирование и совершенствование грамматического строя речи</w:t>
      </w:r>
      <w:r w:rsidRPr="00B07C20">
        <w:rPr>
          <w:rFonts w:ascii="Times New Roman" w:hAnsi="Times New Roman" w:cs="Times New Roman"/>
        </w:rPr>
        <w:t xml:space="preserve"> Учить образовывать и использовать в речи формы единственного и множественного числа имен существительных мужского и женского рода в именительном падеже (кот - коты, мяч - мячи, дом - дома, кукла - куклы, нога - ноги). Формировать умение образовывать и использовать в речи формы имен существительных мужского и женского рода в винительном, родительном, дательном, творительном, предложном падежах (беспредложные конструкции), затем предложные конструкции с простыми предлогами со значением пространственного расположения, направления действия ( в, на, у). Учить образовывать и использовать в речи существительные с уменьшительно - ласкательными суффиксами (-к-, -и-, -чик-, -ок-, -чек-, -очк-, - ечк-, -ен-, -ят-). Формировать умение образовывать и использовать в речи формы повелительного наклонения глаголов в единственном и множественном числе (иди, идите), инфинитива (стоять, петь), глаголов изъявительного наклонения в единственном и множественном числе настоящего времени ( стоит, стоят). Учить различать, образовывать и использовать формы глаголов прошедшего времени мужского и женского рода, единственного и множественного числа (упал, упала, упали). Обучать согласованию прилагательных с существительными мужского и женского рода единственного числа в именительном падеже (большой мяч, маленькая груша). Формировать умение образовывать, использовать в речи и согласовывать с именами существительными мужского и женского рода притяжательные прилагательные (мамин, папин). Формировать умение согласовывать числительное «один» с существительными в роде и числе в именительном падеже (один жук, одна кукла, одно ведерко). Учить согласовывать притяжательные местоимения с существительными ( моя книжка, мой мяч), правильно употреблять местоимения меня, мне. Формировать двусловное предложение (Дай мяч. Катя спит .Аня, иди. Я пою. Можно кубик?), фразы с прямым дополнением (Вова, дай мяч. Аня, на кубик. Даня ест суп.) Формировать умение отвечать на поставленные вопросы по простым сюжетным картинкам (Кто это? Что он делает? Что это?),составлять предложения по небольшой сюжетной картинке с одним действующим лицом (Дети спят. Мама варит суп.) Развитие фонематической системы речи. Воспитывать внимание к звуковой стороне речи. Формировать умение различать гласные звуки по принципу контраста: [а] - не [а], [у] - [а], [и] - [у], [э] - [о], [и] - [о], [э] - [у]; гласные, близкие по артикуляции: [у] - [о]. Учить дифференцировать согласные раннего онтогенеза, отличающиеся по артикуляции, в открытых слогах: [б] - [н], [м] - [т], [п] - [г] и т. п. Формировать умение различать слова, сходные по звучанию (кот-кит, бочка-точка, миска-киска). Развивать внимание к звуко</w:t>
      </w:r>
      <w:r w:rsidRPr="00B07C20">
        <w:rPr>
          <w:rFonts w:ascii="Times New Roman" w:hAnsi="Times New Roman" w:cs="Times New Roman"/>
        </w:rPr>
        <w:softHyphen/>
        <w:t xml:space="preserve">слоговой структуре слова в упражнениях на различение длинных и коротких слов; на простукивание, прохлопывание, протопывание слогового рисунка слова. Развитие фонетической стороны языка. Формировать правильное речевое диафрагмальное дыхание и длительный ротовой выдох. Развивать длительность речевого выдоха. Развивать силу, динамику и модуляцию голоса. Развивать подражание речевым звукам. Активизировать движения </w:t>
      </w:r>
      <w:r w:rsidRPr="00B07C20">
        <w:rPr>
          <w:rFonts w:ascii="Times New Roman" w:hAnsi="Times New Roman" w:cs="Times New Roman"/>
        </w:rPr>
        <w:lastRenderedPageBreak/>
        <w:t>артикуляционного аппарата с помощью специальных упражнений и уточнить артикулирование (четкость произношения) гласных звуков [а], [о], [у], [и] и согласных раннего онтогенеза: [м], [м],[н],[н], [п], [п’], [т], [т’], [ф] [ф], [в], [в], [б], [б], [к], [к], [г], [г], [х], [х]. Воспитывать правильный, умеренный темп речи. Развивать интонационную выразительность, ритмичность речи. Развитие речевого общения и разговорной диалогической речи Воспитывать потребность в речевом общении. Формировать умение заканчивать фразу, учить договаривать за взрослым слова и словосочетания в потешках, упражнениях, стихотворениях. Формировать умение отвечать на вопросы по прослушанным сказкам. Учить отвечать на вопросы по предметной, сюжетной картинкам, по демонстрации действий. Развивать умение передавать содержание знакомой сказки по серии картинок с помощью логопеда. Заучивать небольшие песенки, потешки, стихотворения с опорой на картинки. Развивать эмоциональн</w:t>
      </w:r>
      <w:r w:rsidR="004A23FC">
        <w:rPr>
          <w:rFonts w:ascii="Times New Roman" w:hAnsi="Times New Roman" w:cs="Times New Roman"/>
        </w:rPr>
        <w:t>о-выразительные жесты и мимику.</w:t>
      </w:r>
    </w:p>
    <w:p w:rsidR="00DB7078" w:rsidRPr="00B07C20" w:rsidRDefault="00DB7078" w:rsidP="00B50FBD">
      <w:pPr>
        <w:ind w:firstLine="567"/>
        <w:jc w:val="both"/>
        <w:rPr>
          <w:rFonts w:ascii="Times New Roman" w:hAnsi="Times New Roman" w:cs="Times New Roman"/>
        </w:rPr>
      </w:pPr>
      <w:r w:rsidRPr="00811834">
        <w:rPr>
          <w:rFonts w:ascii="Times New Roman" w:hAnsi="Times New Roman" w:cs="Times New Roman"/>
          <w:b/>
        </w:rPr>
        <w:t>Рекомендуемые игры и игровые упражнения:</w:t>
      </w:r>
      <w:r w:rsidRPr="00B07C20">
        <w:rPr>
          <w:rFonts w:ascii="Times New Roman" w:hAnsi="Times New Roman" w:cs="Times New Roman"/>
        </w:rPr>
        <w:t xml:space="preserve"> «Как рычат мишки?», «Хлопки», «Поручение», «Покажи и назови», «Илюшины игрушки», «Один, одна, одно», «Что делает?», «Оденем куклу», «Большой- маленький», «Четвертый лишний», «Для чего нужны?», «Внимательные ушки», «Кто где?», «У кого?», «Кто в домике живет?», «Один, два, три», «Разноцветные флажки», «Мой, моя», «Будь внимательным»,«Воробьишки» и др., «Толстый и тонкий».</w:t>
      </w:r>
    </w:p>
    <w:p w:rsidR="00DB7078" w:rsidRPr="00B07C20" w:rsidRDefault="00DB7078" w:rsidP="00B50FBD">
      <w:pPr>
        <w:ind w:firstLine="567"/>
        <w:jc w:val="both"/>
        <w:rPr>
          <w:rFonts w:ascii="Times New Roman" w:hAnsi="Times New Roman" w:cs="Times New Roman"/>
        </w:rPr>
      </w:pPr>
      <w:r w:rsidRPr="00811834">
        <w:rPr>
          <w:rFonts w:ascii="Times New Roman" w:hAnsi="Times New Roman" w:cs="Times New Roman"/>
          <w:b/>
        </w:rPr>
        <w:t>Рекомендуемые картины для рассматривания:</w:t>
      </w:r>
      <w:r w:rsidRPr="00B07C20">
        <w:rPr>
          <w:rFonts w:ascii="Times New Roman" w:hAnsi="Times New Roman" w:cs="Times New Roman"/>
        </w:rPr>
        <w:t xml:space="preserve"> «Птичий двор», «Собака со щенятами», «Кошка с котятами», «Мы играем», «В песочнице» Художественная литература. Читать знакомые, любимые детьми художественные произведения, рекомендованные программой для первой младшей группы. 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Учить с помощью воспитателя инсценировать и драматизировать небольшие отрывки из народных сказок. Учить детей читать наизусть потешки и небольшие стихотворения. Продолжать способствовать формированию интереса к книгам. Регулярно рассматривать с детьми иллюстрации</w:t>
      </w:r>
    </w:p>
    <w:p w:rsidR="00DB7078" w:rsidRPr="00811834" w:rsidRDefault="00DB7078" w:rsidP="00B50FBD">
      <w:pPr>
        <w:ind w:firstLine="567"/>
        <w:jc w:val="both"/>
        <w:rPr>
          <w:rFonts w:ascii="Times New Roman" w:hAnsi="Times New Roman" w:cs="Times New Roman"/>
          <w:b/>
        </w:rPr>
      </w:pPr>
      <w:r w:rsidRPr="00811834">
        <w:rPr>
          <w:rFonts w:ascii="Times New Roman" w:hAnsi="Times New Roman" w:cs="Times New Roman"/>
          <w:b/>
        </w:rPr>
        <w:t>Художественно-эстетическое развитие</w:t>
      </w:r>
    </w:p>
    <w:p w:rsidR="00726409" w:rsidRPr="00B07C20" w:rsidRDefault="00DB7078" w:rsidP="00B50FBD">
      <w:pPr>
        <w:ind w:firstLine="567"/>
        <w:jc w:val="both"/>
        <w:rPr>
          <w:rFonts w:ascii="Times New Roman" w:hAnsi="Times New Roman" w:cs="Times New Roman"/>
        </w:rPr>
      </w:pPr>
      <w:r w:rsidRPr="00811834">
        <w:rPr>
          <w:rFonts w:ascii="Times New Roman" w:hAnsi="Times New Roman" w:cs="Times New Roman"/>
          <w:u w:val="single"/>
        </w:rPr>
        <w:t>Приобщение к искусству.</w:t>
      </w:r>
      <w:r w:rsidRPr="00B07C20">
        <w:rPr>
          <w:rFonts w:ascii="Times New Roman" w:hAnsi="Times New Roman" w:cs="Times New Roman"/>
        </w:rPr>
        <w:t xml:space="preserve"> Развивать эстетические чувства детей, художественное восприятие,</w:t>
      </w:r>
    </w:p>
    <w:p w:rsidR="004C00CC" w:rsidRPr="00B07C20" w:rsidRDefault="004C00CC" w:rsidP="00B50FBD">
      <w:pPr>
        <w:ind w:firstLine="567"/>
        <w:jc w:val="both"/>
        <w:rPr>
          <w:rFonts w:ascii="Times New Roman" w:hAnsi="Times New Roman" w:cs="Times New Roman"/>
        </w:rPr>
      </w:pPr>
      <w:r w:rsidRPr="00B07C20">
        <w:rPr>
          <w:rFonts w:ascii="Times New Roman" w:hAnsi="Times New Roman" w:cs="Times New Roman"/>
        </w:rPr>
        <w:t>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 работ и т. д.</w:t>
      </w:r>
    </w:p>
    <w:p w:rsidR="004C00CC" w:rsidRPr="00B07C20" w:rsidRDefault="004C00CC" w:rsidP="00B50FBD">
      <w:pPr>
        <w:ind w:firstLine="567"/>
        <w:jc w:val="both"/>
        <w:rPr>
          <w:rFonts w:ascii="Times New Roman" w:hAnsi="Times New Roman" w:cs="Times New Roman"/>
        </w:rPr>
      </w:pPr>
      <w:r w:rsidRPr="00811834">
        <w:rPr>
          <w:rFonts w:ascii="Times New Roman" w:hAnsi="Times New Roman" w:cs="Times New Roman"/>
          <w:u w:val="single"/>
        </w:rPr>
        <w:t>Изобразительная деятельность</w:t>
      </w:r>
      <w:r w:rsidRPr="00B07C20">
        <w:rPr>
          <w:rFonts w:ascii="Times New Roman" w:hAnsi="Times New Roman" w:cs="Times New Roman"/>
        </w:rPr>
        <w:t>: 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Учить создавать как индивидуальные, так и коллективные композиции в рисунках, лепке, аппликации.</w:t>
      </w:r>
    </w:p>
    <w:p w:rsidR="004C00CC" w:rsidRPr="00B07C20" w:rsidRDefault="004C00CC" w:rsidP="00B50FBD">
      <w:pPr>
        <w:ind w:firstLine="567"/>
        <w:jc w:val="both"/>
        <w:rPr>
          <w:rFonts w:ascii="Times New Roman" w:hAnsi="Times New Roman" w:cs="Times New Roman"/>
        </w:rPr>
      </w:pPr>
      <w:r w:rsidRPr="00811834">
        <w:rPr>
          <w:rFonts w:ascii="Times New Roman" w:hAnsi="Times New Roman" w:cs="Times New Roman"/>
          <w:u w:val="single"/>
        </w:rPr>
        <w:t>Рисование.</w:t>
      </w:r>
      <w:r w:rsidRPr="00B07C20">
        <w:rPr>
          <w:rFonts w:ascii="Times New Roman" w:hAnsi="Times New Roman" w:cs="Times New Roman"/>
        </w:rPr>
        <w:t xml:space="preserve"> Предлагать детям передавать в рисунках красоту окружающих предметов и природы (голубое небо с белыми облаками; кружащиеся </w:t>
      </w:r>
      <w:r w:rsidRPr="00B07C20">
        <w:rPr>
          <w:rFonts w:ascii="Times New Roman" w:hAnsi="Times New Roman" w:cs="Times New Roman"/>
        </w:rPr>
        <w:lastRenderedPageBreak/>
        <w:t>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4C00CC" w:rsidRPr="00B07C20" w:rsidRDefault="004C00CC" w:rsidP="00B50FBD">
      <w:pPr>
        <w:ind w:firstLine="567"/>
        <w:jc w:val="both"/>
        <w:rPr>
          <w:rFonts w:ascii="Times New Roman" w:hAnsi="Times New Roman" w:cs="Times New Roman"/>
        </w:rPr>
      </w:pPr>
      <w:r w:rsidRPr="00811834">
        <w:rPr>
          <w:rFonts w:ascii="Times New Roman" w:hAnsi="Times New Roman" w:cs="Times New Roman"/>
          <w:u w:val="single"/>
        </w:rPr>
        <w:t>Лепка.</w:t>
      </w:r>
      <w:r w:rsidRPr="00B07C20">
        <w:rPr>
          <w:rFonts w:ascii="Times New Roman" w:hAnsi="Times New Roman" w:cs="Times New Roman"/>
        </w:rPr>
        <w:t xml:space="preserve"> 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4C00CC" w:rsidRPr="00B07C20" w:rsidRDefault="004C00CC" w:rsidP="00B50FBD">
      <w:pPr>
        <w:ind w:firstLine="567"/>
        <w:jc w:val="both"/>
        <w:rPr>
          <w:rFonts w:ascii="Times New Roman" w:hAnsi="Times New Roman" w:cs="Times New Roman"/>
        </w:rPr>
      </w:pPr>
      <w:r w:rsidRPr="00811834">
        <w:rPr>
          <w:rFonts w:ascii="Times New Roman" w:hAnsi="Times New Roman" w:cs="Times New Roman"/>
          <w:u w:val="single"/>
        </w:rPr>
        <w:t>Аппликация.</w:t>
      </w:r>
      <w:r w:rsidRPr="00B07C20">
        <w:rPr>
          <w:rFonts w:ascii="Times New Roman" w:hAnsi="Times New Roman" w:cs="Times New Roman"/>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B42256" w:rsidRPr="00B07C20" w:rsidRDefault="004C00CC" w:rsidP="00B50FBD">
      <w:pPr>
        <w:ind w:firstLine="567"/>
        <w:jc w:val="both"/>
        <w:rPr>
          <w:rFonts w:ascii="Times New Roman" w:hAnsi="Times New Roman" w:cs="Times New Roman"/>
        </w:rPr>
      </w:pPr>
      <w:r w:rsidRPr="00811834">
        <w:rPr>
          <w:rFonts w:ascii="Times New Roman" w:hAnsi="Times New Roman" w:cs="Times New Roman"/>
          <w:u w:val="single"/>
        </w:rPr>
        <w:t>Конструктивно - модельная деятельность.</w:t>
      </w:r>
      <w:r w:rsidRPr="00B07C20">
        <w:rPr>
          <w:rFonts w:ascii="Times New Roman" w:hAnsi="Times New Roman" w:cs="Times New Roman"/>
        </w:rPr>
        <w:t xml:space="preserve"> 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w:t>
      </w:r>
      <w:r w:rsidRPr="00B07C20">
        <w:rPr>
          <w:rFonts w:ascii="Times New Roman" w:hAnsi="Times New Roman" w:cs="Times New Roman"/>
        </w:rPr>
        <w:lastRenderedPageBreak/>
        <w:t>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Развивать желание сооружать постройки по</w:t>
      </w:r>
      <w:r w:rsidR="00B42256" w:rsidRPr="00B07C20">
        <w:rPr>
          <w:rFonts w:ascii="Times New Roman" w:hAnsi="Times New Roman" w:cs="Times New Roman"/>
        </w:rPr>
        <w:t xml:space="preserve">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B42256" w:rsidRPr="00B07C20" w:rsidRDefault="00B42256" w:rsidP="00B50FBD">
      <w:pPr>
        <w:ind w:firstLine="567"/>
        <w:jc w:val="both"/>
        <w:rPr>
          <w:rFonts w:ascii="Times New Roman" w:hAnsi="Times New Roman" w:cs="Times New Roman"/>
        </w:rPr>
      </w:pPr>
      <w:r w:rsidRPr="00811834">
        <w:rPr>
          <w:rFonts w:ascii="Times New Roman" w:hAnsi="Times New Roman" w:cs="Times New Roman"/>
          <w:u w:val="single"/>
        </w:rPr>
        <w:t>Музыкально - художественная деятельность.</w:t>
      </w:r>
      <w:r w:rsidRPr="00B07C20">
        <w:rPr>
          <w:rFonts w:ascii="Times New Roman" w:hAnsi="Times New Roman" w:cs="Times New Roman"/>
        </w:rPr>
        <w:t xml:space="preserve"> 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B42256" w:rsidRPr="00B07C20" w:rsidRDefault="00B42256" w:rsidP="00B50FBD">
      <w:pPr>
        <w:ind w:firstLine="567"/>
        <w:jc w:val="both"/>
        <w:rPr>
          <w:rFonts w:ascii="Times New Roman" w:hAnsi="Times New Roman" w:cs="Times New Roman"/>
        </w:rPr>
      </w:pPr>
      <w:r w:rsidRPr="00811834">
        <w:rPr>
          <w:rFonts w:ascii="Times New Roman" w:hAnsi="Times New Roman" w:cs="Times New Roman"/>
          <w:u w:val="single"/>
        </w:rPr>
        <w:t>Слушание.</w:t>
      </w:r>
      <w:r w:rsidRPr="00B07C20">
        <w:rPr>
          <w:rFonts w:ascii="Times New Roman" w:hAnsi="Times New Roman" w:cs="Times New Roman"/>
        </w:rPr>
        <w:t xml:space="preserve"> 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B42256" w:rsidRPr="00B07C20" w:rsidRDefault="00B42256" w:rsidP="00B50FBD">
      <w:pPr>
        <w:ind w:firstLine="567"/>
        <w:jc w:val="both"/>
        <w:rPr>
          <w:rFonts w:ascii="Times New Roman" w:hAnsi="Times New Roman" w:cs="Times New Roman"/>
        </w:rPr>
      </w:pPr>
      <w:r w:rsidRPr="00811834">
        <w:rPr>
          <w:rFonts w:ascii="Times New Roman" w:hAnsi="Times New Roman" w:cs="Times New Roman"/>
          <w:u w:val="single"/>
        </w:rPr>
        <w:t>Пение.</w:t>
      </w:r>
      <w:r w:rsidRPr="00B07C20">
        <w:rPr>
          <w:rFonts w:ascii="Times New Roman" w:hAnsi="Times New Roman" w:cs="Times New Roman"/>
        </w:rP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B42256" w:rsidRPr="00B07C20" w:rsidRDefault="00B42256" w:rsidP="00B50FBD">
      <w:pPr>
        <w:ind w:firstLine="567"/>
        <w:jc w:val="both"/>
        <w:rPr>
          <w:rFonts w:ascii="Times New Roman" w:hAnsi="Times New Roman" w:cs="Times New Roman"/>
        </w:rPr>
      </w:pPr>
      <w:r w:rsidRPr="00811834">
        <w:rPr>
          <w:rFonts w:ascii="Times New Roman" w:hAnsi="Times New Roman" w:cs="Times New Roman"/>
          <w:u w:val="single"/>
        </w:rPr>
        <w:t>Песенное творчество.</w:t>
      </w:r>
      <w:r w:rsidRPr="00B07C20">
        <w:rPr>
          <w:rFonts w:ascii="Times New Roman" w:hAnsi="Times New Roman" w:cs="Times New Roman"/>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B42256" w:rsidRPr="00B07C20" w:rsidRDefault="00B42256" w:rsidP="00B50FBD">
      <w:pPr>
        <w:ind w:firstLine="567"/>
        <w:jc w:val="both"/>
        <w:rPr>
          <w:rFonts w:ascii="Times New Roman" w:hAnsi="Times New Roman" w:cs="Times New Roman"/>
        </w:rPr>
      </w:pPr>
      <w:r w:rsidRPr="00811834">
        <w:rPr>
          <w:rFonts w:ascii="Times New Roman" w:hAnsi="Times New Roman" w:cs="Times New Roman"/>
          <w:u w:val="single"/>
        </w:rPr>
        <w:t>Музыкально-ритмические движения.</w:t>
      </w:r>
      <w:r w:rsidRPr="00B07C20">
        <w:rPr>
          <w:rFonts w:ascii="Times New Roman" w:hAnsi="Times New Roman" w:cs="Times New Roman"/>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B42256" w:rsidRPr="00B07C20" w:rsidRDefault="00B42256" w:rsidP="00B50FBD">
      <w:pPr>
        <w:ind w:firstLine="567"/>
        <w:jc w:val="both"/>
        <w:rPr>
          <w:rFonts w:ascii="Times New Roman" w:hAnsi="Times New Roman" w:cs="Times New Roman"/>
        </w:rPr>
      </w:pPr>
      <w:r w:rsidRPr="00811834">
        <w:rPr>
          <w:rFonts w:ascii="Times New Roman" w:hAnsi="Times New Roman" w:cs="Times New Roman"/>
          <w:u w:val="single"/>
        </w:rPr>
        <w:t>Развитие танцевально-игрового творчества</w:t>
      </w:r>
      <w:r w:rsidRPr="00B07C20">
        <w:rPr>
          <w:rFonts w:ascii="Times New Roman" w:hAnsi="Times New Roman" w:cs="Times New Roman"/>
        </w:rPr>
        <w:t>.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 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p w:rsidR="00B42256" w:rsidRPr="00811834" w:rsidRDefault="00B42256" w:rsidP="00B50FBD">
      <w:pPr>
        <w:ind w:firstLine="567"/>
        <w:jc w:val="both"/>
        <w:rPr>
          <w:rFonts w:ascii="Times New Roman" w:hAnsi="Times New Roman" w:cs="Times New Roman"/>
          <w:u w:val="single"/>
        </w:rPr>
      </w:pPr>
      <w:r w:rsidRPr="00811834">
        <w:rPr>
          <w:rFonts w:ascii="Times New Roman" w:hAnsi="Times New Roman" w:cs="Times New Roman"/>
          <w:u w:val="single"/>
        </w:rPr>
        <w:t>Физическое развитие</w:t>
      </w:r>
    </w:p>
    <w:p w:rsidR="00B42256" w:rsidRPr="00B07C20" w:rsidRDefault="00B42256" w:rsidP="00B50FBD">
      <w:pPr>
        <w:ind w:firstLine="567"/>
        <w:jc w:val="both"/>
        <w:rPr>
          <w:rFonts w:ascii="Times New Roman" w:hAnsi="Times New Roman" w:cs="Times New Roman"/>
        </w:rPr>
      </w:pPr>
      <w:r w:rsidRPr="00B07C20">
        <w:rPr>
          <w:rFonts w:ascii="Times New Roman" w:hAnsi="Times New Roman" w:cs="Times New Roman"/>
        </w:rPr>
        <w:t xml:space="preserve">Формирование начальных представлений о здоровом образе жизни. 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Дать представление о полезной и вредной пище; об овощах и фруктах, молочных продуктах, полезных для здоровья человека. Формировать представление о том, что утренняя зарядка, игры, физические упражнения вызывают хорошее настроение; с помощью сна восстанавливаются силы. 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о ценности здоровья; формировать желание вести здоровый образ жизни. Формировать умение сообщать о своем самочувствии взрослым, осознавать необходимость лечения. Формировать </w:t>
      </w:r>
      <w:r w:rsidRPr="00B07C20">
        <w:rPr>
          <w:rFonts w:ascii="Times New Roman" w:hAnsi="Times New Roman" w:cs="Times New Roman"/>
        </w:rPr>
        <w:lastRenderedPageBreak/>
        <w:t>потребность в соблюдении навыков гигиены и опрятности в повседневной жизни.</w:t>
      </w:r>
    </w:p>
    <w:p w:rsidR="00B42256" w:rsidRPr="00B07C20" w:rsidRDefault="00B42256" w:rsidP="00B50FBD">
      <w:pPr>
        <w:ind w:firstLine="567"/>
        <w:jc w:val="both"/>
        <w:rPr>
          <w:rFonts w:ascii="Times New Roman" w:hAnsi="Times New Roman" w:cs="Times New Roman"/>
        </w:rPr>
      </w:pPr>
      <w:r w:rsidRPr="00B07C20">
        <w:rPr>
          <w:rFonts w:ascii="Times New Roman" w:hAnsi="Times New Roman" w:cs="Times New Roman"/>
        </w:rPr>
        <w:t>Физическая культура. 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 Учить сохранять правильную осанку в положениях сидя, стоя, в движении, при выполнении упражнений в равновесии. Учить кататься на санках, садиться на трехколесный велосипед, кататься на нем и слезать с него. Учить детей надевать и снимать лыжи, ходить на них, ставить лыжи на место. Учить реагировать на сигналы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w:t>
      </w:r>
    </w:p>
    <w:p w:rsidR="00811834" w:rsidRPr="004A23FC" w:rsidRDefault="00B42256" w:rsidP="004A23FC">
      <w:pPr>
        <w:ind w:firstLine="567"/>
        <w:jc w:val="both"/>
        <w:rPr>
          <w:rFonts w:ascii="Times New Roman" w:hAnsi="Times New Roman" w:cs="Times New Roman"/>
        </w:rPr>
      </w:pPr>
      <w:r w:rsidRPr="00B07C20">
        <w:rPr>
          <w:rFonts w:ascii="Times New Roman" w:hAnsi="Times New Roman" w:cs="Times New Roman"/>
        </w:rPr>
        <w:t xml:space="preserve">Подвижные игры. Развивать активность и творчество детей в процессе двигательной деятельности. Организовывать игры с правилами.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правила, согласовывать движения, </w:t>
      </w:r>
      <w:r w:rsidR="004A23FC">
        <w:rPr>
          <w:rFonts w:ascii="Times New Roman" w:hAnsi="Times New Roman" w:cs="Times New Roman"/>
        </w:rPr>
        <w:t>ориентироваться в пространстве.</w:t>
      </w:r>
    </w:p>
    <w:p w:rsidR="00B42256" w:rsidRPr="00811834" w:rsidRDefault="00B42256" w:rsidP="004A23FC">
      <w:pPr>
        <w:jc w:val="both"/>
        <w:rPr>
          <w:rFonts w:ascii="Times New Roman" w:hAnsi="Times New Roman" w:cs="Times New Roman"/>
          <w:b/>
        </w:rPr>
      </w:pPr>
      <w:r w:rsidRPr="00811834">
        <w:rPr>
          <w:rFonts w:ascii="Times New Roman" w:hAnsi="Times New Roman" w:cs="Times New Roman"/>
          <w:b/>
        </w:rPr>
        <w:t>Диагностика развития ребенка</w:t>
      </w:r>
      <w:r w:rsidR="009D6729" w:rsidRPr="00811834">
        <w:rPr>
          <w:rFonts w:ascii="Times New Roman" w:hAnsi="Times New Roman" w:cs="Times New Roman"/>
          <w:b/>
        </w:rPr>
        <w:t xml:space="preserve"> младшего дошкольного возраста с ОВЗ</w:t>
      </w:r>
      <w:r w:rsidRPr="00811834">
        <w:rPr>
          <w:rFonts w:ascii="Times New Roman" w:hAnsi="Times New Roman" w:cs="Times New Roman"/>
          <w:b/>
        </w:rPr>
        <w:t xml:space="preserve"> </w:t>
      </w:r>
      <w:r w:rsidR="009D6729" w:rsidRPr="00811834">
        <w:rPr>
          <w:rFonts w:ascii="Times New Roman" w:hAnsi="Times New Roman" w:cs="Times New Roman"/>
          <w:b/>
        </w:rPr>
        <w:t>(</w:t>
      </w:r>
      <w:r w:rsidRPr="00811834">
        <w:rPr>
          <w:rFonts w:ascii="Times New Roman" w:hAnsi="Times New Roman" w:cs="Times New Roman"/>
          <w:b/>
        </w:rPr>
        <w:t>ЗПР</w:t>
      </w:r>
      <w:r w:rsidR="009D6729" w:rsidRPr="00811834">
        <w:rPr>
          <w:rFonts w:ascii="Times New Roman" w:hAnsi="Times New Roman" w:cs="Times New Roman"/>
          <w:b/>
        </w:rPr>
        <w:t>)</w:t>
      </w:r>
    </w:p>
    <w:p w:rsidR="00B42256" w:rsidRPr="00B07C20" w:rsidRDefault="00B42256" w:rsidP="00B50FBD">
      <w:pPr>
        <w:ind w:firstLine="567"/>
        <w:jc w:val="both"/>
        <w:rPr>
          <w:rFonts w:ascii="Times New Roman" w:hAnsi="Times New Roman" w:cs="Times New Roman"/>
        </w:rPr>
      </w:pPr>
      <w:r w:rsidRPr="00B07C20">
        <w:rPr>
          <w:rFonts w:ascii="Times New Roman" w:hAnsi="Times New Roman" w:cs="Times New Roman"/>
        </w:rPr>
        <w:t>В младшей группе углубленное логопедическое обследование детей</w:t>
      </w:r>
      <w:r w:rsidR="009D6729" w:rsidRPr="00B07C20">
        <w:rPr>
          <w:rFonts w:ascii="Times New Roman" w:hAnsi="Times New Roman" w:cs="Times New Roman"/>
        </w:rPr>
        <w:t xml:space="preserve"> с ОВЗ (ЗПР)</w:t>
      </w:r>
      <w:r w:rsidRPr="00B07C20">
        <w:rPr>
          <w:rFonts w:ascii="Times New Roman" w:hAnsi="Times New Roman" w:cs="Times New Roman"/>
        </w:rPr>
        <w:t xml:space="preserve"> осуществляется учителем- логопедом, уровень познавательного развития педагогом - психологом. Углубленная диагностика проводится в течение сентября. Задачами углубленного обследования являются выявление особенностей общего</w:t>
      </w:r>
      <w:r w:rsidR="009D6729" w:rsidRPr="00B07C20">
        <w:rPr>
          <w:rFonts w:ascii="Times New Roman" w:hAnsi="Times New Roman" w:cs="Times New Roman"/>
        </w:rPr>
        <w:t xml:space="preserve"> и речевого развития детей с ОВЗ (ЗПР):</w:t>
      </w:r>
      <w:r w:rsidRPr="00B07C20">
        <w:rPr>
          <w:rFonts w:ascii="Times New Roman" w:hAnsi="Times New Roman" w:cs="Times New Roman"/>
        </w:rPr>
        <w:t xml:space="preserve"> состояния компонентов речевой системы, соотношения развития различных компонентов речи, импрессивной и экспрессивной речи, сопоставление уровня развития языковых средств с их активизацией (использованием в речевой деятельности).</w:t>
      </w:r>
    </w:p>
    <w:p w:rsidR="00B42256" w:rsidRPr="00B07C20" w:rsidRDefault="00B42256" w:rsidP="00B50FBD">
      <w:pPr>
        <w:ind w:firstLine="567"/>
        <w:jc w:val="both"/>
        <w:rPr>
          <w:rFonts w:ascii="Times New Roman" w:hAnsi="Times New Roman" w:cs="Times New Roman"/>
        </w:rPr>
      </w:pPr>
      <w:r w:rsidRPr="00B07C20">
        <w:rPr>
          <w:rFonts w:ascii="Times New Roman" w:hAnsi="Times New Roman" w:cs="Times New Roman"/>
        </w:rPr>
        <w:t>Углубленное обследование позволяет выявить не только негативную симптоматику в отношении общ</w:t>
      </w:r>
      <w:r w:rsidR="009D6729" w:rsidRPr="00B07C20">
        <w:rPr>
          <w:rFonts w:ascii="Times New Roman" w:hAnsi="Times New Roman" w:cs="Times New Roman"/>
        </w:rPr>
        <w:t>его и речевого развития ребенка с ЗПР,</w:t>
      </w:r>
      <w:r w:rsidRPr="00B07C20">
        <w:rPr>
          <w:rFonts w:ascii="Times New Roman" w:hAnsi="Times New Roman" w:cs="Times New Roman"/>
        </w:rPr>
        <w:t xml:space="preserve"> но и позитивные симптомы, компенсаторные возможности, зону ближайшего развития. Диагностика позволяет решать задачи развивающего обучения и адаптировать программу в соответствии с возможностями </w:t>
      </w:r>
      <w:r w:rsidR="009D6729" w:rsidRPr="00B07C20">
        <w:rPr>
          <w:rFonts w:ascii="Times New Roman" w:hAnsi="Times New Roman" w:cs="Times New Roman"/>
        </w:rPr>
        <w:t>и способностями каждого ребенка с ОВЗ (ЗПР)</w:t>
      </w:r>
      <w:r w:rsidRPr="00B07C20">
        <w:rPr>
          <w:rFonts w:ascii="Times New Roman" w:hAnsi="Times New Roman" w:cs="Times New Roman"/>
        </w:rPr>
        <w:t xml:space="preserve"> Диагностика развития детей</w:t>
      </w:r>
      <w:r w:rsidR="009D6729" w:rsidRPr="00B07C20">
        <w:rPr>
          <w:rFonts w:ascii="Times New Roman" w:hAnsi="Times New Roman" w:cs="Times New Roman"/>
        </w:rPr>
        <w:t xml:space="preserve"> с ЗПР</w:t>
      </w:r>
      <w:r w:rsidRPr="00B07C20">
        <w:rPr>
          <w:rFonts w:ascii="Times New Roman" w:hAnsi="Times New Roman" w:cs="Times New Roman"/>
        </w:rPr>
        <w:t xml:space="preserve"> осуществляется также воспитателями в содружестве с психологом, музыкальным руководителем и руководителем физического воспитания в на</w:t>
      </w:r>
      <w:r w:rsidR="009D6729" w:rsidRPr="00B07C20">
        <w:rPr>
          <w:rFonts w:ascii="Times New Roman" w:hAnsi="Times New Roman" w:cs="Times New Roman"/>
        </w:rPr>
        <w:t xml:space="preserve">чале и в конце учебного года. </w:t>
      </w:r>
    </w:p>
    <w:p w:rsidR="00B42256" w:rsidRPr="00B07C20" w:rsidRDefault="00B42256" w:rsidP="00B50FBD">
      <w:pPr>
        <w:ind w:firstLine="567"/>
        <w:jc w:val="both"/>
        <w:rPr>
          <w:rFonts w:ascii="Times New Roman" w:hAnsi="Times New Roman" w:cs="Times New Roman"/>
        </w:rPr>
      </w:pPr>
      <w:r w:rsidRPr="00B07C20">
        <w:rPr>
          <w:rFonts w:ascii="Times New Roman" w:hAnsi="Times New Roman" w:cs="Times New Roman"/>
        </w:rPr>
        <w:t>Проведение диагностики</w:t>
      </w:r>
    </w:p>
    <w:p w:rsidR="00B42256" w:rsidRPr="00B07C20" w:rsidRDefault="00B42256" w:rsidP="00B50FBD">
      <w:pPr>
        <w:ind w:firstLine="567"/>
        <w:jc w:val="both"/>
        <w:rPr>
          <w:rFonts w:ascii="Times New Roman" w:hAnsi="Times New Roman" w:cs="Times New Roman"/>
        </w:rPr>
      </w:pPr>
      <w:r w:rsidRPr="00B07C20">
        <w:rPr>
          <w:rFonts w:ascii="Times New Roman" w:hAnsi="Times New Roman" w:cs="Times New Roman"/>
        </w:rPr>
        <w:t>в конце учебного года необходимо в связи с тем, что следует определить ди</w:t>
      </w:r>
      <w:r w:rsidR="009D6729" w:rsidRPr="00B07C20">
        <w:rPr>
          <w:rFonts w:ascii="Times New Roman" w:hAnsi="Times New Roman" w:cs="Times New Roman"/>
        </w:rPr>
        <w:t>намику развития каждого ребенка с ЗПР</w:t>
      </w:r>
    </w:p>
    <w:p w:rsidR="00811834" w:rsidRDefault="00811834" w:rsidP="00E966B5">
      <w:pPr>
        <w:jc w:val="both"/>
        <w:rPr>
          <w:rFonts w:ascii="Times New Roman" w:hAnsi="Times New Roman" w:cs="Times New Roman"/>
        </w:rPr>
      </w:pPr>
    </w:p>
    <w:p w:rsidR="000011F1" w:rsidRPr="00AC70D9" w:rsidRDefault="000011F1" w:rsidP="00E966B5">
      <w:pPr>
        <w:jc w:val="both"/>
        <w:rPr>
          <w:rFonts w:ascii="Times New Roman" w:hAnsi="Times New Roman" w:cs="Times New Roman"/>
          <w:b/>
        </w:rPr>
      </w:pPr>
      <w:r w:rsidRPr="00AC70D9">
        <w:rPr>
          <w:rFonts w:ascii="Times New Roman" w:hAnsi="Times New Roman" w:cs="Times New Roman"/>
          <w:b/>
        </w:rPr>
        <w:t>Схема обследования ребенка младшего дошкольного возраста с ЗПР учителем-логопедом</w:t>
      </w:r>
    </w:p>
    <w:p w:rsidR="00811834" w:rsidRDefault="00811834" w:rsidP="00E966B5">
      <w:pPr>
        <w:jc w:val="both"/>
        <w:rPr>
          <w:rFonts w:ascii="Times New Roman" w:hAnsi="Times New Roman" w:cs="Times New Roman"/>
        </w:rPr>
      </w:pPr>
    </w:p>
    <w:p w:rsidR="000011F1" w:rsidRPr="00B07C20" w:rsidRDefault="00811834" w:rsidP="00E966B5">
      <w:pPr>
        <w:jc w:val="both"/>
        <w:rPr>
          <w:rFonts w:ascii="Times New Roman" w:hAnsi="Times New Roman" w:cs="Times New Roman"/>
        </w:rPr>
      </w:pPr>
      <w:r>
        <w:rPr>
          <w:rFonts w:ascii="Times New Roman" w:hAnsi="Times New Roman" w:cs="Times New Roman"/>
        </w:rPr>
        <w:t>Фамилия, имя, отчество ребенка___________________________Дата обследования_________</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Дата рождения</w:t>
      </w:r>
      <w:r w:rsidR="00811834">
        <w:rPr>
          <w:rFonts w:ascii="Times New Roman" w:hAnsi="Times New Roman" w:cs="Times New Roman"/>
        </w:rPr>
        <w:t>__________________________</w:t>
      </w:r>
      <w:r w:rsidRPr="00B07C20">
        <w:rPr>
          <w:rFonts w:ascii="Times New Roman" w:hAnsi="Times New Roman" w:cs="Times New Roman"/>
        </w:rPr>
        <w:t>Возраст на момент обследовании</w:t>
      </w:r>
      <w:r w:rsidR="00811834">
        <w:rPr>
          <w:rFonts w:ascii="Times New Roman" w:hAnsi="Times New Roman" w:cs="Times New Roman"/>
        </w:rPr>
        <w:t>_____________</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Домашний адрес</w:t>
      </w:r>
      <w:r w:rsidR="00811834">
        <w:rPr>
          <w:rFonts w:ascii="Times New Roman" w:hAnsi="Times New Roman" w:cs="Times New Roman"/>
        </w:rPr>
        <w:t>_____________________________________</w:t>
      </w:r>
      <w:r w:rsidRPr="00B07C20">
        <w:rPr>
          <w:rFonts w:ascii="Times New Roman" w:hAnsi="Times New Roman" w:cs="Times New Roman"/>
        </w:rPr>
        <w:t>телефон</w:t>
      </w:r>
      <w:r w:rsidR="00811834">
        <w:rPr>
          <w:rFonts w:ascii="Times New Roman" w:hAnsi="Times New Roman" w:cs="Times New Roman"/>
        </w:rPr>
        <w:t>_____________________</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lastRenderedPageBreak/>
        <w:t>Ф.И. родителей, место работы, должность</w:t>
      </w:r>
      <w:r w:rsidR="00811834">
        <w:rPr>
          <w:rFonts w:ascii="Times New Roman" w:hAnsi="Times New Roman" w:cs="Times New Roman"/>
        </w:rPr>
        <w:t>____________________________________________</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мать</w:t>
      </w:r>
      <w:r w:rsidR="00811834">
        <w:rPr>
          <w:rFonts w:ascii="Times New Roman" w:hAnsi="Times New Roman" w:cs="Times New Roman"/>
        </w:rPr>
        <w:t>_______________________________________________________</w:t>
      </w:r>
    </w:p>
    <w:p w:rsidR="000011F1" w:rsidRPr="00B07C20" w:rsidRDefault="00811834" w:rsidP="00E966B5">
      <w:pPr>
        <w:jc w:val="both"/>
        <w:rPr>
          <w:rFonts w:ascii="Times New Roman" w:hAnsi="Times New Roman" w:cs="Times New Roman"/>
        </w:rPr>
      </w:pPr>
      <w:r>
        <w:rPr>
          <w:rFonts w:ascii="Times New Roman" w:hAnsi="Times New Roman" w:cs="Times New Roman"/>
        </w:rPr>
        <w:t>отец_______________________________________________________</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Анамнез: от какой беременности по счету</w:t>
      </w:r>
      <w:r w:rsidR="00811834">
        <w:rPr>
          <w:rFonts w:ascii="Times New Roman" w:hAnsi="Times New Roman" w:cs="Times New Roman"/>
        </w:rPr>
        <w:t>____________________________________________</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Как протекали беременность и роды</w:t>
      </w:r>
      <w:r w:rsidR="00AC70D9">
        <w:rPr>
          <w:rFonts w:ascii="Times New Roman" w:hAnsi="Times New Roman" w:cs="Times New Roman"/>
        </w:rPr>
        <w:t>_________________________________________________</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закричал</w:t>
      </w:r>
      <w:r w:rsidR="00AC70D9">
        <w:rPr>
          <w:rFonts w:ascii="Times New Roman" w:hAnsi="Times New Roman" w:cs="Times New Roman"/>
        </w:rPr>
        <w:t>________________________________________________________________________</w:t>
      </w:r>
    </w:p>
    <w:p w:rsidR="000011F1" w:rsidRPr="00B07C20" w:rsidRDefault="00AC70D9" w:rsidP="00E966B5">
      <w:pPr>
        <w:jc w:val="both"/>
        <w:rPr>
          <w:rFonts w:ascii="Times New Roman" w:hAnsi="Times New Roman" w:cs="Times New Roman"/>
        </w:rPr>
      </w:pPr>
      <w:r>
        <w:rPr>
          <w:rFonts w:ascii="Times New Roman" w:hAnsi="Times New Roman" w:cs="Times New Roman"/>
        </w:rPr>
        <w:t>держать головку_____________________</w:t>
      </w:r>
      <w:r w:rsidR="000011F1" w:rsidRPr="00B07C20">
        <w:rPr>
          <w:rFonts w:ascii="Times New Roman" w:hAnsi="Times New Roman" w:cs="Times New Roman"/>
        </w:rPr>
        <w:t>сидеть</w:t>
      </w:r>
      <w:r>
        <w:rPr>
          <w:rFonts w:ascii="Times New Roman" w:hAnsi="Times New Roman" w:cs="Times New Roman"/>
        </w:rPr>
        <w:t>_______________________________________</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вставать</w:t>
      </w:r>
      <w:r w:rsidR="00AC70D9">
        <w:rPr>
          <w:rFonts w:ascii="Times New Roman" w:hAnsi="Times New Roman" w:cs="Times New Roman"/>
        </w:rPr>
        <w:t>________________________________</w:t>
      </w:r>
      <w:r w:rsidRPr="00B07C20">
        <w:rPr>
          <w:rFonts w:ascii="Times New Roman" w:hAnsi="Times New Roman" w:cs="Times New Roman"/>
        </w:rPr>
        <w:t>ходить</w:t>
      </w:r>
      <w:r w:rsidR="00AC70D9">
        <w:rPr>
          <w:rFonts w:ascii="Times New Roman" w:hAnsi="Times New Roman" w:cs="Times New Roman"/>
        </w:rPr>
        <w:t>___________________________________</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гуление</w:t>
      </w:r>
      <w:r w:rsidR="00AC70D9">
        <w:rPr>
          <w:rFonts w:ascii="Times New Roman" w:hAnsi="Times New Roman" w:cs="Times New Roman"/>
        </w:rPr>
        <w:t>________________________________</w:t>
      </w:r>
      <w:r w:rsidRPr="00B07C20">
        <w:rPr>
          <w:rFonts w:ascii="Times New Roman" w:hAnsi="Times New Roman" w:cs="Times New Roman"/>
        </w:rPr>
        <w:t xml:space="preserve">лепет </w:t>
      </w:r>
      <w:r w:rsidR="00AC70D9">
        <w:rPr>
          <w:rFonts w:ascii="Times New Roman" w:hAnsi="Times New Roman" w:cs="Times New Roman"/>
        </w:rPr>
        <w:t>____________________________________</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слова</w:t>
      </w:r>
      <w:r w:rsidR="00AC70D9">
        <w:rPr>
          <w:rFonts w:ascii="Times New Roman" w:hAnsi="Times New Roman" w:cs="Times New Roman"/>
        </w:rPr>
        <w:t>___________________________________</w:t>
      </w:r>
      <w:r w:rsidRPr="00B07C20">
        <w:rPr>
          <w:rFonts w:ascii="Times New Roman" w:hAnsi="Times New Roman" w:cs="Times New Roman"/>
        </w:rPr>
        <w:t xml:space="preserve"> фраза </w:t>
      </w:r>
      <w:r w:rsidR="00AC70D9">
        <w:rPr>
          <w:rFonts w:ascii="Times New Roman" w:hAnsi="Times New Roman" w:cs="Times New Roman"/>
        </w:rPr>
        <w:t>__________________________________</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 xml:space="preserve">заболевания до года </w:t>
      </w:r>
      <w:r w:rsidR="00AC70D9">
        <w:rPr>
          <w:rFonts w:ascii="Times New Roman" w:hAnsi="Times New Roman" w:cs="Times New Roman"/>
        </w:rPr>
        <w:t>______________________________________________________________</w:t>
      </w:r>
    </w:p>
    <w:p w:rsidR="00AC70D9" w:rsidRDefault="00AC70D9" w:rsidP="00E966B5">
      <w:pPr>
        <w:spacing w:line="220" w:lineRule="exact"/>
        <w:jc w:val="both"/>
      </w:pPr>
      <w:r>
        <w:rPr>
          <w:rStyle w:val="2Exact"/>
          <w:rFonts w:eastAsia="Arial Unicode MS"/>
        </w:rPr>
        <w:t>5. Речевая среда отношение ребенка к своему речевому дефекту</w:t>
      </w:r>
    </w:p>
    <w:p w:rsidR="00AC70D9" w:rsidRDefault="000011F1" w:rsidP="00E966B5">
      <w:pPr>
        <w:jc w:val="both"/>
        <w:rPr>
          <w:rFonts w:ascii="Times New Roman" w:hAnsi="Times New Roman" w:cs="Times New Roman"/>
        </w:rPr>
      </w:pPr>
      <w:r w:rsidRPr="00B07C20">
        <w:rPr>
          <w:rFonts w:ascii="Times New Roman" w:hAnsi="Times New Roman" w:cs="Times New Roman"/>
        </w:rPr>
        <w:t xml:space="preserve">слух </w:t>
      </w:r>
      <w:r w:rsidR="00AC70D9">
        <w:rPr>
          <w:rFonts w:ascii="Times New Roman" w:hAnsi="Times New Roman" w:cs="Times New Roman"/>
        </w:rPr>
        <w:t>____________________________________</w:t>
      </w:r>
      <w:r w:rsidRPr="00B07C20">
        <w:rPr>
          <w:rFonts w:ascii="Times New Roman" w:hAnsi="Times New Roman" w:cs="Times New Roman"/>
        </w:rPr>
        <w:t>зрение</w:t>
      </w:r>
      <w:r w:rsidR="00AC70D9">
        <w:rPr>
          <w:rFonts w:ascii="Times New Roman" w:hAnsi="Times New Roman" w:cs="Times New Roman"/>
        </w:rPr>
        <w:t>_________________________________</w:t>
      </w:r>
    </w:p>
    <w:p w:rsidR="00AC70D9" w:rsidRDefault="00AC70D9" w:rsidP="00E966B5">
      <w:pPr>
        <w:jc w:val="both"/>
        <w:rPr>
          <w:rFonts w:ascii="Times New Roman" w:hAnsi="Times New Roman" w:cs="Times New Roman"/>
        </w:rPr>
      </w:pP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 xml:space="preserve">6. Обследование состояния мелкой и общей моторики (координации движений, состояние мелкой моторики, какой рукой предпочитает работать ребенок) </w:t>
      </w:r>
      <w:r w:rsidR="00AC70D9">
        <w:rPr>
          <w:rFonts w:ascii="Times New Roman" w:hAnsi="Times New Roman" w:cs="Times New Roman"/>
        </w:rPr>
        <w:t>_________________________</w:t>
      </w:r>
    </w:p>
    <w:p w:rsidR="00AC70D9" w:rsidRDefault="00AC70D9" w:rsidP="00E966B5">
      <w:pPr>
        <w:jc w:val="both"/>
      </w:pPr>
      <w:r>
        <w:rPr>
          <w:rStyle w:val="2Exact"/>
          <w:rFonts w:eastAsia="Arial Unicode MS"/>
        </w:rPr>
        <w:t>Счет:</w:t>
      </w:r>
    </w:p>
    <w:p w:rsidR="00AC70D9" w:rsidRPr="00B07C20" w:rsidRDefault="00AC70D9" w:rsidP="00E966B5">
      <w:pPr>
        <w:jc w:val="both"/>
        <w:rPr>
          <w:rFonts w:ascii="Times New Roman" w:hAnsi="Times New Roman" w:cs="Times New Roman"/>
        </w:rPr>
      </w:pPr>
      <w:r>
        <w:rPr>
          <w:rStyle w:val="2Exact"/>
          <w:rFonts w:eastAsia="Arial Unicode MS"/>
        </w:rPr>
        <w:t>а) прямой________________</w:t>
      </w:r>
      <w:r w:rsidRPr="00AC70D9">
        <w:rPr>
          <w:rFonts w:ascii="Times New Roman" w:hAnsi="Times New Roman" w:cs="Times New Roman"/>
        </w:rPr>
        <w:t xml:space="preserve"> </w:t>
      </w:r>
      <w:r w:rsidRPr="00B07C20">
        <w:rPr>
          <w:rFonts w:ascii="Times New Roman" w:hAnsi="Times New Roman" w:cs="Times New Roman"/>
        </w:rPr>
        <w:t>обратный</w:t>
      </w:r>
    </w:p>
    <w:p w:rsidR="00AC70D9" w:rsidRDefault="00AC70D9" w:rsidP="00E966B5">
      <w:pPr>
        <w:tabs>
          <w:tab w:val="left" w:pos="240"/>
        </w:tabs>
        <w:jc w:val="both"/>
      </w:pPr>
      <w:r>
        <w:rPr>
          <w:rStyle w:val="2Exact"/>
          <w:rFonts w:eastAsia="Arial Unicode MS"/>
        </w:rPr>
        <w:t>б) счетные операции________________</w:t>
      </w:r>
    </w:p>
    <w:p w:rsidR="00AC70D9" w:rsidRPr="00B07C20" w:rsidRDefault="00AC70D9" w:rsidP="00E966B5">
      <w:pPr>
        <w:jc w:val="both"/>
        <w:rPr>
          <w:rFonts w:ascii="Times New Roman" w:hAnsi="Times New Roman" w:cs="Times New Roman"/>
        </w:rPr>
      </w:pPr>
      <w:r>
        <w:rPr>
          <w:rFonts w:ascii="Times New Roman" w:hAnsi="Times New Roman" w:cs="Times New Roman"/>
        </w:rPr>
        <w:t xml:space="preserve">в) </w:t>
      </w:r>
      <w:r w:rsidRPr="00B07C20">
        <w:rPr>
          <w:rFonts w:ascii="Times New Roman" w:hAnsi="Times New Roman" w:cs="Times New Roman"/>
        </w:rPr>
        <w:t>геометрические формы</w:t>
      </w:r>
      <w:r>
        <w:rPr>
          <w:rFonts w:ascii="Times New Roman" w:hAnsi="Times New Roman" w:cs="Times New Roman"/>
        </w:rPr>
        <w:t>__________________________________________________________</w:t>
      </w:r>
    </w:p>
    <w:p w:rsidR="00AC70D9" w:rsidRDefault="00AC70D9" w:rsidP="00E966B5">
      <w:pPr>
        <w:jc w:val="both"/>
      </w:pPr>
      <w:r>
        <w:rPr>
          <w:rStyle w:val="2Exact"/>
          <w:rFonts w:eastAsia="Arial Unicode MS"/>
        </w:rPr>
        <w:t>г) основные</w:t>
      </w:r>
      <w:r w:rsidRPr="00AC70D9">
        <w:rPr>
          <w:rStyle w:val="2Exact"/>
          <w:rFonts w:eastAsia="Arial Unicode MS"/>
        </w:rPr>
        <w:t xml:space="preserve"> </w:t>
      </w:r>
      <w:r>
        <w:rPr>
          <w:rStyle w:val="2Exact"/>
          <w:rFonts w:eastAsia="Arial Unicode MS"/>
        </w:rPr>
        <w:t>цвета________________________________________________________________________</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Временные ориентировки:</w:t>
      </w:r>
      <w:r w:rsidRPr="00B07C20">
        <w:rPr>
          <w:rFonts w:ascii="Times New Roman" w:hAnsi="Times New Roman" w:cs="Times New Roman"/>
        </w:rPr>
        <w:tab/>
      </w:r>
      <w:r w:rsidRPr="00B07C20">
        <w:rPr>
          <w:rFonts w:ascii="Times New Roman" w:hAnsi="Times New Roman" w:cs="Times New Roman"/>
        </w:rPr>
        <w:tab/>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а) времена года Беседа:</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Как</w:t>
      </w:r>
      <w:r w:rsidR="00AC70D9">
        <w:rPr>
          <w:rFonts w:ascii="Times New Roman" w:hAnsi="Times New Roman" w:cs="Times New Roman"/>
        </w:rPr>
        <w:t xml:space="preserve"> тебя зовут? ____________________________</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 xml:space="preserve">Сколько тебе лет? </w:t>
      </w:r>
      <w:r w:rsidR="00AC70D9">
        <w:rPr>
          <w:rFonts w:ascii="Times New Roman" w:hAnsi="Times New Roman" w:cs="Times New Roman"/>
        </w:rPr>
        <w:t>__________________________</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С кем ты пришел в детский сад?</w:t>
      </w:r>
      <w:r w:rsidR="00AC70D9">
        <w:rPr>
          <w:rFonts w:ascii="Times New Roman" w:hAnsi="Times New Roman" w:cs="Times New Roman"/>
        </w:rPr>
        <w:t>______________</w:t>
      </w:r>
    </w:p>
    <w:p w:rsidR="000011F1" w:rsidRPr="00B07C20" w:rsidRDefault="00AC70D9" w:rsidP="00E966B5">
      <w:pPr>
        <w:jc w:val="both"/>
        <w:rPr>
          <w:rFonts w:ascii="Times New Roman" w:hAnsi="Times New Roman" w:cs="Times New Roman"/>
        </w:rPr>
      </w:pPr>
      <w:r>
        <w:rPr>
          <w:rFonts w:ascii="Times New Roman" w:hAnsi="Times New Roman" w:cs="Times New Roman"/>
        </w:rPr>
        <w:t>Как зовут твою маму,_______________________</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твоего папу?</w:t>
      </w:r>
      <w:r w:rsidRPr="00B07C20">
        <w:rPr>
          <w:rFonts w:ascii="Times New Roman" w:hAnsi="Times New Roman" w:cs="Times New Roman"/>
        </w:rPr>
        <w:tab/>
      </w:r>
      <w:r w:rsidR="00AC70D9">
        <w:rPr>
          <w:rFonts w:ascii="Times New Roman" w:hAnsi="Times New Roman" w:cs="Times New Roman"/>
        </w:rPr>
        <w:t>______________________________</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Понимание обращенной речи.</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Понимание слов, обозначающих предметы</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а)</w:t>
      </w:r>
      <w:r w:rsidRPr="00B07C20">
        <w:rPr>
          <w:rFonts w:ascii="Times New Roman" w:hAnsi="Times New Roman" w:cs="Times New Roman"/>
        </w:rPr>
        <w:tab/>
        <w:t>Реальные игрушки:</w:t>
      </w:r>
    </w:p>
    <w:p w:rsidR="00AC70D9" w:rsidRDefault="00AC70D9" w:rsidP="00E966B5">
      <w:pPr>
        <w:jc w:val="both"/>
        <w:rPr>
          <w:rFonts w:ascii="Times New Roman" w:hAnsi="Times New Roman" w:cs="Times New Roman"/>
        </w:rPr>
      </w:pPr>
      <w:r>
        <w:rPr>
          <w:rFonts w:ascii="Times New Roman" w:hAnsi="Times New Roman" w:cs="Times New Roman"/>
        </w:rPr>
        <w:t>Покажи, где зайчик ________________________</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Возьми пирамидку</w:t>
      </w:r>
      <w:r w:rsidR="00AC70D9">
        <w:rPr>
          <w:rFonts w:ascii="Times New Roman" w:hAnsi="Times New Roman" w:cs="Times New Roman"/>
        </w:rPr>
        <w:t>_________________________</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lastRenderedPageBreak/>
        <w:t>Покажи, где паровозик</w:t>
      </w:r>
      <w:r w:rsidR="00AC70D9">
        <w:rPr>
          <w:rFonts w:ascii="Times New Roman" w:hAnsi="Times New Roman" w:cs="Times New Roman"/>
        </w:rPr>
        <w:t>_____________________</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Возьм</w:t>
      </w:r>
      <w:r w:rsidR="00AC70D9">
        <w:rPr>
          <w:rFonts w:ascii="Times New Roman" w:hAnsi="Times New Roman" w:cs="Times New Roman"/>
        </w:rPr>
        <w:t>и матрешку__________________________</w:t>
      </w:r>
    </w:p>
    <w:p w:rsidR="000011F1" w:rsidRPr="00B07C20" w:rsidRDefault="00AC70D9" w:rsidP="00E966B5">
      <w:pPr>
        <w:jc w:val="both"/>
        <w:rPr>
          <w:rFonts w:ascii="Times New Roman" w:hAnsi="Times New Roman" w:cs="Times New Roman"/>
        </w:rPr>
      </w:pPr>
      <w:r>
        <w:rPr>
          <w:rFonts w:ascii="Times New Roman" w:hAnsi="Times New Roman" w:cs="Times New Roman"/>
        </w:rPr>
        <w:t xml:space="preserve">б) </w:t>
      </w:r>
      <w:r w:rsidR="000011F1" w:rsidRPr="00B07C20">
        <w:rPr>
          <w:rFonts w:ascii="Times New Roman" w:hAnsi="Times New Roman" w:cs="Times New Roman"/>
        </w:rPr>
        <w:t>Понимание названий предметов, изображенных на картинке</w:t>
      </w:r>
    </w:p>
    <w:p w:rsidR="00AC70D9" w:rsidRDefault="00AC70D9" w:rsidP="00E966B5">
      <w:pPr>
        <w:jc w:val="both"/>
        <w:rPr>
          <w:rFonts w:ascii="Times New Roman" w:hAnsi="Times New Roman" w:cs="Times New Roman"/>
        </w:rPr>
      </w:pPr>
      <w:r>
        <w:rPr>
          <w:rFonts w:ascii="Times New Roman" w:hAnsi="Times New Roman" w:cs="Times New Roman"/>
        </w:rPr>
        <w:t xml:space="preserve">Покажи, где курица </w:t>
      </w:r>
      <w:r>
        <w:rPr>
          <w:rFonts w:ascii="Times New Roman" w:hAnsi="Times New Roman" w:cs="Times New Roman"/>
        </w:rPr>
        <w:tab/>
        <w:t>_______________________</w:t>
      </w:r>
    </w:p>
    <w:p w:rsidR="000011F1" w:rsidRPr="00B07C20" w:rsidRDefault="000011F1" w:rsidP="00E966B5">
      <w:pPr>
        <w:jc w:val="both"/>
        <w:rPr>
          <w:rFonts w:ascii="Times New Roman" w:hAnsi="Times New Roman" w:cs="Times New Roman"/>
        </w:rPr>
      </w:pPr>
      <w:r w:rsidRPr="00B07C20">
        <w:rPr>
          <w:rFonts w:ascii="Times New Roman" w:hAnsi="Times New Roman" w:cs="Times New Roman"/>
        </w:rPr>
        <w:t>Покажи, где собака</w:t>
      </w:r>
      <w:r w:rsidR="00AC70D9">
        <w:rPr>
          <w:rFonts w:ascii="Times New Roman" w:hAnsi="Times New Roman" w:cs="Times New Roman"/>
        </w:rPr>
        <w:t>________________________</w:t>
      </w:r>
    </w:p>
    <w:p w:rsidR="00AC70D9" w:rsidRDefault="00AC70D9" w:rsidP="00E966B5">
      <w:pPr>
        <w:tabs>
          <w:tab w:val="left" w:leader="underscore" w:pos="4997"/>
        </w:tabs>
        <w:spacing w:line="254" w:lineRule="exact"/>
        <w:jc w:val="both"/>
        <w:rPr>
          <w:rFonts w:ascii="Times New Roman" w:hAnsi="Times New Roman" w:cs="Times New Roman"/>
          <w:sz w:val="22"/>
          <w:szCs w:val="22"/>
        </w:rPr>
      </w:pPr>
      <w:r>
        <w:rPr>
          <w:rFonts w:ascii="Times New Roman" w:hAnsi="Times New Roman" w:cs="Times New Roman"/>
          <w:sz w:val="22"/>
          <w:szCs w:val="22"/>
        </w:rPr>
        <w:t>Покажи где мышка____________________________</w:t>
      </w:r>
    </w:p>
    <w:p w:rsidR="00AC70D9" w:rsidRPr="00DB56CE" w:rsidRDefault="00AC70D9" w:rsidP="00E966B5">
      <w:pPr>
        <w:tabs>
          <w:tab w:val="left" w:leader="underscore" w:pos="4997"/>
        </w:tabs>
        <w:spacing w:line="254" w:lineRule="exact"/>
        <w:jc w:val="both"/>
        <w:rPr>
          <w:rFonts w:ascii="Times New Roman" w:hAnsi="Times New Roman" w:cs="Times New Roman"/>
          <w:sz w:val="22"/>
          <w:szCs w:val="22"/>
        </w:rPr>
      </w:pPr>
      <w:r>
        <w:rPr>
          <w:rFonts w:ascii="Times New Roman" w:hAnsi="Times New Roman" w:cs="Times New Roman"/>
          <w:sz w:val="22"/>
          <w:szCs w:val="22"/>
        </w:rPr>
        <w:t>Покажи где дом_______________________________</w:t>
      </w:r>
    </w:p>
    <w:p w:rsidR="00AC70D9" w:rsidRPr="00DB56CE" w:rsidRDefault="00AC70D9" w:rsidP="00E966B5">
      <w:pPr>
        <w:tabs>
          <w:tab w:val="left" w:leader="underscore" w:pos="4997"/>
        </w:tabs>
        <w:spacing w:line="254" w:lineRule="exact"/>
        <w:jc w:val="both"/>
        <w:rPr>
          <w:rFonts w:ascii="Times New Roman" w:hAnsi="Times New Roman" w:cs="Times New Roman"/>
          <w:sz w:val="22"/>
          <w:szCs w:val="22"/>
        </w:rPr>
      </w:pPr>
      <w:r w:rsidRPr="00DB56CE">
        <w:rPr>
          <w:rFonts w:ascii="Times New Roman" w:hAnsi="Times New Roman" w:cs="Times New Roman"/>
          <w:sz w:val="22"/>
          <w:szCs w:val="22"/>
        </w:rPr>
        <w:t>Покажи, где собака</w:t>
      </w:r>
      <w:r>
        <w:rPr>
          <w:rFonts w:ascii="Times New Roman" w:hAnsi="Times New Roman" w:cs="Times New Roman"/>
          <w:sz w:val="22"/>
          <w:szCs w:val="22"/>
        </w:rPr>
        <w:t>____________________________</w:t>
      </w:r>
    </w:p>
    <w:p w:rsidR="0073786D" w:rsidRPr="00DB56CE" w:rsidRDefault="0073786D" w:rsidP="00E966B5">
      <w:pPr>
        <w:tabs>
          <w:tab w:val="left" w:leader="underscore" w:pos="4997"/>
        </w:tabs>
        <w:spacing w:line="254" w:lineRule="exact"/>
        <w:jc w:val="both"/>
        <w:rPr>
          <w:rFonts w:ascii="Times New Roman" w:hAnsi="Times New Roman" w:cs="Times New Roman"/>
          <w:sz w:val="22"/>
          <w:szCs w:val="22"/>
        </w:rPr>
      </w:pPr>
      <w:r>
        <w:rPr>
          <w:rFonts w:ascii="Times New Roman" w:hAnsi="Times New Roman" w:cs="Times New Roman"/>
          <w:sz w:val="22"/>
          <w:szCs w:val="22"/>
        </w:rPr>
        <w:t>в)</w:t>
      </w:r>
      <w:r w:rsidRPr="00DB56CE">
        <w:rPr>
          <w:rFonts w:ascii="Times New Roman" w:hAnsi="Times New Roman" w:cs="Times New Roman"/>
          <w:sz w:val="22"/>
          <w:szCs w:val="22"/>
        </w:rPr>
        <w:t xml:space="preserve">Понимание функционального назначения предметов, изображенных на картинках </w:t>
      </w:r>
      <w:r w:rsidRPr="00DB56CE">
        <w:rPr>
          <w:rFonts w:ascii="Times New Roman" w:hAnsi="Times New Roman" w:cs="Times New Roman"/>
          <w:sz w:val="22"/>
          <w:szCs w:val="22"/>
        </w:rPr>
        <w:tab/>
      </w:r>
    </w:p>
    <w:p w:rsidR="0073786D" w:rsidRPr="00DB56CE" w:rsidRDefault="0073786D" w:rsidP="00E966B5">
      <w:pPr>
        <w:tabs>
          <w:tab w:val="left" w:leader="underscore" w:pos="4997"/>
        </w:tabs>
        <w:spacing w:line="254" w:lineRule="exact"/>
        <w:jc w:val="both"/>
        <w:rPr>
          <w:rFonts w:ascii="Times New Roman" w:hAnsi="Times New Roman" w:cs="Times New Roman"/>
          <w:sz w:val="22"/>
          <w:szCs w:val="22"/>
        </w:rPr>
      </w:pPr>
      <w:r w:rsidRPr="00DB56CE">
        <w:rPr>
          <w:rFonts w:ascii="Times New Roman" w:hAnsi="Times New Roman" w:cs="Times New Roman"/>
          <w:sz w:val="22"/>
          <w:szCs w:val="22"/>
        </w:rPr>
        <w:t>Что нужно маме, чтобы пришить пуговицу?</w:t>
      </w:r>
      <w:r w:rsidRPr="00DB56CE">
        <w:rPr>
          <w:rFonts w:ascii="Times New Roman" w:hAnsi="Times New Roman" w:cs="Times New Roman"/>
          <w:sz w:val="22"/>
          <w:szCs w:val="22"/>
        </w:rPr>
        <w:tab/>
      </w:r>
      <w:r>
        <w:rPr>
          <w:rFonts w:ascii="Times New Roman" w:hAnsi="Times New Roman" w:cs="Times New Roman"/>
          <w:sz w:val="22"/>
          <w:szCs w:val="22"/>
        </w:rPr>
        <w:t>___________________________</w:t>
      </w:r>
      <w:r w:rsidRPr="00DB56CE">
        <w:rPr>
          <w:rFonts w:ascii="Times New Roman" w:hAnsi="Times New Roman" w:cs="Times New Roman"/>
          <w:sz w:val="22"/>
          <w:szCs w:val="22"/>
        </w:rPr>
        <w:t xml:space="preserve"> </w:t>
      </w:r>
      <w:r w:rsidRPr="00DB56CE">
        <w:rPr>
          <w:rFonts w:ascii="Times New Roman" w:hAnsi="Times New Roman" w:cs="Times New Roman"/>
          <w:sz w:val="22"/>
          <w:szCs w:val="22"/>
        </w:rPr>
        <w:tab/>
      </w:r>
    </w:p>
    <w:p w:rsidR="0073786D" w:rsidRPr="00DB56CE" w:rsidRDefault="0073786D" w:rsidP="00E966B5">
      <w:pPr>
        <w:tabs>
          <w:tab w:val="left" w:leader="underscore" w:pos="4997"/>
        </w:tabs>
        <w:spacing w:line="254" w:lineRule="exact"/>
        <w:jc w:val="both"/>
        <w:rPr>
          <w:rFonts w:ascii="Times New Roman" w:hAnsi="Times New Roman" w:cs="Times New Roman"/>
          <w:sz w:val="22"/>
          <w:szCs w:val="22"/>
        </w:rPr>
      </w:pPr>
      <w:r w:rsidRPr="00DB56CE">
        <w:rPr>
          <w:rFonts w:ascii="Times New Roman" w:hAnsi="Times New Roman" w:cs="Times New Roman"/>
          <w:sz w:val="22"/>
          <w:szCs w:val="22"/>
        </w:rPr>
        <w:t>Если будет холодно, что наденешь на голову?</w:t>
      </w:r>
      <w:r w:rsidRPr="00DB56CE">
        <w:rPr>
          <w:rFonts w:ascii="Times New Roman" w:hAnsi="Times New Roman" w:cs="Times New Roman"/>
          <w:sz w:val="22"/>
          <w:szCs w:val="22"/>
        </w:rPr>
        <w:tab/>
      </w:r>
      <w:r>
        <w:rPr>
          <w:rFonts w:ascii="Times New Roman" w:hAnsi="Times New Roman" w:cs="Times New Roman"/>
          <w:sz w:val="22"/>
          <w:szCs w:val="22"/>
        </w:rPr>
        <w:t>___________________________</w:t>
      </w:r>
      <w:r w:rsidRPr="00DB56CE">
        <w:rPr>
          <w:rFonts w:ascii="Times New Roman" w:hAnsi="Times New Roman" w:cs="Times New Roman"/>
          <w:sz w:val="22"/>
          <w:szCs w:val="22"/>
        </w:rPr>
        <w:tab/>
      </w:r>
    </w:p>
    <w:p w:rsidR="0073786D" w:rsidRPr="00DB56CE" w:rsidRDefault="0073786D" w:rsidP="00E966B5">
      <w:pPr>
        <w:tabs>
          <w:tab w:val="left" w:leader="underscore" w:pos="4997"/>
        </w:tabs>
        <w:spacing w:line="254" w:lineRule="exact"/>
        <w:jc w:val="both"/>
        <w:rPr>
          <w:rFonts w:ascii="Times New Roman" w:hAnsi="Times New Roman" w:cs="Times New Roman"/>
          <w:sz w:val="22"/>
          <w:szCs w:val="22"/>
        </w:rPr>
      </w:pPr>
      <w:r w:rsidRPr="00DB56CE">
        <w:rPr>
          <w:rFonts w:ascii="Times New Roman" w:hAnsi="Times New Roman" w:cs="Times New Roman"/>
          <w:sz w:val="22"/>
          <w:szCs w:val="22"/>
        </w:rPr>
        <w:t>Что возьмешь на улицу, если пойдет дождь?</w:t>
      </w:r>
      <w:r w:rsidRPr="00DB56CE">
        <w:rPr>
          <w:rFonts w:ascii="Times New Roman" w:hAnsi="Times New Roman" w:cs="Times New Roman"/>
          <w:sz w:val="22"/>
          <w:szCs w:val="22"/>
        </w:rPr>
        <w:tab/>
      </w:r>
      <w:r>
        <w:rPr>
          <w:rFonts w:ascii="Times New Roman" w:hAnsi="Times New Roman" w:cs="Times New Roman"/>
          <w:sz w:val="22"/>
          <w:szCs w:val="22"/>
        </w:rPr>
        <w:t>___________________________</w:t>
      </w:r>
      <w:r w:rsidRPr="00DB56CE">
        <w:rPr>
          <w:rFonts w:ascii="Times New Roman" w:hAnsi="Times New Roman" w:cs="Times New Roman"/>
          <w:sz w:val="22"/>
          <w:szCs w:val="22"/>
        </w:rPr>
        <w:tab/>
      </w:r>
    </w:p>
    <w:p w:rsidR="0073786D" w:rsidRPr="00DB56CE" w:rsidRDefault="0073786D" w:rsidP="00E966B5">
      <w:pPr>
        <w:tabs>
          <w:tab w:val="left" w:leader="underscore" w:pos="4997"/>
        </w:tabs>
        <w:spacing w:line="254" w:lineRule="exact"/>
        <w:jc w:val="both"/>
        <w:rPr>
          <w:rFonts w:ascii="Times New Roman" w:hAnsi="Times New Roman" w:cs="Times New Roman"/>
          <w:sz w:val="22"/>
          <w:szCs w:val="22"/>
        </w:rPr>
      </w:pPr>
      <w:r w:rsidRPr="00DB56CE">
        <w:rPr>
          <w:rFonts w:ascii="Times New Roman" w:hAnsi="Times New Roman" w:cs="Times New Roman"/>
          <w:sz w:val="22"/>
          <w:szCs w:val="22"/>
        </w:rPr>
        <w:t>Что нужно бабушке, чтобы лучше видеть?</w:t>
      </w:r>
      <w:r w:rsidRPr="00DB56CE">
        <w:rPr>
          <w:rFonts w:ascii="Times New Roman" w:hAnsi="Times New Roman" w:cs="Times New Roman"/>
          <w:sz w:val="22"/>
          <w:szCs w:val="22"/>
        </w:rPr>
        <w:tab/>
      </w:r>
      <w:r>
        <w:rPr>
          <w:rFonts w:ascii="Times New Roman" w:hAnsi="Times New Roman" w:cs="Times New Roman"/>
          <w:sz w:val="22"/>
          <w:szCs w:val="22"/>
        </w:rPr>
        <w:t>___________________________</w:t>
      </w:r>
      <w:r w:rsidRPr="00DB56CE">
        <w:rPr>
          <w:rFonts w:ascii="Times New Roman" w:hAnsi="Times New Roman" w:cs="Times New Roman"/>
          <w:sz w:val="22"/>
          <w:szCs w:val="22"/>
        </w:rPr>
        <w:tab/>
      </w:r>
    </w:p>
    <w:p w:rsidR="0073786D" w:rsidRPr="004A23FC" w:rsidRDefault="0073786D" w:rsidP="00E966B5">
      <w:pPr>
        <w:tabs>
          <w:tab w:val="left" w:leader="underscore" w:pos="4997"/>
        </w:tabs>
        <w:spacing w:line="254" w:lineRule="exact"/>
        <w:jc w:val="both"/>
        <w:rPr>
          <w:rFonts w:ascii="Times New Roman" w:hAnsi="Times New Roman" w:cs="Times New Roman"/>
        </w:rPr>
      </w:pPr>
      <w:r w:rsidRPr="004A23FC">
        <w:rPr>
          <w:rFonts w:ascii="Times New Roman" w:hAnsi="Times New Roman" w:cs="Times New Roman"/>
        </w:rPr>
        <w:t>2.Понимание слов, обозначающих действие (с опорой на картинки)</w:t>
      </w:r>
    </w:p>
    <w:p w:rsidR="0073786D" w:rsidRPr="004A23FC" w:rsidRDefault="0073786D" w:rsidP="00E966B5">
      <w:pPr>
        <w:tabs>
          <w:tab w:val="left" w:leader="underscore" w:pos="4997"/>
        </w:tabs>
        <w:spacing w:line="254" w:lineRule="exact"/>
        <w:jc w:val="both"/>
        <w:rPr>
          <w:rFonts w:ascii="Times New Roman" w:hAnsi="Times New Roman" w:cs="Times New Roman"/>
        </w:rPr>
      </w:pPr>
      <w:r w:rsidRPr="004A23FC">
        <w:rPr>
          <w:rFonts w:ascii="Times New Roman" w:hAnsi="Times New Roman" w:cs="Times New Roman"/>
        </w:rPr>
        <w:t>Покажи, кто здесь</w:t>
      </w:r>
    </w:p>
    <w:p w:rsidR="0073786D" w:rsidRPr="004A23FC" w:rsidRDefault="0073786D" w:rsidP="00E966B5">
      <w:pPr>
        <w:tabs>
          <w:tab w:val="left" w:leader="underscore" w:pos="4997"/>
        </w:tabs>
        <w:spacing w:line="254" w:lineRule="exact"/>
        <w:jc w:val="both"/>
        <w:rPr>
          <w:rFonts w:ascii="Times New Roman" w:hAnsi="Times New Roman" w:cs="Times New Roman"/>
        </w:rPr>
      </w:pPr>
      <w:r w:rsidRPr="004A23FC">
        <w:rPr>
          <w:rFonts w:ascii="Times New Roman" w:hAnsi="Times New Roman" w:cs="Times New Roman"/>
        </w:rPr>
        <w:t>Катается</w:t>
      </w:r>
      <w:r w:rsidRPr="004A23FC">
        <w:rPr>
          <w:rFonts w:ascii="Times New Roman" w:hAnsi="Times New Roman" w:cs="Times New Roman"/>
        </w:rPr>
        <w:tab/>
        <w:t xml:space="preserve"> качается ___________________</w:t>
      </w:r>
      <w:r w:rsidRPr="004A23FC">
        <w:rPr>
          <w:rFonts w:ascii="Times New Roman" w:hAnsi="Times New Roman" w:cs="Times New Roman"/>
        </w:rPr>
        <w:tab/>
      </w:r>
    </w:p>
    <w:p w:rsidR="0073786D" w:rsidRPr="004A23FC" w:rsidRDefault="0073786D" w:rsidP="00E966B5">
      <w:pPr>
        <w:tabs>
          <w:tab w:val="left" w:leader="underscore" w:pos="4997"/>
        </w:tabs>
        <w:spacing w:line="254" w:lineRule="exact"/>
        <w:jc w:val="both"/>
        <w:rPr>
          <w:rFonts w:ascii="Times New Roman" w:hAnsi="Times New Roman" w:cs="Times New Roman"/>
        </w:rPr>
      </w:pPr>
      <w:r w:rsidRPr="004A23FC">
        <w:rPr>
          <w:rFonts w:ascii="Times New Roman" w:hAnsi="Times New Roman" w:cs="Times New Roman"/>
        </w:rPr>
        <w:t>кормит</w:t>
      </w:r>
      <w:r w:rsidRPr="004A23FC">
        <w:rPr>
          <w:rFonts w:ascii="Times New Roman" w:hAnsi="Times New Roman" w:cs="Times New Roman"/>
        </w:rPr>
        <w:tab/>
        <w:t xml:space="preserve"> одевается___________________ </w:t>
      </w:r>
      <w:r w:rsidRPr="004A23FC">
        <w:rPr>
          <w:rFonts w:ascii="Times New Roman" w:hAnsi="Times New Roman" w:cs="Times New Roman"/>
        </w:rPr>
        <w:tab/>
      </w:r>
    </w:p>
    <w:p w:rsidR="0073786D" w:rsidRPr="004A23FC" w:rsidRDefault="0073786D" w:rsidP="00E966B5">
      <w:pPr>
        <w:tabs>
          <w:tab w:val="left" w:leader="underscore" w:pos="4997"/>
        </w:tabs>
        <w:spacing w:line="254" w:lineRule="exact"/>
        <w:jc w:val="both"/>
        <w:rPr>
          <w:rFonts w:ascii="Times New Roman" w:hAnsi="Times New Roman" w:cs="Times New Roman"/>
        </w:rPr>
      </w:pPr>
      <w:r w:rsidRPr="004A23FC">
        <w:rPr>
          <w:rFonts w:ascii="Times New Roman" w:hAnsi="Times New Roman" w:cs="Times New Roman"/>
        </w:rPr>
        <w:t xml:space="preserve">моет </w:t>
      </w:r>
      <w:r w:rsidRPr="004A23FC">
        <w:rPr>
          <w:rFonts w:ascii="Times New Roman" w:hAnsi="Times New Roman" w:cs="Times New Roman"/>
        </w:rPr>
        <w:tab/>
        <w:t xml:space="preserve"> поливает ___________________</w:t>
      </w:r>
      <w:r w:rsidRPr="004A23FC">
        <w:rPr>
          <w:rFonts w:ascii="Times New Roman" w:hAnsi="Times New Roman" w:cs="Times New Roman"/>
        </w:rPr>
        <w:tab/>
      </w:r>
    </w:p>
    <w:p w:rsidR="0073786D" w:rsidRPr="004A23FC" w:rsidRDefault="0073786D" w:rsidP="00E966B5">
      <w:pPr>
        <w:tabs>
          <w:tab w:val="left" w:leader="underscore" w:pos="4997"/>
        </w:tabs>
        <w:spacing w:line="254" w:lineRule="exact"/>
        <w:jc w:val="both"/>
        <w:rPr>
          <w:rFonts w:ascii="Times New Roman" w:hAnsi="Times New Roman" w:cs="Times New Roman"/>
        </w:rPr>
      </w:pPr>
      <w:r w:rsidRPr="004A23FC">
        <w:rPr>
          <w:rFonts w:ascii="Times New Roman" w:hAnsi="Times New Roman" w:cs="Times New Roman"/>
        </w:rPr>
        <w:t>3.Понимание падежных вопросов (с опорой на картинку)</w:t>
      </w:r>
    </w:p>
    <w:p w:rsidR="0073786D" w:rsidRPr="004A23FC" w:rsidRDefault="0073786D" w:rsidP="00E966B5">
      <w:pPr>
        <w:tabs>
          <w:tab w:val="left" w:leader="underscore" w:pos="4997"/>
        </w:tabs>
        <w:spacing w:line="254" w:lineRule="exact"/>
        <w:jc w:val="both"/>
        <w:rPr>
          <w:rFonts w:ascii="Times New Roman" w:hAnsi="Times New Roman" w:cs="Times New Roman"/>
        </w:rPr>
      </w:pPr>
      <w:r w:rsidRPr="004A23FC">
        <w:rPr>
          <w:rFonts w:ascii="Times New Roman" w:hAnsi="Times New Roman" w:cs="Times New Roman"/>
        </w:rPr>
        <w:t>Покажи...</w:t>
      </w:r>
    </w:p>
    <w:p w:rsidR="0073786D" w:rsidRPr="004A23FC" w:rsidRDefault="0073786D" w:rsidP="00E966B5">
      <w:pPr>
        <w:tabs>
          <w:tab w:val="left" w:leader="underscore" w:pos="4997"/>
        </w:tabs>
        <w:spacing w:line="254" w:lineRule="exact"/>
        <w:jc w:val="both"/>
        <w:rPr>
          <w:rFonts w:ascii="Times New Roman" w:hAnsi="Times New Roman" w:cs="Times New Roman"/>
        </w:rPr>
      </w:pPr>
      <w:r w:rsidRPr="004A23FC">
        <w:rPr>
          <w:rFonts w:ascii="Times New Roman" w:hAnsi="Times New Roman" w:cs="Times New Roman"/>
        </w:rPr>
        <w:t>Кто везет?______________ Кого везет? _______________На чем везет?_____________</w:t>
      </w:r>
    </w:p>
    <w:p w:rsidR="0073786D" w:rsidRPr="004A23FC" w:rsidRDefault="0073786D" w:rsidP="00E966B5">
      <w:pPr>
        <w:tabs>
          <w:tab w:val="left" w:leader="underscore" w:pos="4997"/>
        </w:tabs>
        <w:spacing w:line="254" w:lineRule="exact"/>
        <w:jc w:val="both"/>
        <w:rPr>
          <w:rFonts w:ascii="Times New Roman" w:hAnsi="Times New Roman" w:cs="Times New Roman"/>
        </w:rPr>
      </w:pPr>
      <w:r w:rsidRPr="004A23FC">
        <w:rPr>
          <w:rFonts w:ascii="Times New Roman" w:hAnsi="Times New Roman" w:cs="Times New Roman"/>
        </w:rPr>
        <w:t>4.Понимание простых предлогов (реальные предметы)</w:t>
      </w:r>
    </w:p>
    <w:p w:rsidR="0073786D" w:rsidRPr="004A23FC" w:rsidRDefault="0073786D" w:rsidP="00E966B5">
      <w:pPr>
        <w:tabs>
          <w:tab w:val="left" w:leader="underscore" w:pos="4997"/>
        </w:tabs>
        <w:spacing w:line="254" w:lineRule="exact"/>
        <w:jc w:val="both"/>
        <w:rPr>
          <w:rFonts w:ascii="Times New Roman" w:hAnsi="Times New Roman" w:cs="Times New Roman"/>
        </w:rPr>
      </w:pPr>
      <w:r w:rsidRPr="004A23FC">
        <w:rPr>
          <w:rFonts w:ascii="Times New Roman" w:hAnsi="Times New Roman" w:cs="Times New Roman"/>
        </w:rPr>
        <w:t>На (поставь машинку на коробку__________________</w:t>
      </w:r>
    </w:p>
    <w:p w:rsidR="0073786D" w:rsidRPr="004A23FC" w:rsidRDefault="0073786D" w:rsidP="00E966B5">
      <w:pPr>
        <w:tabs>
          <w:tab w:val="left" w:leader="underscore" w:pos="4997"/>
        </w:tabs>
        <w:spacing w:line="254" w:lineRule="exact"/>
        <w:jc w:val="both"/>
        <w:rPr>
          <w:rFonts w:ascii="Times New Roman" w:hAnsi="Times New Roman" w:cs="Times New Roman"/>
        </w:rPr>
      </w:pPr>
      <w:r w:rsidRPr="004A23FC">
        <w:rPr>
          <w:rFonts w:ascii="Times New Roman" w:hAnsi="Times New Roman" w:cs="Times New Roman"/>
        </w:rPr>
        <w:t>В (спрячь машинку в коробку</w:t>
      </w:r>
      <w:r w:rsidRPr="004A23FC">
        <w:rPr>
          <w:rFonts w:ascii="Times New Roman" w:hAnsi="Times New Roman" w:cs="Times New Roman"/>
        </w:rPr>
        <w:tab/>
      </w:r>
    </w:p>
    <w:p w:rsidR="0073786D" w:rsidRPr="004A23FC" w:rsidRDefault="0073786D" w:rsidP="00E966B5">
      <w:pPr>
        <w:tabs>
          <w:tab w:val="right" w:leader="underscore" w:pos="4998"/>
        </w:tabs>
        <w:spacing w:line="254" w:lineRule="exact"/>
        <w:jc w:val="both"/>
        <w:rPr>
          <w:rFonts w:ascii="Times New Roman" w:hAnsi="Times New Roman" w:cs="Times New Roman"/>
        </w:rPr>
      </w:pPr>
      <w:r w:rsidRPr="004A23FC">
        <w:rPr>
          <w:rFonts w:ascii="Times New Roman" w:hAnsi="Times New Roman" w:cs="Times New Roman"/>
        </w:rPr>
        <w:t>Под (спрячь машинку под коробку)</w:t>
      </w:r>
      <w:r w:rsidRPr="004A23FC">
        <w:rPr>
          <w:rFonts w:ascii="Times New Roman" w:hAnsi="Times New Roman" w:cs="Times New Roman"/>
        </w:rPr>
        <w:tab/>
        <w:t xml:space="preserve"> </w:t>
      </w:r>
    </w:p>
    <w:p w:rsidR="0073786D" w:rsidRPr="004A23FC" w:rsidRDefault="0073786D" w:rsidP="00E966B5">
      <w:pPr>
        <w:tabs>
          <w:tab w:val="right" w:leader="underscore" w:pos="4998"/>
        </w:tabs>
        <w:spacing w:line="254" w:lineRule="exact"/>
        <w:jc w:val="both"/>
        <w:rPr>
          <w:rFonts w:ascii="Times New Roman" w:hAnsi="Times New Roman" w:cs="Times New Roman"/>
        </w:rPr>
      </w:pPr>
      <w:r w:rsidRPr="004A23FC">
        <w:rPr>
          <w:rFonts w:ascii="Times New Roman" w:hAnsi="Times New Roman" w:cs="Times New Roman"/>
        </w:rPr>
        <w:t>1.Понимание слов, обозначающих признаки предмета (с опорой на картинки)</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Покажи, где большая кукла, а где маленькая кукла___________________________</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Покажи, где большой самолет, где маленький самолет________________________</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2.Понимание категории числа существительных (с опорой на картинки)</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Покажи, где шар, а где шары___________</w:t>
      </w:r>
      <w:r w:rsidRPr="004A23FC">
        <w:rPr>
          <w:rFonts w:ascii="Times New Roman" w:hAnsi="Times New Roman" w:cs="Times New Roman"/>
        </w:rPr>
        <w:tab/>
        <w:t xml:space="preserve"> где гриб, где грибы__________________ </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Покажи, где яблоко, а где яблоки________где карандаш, где карандаши _________</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I</w:t>
      </w:r>
      <w:r w:rsidRPr="004A23FC">
        <w:rPr>
          <w:rFonts w:ascii="Times New Roman" w:hAnsi="Times New Roman" w:cs="Times New Roman"/>
          <w:lang w:val="en-US"/>
        </w:rPr>
        <w:t>I</w:t>
      </w:r>
      <w:r w:rsidRPr="004A23FC">
        <w:rPr>
          <w:rFonts w:ascii="Times New Roman" w:hAnsi="Times New Roman" w:cs="Times New Roman"/>
        </w:rPr>
        <w:t>.Сформированность фонематического слуха:</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lastRenderedPageBreak/>
        <w:t>1.Кто как голос подает (реальные игрушки)</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Кто кричит Му? __________ Кто кричит Мяу?__________ Кто кричит Бе?________</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2.Различение слов с оппозиционными звуками (с опорой на картинки) показывает жестом</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Покажи, где мишка, а где мышка____________________________________________</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Покажи, где уши, а где усы_________________________________________________</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Покажи, где рожки, а где ложки_____________________________________________</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III. Словарный запас</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1. Предметный словарь (называет звуком, слогом, звукоподражанием, словом, показывает жестом)</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а) Игрушки (назови, что покажу)</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юла_________________ кукла______________________</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машина_____________________________</w:t>
      </w:r>
      <w:r w:rsidRPr="004A23FC">
        <w:rPr>
          <w:rFonts w:ascii="Times New Roman" w:hAnsi="Times New Roman" w:cs="Times New Roman"/>
        </w:rPr>
        <w:tab/>
        <w:t>мишка</w:t>
      </w:r>
      <w:r w:rsidRPr="004A23FC">
        <w:rPr>
          <w:rFonts w:ascii="Times New Roman" w:hAnsi="Times New Roman" w:cs="Times New Roman"/>
        </w:rPr>
        <w:tab/>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 xml:space="preserve">б) Части тела и лица (назови, что покажу) </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голова____________ руки_____________ноги_________________живот__________________</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нос_______________ глаза_____________рот__________________уши____________________</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 xml:space="preserve">в) Части предмета (назови, что покажу) </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Машина: руль________________________колеса________________кабина_________________</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 xml:space="preserve">г) Картинки одежды (назови, что покажу) </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куртка______________________________рубашка_______________платье_________________</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 xml:space="preserve">2. Глагольный словарь (называет звуком, слогом, звукоподражанием, словом, показывает жестом) </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Скажи, что делает (с опорой на картинки)</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Кушает (что делает девочка?)________________________________________________________</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Играет (что делает мальчик?)________________________________________________________</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Читает (что делает крокодил?)________________________________________________________</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Рисует (что делает ежик?)____________________________________________________________</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lastRenderedPageBreak/>
        <w:t>3.Словарь признаков (называет звуком, слогом, звукоподражанием, словом, показывает жестом)</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Какой мяч?</w:t>
      </w:r>
    </w:p>
    <w:p w:rsidR="0073786D" w:rsidRPr="004A23FC" w:rsidRDefault="0073786D" w:rsidP="00E966B5">
      <w:pPr>
        <w:tabs>
          <w:tab w:val="left" w:pos="4345"/>
          <w:tab w:val="left" w:leader="underscore" w:pos="9258"/>
        </w:tabs>
        <w:spacing w:line="374" w:lineRule="exact"/>
        <w:jc w:val="both"/>
        <w:rPr>
          <w:rFonts w:ascii="Times New Roman" w:hAnsi="Times New Roman" w:cs="Times New Roman"/>
        </w:rPr>
      </w:pPr>
      <w:r w:rsidRPr="004A23FC">
        <w:rPr>
          <w:rFonts w:ascii="Times New Roman" w:hAnsi="Times New Roman" w:cs="Times New Roman"/>
        </w:rPr>
        <w:t>большой____________________________маленький______________________________________</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красный____________________________ синий__________________________________________</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4.Словарь звукоподражаний (не называет, называет, называет с ошибками)</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Кто как голос подает?</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кошка__________________корова______________собака__________________________________</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петух__________________утка_________________лягушка________________________________</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IV. Слоговая структура</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 xml:space="preserve">Повтори за мной (с опорой на картинки) </w:t>
      </w:r>
    </w:p>
    <w:p w:rsidR="0073786D" w:rsidRPr="004A23FC" w:rsidRDefault="0073786D" w:rsidP="00E966B5">
      <w:pPr>
        <w:jc w:val="both"/>
        <w:rPr>
          <w:rFonts w:ascii="Times New Roman" w:hAnsi="Times New Roman" w:cs="Times New Roman"/>
        </w:rPr>
      </w:pP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два открытых слога</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 xml:space="preserve">пила________________рыба____________________ </w:t>
      </w:r>
      <w:r w:rsidRPr="004A23FC">
        <w:rPr>
          <w:rFonts w:ascii="Times New Roman" w:hAnsi="Times New Roman" w:cs="Times New Roman"/>
        </w:rPr>
        <w:tab/>
        <w:t>часы______________________________________</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три открытых слога</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 xml:space="preserve">сапоги___________________ молоко______________________корова_____________________________ </w:t>
      </w:r>
      <w:r w:rsidRPr="004A23FC">
        <w:rPr>
          <w:rFonts w:ascii="Times New Roman" w:hAnsi="Times New Roman" w:cs="Times New Roman"/>
        </w:rPr>
        <w:tab/>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односложные без стечения согл.</w:t>
      </w:r>
      <w:r w:rsidRPr="004A23FC">
        <w:rPr>
          <w:rFonts w:ascii="Times New Roman" w:hAnsi="Times New Roman" w:cs="Times New Roman"/>
        </w:rPr>
        <w:tab/>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 xml:space="preserve">мяч_____________________ лук__________________________нож_______________________________ </w:t>
      </w:r>
      <w:r w:rsidRPr="004A23FC">
        <w:rPr>
          <w:rFonts w:ascii="Times New Roman" w:hAnsi="Times New Roman" w:cs="Times New Roman"/>
        </w:rPr>
        <w:tab/>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двусложные с закрытым слогом</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диван____________________лимон________________________батон____________________________</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двусложные со стечением  согл. в середине</w:t>
      </w:r>
      <w:r w:rsidRPr="004A23FC">
        <w:rPr>
          <w:rFonts w:ascii="Times New Roman" w:hAnsi="Times New Roman" w:cs="Times New Roman"/>
        </w:rPr>
        <w:tab/>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 xml:space="preserve">ложка____________________ </w:t>
      </w:r>
      <w:r w:rsidRPr="004A23FC">
        <w:rPr>
          <w:rFonts w:ascii="Times New Roman" w:hAnsi="Times New Roman" w:cs="Times New Roman"/>
        </w:rPr>
        <w:tab/>
        <w:t>мишка________________________ туфли _________________________</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V. Уровень развития активной речи.</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1. Речевое сопровождение игр (звукоподражание, лепет, слова, фразовая речь)</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Методика обследования: Ребенку предлагается поиграть с мишкой и зайкой.</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Вначале взрослый показывает разные действия с игрушками:</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зайка прыгает, бегает; мишка медленно идет, топает.</w:t>
      </w:r>
      <w:r w:rsidRPr="004A23FC">
        <w:rPr>
          <w:rFonts w:ascii="Times New Roman" w:hAnsi="Times New Roman" w:cs="Times New Roman"/>
        </w:rPr>
        <w:tab/>
      </w:r>
      <w:r w:rsidRPr="004A23FC">
        <w:rPr>
          <w:rFonts w:ascii="Times New Roman" w:hAnsi="Times New Roman" w:cs="Times New Roman"/>
        </w:rPr>
        <w:tab/>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Затем взрослый, демонстрируя ребенку действия с игрушкой,</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просит его назвать это действие:</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«Назови, что делает зайка. Назови, что делает мишка».</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2.Рассказывание стихотворного текста (не рассказывает, звукоподражание, лепет, слова, рассказывает)</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Общая характеристика речи:</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t>Темп________________________________ Дыхание_____________________________________________</w:t>
      </w:r>
    </w:p>
    <w:p w:rsidR="0073786D" w:rsidRPr="004A23FC" w:rsidRDefault="0073786D" w:rsidP="00E966B5">
      <w:pPr>
        <w:jc w:val="both"/>
        <w:rPr>
          <w:rFonts w:ascii="Times New Roman" w:hAnsi="Times New Roman" w:cs="Times New Roman"/>
        </w:rPr>
      </w:pPr>
      <w:r w:rsidRPr="004A23FC">
        <w:rPr>
          <w:rFonts w:ascii="Times New Roman" w:hAnsi="Times New Roman" w:cs="Times New Roman"/>
        </w:rPr>
        <w:lastRenderedPageBreak/>
        <w:t>Разборчивость_________________________Голос_____________________________________________</w:t>
      </w:r>
    </w:p>
    <w:p w:rsidR="0073786D" w:rsidRPr="004A23FC" w:rsidRDefault="0073786D" w:rsidP="00E966B5">
      <w:pPr>
        <w:spacing w:line="220" w:lineRule="exact"/>
        <w:jc w:val="both"/>
        <w:rPr>
          <w:rFonts w:ascii="Times New Roman" w:eastAsia="Times New Roman" w:hAnsi="Times New Roman" w:cs="Times New Roman"/>
          <w:b/>
          <w:bCs/>
          <w:color w:val="auto"/>
        </w:rPr>
      </w:pPr>
      <w:r w:rsidRPr="004A23FC">
        <w:rPr>
          <w:rFonts w:ascii="Times New Roman" w:eastAsia="Times New Roman" w:hAnsi="Times New Roman" w:cs="Times New Roman"/>
          <w:b/>
          <w:bCs/>
          <w:color w:val="auto"/>
        </w:rPr>
        <w:t>Звукопроизношение</w:t>
      </w:r>
    </w:p>
    <w:p w:rsidR="0073786D" w:rsidRPr="004A23FC" w:rsidRDefault="0073786D" w:rsidP="00E966B5">
      <w:pPr>
        <w:spacing w:line="220" w:lineRule="exact"/>
        <w:jc w:val="both"/>
        <w:rPr>
          <w:rFonts w:ascii="Times New Roman" w:eastAsia="Times New Roman" w:hAnsi="Times New Roman" w:cs="Times New Roman"/>
          <w:b/>
          <w:bCs/>
          <w:color w:val="auto"/>
        </w:rPr>
      </w:pPr>
      <w:r w:rsidRPr="004A23FC">
        <w:rPr>
          <w:rFonts w:ascii="Times New Roman" w:eastAsia="Times New Roman" w:hAnsi="Times New Roman" w:cs="Times New Roman"/>
          <w:b/>
          <w:bCs/>
          <w:color w:val="auto"/>
        </w:rPr>
        <w:t>1. Произношение общеупотребительных слов).</w:t>
      </w:r>
      <w:r w:rsidRPr="004A23FC">
        <w:rPr>
          <w:rFonts w:ascii="Times New Roman" w:eastAsia="Times New Roman" w:hAnsi="Times New Roman" w:cs="Times New Roman"/>
          <w:bCs/>
          <w:color w:val="auto"/>
        </w:rPr>
        <w:t xml:space="preserve"> (с опорой на картинки.)</w:t>
      </w:r>
    </w:p>
    <w:p w:rsidR="0073786D" w:rsidRPr="004A23FC" w:rsidRDefault="0073786D" w:rsidP="00E966B5">
      <w:pPr>
        <w:spacing w:line="220" w:lineRule="exact"/>
        <w:jc w:val="both"/>
        <w:rPr>
          <w:rFonts w:ascii="Times New Roman" w:eastAsia="Times New Roman" w:hAnsi="Times New Roman" w:cs="Times New Roman"/>
          <w:bCs/>
          <w:color w:val="auto"/>
        </w:rPr>
      </w:pPr>
      <w:r w:rsidRPr="004A23FC">
        <w:rPr>
          <w:rFonts w:ascii="Times New Roman" w:eastAsia="Times New Roman" w:hAnsi="Times New Roman" w:cs="Times New Roman"/>
          <w:bCs/>
          <w:color w:val="auto"/>
        </w:rPr>
        <w:t>Что (кто) это?</w:t>
      </w:r>
      <w:r w:rsidRPr="004A23FC">
        <w:rPr>
          <w:rFonts w:ascii="Times New Roman" w:eastAsia="Times New Roman" w:hAnsi="Times New Roman" w:cs="Times New Roman"/>
          <w:bCs/>
          <w:color w:val="auto"/>
        </w:rPr>
        <w:tab/>
        <w:t>( при затруднении называния картинок</w:t>
      </w:r>
      <w:r w:rsidRPr="004A23FC">
        <w:rPr>
          <w:rFonts w:ascii="Times New Roman" w:eastAsia="Times New Roman" w:hAnsi="Times New Roman" w:cs="Times New Roman"/>
          <w:bCs/>
          <w:color w:val="auto"/>
        </w:rPr>
        <w:tab/>
        <w:t>используется отраженное повторение слов).</w:t>
      </w:r>
    </w:p>
    <w:p w:rsidR="0073786D" w:rsidRPr="004A23FC" w:rsidRDefault="0073786D" w:rsidP="00E966B5">
      <w:pPr>
        <w:jc w:val="both"/>
        <w:rPr>
          <w:rFonts w:ascii="Times New Roman" w:eastAsia="Times New Roman" w:hAnsi="Times New Roman" w:cs="Times New Roman"/>
          <w:bCs/>
        </w:rPr>
      </w:pPr>
      <w:r w:rsidRPr="004A23FC">
        <w:rPr>
          <w:rFonts w:ascii="Times New Roman" w:eastAsia="Times New Roman" w:hAnsi="Times New Roman" w:cs="Times New Roman"/>
          <w:bCs/>
        </w:rPr>
        <w:t>А: Аист___________________шар__________________пила_______________</w:t>
      </w:r>
    </w:p>
    <w:p w:rsidR="0073786D" w:rsidRPr="004A23FC" w:rsidRDefault="0073786D" w:rsidP="00E966B5">
      <w:pPr>
        <w:jc w:val="both"/>
        <w:rPr>
          <w:rFonts w:ascii="Times New Roman" w:eastAsia="Times New Roman" w:hAnsi="Times New Roman" w:cs="Times New Roman"/>
        </w:rPr>
      </w:pPr>
      <w:r w:rsidRPr="004A23FC">
        <w:rPr>
          <w:rFonts w:ascii="Times New Roman" w:eastAsia="Times New Roman" w:hAnsi="Times New Roman" w:cs="Times New Roman"/>
        </w:rPr>
        <w:t>О: Облако_________________зонт_________________ окно_______________</w:t>
      </w:r>
    </w:p>
    <w:p w:rsidR="0073786D" w:rsidRPr="004A23FC" w:rsidRDefault="0073786D" w:rsidP="00E966B5">
      <w:pPr>
        <w:jc w:val="both"/>
        <w:rPr>
          <w:rFonts w:ascii="Times New Roman" w:eastAsia="Times New Roman" w:hAnsi="Times New Roman" w:cs="Times New Roman"/>
        </w:rPr>
      </w:pPr>
      <w:r w:rsidRPr="004A23FC">
        <w:rPr>
          <w:rFonts w:ascii="Times New Roman" w:eastAsia="Times New Roman" w:hAnsi="Times New Roman" w:cs="Times New Roman"/>
        </w:rPr>
        <w:t>И: иглы___________________киска________________ очки_______________</w:t>
      </w:r>
    </w:p>
    <w:p w:rsidR="0073786D" w:rsidRPr="004A23FC" w:rsidRDefault="0073786D" w:rsidP="00E966B5">
      <w:pPr>
        <w:jc w:val="both"/>
        <w:rPr>
          <w:rFonts w:ascii="Times New Roman" w:eastAsia="Times New Roman" w:hAnsi="Times New Roman" w:cs="Times New Roman"/>
        </w:rPr>
      </w:pPr>
      <w:r w:rsidRPr="004A23FC">
        <w:rPr>
          <w:rFonts w:ascii="Times New Roman" w:eastAsia="Times New Roman" w:hAnsi="Times New Roman" w:cs="Times New Roman"/>
        </w:rPr>
        <w:t>У: утка___________________уши__________________</w:t>
      </w:r>
    </w:p>
    <w:p w:rsidR="0006399C" w:rsidRPr="004A23FC" w:rsidRDefault="0073786D" w:rsidP="00E966B5">
      <w:pPr>
        <w:jc w:val="both"/>
        <w:rPr>
          <w:rFonts w:ascii="Times New Roman" w:eastAsia="Times New Roman" w:hAnsi="Times New Roman" w:cs="Times New Roman"/>
        </w:rPr>
      </w:pPr>
      <w:r w:rsidRPr="004A23FC">
        <w:rPr>
          <w:rFonts w:ascii="Times New Roman" w:eastAsia="Times New Roman" w:hAnsi="Times New Roman" w:cs="Times New Roman"/>
        </w:rPr>
        <w:t>Ы: дым___________________усы__________________</w:t>
      </w:r>
    </w:p>
    <w:p w:rsidR="0006399C" w:rsidRPr="004A23FC" w:rsidRDefault="0006399C" w:rsidP="00B07C20">
      <w:pPr>
        <w:rPr>
          <w:rFonts w:ascii="Times New Roman" w:hAnsi="Times New Roman" w:cs="Times New Roman"/>
        </w:rPr>
      </w:pPr>
    </w:p>
    <w:p w:rsidR="004A23FC" w:rsidRPr="004A23FC" w:rsidRDefault="00783278" w:rsidP="00B07C20">
      <w:pPr>
        <w:rPr>
          <w:rFonts w:ascii="Times New Roman" w:hAnsi="Times New Roman" w:cs="Times New Roman"/>
          <w:b/>
        </w:rPr>
      </w:pPr>
      <w:r w:rsidRPr="004A23FC">
        <w:rPr>
          <w:rFonts w:ascii="Times New Roman" w:hAnsi="Times New Roman" w:cs="Times New Roman"/>
          <w:b/>
        </w:rPr>
        <w:t>Произношение облегченных слов и звукоподражаний.</w:t>
      </w:r>
    </w:p>
    <w:p w:rsidR="004A23FC" w:rsidRPr="004A23FC" w:rsidRDefault="004A23FC" w:rsidP="00B07C20">
      <w:pPr>
        <w:rPr>
          <w:rFonts w:ascii="Times New Roman" w:hAnsi="Times New Roman" w:cs="Times New Roman"/>
          <w:b/>
        </w:rPr>
      </w:pPr>
    </w:p>
    <w:tbl>
      <w:tblPr>
        <w:tblOverlap w:val="never"/>
        <w:tblW w:w="13950" w:type="dxa"/>
        <w:jc w:val="center"/>
        <w:tblInd w:w="-1616" w:type="dxa"/>
        <w:tblLayout w:type="fixed"/>
        <w:tblCellMar>
          <w:left w:w="10" w:type="dxa"/>
          <w:right w:w="10" w:type="dxa"/>
        </w:tblCellMar>
        <w:tblLook w:val="0000" w:firstRow="0" w:lastRow="0" w:firstColumn="0" w:lastColumn="0" w:noHBand="0" w:noVBand="0"/>
      </w:tblPr>
      <w:tblGrid>
        <w:gridCol w:w="8562"/>
        <w:gridCol w:w="5388"/>
      </w:tblGrid>
      <w:tr w:rsidR="00783278" w:rsidRPr="00B07C20" w:rsidTr="004A23FC">
        <w:trPr>
          <w:trHeight w:hRule="exact" w:val="291"/>
          <w:jc w:val="center"/>
        </w:trPr>
        <w:tc>
          <w:tcPr>
            <w:tcW w:w="8562" w:type="dxa"/>
            <w:tcBorders>
              <w:top w:val="single" w:sz="4" w:space="0" w:color="auto"/>
              <w:left w:val="single" w:sz="4" w:space="0" w:color="auto"/>
            </w:tcBorders>
            <w:shd w:val="clear" w:color="auto" w:fill="FFFFFF"/>
          </w:tcPr>
          <w:p w:rsidR="00783278" w:rsidRPr="00B07C20" w:rsidRDefault="00783278" w:rsidP="00B07C20">
            <w:pPr>
              <w:rPr>
                <w:rFonts w:ascii="Times New Roman" w:hAnsi="Times New Roman" w:cs="Times New Roman"/>
              </w:rPr>
            </w:pPr>
            <w:r w:rsidRPr="00B07C20">
              <w:rPr>
                <w:rFonts w:ascii="Times New Roman" w:hAnsi="Times New Roman" w:cs="Times New Roman"/>
              </w:rPr>
              <w:t>А: Малыш плачет: «А-а-а...». Как плачет малыш?</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291"/>
          <w:jc w:val="center"/>
        </w:trPr>
        <w:tc>
          <w:tcPr>
            <w:tcW w:w="8562" w:type="dxa"/>
            <w:tcBorders>
              <w:top w:val="single" w:sz="4" w:space="0" w:color="auto"/>
              <w:left w:val="single" w:sz="4" w:space="0" w:color="auto"/>
            </w:tcBorders>
            <w:shd w:val="clear" w:color="auto" w:fill="FFFFFF"/>
            <w:vAlign w:val="bottom"/>
          </w:tcPr>
          <w:p w:rsidR="00783278" w:rsidRPr="00B07C20" w:rsidRDefault="00783278" w:rsidP="00B07C20">
            <w:pPr>
              <w:rPr>
                <w:rFonts w:ascii="Times New Roman" w:hAnsi="Times New Roman" w:cs="Times New Roman"/>
              </w:rPr>
            </w:pPr>
            <w:r w:rsidRPr="00B07C20">
              <w:rPr>
                <w:rFonts w:ascii="Times New Roman" w:hAnsi="Times New Roman" w:cs="Times New Roman"/>
              </w:rPr>
              <w:t>О: Дедушка кряхтит: «Ох!». Как кряхтит дедушка?</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286"/>
          <w:jc w:val="center"/>
        </w:trPr>
        <w:tc>
          <w:tcPr>
            <w:tcW w:w="8562" w:type="dxa"/>
            <w:tcBorders>
              <w:top w:val="single" w:sz="4" w:space="0" w:color="auto"/>
              <w:left w:val="single" w:sz="4" w:space="0" w:color="auto"/>
            </w:tcBorders>
            <w:shd w:val="clear" w:color="auto" w:fill="FFFFFF"/>
            <w:vAlign w:val="bottom"/>
          </w:tcPr>
          <w:p w:rsidR="00783278" w:rsidRPr="00B07C20" w:rsidRDefault="00783278" w:rsidP="00B07C20">
            <w:pPr>
              <w:rPr>
                <w:rFonts w:ascii="Times New Roman" w:hAnsi="Times New Roman" w:cs="Times New Roman"/>
              </w:rPr>
            </w:pPr>
            <w:r w:rsidRPr="00B07C20">
              <w:rPr>
                <w:rFonts w:ascii="Times New Roman" w:hAnsi="Times New Roman" w:cs="Times New Roman"/>
              </w:rPr>
              <w:t>И: Птенчики пищат: «И-и-и...». Как пищат птенчики?</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291"/>
          <w:jc w:val="center"/>
        </w:trPr>
        <w:tc>
          <w:tcPr>
            <w:tcW w:w="8562" w:type="dxa"/>
            <w:tcBorders>
              <w:top w:val="single" w:sz="4" w:space="0" w:color="auto"/>
              <w:left w:val="single" w:sz="4" w:space="0" w:color="auto"/>
            </w:tcBorders>
            <w:shd w:val="clear" w:color="auto" w:fill="FFFFFF"/>
            <w:vAlign w:val="bottom"/>
          </w:tcPr>
          <w:p w:rsidR="00783278" w:rsidRPr="00B07C20" w:rsidRDefault="00783278" w:rsidP="00B07C20">
            <w:pPr>
              <w:rPr>
                <w:rFonts w:ascii="Times New Roman" w:hAnsi="Times New Roman" w:cs="Times New Roman"/>
              </w:rPr>
            </w:pPr>
            <w:r w:rsidRPr="00B07C20">
              <w:rPr>
                <w:rFonts w:ascii="Times New Roman" w:hAnsi="Times New Roman" w:cs="Times New Roman"/>
              </w:rPr>
              <w:t>У: Волк воет: «У-у-у. ». Как воет волк?</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286"/>
          <w:jc w:val="center"/>
        </w:trPr>
        <w:tc>
          <w:tcPr>
            <w:tcW w:w="8562" w:type="dxa"/>
            <w:tcBorders>
              <w:top w:val="single" w:sz="4" w:space="0" w:color="auto"/>
              <w:left w:val="single" w:sz="4" w:space="0" w:color="auto"/>
            </w:tcBorders>
            <w:shd w:val="clear" w:color="auto" w:fill="FFFFFF"/>
            <w:vAlign w:val="bottom"/>
          </w:tcPr>
          <w:p w:rsidR="00783278" w:rsidRPr="00B07C20" w:rsidRDefault="00783278" w:rsidP="00B07C20">
            <w:pPr>
              <w:rPr>
                <w:rFonts w:ascii="Times New Roman" w:hAnsi="Times New Roman" w:cs="Times New Roman"/>
              </w:rPr>
            </w:pPr>
            <w:r w:rsidRPr="00B07C20">
              <w:rPr>
                <w:rFonts w:ascii="Times New Roman" w:hAnsi="Times New Roman" w:cs="Times New Roman"/>
              </w:rPr>
              <w:t>Ы: Самолёт гудит: «Ы-ы-ы...» Как гудит самолёт?</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291"/>
          <w:jc w:val="center"/>
        </w:trPr>
        <w:tc>
          <w:tcPr>
            <w:tcW w:w="8562" w:type="dxa"/>
            <w:tcBorders>
              <w:top w:val="single" w:sz="4" w:space="0" w:color="auto"/>
              <w:left w:val="single" w:sz="4" w:space="0" w:color="auto"/>
            </w:tcBorders>
            <w:shd w:val="clear" w:color="auto" w:fill="FFFFFF"/>
            <w:vAlign w:val="bottom"/>
          </w:tcPr>
          <w:p w:rsidR="00783278" w:rsidRPr="00B07C20" w:rsidRDefault="00783278" w:rsidP="00B07C20">
            <w:pPr>
              <w:rPr>
                <w:rFonts w:ascii="Times New Roman" w:hAnsi="Times New Roman" w:cs="Times New Roman"/>
              </w:rPr>
            </w:pPr>
            <w:r w:rsidRPr="00B07C20">
              <w:rPr>
                <w:rFonts w:ascii="Times New Roman" w:hAnsi="Times New Roman" w:cs="Times New Roman"/>
              </w:rPr>
              <w:t>М: Как мычит корова?</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286"/>
          <w:jc w:val="center"/>
        </w:trPr>
        <w:tc>
          <w:tcPr>
            <w:tcW w:w="8562" w:type="dxa"/>
            <w:tcBorders>
              <w:top w:val="single" w:sz="4" w:space="0" w:color="auto"/>
              <w:left w:val="single" w:sz="4" w:space="0" w:color="auto"/>
            </w:tcBorders>
            <w:shd w:val="clear" w:color="auto" w:fill="FFFFFF"/>
            <w:vAlign w:val="bottom"/>
          </w:tcPr>
          <w:p w:rsidR="00783278" w:rsidRPr="00B07C20" w:rsidRDefault="00783278" w:rsidP="00B07C20">
            <w:pPr>
              <w:rPr>
                <w:rFonts w:ascii="Times New Roman" w:hAnsi="Times New Roman" w:cs="Times New Roman"/>
              </w:rPr>
            </w:pPr>
            <w:r w:rsidRPr="00B07C20">
              <w:rPr>
                <w:rFonts w:ascii="Times New Roman" w:hAnsi="Times New Roman" w:cs="Times New Roman"/>
              </w:rPr>
              <w:t>Мь: Как мяукает кошка?</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291"/>
          <w:jc w:val="center"/>
        </w:trPr>
        <w:tc>
          <w:tcPr>
            <w:tcW w:w="8562" w:type="dxa"/>
            <w:tcBorders>
              <w:top w:val="single" w:sz="4" w:space="0" w:color="auto"/>
              <w:left w:val="single" w:sz="4" w:space="0" w:color="auto"/>
            </w:tcBorders>
            <w:shd w:val="clear" w:color="auto" w:fill="FFFFFF"/>
            <w:vAlign w:val="bottom"/>
          </w:tcPr>
          <w:p w:rsidR="00783278" w:rsidRPr="00B07C20" w:rsidRDefault="00783278" w:rsidP="00B07C20">
            <w:pPr>
              <w:rPr>
                <w:rFonts w:ascii="Times New Roman" w:hAnsi="Times New Roman" w:cs="Times New Roman"/>
              </w:rPr>
            </w:pPr>
            <w:r w:rsidRPr="00B07C20">
              <w:rPr>
                <w:rFonts w:ascii="Times New Roman" w:hAnsi="Times New Roman" w:cs="Times New Roman"/>
              </w:rPr>
              <w:t>П: «Пух!» - стреляет пистолет. Как стреляет пистолет?</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286"/>
          <w:jc w:val="center"/>
        </w:trPr>
        <w:tc>
          <w:tcPr>
            <w:tcW w:w="8562" w:type="dxa"/>
            <w:tcBorders>
              <w:top w:val="single" w:sz="4" w:space="0" w:color="auto"/>
              <w:left w:val="single" w:sz="4" w:space="0" w:color="auto"/>
            </w:tcBorders>
            <w:shd w:val="clear" w:color="auto" w:fill="FFFFFF"/>
          </w:tcPr>
          <w:p w:rsidR="00783278" w:rsidRPr="00B07C20" w:rsidRDefault="00783278" w:rsidP="00B07C20">
            <w:pPr>
              <w:rPr>
                <w:rFonts w:ascii="Times New Roman" w:hAnsi="Times New Roman" w:cs="Times New Roman"/>
              </w:rPr>
            </w:pPr>
            <w:r w:rsidRPr="00B07C20">
              <w:rPr>
                <w:rFonts w:ascii="Times New Roman" w:hAnsi="Times New Roman" w:cs="Times New Roman"/>
              </w:rPr>
              <w:t>«Оп - оп!» - скачет мячик. Как скачет мячик?</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286"/>
          <w:jc w:val="center"/>
        </w:trPr>
        <w:tc>
          <w:tcPr>
            <w:tcW w:w="8562" w:type="dxa"/>
            <w:tcBorders>
              <w:top w:val="single" w:sz="4" w:space="0" w:color="auto"/>
              <w:left w:val="single" w:sz="4" w:space="0" w:color="auto"/>
            </w:tcBorders>
            <w:shd w:val="clear" w:color="auto" w:fill="FFFFFF"/>
          </w:tcPr>
          <w:p w:rsidR="00783278" w:rsidRPr="00B07C20" w:rsidRDefault="00783278" w:rsidP="00B07C20">
            <w:pPr>
              <w:rPr>
                <w:rFonts w:ascii="Times New Roman" w:hAnsi="Times New Roman" w:cs="Times New Roman"/>
              </w:rPr>
            </w:pPr>
            <w:r w:rsidRPr="00B07C20">
              <w:rPr>
                <w:rFonts w:ascii="Times New Roman" w:hAnsi="Times New Roman" w:cs="Times New Roman"/>
              </w:rPr>
              <w:t>Пь: Мышка пищит: «Пи-пи». Как пищит мышка?</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291"/>
          <w:jc w:val="center"/>
        </w:trPr>
        <w:tc>
          <w:tcPr>
            <w:tcW w:w="8562" w:type="dxa"/>
            <w:tcBorders>
              <w:top w:val="single" w:sz="4" w:space="0" w:color="auto"/>
              <w:left w:val="single" w:sz="4" w:space="0" w:color="auto"/>
            </w:tcBorders>
            <w:shd w:val="clear" w:color="auto" w:fill="FFFFFF"/>
          </w:tcPr>
          <w:p w:rsidR="00783278" w:rsidRPr="00B07C20" w:rsidRDefault="00783278" w:rsidP="00B07C20">
            <w:pPr>
              <w:rPr>
                <w:rFonts w:ascii="Times New Roman" w:hAnsi="Times New Roman" w:cs="Times New Roman"/>
              </w:rPr>
            </w:pPr>
            <w:r w:rsidRPr="00B07C20">
              <w:rPr>
                <w:rFonts w:ascii="Times New Roman" w:hAnsi="Times New Roman" w:cs="Times New Roman"/>
              </w:rPr>
              <w:t>Б: «Бай-бай» - качаем лялю. Как качаем лялю?</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286"/>
          <w:jc w:val="center"/>
        </w:trPr>
        <w:tc>
          <w:tcPr>
            <w:tcW w:w="8562" w:type="dxa"/>
            <w:tcBorders>
              <w:top w:val="single" w:sz="4" w:space="0" w:color="auto"/>
              <w:left w:val="single" w:sz="4" w:space="0" w:color="auto"/>
            </w:tcBorders>
            <w:shd w:val="clear" w:color="auto" w:fill="FFFFFF"/>
          </w:tcPr>
          <w:p w:rsidR="00783278" w:rsidRPr="00B07C20" w:rsidRDefault="00783278" w:rsidP="00B07C20">
            <w:pPr>
              <w:rPr>
                <w:rFonts w:ascii="Times New Roman" w:hAnsi="Times New Roman" w:cs="Times New Roman"/>
              </w:rPr>
            </w:pPr>
            <w:r w:rsidRPr="00B07C20">
              <w:rPr>
                <w:rFonts w:ascii="Times New Roman" w:hAnsi="Times New Roman" w:cs="Times New Roman"/>
              </w:rPr>
              <w:t>Бь: Машина сигналит: «Би - би». Как сигналит машина?</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291"/>
          <w:jc w:val="center"/>
        </w:trPr>
        <w:tc>
          <w:tcPr>
            <w:tcW w:w="8562" w:type="dxa"/>
            <w:tcBorders>
              <w:top w:val="single" w:sz="4" w:space="0" w:color="auto"/>
              <w:left w:val="single" w:sz="4" w:space="0" w:color="auto"/>
            </w:tcBorders>
            <w:shd w:val="clear" w:color="auto" w:fill="FFFFFF"/>
            <w:vAlign w:val="bottom"/>
          </w:tcPr>
          <w:p w:rsidR="00783278" w:rsidRPr="00B07C20" w:rsidRDefault="00783278" w:rsidP="00B07C20">
            <w:pPr>
              <w:rPr>
                <w:rFonts w:ascii="Times New Roman" w:hAnsi="Times New Roman" w:cs="Times New Roman"/>
              </w:rPr>
            </w:pPr>
            <w:r w:rsidRPr="00B07C20">
              <w:rPr>
                <w:rFonts w:ascii="Times New Roman" w:hAnsi="Times New Roman" w:cs="Times New Roman"/>
              </w:rPr>
              <w:t>Т: «Тук-тук»,- стучит молоток. Как стучит молоток?</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286"/>
          <w:jc w:val="center"/>
        </w:trPr>
        <w:tc>
          <w:tcPr>
            <w:tcW w:w="8562" w:type="dxa"/>
            <w:tcBorders>
              <w:top w:val="single" w:sz="4" w:space="0" w:color="auto"/>
              <w:left w:val="single" w:sz="4" w:space="0" w:color="auto"/>
            </w:tcBorders>
            <w:shd w:val="clear" w:color="auto" w:fill="FFFFFF"/>
            <w:vAlign w:val="bottom"/>
          </w:tcPr>
          <w:p w:rsidR="00783278" w:rsidRPr="00B07C20" w:rsidRDefault="00783278" w:rsidP="00B07C20">
            <w:pPr>
              <w:rPr>
                <w:rFonts w:ascii="Times New Roman" w:hAnsi="Times New Roman" w:cs="Times New Roman"/>
              </w:rPr>
            </w:pPr>
            <w:r w:rsidRPr="00B07C20">
              <w:rPr>
                <w:rFonts w:ascii="Times New Roman" w:hAnsi="Times New Roman" w:cs="Times New Roman"/>
              </w:rPr>
              <w:t>Ть: «Тик-тик»,- тикают часы. Как тикают часы?</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291"/>
          <w:jc w:val="center"/>
        </w:trPr>
        <w:tc>
          <w:tcPr>
            <w:tcW w:w="8562" w:type="dxa"/>
            <w:tcBorders>
              <w:top w:val="single" w:sz="4" w:space="0" w:color="auto"/>
              <w:left w:val="single" w:sz="4" w:space="0" w:color="auto"/>
            </w:tcBorders>
            <w:shd w:val="clear" w:color="auto" w:fill="FFFFFF"/>
            <w:vAlign w:val="bottom"/>
          </w:tcPr>
          <w:p w:rsidR="00783278" w:rsidRPr="00B07C20" w:rsidRDefault="00783278" w:rsidP="00B07C20">
            <w:pPr>
              <w:rPr>
                <w:rFonts w:ascii="Times New Roman" w:hAnsi="Times New Roman" w:cs="Times New Roman"/>
              </w:rPr>
            </w:pPr>
            <w:r w:rsidRPr="00B07C20">
              <w:rPr>
                <w:rFonts w:ascii="Times New Roman" w:hAnsi="Times New Roman" w:cs="Times New Roman"/>
              </w:rPr>
              <w:t>Д: «Ду-ду»,- играем на дудочке. Как играем на дудочке?</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286"/>
          <w:jc w:val="center"/>
        </w:trPr>
        <w:tc>
          <w:tcPr>
            <w:tcW w:w="8562" w:type="dxa"/>
            <w:tcBorders>
              <w:top w:val="single" w:sz="4" w:space="0" w:color="auto"/>
              <w:left w:val="single" w:sz="4" w:space="0" w:color="auto"/>
            </w:tcBorders>
            <w:shd w:val="clear" w:color="auto" w:fill="FFFFFF"/>
            <w:vAlign w:val="bottom"/>
          </w:tcPr>
          <w:p w:rsidR="00783278" w:rsidRPr="00B07C20" w:rsidRDefault="00783278" w:rsidP="00B07C20">
            <w:pPr>
              <w:rPr>
                <w:rFonts w:ascii="Times New Roman" w:hAnsi="Times New Roman" w:cs="Times New Roman"/>
              </w:rPr>
            </w:pPr>
            <w:r w:rsidRPr="00B07C20">
              <w:rPr>
                <w:rFonts w:ascii="Times New Roman" w:hAnsi="Times New Roman" w:cs="Times New Roman"/>
              </w:rPr>
              <w:t>Дь: «Динь»,- звенит колокольчик. Как звенит колокольчик?</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291"/>
          <w:jc w:val="center"/>
        </w:trPr>
        <w:tc>
          <w:tcPr>
            <w:tcW w:w="8562" w:type="dxa"/>
            <w:tcBorders>
              <w:top w:val="single" w:sz="4" w:space="0" w:color="auto"/>
              <w:left w:val="single" w:sz="4" w:space="0" w:color="auto"/>
            </w:tcBorders>
            <w:shd w:val="clear" w:color="auto" w:fill="FFFFFF"/>
            <w:vAlign w:val="bottom"/>
          </w:tcPr>
          <w:p w:rsidR="00783278" w:rsidRPr="00B07C20" w:rsidRDefault="00783278" w:rsidP="00B07C20">
            <w:pPr>
              <w:rPr>
                <w:rFonts w:ascii="Times New Roman" w:hAnsi="Times New Roman" w:cs="Times New Roman"/>
              </w:rPr>
            </w:pPr>
            <w:r w:rsidRPr="00B07C20">
              <w:rPr>
                <w:rFonts w:ascii="Times New Roman" w:hAnsi="Times New Roman" w:cs="Times New Roman"/>
              </w:rPr>
              <w:t>Н: «Но-но!»,- скачем на лошадке. Как скачем на лошадке?</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286"/>
          <w:jc w:val="center"/>
        </w:trPr>
        <w:tc>
          <w:tcPr>
            <w:tcW w:w="8562" w:type="dxa"/>
            <w:tcBorders>
              <w:top w:val="single" w:sz="4" w:space="0" w:color="auto"/>
              <w:left w:val="single" w:sz="4" w:space="0" w:color="auto"/>
            </w:tcBorders>
            <w:shd w:val="clear" w:color="auto" w:fill="FFFFFF"/>
            <w:vAlign w:val="bottom"/>
          </w:tcPr>
          <w:p w:rsidR="00783278" w:rsidRPr="00B07C20" w:rsidRDefault="00783278" w:rsidP="00B07C20">
            <w:pPr>
              <w:rPr>
                <w:rFonts w:ascii="Times New Roman" w:hAnsi="Times New Roman" w:cs="Times New Roman"/>
              </w:rPr>
            </w:pPr>
            <w:r w:rsidRPr="00B07C20">
              <w:rPr>
                <w:rFonts w:ascii="Times New Roman" w:hAnsi="Times New Roman" w:cs="Times New Roman"/>
              </w:rPr>
              <w:t>В: Мальчик заболел, у мальчика вава. Что у мальчика?</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291"/>
          <w:jc w:val="center"/>
        </w:trPr>
        <w:tc>
          <w:tcPr>
            <w:tcW w:w="8562" w:type="dxa"/>
            <w:tcBorders>
              <w:top w:val="single" w:sz="4" w:space="0" w:color="auto"/>
              <w:left w:val="single" w:sz="4" w:space="0" w:color="auto"/>
            </w:tcBorders>
            <w:shd w:val="clear" w:color="auto" w:fill="FFFFFF"/>
            <w:vAlign w:val="bottom"/>
          </w:tcPr>
          <w:p w:rsidR="00783278" w:rsidRPr="00B07C20" w:rsidRDefault="00783278" w:rsidP="00B07C20">
            <w:pPr>
              <w:rPr>
                <w:rFonts w:ascii="Times New Roman" w:hAnsi="Times New Roman" w:cs="Times New Roman"/>
              </w:rPr>
            </w:pPr>
            <w:r w:rsidRPr="00B07C20">
              <w:rPr>
                <w:rFonts w:ascii="Times New Roman" w:hAnsi="Times New Roman" w:cs="Times New Roman"/>
              </w:rPr>
              <w:t>Ф: Мальчик не хочет кушать: «Фу!». Как мальчик говорит?</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286"/>
          <w:jc w:val="center"/>
        </w:trPr>
        <w:tc>
          <w:tcPr>
            <w:tcW w:w="8562" w:type="dxa"/>
            <w:tcBorders>
              <w:top w:val="single" w:sz="4" w:space="0" w:color="auto"/>
              <w:left w:val="single" w:sz="4" w:space="0" w:color="auto"/>
            </w:tcBorders>
            <w:shd w:val="clear" w:color="auto" w:fill="FFFFFF"/>
            <w:vAlign w:val="bottom"/>
          </w:tcPr>
          <w:p w:rsidR="00783278" w:rsidRPr="00B07C20" w:rsidRDefault="00783278" w:rsidP="00B07C20">
            <w:pPr>
              <w:rPr>
                <w:rFonts w:ascii="Times New Roman" w:hAnsi="Times New Roman" w:cs="Times New Roman"/>
              </w:rPr>
            </w:pPr>
            <w:r w:rsidRPr="00B07C20">
              <w:rPr>
                <w:rFonts w:ascii="Times New Roman" w:hAnsi="Times New Roman" w:cs="Times New Roman"/>
              </w:rPr>
              <w:t>Фь: Мальчику не нравится: «Фи!». Как говорит мальчик?</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286"/>
          <w:jc w:val="center"/>
        </w:trPr>
        <w:tc>
          <w:tcPr>
            <w:tcW w:w="8562" w:type="dxa"/>
            <w:tcBorders>
              <w:top w:val="single" w:sz="4" w:space="0" w:color="auto"/>
              <w:left w:val="single" w:sz="4" w:space="0" w:color="auto"/>
            </w:tcBorders>
            <w:shd w:val="clear" w:color="auto" w:fill="FFFFFF"/>
            <w:vAlign w:val="bottom"/>
          </w:tcPr>
          <w:p w:rsidR="00783278" w:rsidRPr="00B07C20" w:rsidRDefault="00783278" w:rsidP="00B07C20">
            <w:pPr>
              <w:rPr>
                <w:rFonts w:ascii="Times New Roman" w:hAnsi="Times New Roman" w:cs="Times New Roman"/>
              </w:rPr>
            </w:pPr>
            <w:r w:rsidRPr="00B07C20">
              <w:rPr>
                <w:rFonts w:ascii="Times New Roman" w:hAnsi="Times New Roman" w:cs="Times New Roman"/>
              </w:rPr>
              <w:lastRenderedPageBreak/>
              <w:t>К: Как курочка кудахчет?</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291"/>
          <w:jc w:val="center"/>
        </w:trPr>
        <w:tc>
          <w:tcPr>
            <w:tcW w:w="8562" w:type="dxa"/>
            <w:tcBorders>
              <w:top w:val="single" w:sz="4" w:space="0" w:color="auto"/>
              <w:left w:val="single" w:sz="4" w:space="0" w:color="auto"/>
            </w:tcBorders>
            <w:shd w:val="clear" w:color="auto" w:fill="FFFFFF"/>
            <w:vAlign w:val="bottom"/>
          </w:tcPr>
          <w:p w:rsidR="00783278" w:rsidRPr="00B07C20" w:rsidRDefault="00783278" w:rsidP="00B07C20">
            <w:pPr>
              <w:rPr>
                <w:rFonts w:ascii="Times New Roman" w:hAnsi="Times New Roman" w:cs="Times New Roman"/>
              </w:rPr>
            </w:pPr>
            <w:r w:rsidRPr="00B07C20">
              <w:rPr>
                <w:rFonts w:ascii="Times New Roman" w:hAnsi="Times New Roman" w:cs="Times New Roman"/>
              </w:rPr>
              <w:t>Г: Как гусь гогочет?</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286"/>
          <w:jc w:val="center"/>
        </w:trPr>
        <w:tc>
          <w:tcPr>
            <w:tcW w:w="8562" w:type="dxa"/>
            <w:tcBorders>
              <w:top w:val="single" w:sz="4" w:space="0" w:color="auto"/>
              <w:left w:val="single" w:sz="4" w:space="0" w:color="auto"/>
            </w:tcBorders>
            <w:shd w:val="clear" w:color="auto" w:fill="FFFFFF"/>
            <w:vAlign w:val="bottom"/>
          </w:tcPr>
          <w:p w:rsidR="00783278" w:rsidRPr="00B07C20" w:rsidRDefault="00783278" w:rsidP="00B07C20">
            <w:pPr>
              <w:rPr>
                <w:rFonts w:ascii="Times New Roman" w:hAnsi="Times New Roman" w:cs="Times New Roman"/>
              </w:rPr>
            </w:pPr>
            <w:r w:rsidRPr="00B07C20">
              <w:rPr>
                <w:rFonts w:ascii="Times New Roman" w:hAnsi="Times New Roman" w:cs="Times New Roman"/>
              </w:rPr>
              <w:t>Х: Сова ухает: «Ух!». Как ухает сова?</w:t>
            </w:r>
          </w:p>
        </w:tc>
        <w:tc>
          <w:tcPr>
            <w:tcW w:w="5388" w:type="dxa"/>
            <w:tcBorders>
              <w:top w:val="single" w:sz="4" w:space="0" w:color="auto"/>
              <w:left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r w:rsidR="00783278" w:rsidRPr="00B07C20" w:rsidTr="004A23FC">
        <w:trPr>
          <w:trHeight w:hRule="exact" w:val="302"/>
          <w:jc w:val="center"/>
        </w:trPr>
        <w:tc>
          <w:tcPr>
            <w:tcW w:w="8562" w:type="dxa"/>
            <w:tcBorders>
              <w:top w:val="single" w:sz="4" w:space="0" w:color="auto"/>
              <w:left w:val="single" w:sz="4" w:space="0" w:color="auto"/>
              <w:bottom w:val="single" w:sz="4" w:space="0" w:color="auto"/>
            </w:tcBorders>
            <w:shd w:val="clear" w:color="auto" w:fill="FFFFFF"/>
          </w:tcPr>
          <w:p w:rsidR="00783278" w:rsidRPr="00B07C20" w:rsidRDefault="00783278" w:rsidP="00B07C20">
            <w:pPr>
              <w:rPr>
                <w:rFonts w:ascii="Times New Roman" w:hAnsi="Times New Roman" w:cs="Times New Roman"/>
              </w:rPr>
            </w:pPr>
            <w:r w:rsidRPr="00B07C20">
              <w:rPr>
                <w:rFonts w:ascii="Times New Roman" w:hAnsi="Times New Roman" w:cs="Times New Roman"/>
              </w:rPr>
              <w:t>Ль: Это ляля. Кто это?</w:t>
            </w:r>
          </w:p>
        </w:tc>
        <w:tc>
          <w:tcPr>
            <w:tcW w:w="5388" w:type="dxa"/>
            <w:tcBorders>
              <w:top w:val="single" w:sz="4" w:space="0" w:color="auto"/>
              <w:left w:val="single" w:sz="4" w:space="0" w:color="auto"/>
              <w:bottom w:val="single" w:sz="4" w:space="0" w:color="auto"/>
              <w:right w:val="single" w:sz="4" w:space="0" w:color="auto"/>
            </w:tcBorders>
            <w:shd w:val="clear" w:color="auto" w:fill="FFFFFF"/>
          </w:tcPr>
          <w:p w:rsidR="00783278" w:rsidRPr="00B07C20" w:rsidRDefault="00783278" w:rsidP="00B07C20">
            <w:pPr>
              <w:rPr>
                <w:rFonts w:ascii="Times New Roman" w:hAnsi="Times New Roman" w:cs="Times New Roman"/>
              </w:rPr>
            </w:pPr>
          </w:p>
        </w:tc>
      </w:tr>
    </w:tbl>
    <w:p w:rsidR="00847330" w:rsidRPr="004A23FC" w:rsidRDefault="00847330" w:rsidP="00B07C20">
      <w:pPr>
        <w:rPr>
          <w:rFonts w:ascii="Times New Roman" w:hAnsi="Times New Roman" w:cs="Times New Roman"/>
        </w:rPr>
      </w:pPr>
    </w:p>
    <w:p w:rsidR="00783278" w:rsidRPr="004A23FC" w:rsidRDefault="00783278" w:rsidP="00E966B5">
      <w:pPr>
        <w:rPr>
          <w:rFonts w:ascii="Times New Roman" w:hAnsi="Times New Roman" w:cs="Times New Roman"/>
        </w:rPr>
      </w:pPr>
      <w:r w:rsidRPr="004A23FC">
        <w:rPr>
          <w:rFonts w:ascii="Times New Roman" w:hAnsi="Times New Roman" w:cs="Times New Roman"/>
          <w:b/>
        </w:rPr>
        <w:t>Обследование артикуляционного аппарата</w:t>
      </w:r>
    </w:p>
    <w:p w:rsidR="00847330" w:rsidRPr="004A23FC" w:rsidRDefault="00847330" w:rsidP="00E966B5">
      <w:pPr>
        <w:rPr>
          <w:rFonts w:ascii="Times New Roman" w:hAnsi="Times New Roman" w:cs="Times New Roman"/>
        </w:rPr>
      </w:pPr>
      <w:r w:rsidRPr="004A23FC">
        <w:rPr>
          <w:rFonts w:ascii="Times New Roman" w:hAnsi="Times New Roman" w:cs="Times New Roman"/>
        </w:rPr>
        <w:t>1.Строение</w:t>
      </w:r>
    </w:p>
    <w:p w:rsidR="00847330" w:rsidRPr="004A23FC" w:rsidRDefault="00847330" w:rsidP="00E966B5">
      <w:pPr>
        <w:rPr>
          <w:rFonts w:ascii="Times New Roman" w:hAnsi="Times New Roman" w:cs="Times New Roman"/>
        </w:rPr>
      </w:pPr>
      <w:r w:rsidRPr="004A23FC">
        <w:rPr>
          <w:rFonts w:ascii="Times New Roman" w:hAnsi="Times New Roman" w:cs="Times New Roman"/>
        </w:rPr>
        <w:t>губы (толстые, тонкие, расщепление верхней губы)____________________________________________</w:t>
      </w:r>
    </w:p>
    <w:p w:rsidR="00847330" w:rsidRPr="004A23FC" w:rsidRDefault="00847330" w:rsidP="00E966B5">
      <w:pPr>
        <w:rPr>
          <w:rFonts w:ascii="Times New Roman" w:hAnsi="Times New Roman" w:cs="Times New Roman"/>
        </w:rPr>
      </w:pPr>
      <w:r w:rsidRPr="004A23FC">
        <w:rPr>
          <w:rFonts w:ascii="Times New Roman" w:hAnsi="Times New Roman" w:cs="Times New Roman"/>
        </w:rPr>
        <w:t>зубы (редкие, кривые, отсутствие зубов)_____________________________________________________</w:t>
      </w:r>
    </w:p>
    <w:p w:rsidR="00847330" w:rsidRPr="004A23FC" w:rsidRDefault="00847330" w:rsidP="00E966B5">
      <w:pPr>
        <w:rPr>
          <w:rFonts w:ascii="Times New Roman" w:hAnsi="Times New Roman" w:cs="Times New Roman"/>
        </w:rPr>
      </w:pPr>
      <w:r w:rsidRPr="004A23FC">
        <w:rPr>
          <w:rFonts w:ascii="Times New Roman" w:hAnsi="Times New Roman" w:cs="Times New Roman"/>
        </w:rPr>
        <w:t>прикус (прогения, прогнатия, открытый передний, открытый боковой____________________________</w:t>
      </w:r>
    </w:p>
    <w:p w:rsidR="00847330" w:rsidRPr="004A23FC" w:rsidRDefault="00847330" w:rsidP="00E966B5">
      <w:pPr>
        <w:rPr>
          <w:rFonts w:ascii="Times New Roman" w:hAnsi="Times New Roman" w:cs="Times New Roman"/>
        </w:rPr>
      </w:pPr>
      <w:r w:rsidRPr="004A23FC">
        <w:rPr>
          <w:rFonts w:ascii="Times New Roman" w:hAnsi="Times New Roman" w:cs="Times New Roman"/>
        </w:rPr>
        <w:t>язык (массивный, маленький, подвижный, малоподвижный)____________________________________</w:t>
      </w:r>
    </w:p>
    <w:p w:rsidR="00847330" w:rsidRPr="004A23FC" w:rsidRDefault="00847330" w:rsidP="00E966B5">
      <w:pPr>
        <w:rPr>
          <w:rFonts w:ascii="Times New Roman" w:hAnsi="Times New Roman" w:cs="Times New Roman"/>
        </w:rPr>
      </w:pPr>
      <w:r w:rsidRPr="004A23FC">
        <w:rPr>
          <w:rFonts w:ascii="Times New Roman" w:hAnsi="Times New Roman" w:cs="Times New Roman"/>
        </w:rPr>
        <w:t>уздечка (толстая, укороченная, подрезалась ли ранее)__________________________________________</w:t>
      </w:r>
    </w:p>
    <w:p w:rsidR="00847330" w:rsidRPr="004A23FC" w:rsidRDefault="00847330" w:rsidP="00E966B5">
      <w:pPr>
        <w:rPr>
          <w:rFonts w:ascii="Times New Roman" w:hAnsi="Times New Roman" w:cs="Times New Roman"/>
        </w:rPr>
      </w:pPr>
      <w:r w:rsidRPr="004A23FC">
        <w:rPr>
          <w:rFonts w:ascii="Times New Roman" w:hAnsi="Times New Roman" w:cs="Times New Roman"/>
        </w:rPr>
        <w:t>твёрдое и мягкое нёбо (аномалии строения)_______________________________________________________________________________</w:t>
      </w:r>
    </w:p>
    <w:p w:rsidR="00847330" w:rsidRPr="004A23FC" w:rsidRDefault="00847330" w:rsidP="00E966B5">
      <w:pPr>
        <w:rPr>
          <w:rFonts w:ascii="Times New Roman" w:hAnsi="Times New Roman" w:cs="Times New Roman"/>
        </w:rPr>
      </w:pPr>
      <w:r w:rsidRPr="004A23FC">
        <w:rPr>
          <w:rFonts w:ascii="Times New Roman" w:hAnsi="Times New Roman" w:cs="Times New Roman"/>
        </w:rPr>
        <w:t>2.Подвижность мимические движения ( по подражанию) ______________________________________</w:t>
      </w:r>
    </w:p>
    <w:p w:rsidR="00847330" w:rsidRPr="004A23FC" w:rsidRDefault="00847330" w:rsidP="00E966B5">
      <w:pPr>
        <w:rPr>
          <w:rFonts w:ascii="Times New Roman" w:hAnsi="Times New Roman" w:cs="Times New Roman"/>
        </w:rPr>
      </w:pPr>
      <w:r w:rsidRPr="004A23FC">
        <w:rPr>
          <w:rFonts w:ascii="Times New Roman" w:hAnsi="Times New Roman" w:cs="Times New Roman"/>
        </w:rPr>
        <w:t>Движения оскаливания___________________________________________________________________</w:t>
      </w:r>
    </w:p>
    <w:p w:rsidR="00847330" w:rsidRPr="004A23FC" w:rsidRDefault="00847330" w:rsidP="00E966B5">
      <w:pPr>
        <w:rPr>
          <w:rFonts w:ascii="Times New Roman" w:hAnsi="Times New Roman" w:cs="Times New Roman"/>
        </w:rPr>
      </w:pPr>
      <w:r w:rsidRPr="004A23FC">
        <w:rPr>
          <w:rFonts w:ascii="Times New Roman" w:hAnsi="Times New Roman" w:cs="Times New Roman"/>
        </w:rPr>
        <w:t xml:space="preserve">нахмуривание___________________________________ </w:t>
      </w:r>
    </w:p>
    <w:p w:rsidR="00847330" w:rsidRPr="004A23FC" w:rsidRDefault="00847330" w:rsidP="00E966B5">
      <w:pPr>
        <w:rPr>
          <w:rFonts w:ascii="Times New Roman" w:hAnsi="Times New Roman" w:cs="Times New Roman"/>
        </w:rPr>
      </w:pPr>
      <w:r w:rsidRPr="004A23FC">
        <w:rPr>
          <w:rFonts w:ascii="Times New Roman" w:hAnsi="Times New Roman" w:cs="Times New Roman"/>
        </w:rPr>
        <w:t>Наморщивание____________________________ надувание щёк_________________________________</w:t>
      </w:r>
    </w:p>
    <w:p w:rsidR="00847330" w:rsidRPr="004A23FC" w:rsidRDefault="00847330" w:rsidP="00E966B5">
      <w:pPr>
        <w:rPr>
          <w:rFonts w:ascii="Times New Roman" w:hAnsi="Times New Roman" w:cs="Times New Roman"/>
        </w:rPr>
      </w:pPr>
      <w:r w:rsidRPr="004A23FC">
        <w:rPr>
          <w:rFonts w:ascii="Times New Roman" w:hAnsi="Times New Roman" w:cs="Times New Roman"/>
        </w:rPr>
        <w:t>подвижность артикуляционного аппарата__________________________________________________</w:t>
      </w:r>
    </w:p>
    <w:p w:rsidR="00847330" w:rsidRPr="004A23FC" w:rsidRDefault="00847330" w:rsidP="00E966B5">
      <w:pPr>
        <w:rPr>
          <w:rFonts w:ascii="Times New Roman" w:hAnsi="Times New Roman" w:cs="Times New Roman"/>
        </w:rPr>
      </w:pPr>
      <w:r w:rsidRPr="004A23FC">
        <w:rPr>
          <w:rFonts w:ascii="Times New Roman" w:hAnsi="Times New Roman" w:cs="Times New Roman"/>
        </w:rPr>
        <w:t>губы: улыбочка_____________трубочка_____________оскал__________бублик________________________</w:t>
      </w:r>
    </w:p>
    <w:p w:rsidR="00847330" w:rsidRPr="004A23FC" w:rsidRDefault="00847330" w:rsidP="00E966B5">
      <w:pPr>
        <w:rPr>
          <w:rFonts w:ascii="Times New Roman" w:hAnsi="Times New Roman" w:cs="Times New Roman"/>
        </w:rPr>
      </w:pPr>
      <w:r w:rsidRPr="004A23FC">
        <w:rPr>
          <w:rFonts w:ascii="Times New Roman" w:hAnsi="Times New Roman" w:cs="Times New Roman"/>
        </w:rPr>
        <w:t>язык: лопаточка_________________иголочка___________горка _________________________________</w:t>
      </w:r>
    </w:p>
    <w:p w:rsidR="00847330" w:rsidRPr="004A23FC" w:rsidRDefault="00847330" w:rsidP="00E966B5">
      <w:pPr>
        <w:rPr>
          <w:rFonts w:ascii="Times New Roman" w:hAnsi="Times New Roman" w:cs="Times New Roman"/>
        </w:rPr>
      </w:pPr>
      <w:r w:rsidRPr="004A23FC">
        <w:rPr>
          <w:rFonts w:ascii="Times New Roman" w:hAnsi="Times New Roman" w:cs="Times New Roman"/>
        </w:rPr>
        <w:t xml:space="preserve">          часики__________________цоканье_______________ кончикомобвести губы________________</w:t>
      </w:r>
    </w:p>
    <w:p w:rsidR="00847330" w:rsidRPr="004A23FC" w:rsidRDefault="00847330" w:rsidP="00E966B5">
      <w:pPr>
        <w:rPr>
          <w:rFonts w:ascii="Times New Roman" w:hAnsi="Times New Roman" w:cs="Times New Roman"/>
        </w:rPr>
      </w:pPr>
      <w:r w:rsidRPr="004A23FC">
        <w:rPr>
          <w:rFonts w:ascii="Times New Roman" w:hAnsi="Times New Roman" w:cs="Times New Roman"/>
        </w:rPr>
        <w:t>переключение движений:</w:t>
      </w:r>
    </w:p>
    <w:p w:rsidR="00847330" w:rsidRPr="004A23FC" w:rsidRDefault="00847330" w:rsidP="00E966B5">
      <w:pPr>
        <w:rPr>
          <w:rFonts w:ascii="Times New Roman" w:hAnsi="Times New Roman" w:cs="Times New Roman"/>
        </w:rPr>
      </w:pPr>
      <w:r w:rsidRPr="004A23FC">
        <w:rPr>
          <w:rFonts w:ascii="Times New Roman" w:hAnsi="Times New Roman" w:cs="Times New Roman"/>
        </w:rPr>
        <w:t xml:space="preserve">улыбка – трубочка________________________качели –часики__________________________________ </w:t>
      </w:r>
    </w:p>
    <w:p w:rsidR="00726409" w:rsidRPr="004A23FC" w:rsidRDefault="00847330" w:rsidP="00B07C20">
      <w:pPr>
        <w:rPr>
          <w:rFonts w:ascii="Times New Roman" w:hAnsi="Times New Roman" w:cs="Times New Roman"/>
        </w:rPr>
      </w:pPr>
      <w:r w:rsidRPr="004A23FC">
        <w:rPr>
          <w:rFonts w:ascii="Times New Roman" w:hAnsi="Times New Roman" w:cs="Times New Roman"/>
        </w:rPr>
        <w:t>Мягкое нёбо: произнести звук «а» при широко открытом рте.___</w:t>
      </w:r>
      <w:r w:rsidR="004A23FC">
        <w:rPr>
          <w:rFonts w:ascii="Times New Roman" w:hAnsi="Times New Roman" w:cs="Times New Roman"/>
        </w:rPr>
        <w:t>_______________________________</w:t>
      </w:r>
    </w:p>
    <w:p w:rsidR="00847330" w:rsidRPr="004A23FC" w:rsidRDefault="0006399C" w:rsidP="00B07C20">
      <w:pPr>
        <w:rPr>
          <w:rFonts w:ascii="Times New Roman" w:hAnsi="Times New Roman" w:cs="Times New Roman"/>
          <w:b/>
        </w:rPr>
      </w:pPr>
      <w:r w:rsidRPr="004A23FC">
        <w:rPr>
          <w:rFonts w:ascii="Times New Roman" w:hAnsi="Times New Roman" w:cs="Times New Roman"/>
          <w:b/>
        </w:rPr>
        <w:t>Средняя группа</w:t>
      </w:r>
    </w:p>
    <w:tbl>
      <w:tblPr>
        <w:tblOverlap w:val="never"/>
        <w:tblW w:w="13822" w:type="dxa"/>
        <w:jc w:val="center"/>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202"/>
        <w:gridCol w:w="3620"/>
      </w:tblGrid>
      <w:tr w:rsidR="0006399C" w:rsidRPr="00B07C20" w:rsidTr="004A23FC">
        <w:trPr>
          <w:trHeight w:hRule="exact" w:val="610"/>
          <w:jc w:val="center"/>
        </w:trPr>
        <w:tc>
          <w:tcPr>
            <w:tcW w:w="10202" w:type="dxa"/>
            <w:shd w:val="clear" w:color="auto" w:fill="FFFFFF"/>
          </w:tcPr>
          <w:p w:rsidR="0006399C" w:rsidRPr="00B07C20" w:rsidRDefault="0006399C" w:rsidP="00B07C20">
            <w:pPr>
              <w:rPr>
                <w:rFonts w:ascii="Times New Roman" w:hAnsi="Times New Roman" w:cs="Times New Roman"/>
              </w:rPr>
            </w:pPr>
            <w:r w:rsidRPr="00B07C20">
              <w:rPr>
                <w:rFonts w:ascii="Times New Roman" w:hAnsi="Times New Roman" w:cs="Times New Roman"/>
              </w:rPr>
              <w:t>Образовательная область. Направление деятельности</w:t>
            </w:r>
          </w:p>
        </w:tc>
        <w:tc>
          <w:tcPr>
            <w:tcW w:w="3620" w:type="dxa"/>
            <w:shd w:val="clear" w:color="auto" w:fill="FFFFFF"/>
          </w:tcPr>
          <w:p w:rsidR="0006399C" w:rsidRPr="00B07C20" w:rsidRDefault="0006399C" w:rsidP="00B07C20">
            <w:pPr>
              <w:rPr>
                <w:rFonts w:ascii="Times New Roman" w:hAnsi="Times New Roman" w:cs="Times New Roman"/>
              </w:rPr>
            </w:pPr>
            <w:r w:rsidRPr="00B07C20">
              <w:rPr>
                <w:rFonts w:ascii="Times New Roman" w:hAnsi="Times New Roman" w:cs="Times New Roman"/>
              </w:rPr>
              <w:t>Количество занятий в неделю</w:t>
            </w:r>
          </w:p>
        </w:tc>
      </w:tr>
      <w:tr w:rsidR="0006399C" w:rsidRPr="00B07C20" w:rsidTr="004A23FC">
        <w:trPr>
          <w:trHeight w:hRule="exact" w:val="610"/>
          <w:jc w:val="center"/>
        </w:trPr>
        <w:tc>
          <w:tcPr>
            <w:tcW w:w="10202" w:type="dxa"/>
            <w:shd w:val="clear" w:color="auto" w:fill="FFFFFF"/>
            <w:vAlign w:val="bottom"/>
          </w:tcPr>
          <w:p w:rsidR="0006399C" w:rsidRPr="00B07C20" w:rsidRDefault="0006399C" w:rsidP="00B07C20">
            <w:pPr>
              <w:rPr>
                <w:rFonts w:ascii="Times New Roman" w:hAnsi="Times New Roman" w:cs="Times New Roman"/>
              </w:rPr>
            </w:pPr>
            <w:r w:rsidRPr="00B07C20">
              <w:rPr>
                <w:rFonts w:ascii="Times New Roman" w:hAnsi="Times New Roman" w:cs="Times New Roman"/>
              </w:rPr>
              <w:t>«Речевое развитие» и «Художественно-эстетическое развитие» (восприятие художественной литературы)</w:t>
            </w:r>
          </w:p>
        </w:tc>
        <w:tc>
          <w:tcPr>
            <w:tcW w:w="3620" w:type="dxa"/>
            <w:shd w:val="clear" w:color="auto" w:fill="FFFFFF"/>
            <w:vAlign w:val="center"/>
          </w:tcPr>
          <w:p w:rsidR="0006399C" w:rsidRPr="00B07C20" w:rsidRDefault="0006399C" w:rsidP="00B07C20">
            <w:pPr>
              <w:rPr>
                <w:rFonts w:ascii="Times New Roman" w:hAnsi="Times New Roman" w:cs="Times New Roman"/>
              </w:rPr>
            </w:pPr>
            <w:r w:rsidRPr="00B07C20">
              <w:rPr>
                <w:rFonts w:ascii="Times New Roman" w:hAnsi="Times New Roman" w:cs="Times New Roman"/>
              </w:rPr>
              <w:t>2</w:t>
            </w:r>
          </w:p>
        </w:tc>
      </w:tr>
      <w:tr w:rsidR="0006399C" w:rsidRPr="00B07C20" w:rsidTr="004A23FC">
        <w:trPr>
          <w:trHeight w:hRule="exact" w:val="304"/>
          <w:jc w:val="center"/>
        </w:trPr>
        <w:tc>
          <w:tcPr>
            <w:tcW w:w="10202" w:type="dxa"/>
            <w:shd w:val="clear" w:color="auto" w:fill="FFFFFF"/>
            <w:vAlign w:val="bottom"/>
          </w:tcPr>
          <w:p w:rsidR="0006399C" w:rsidRPr="00B07C20" w:rsidRDefault="0006399C" w:rsidP="00B07C20">
            <w:pPr>
              <w:rPr>
                <w:rFonts w:ascii="Times New Roman" w:hAnsi="Times New Roman" w:cs="Times New Roman"/>
              </w:rPr>
            </w:pPr>
            <w:r w:rsidRPr="00B07C20">
              <w:rPr>
                <w:rFonts w:ascii="Times New Roman" w:hAnsi="Times New Roman" w:cs="Times New Roman"/>
              </w:rPr>
              <w:t>«Познавательное развитие»</w:t>
            </w:r>
          </w:p>
        </w:tc>
        <w:tc>
          <w:tcPr>
            <w:tcW w:w="3620" w:type="dxa"/>
            <w:shd w:val="clear" w:color="auto" w:fill="FFFFFF"/>
            <w:vAlign w:val="bottom"/>
          </w:tcPr>
          <w:p w:rsidR="0006399C" w:rsidRPr="00B07C20" w:rsidRDefault="0006399C" w:rsidP="00B07C20">
            <w:pPr>
              <w:rPr>
                <w:rFonts w:ascii="Times New Roman" w:hAnsi="Times New Roman" w:cs="Times New Roman"/>
              </w:rPr>
            </w:pPr>
            <w:r w:rsidRPr="00B07C20">
              <w:rPr>
                <w:rFonts w:ascii="Times New Roman" w:hAnsi="Times New Roman" w:cs="Times New Roman"/>
              </w:rPr>
              <w:t>2</w:t>
            </w:r>
          </w:p>
        </w:tc>
      </w:tr>
      <w:tr w:rsidR="0006399C" w:rsidRPr="00B07C20" w:rsidTr="004A23FC">
        <w:trPr>
          <w:trHeight w:hRule="exact" w:val="313"/>
          <w:jc w:val="center"/>
        </w:trPr>
        <w:tc>
          <w:tcPr>
            <w:tcW w:w="10202" w:type="dxa"/>
            <w:shd w:val="clear" w:color="auto" w:fill="FFFFFF"/>
            <w:vAlign w:val="bottom"/>
          </w:tcPr>
          <w:p w:rsidR="0006399C" w:rsidRPr="00B07C20" w:rsidRDefault="0006399C" w:rsidP="00B07C20">
            <w:pPr>
              <w:rPr>
                <w:rFonts w:ascii="Times New Roman" w:hAnsi="Times New Roman" w:cs="Times New Roman"/>
              </w:rPr>
            </w:pPr>
            <w:r w:rsidRPr="00B07C20">
              <w:rPr>
                <w:rFonts w:ascii="Times New Roman" w:hAnsi="Times New Roman" w:cs="Times New Roman"/>
              </w:rPr>
              <w:t>«Художественно-эстетическое развитие» (рисование)</w:t>
            </w:r>
          </w:p>
        </w:tc>
        <w:tc>
          <w:tcPr>
            <w:tcW w:w="3620" w:type="dxa"/>
            <w:shd w:val="clear" w:color="auto" w:fill="FFFFFF"/>
            <w:vAlign w:val="bottom"/>
          </w:tcPr>
          <w:p w:rsidR="0006399C" w:rsidRPr="00B07C20" w:rsidRDefault="0006399C" w:rsidP="00B07C20">
            <w:pPr>
              <w:rPr>
                <w:rFonts w:ascii="Times New Roman" w:hAnsi="Times New Roman" w:cs="Times New Roman"/>
              </w:rPr>
            </w:pPr>
            <w:r w:rsidRPr="00B07C20">
              <w:rPr>
                <w:rFonts w:ascii="Times New Roman" w:hAnsi="Times New Roman" w:cs="Times New Roman"/>
              </w:rPr>
              <w:t>1</w:t>
            </w:r>
          </w:p>
        </w:tc>
      </w:tr>
      <w:tr w:rsidR="0006399C" w:rsidRPr="00B07C20" w:rsidTr="004A23FC">
        <w:trPr>
          <w:trHeight w:hRule="exact" w:val="313"/>
          <w:jc w:val="center"/>
        </w:trPr>
        <w:tc>
          <w:tcPr>
            <w:tcW w:w="10202" w:type="dxa"/>
            <w:shd w:val="clear" w:color="auto" w:fill="FFFFFF"/>
            <w:vAlign w:val="bottom"/>
          </w:tcPr>
          <w:p w:rsidR="0006399C" w:rsidRPr="00B07C20" w:rsidRDefault="0006399C" w:rsidP="00B07C20">
            <w:pPr>
              <w:rPr>
                <w:rFonts w:ascii="Times New Roman" w:hAnsi="Times New Roman" w:cs="Times New Roman"/>
              </w:rPr>
            </w:pPr>
            <w:r w:rsidRPr="00B07C20">
              <w:rPr>
                <w:rFonts w:ascii="Times New Roman" w:hAnsi="Times New Roman" w:cs="Times New Roman"/>
              </w:rPr>
              <w:t>«Художественно-эстетическое развитие» (лепка/аппликация)</w:t>
            </w:r>
          </w:p>
        </w:tc>
        <w:tc>
          <w:tcPr>
            <w:tcW w:w="3620" w:type="dxa"/>
            <w:shd w:val="clear" w:color="auto" w:fill="FFFFFF"/>
            <w:vAlign w:val="bottom"/>
          </w:tcPr>
          <w:p w:rsidR="0006399C" w:rsidRPr="00B07C20" w:rsidRDefault="0006399C" w:rsidP="00B07C20">
            <w:pPr>
              <w:rPr>
                <w:rFonts w:ascii="Times New Roman" w:hAnsi="Times New Roman" w:cs="Times New Roman"/>
              </w:rPr>
            </w:pPr>
            <w:r w:rsidRPr="00B07C20">
              <w:rPr>
                <w:rFonts w:ascii="Times New Roman" w:hAnsi="Times New Roman" w:cs="Times New Roman"/>
              </w:rPr>
              <w:t>1раз в 2 недели</w:t>
            </w:r>
          </w:p>
        </w:tc>
      </w:tr>
      <w:tr w:rsidR="0006399C" w:rsidRPr="00B07C20" w:rsidTr="004A23FC">
        <w:trPr>
          <w:trHeight w:hRule="exact" w:val="313"/>
          <w:jc w:val="center"/>
        </w:trPr>
        <w:tc>
          <w:tcPr>
            <w:tcW w:w="10202" w:type="dxa"/>
            <w:shd w:val="clear" w:color="auto" w:fill="FFFFFF"/>
            <w:vAlign w:val="bottom"/>
          </w:tcPr>
          <w:p w:rsidR="0006399C" w:rsidRPr="00B07C20" w:rsidRDefault="0006399C" w:rsidP="00B07C20">
            <w:pPr>
              <w:rPr>
                <w:rFonts w:ascii="Times New Roman" w:hAnsi="Times New Roman" w:cs="Times New Roman"/>
              </w:rPr>
            </w:pPr>
            <w:r w:rsidRPr="00B07C20">
              <w:rPr>
                <w:rFonts w:ascii="Times New Roman" w:hAnsi="Times New Roman" w:cs="Times New Roman"/>
              </w:rPr>
              <w:lastRenderedPageBreak/>
              <w:t>«Художественно-эстетическое развитие» (музыкальное развитие)</w:t>
            </w:r>
          </w:p>
        </w:tc>
        <w:tc>
          <w:tcPr>
            <w:tcW w:w="3620" w:type="dxa"/>
            <w:shd w:val="clear" w:color="auto" w:fill="FFFFFF"/>
            <w:vAlign w:val="bottom"/>
          </w:tcPr>
          <w:p w:rsidR="0006399C" w:rsidRPr="00B07C20" w:rsidRDefault="0006399C" w:rsidP="00B07C20">
            <w:pPr>
              <w:rPr>
                <w:rFonts w:ascii="Times New Roman" w:hAnsi="Times New Roman" w:cs="Times New Roman"/>
              </w:rPr>
            </w:pPr>
            <w:r w:rsidRPr="00B07C20">
              <w:rPr>
                <w:rFonts w:ascii="Times New Roman" w:hAnsi="Times New Roman" w:cs="Times New Roman"/>
              </w:rPr>
              <w:t>2</w:t>
            </w:r>
          </w:p>
        </w:tc>
      </w:tr>
      <w:tr w:rsidR="0006399C" w:rsidRPr="00B07C20" w:rsidTr="004A23FC">
        <w:trPr>
          <w:trHeight w:hRule="exact" w:val="304"/>
          <w:jc w:val="center"/>
        </w:trPr>
        <w:tc>
          <w:tcPr>
            <w:tcW w:w="10202" w:type="dxa"/>
            <w:shd w:val="clear" w:color="auto" w:fill="FFFFFF"/>
            <w:vAlign w:val="bottom"/>
          </w:tcPr>
          <w:p w:rsidR="0006399C" w:rsidRPr="00B07C20" w:rsidRDefault="0006399C" w:rsidP="00B07C20">
            <w:pPr>
              <w:rPr>
                <w:rFonts w:ascii="Times New Roman" w:hAnsi="Times New Roman" w:cs="Times New Roman"/>
              </w:rPr>
            </w:pPr>
            <w:r w:rsidRPr="00B07C20">
              <w:rPr>
                <w:rFonts w:ascii="Times New Roman" w:hAnsi="Times New Roman" w:cs="Times New Roman"/>
              </w:rPr>
              <w:t>«Физическое развитие» (физическая культура)</w:t>
            </w:r>
          </w:p>
        </w:tc>
        <w:tc>
          <w:tcPr>
            <w:tcW w:w="3620" w:type="dxa"/>
            <w:shd w:val="clear" w:color="auto" w:fill="FFFFFF"/>
            <w:vAlign w:val="bottom"/>
          </w:tcPr>
          <w:p w:rsidR="0006399C" w:rsidRPr="00B07C20" w:rsidRDefault="0006399C" w:rsidP="00B07C20">
            <w:pPr>
              <w:rPr>
                <w:rFonts w:ascii="Times New Roman" w:hAnsi="Times New Roman" w:cs="Times New Roman"/>
              </w:rPr>
            </w:pPr>
            <w:r w:rsidRPr="00B07C20">
              <w:rPr>
                <w:rFonts w:ascii="Times New Roman" w:hAnsi="Times New Roman" w:cs="Times New Roman"/>
              </w:rPr>
              <w:t>3</w:t>
            </w:r>
          </w:p>
        </w:tc>
      </w:tr>
      <w:tr w:rsidR="0006399C" w:rsidRPr="00B07C20" w:rsidTr="004A23FC">
        <w:trPr>
          <w:trHeight w:hRule="exact" w:val="313"/>
          <w:jc w:val="center"/>
        </w:trPr>
        <w:tc>
          <w:tcPr>
            <w:tcW w:w="10202" w:type="dxa"/>
            <w:shd w:val="clear" w:color="auto" w:fill="FFFFFF"/>
            <w:vAlign w:val="bottom"/>
          </w:tcPr>
          <w:p w:rsidR="0006399C" w:rsidRPr="00B07C20" w:rsidRDefault="0006399C" w:rsidP="00B07C20">
            <w:pPr>
              <w:rPr>
                <w:rFonts w:ascii="Times New Roman" w:hAnsi="Times New Roman" w:cs="Times New Roman"/>
              </w:rPr>
            </w:pPr>
            <w:r w:rsidRPr="00B07C20">
              <w:rPr>
                <w:rFonts w:ascii="Times New Roman" w:hAnsi="Times New Roman" w:cs="Times New Roman"/>
              </w:rPr>
              <w:t>Ин</w:t>
            </w:r>
            <w:r w:rsidR="00EB549F">
              <w:rPr>
                <w:rFonts w:ascii="Times New Roman" w:hAnsi="Times New Roman" w:cs="Times New Roman"/>
              </w:rPr>
              <w:t>дивидуальные занятия с воспитателем</w:t>
            </w:r>
          </w:p>
        </w:tc>
        <w:tc>
          <w:tcPr>
            <w:tcW w:w="3620" w:type="dxa"/>
            <w:shd w:val="clear" w:color="auto" w:fill="FFFFFF"/>
            <w:vAlign w:val="bottom"/>
          </w:tcPr>
          <w:p w:rsidR="0006399C" w:rsidRPr="00B07C20" w:rsidRDefault="00EB549F" w:rsidP="00B07C20">
            <w:pPr>
              <w:rPr>
                <w:rFonts w:ascii="Times New Roman" w:hAnsi="Times New Roman" w:cs="Times New Roman"/>
              </w:rPr>
            </w:pPr>
            <w:r>
              <w:rPr>
                <w:rFonts w:ascii="Times New Roman" w:hAnsi="Times New Roman" w:cs="Times New Roman"/>
              </w:rPr>
              <w:t>3</w:t>
            </w:r>
          </w:p>
        </w:tc>
      </w:tr>
      <w:tr w:rsidR="00EB549F" w:rsidRPr="00B07C20" w:rsidTr="004A23FC">
        <w:trPr>
          <w:trHeight w:hRule="exact" w:val="313"/>
          <w:jc w:val="center"/>
        </w:trPr>
        <w:tc>
          <w:tcPr>
            <w:tcW w:w="10202" w:type="dxa"/>
            <w:shd w:val="clear" w:color="auto" w:fill="FFFFFF"/>
            <w:vAlign w:val="bottom"/>
          </w:tcPr>
          <w:p w:rsidR="00EB549F" w:rsidRPr="00B07C20" w:rsidRDefault="00EB549F" w:rsidP="00EB549F">
            <w:pPr>
              <w:rPr>
                <w:rFonts w:ascii="Times New Roman" w:hAnsi="Times New Roman" w:cs="Times New Roman"/>
              </w:rPr>
            </w:pPr>
            <w:r w:rsidRPr="00B07C20">
              <w:rPr>
                <w:rFonts w:ascii="Times New Roman" w:hAnsi="Times New Roman" w:cs="Times New Roman"/>
              </w:rPr>
              <w:t>Индивидуальные занятия с логопедом</w:t>
            </w:r>
          </w:p>
        </w:tc>
        <w:tc>
          <w:tcPr>
            <w:tcW w:w="3620" w:type="dxa"/>
            <w:shd w:val="clear" w:color="auto" w:fill="FFFFFF"/>
            <w:vAlign w:val="bottom"/>
          </w:tcPr>
          <w:p w:rsidR="00EB549F" w:rsidRPr="00B07C20" w:rsidRDefault="00EB549F" w:rsidP="00EB549F">
            <w:pPr>
              <w:rPr>
                <w:rFonts w:ascii="Times New Roman" w:hAnsi="Times New Roman" w:cs="Times New Roman"/>
              </w:rPr>
            </w:pPr>
            <w:r w:rsidRPr="00B07C20">
              <w:rPr>
                <w:rFonts w:ascii="Times New Roman" w:hAnsi="Times New Roman" w:cs="Times New Roman"/>
              </w:rPr>
              <w:t>2</w:t>
            </w:r>
          </w:p>
        </w:tc>
      </w:tr>
      <w:tr w:rsidR="00EB549F" w:rsidRPr="00B07C20" w:rsidTr="004A23FC">
        <w:trPr>
          <w:trHeight w:hRule="exact" w:val="313"/>
          <w:jc w:val="center"/>
        </w:trPr>
        <w:tc>
          <w:tcPr>
            <w:tcW w:w="10202" w:type="dxa"/>
            <w:shd w:val="clear" w:color="auto" w:fill="FFFFFF"/>
            <w:vAlign w:val="bottom"/>
          </w:tcPr>
          <w:p w:rsidR="00EB549F" w:rsidRPr="00B07C20" w:rsidRDefault="00EB549F" w:rsidP="00EB549F">
            <w:pPr>
              <w:rPr>
                <w:rFonts w:ascii="Times New Roman" w:hAnsi="Times New Roman" w:cs="Times New Roman"/>
              </w:rPr>
            </w:pPr>
            <w:r w:rsidRPr="00B07C20">
              <w:rPr>
                <w:rFonts w:ascii="Times New Roman" w:hAnsi="Times New Roman" w:cs="Times New Roman"/>
              </w:rPr>
              <w:t>Индивидуальные занятия с педагогом - психологом</w:t>
            </w:r>
          </w:p>
        </w:tc>
        <w:tc>
          <w:tcPr>
            <w:tcW w:w="3620" w:type="dxa"/>
            <w:shd w:val="clear" w:color="auto" w:fill="FFFFFF"/>
            <w:vAlign w:val="bottom"/>
          </w:tcPr>
          <w:p w:rsidR="00EB549F" w:rsidRPr="00B07C20" w:rsidRDefault="00EB549F" w:rsidP="00EB549F">
            <w:pPr>
              <w:rPr>
                <w:rFonts w:ascii="Times New Roman" w:hAnsi="Times New Roman" w:cs="Times New Roman"/>
              </w:rPr>
            </w:pPr>
            <w:r w:rsidRPr="00B07C20">
              <w:rPr>
                <w:rFonts w:ascii="Times New Roman" w:hAnsi="Times New Roman" w:cs="Times New Roman"/>
              </w:rPr>
              <w:t>2</w:t>
            </w:r>
          </w:p>
        </w:tc>
      </w:tr>
    </w:tbl>
    <w:p w:rsidR="00B50FBD" w:rsidRDefault="00B50FBD" w:rsidP="00B50FBD">
      <w:pPr>
        <w:jc w:val="both"/>
        <w:rPr>
          <w:rFonts w:ascii="Times New Roman" w:hAnsi="Times New Roman" w:cs="Times New Roman"/>
        </w:rPr>
      </w:pPr>
    </w:p>
    <w:p w:rsidR="0006399C" w:rsidRPr="00B07C20" w:rsidRDefault="0006399C" w:rsidP="00B50FBD">
      <w:pPr>
        <w:jc w:val="both"/>
        <w:rPr>
          <w:rFonts w:ascii="Times New Roman" w:hAnsi="Times New Roman" w:cs="Times New Roman"/>
        </w:rPr>
      </w:pPr>
      <w:r w:rsidRPr="00B07C20">
        <w:rPr>
          <w:rFonts w:ascii="Times New Roman" w:hAnsi="Times New Roman" w:cs="Times New Roman"/>
        </w:rPr>
        <w:t xml:space="preserve">Индивидуальная работа логопеда с детьми проводится 2 раз в неделю, педагога - психолога -2 раз в неделю Продолжительность индивидуального занятия не </w:t>
      </w:r>
      <w:r w:rsidR="004C010F" w:rsidRPr="00B07C20">
        <w:rPr>
          <w:rFonts w:ascii="Times New Roman" w:hAnsi="Times New Roman" w:cs="Times New Roman"/>
        </w:rPr>
        <w:t>более 15</w:t>
      </w:r>
      <w:r w:rsidRPr="00B07C20">
        <w:rPr>
          <w:rFonts w:ascii="Times New Roman" w:hAnsi="Times New Roman" w:cs="Times New Roman"/>
        </w:rPr>
        <w:t>минут.</w:t>
      </w:r>
    </w:p>
    <w:p w:rsidR="0006399C" w:rsidRPr="00B07C20" w:rsidRDefault="0006399C" w:rsidP="00B50FBD">
      <w:pPr>
        <w:jc w:val="both"/>
        <w:rPr>
          <w:rFonts w:ascii="Times New Roman" w:hAnsi="Times New Roman" w:cs="Times New Roman"/>
        </w:rPr>
      </w:pPr>
      <w:r w:rsidRPr="00E966B5">
        <w:rPr>
          <w:rFonts w:ascii="Times New Roman" w:hAnsi="Times New Roman" w:cs="Times New Roman"/>
          <w:b/>
        </w:rPr>
        <w:t xml:space="preserve">Особенности организации предметно-пространственной развивающей среды </w:t>
      </w:r>
      <w:r w:rsidRPr="00B07C20">
        <w:rPr>
          <w:rFonts w:ascii="Times New Roman" w:hAnsi="Times New Roman" w:cs="Times New Roman"/>
        </w:rPr>
        <w:t>Своеобразие организации предметно-пространственной развивающей среды в групповом помещении средней группы детского сада связано с особенностями развития детей этого возраста. Развивающая среда для детей пятого года жизни должна сохранять некоторые черты среды для малышей и свои, только ей присущие особенности. Это, прежде всего, связано с ярким проявлением разных темпов  развития детей пятого года жизни.</w:t>
      </w:r>
    </w:p>
    <w:p w:rsidR="0006399C" w:rsidRPr="00B07C20" w:rsidRDefault="0006399C" w:rsidP="00B50FBD">
      <w:pPr>
        <w:ind w:firstLine="567"/>
        <w:jc w:val="both"/>
        <w:rPr>
          <w:rFonts w:ascii="Times New Roman" w:hAnsi="Times New Roman" w:cs="Times New Roman"/>
        </w:rPr>
      </w:pPr>
      <w:r w:rsidRPr="00B07C20">
        <w:rPr>
          <w:rFonts w:ascii="Times New Roman" w:hAnsi="Times New Roman" w:cs="Times New Roman"/>
        </w:rPr>
        <w:t>Кроме того, дети среднего дошкольного возраста, так же как и малыши, испытывают острую потребность в движении и быстро перевозбуждаются, если она не удовлетворяется. Поэтому пространственная организация среды в средней группе должна предусматривать достаточно широкие возможности для передвижений ребенка и для разнообразной двигательной деятельности, быть комфортной и безопасной. Пятый год жизни — время расцвета сюжетно-ролевой игры (Полякова М. Н.).</w:t>
      </w:r>
    </w:p>
    <w:p w:rsidR="0006399C" w:rsidRPr="00B07C20" w:rsidRDefault="0006399C" w:rsidP="00B50FBD">
      <w:pPr>
        <w:ind w:firstLine="567"/>
        <w:jc w:val="both"/>
        <w:rPr>
          <w:rFonts w:ascii="Times New Roman" w:hAnsi="Times New Roman" w:cs="Times New Roman"/>
        </w:rPr>
      </w:pPr>
      <w:r w:rsidRPr="00B07C20">
        <w:rPr>
          <w:rFonts w:ascii="Times New Roman" w:hAnsi="Times New Roman" w:cs="Times New Roman"/>
        </w:rPr>
        <w:t>Сюжеты игр детей этого возраста просты и связаны с имеющимся у ребенка жизненным опытом: семья, детский сад, магазин, аптека, почта, зоопарк, цирк и т. п. Поэтому игровые наборы должны содержать фигурки животных разных размеров, куклы обоих полов в костюмах представителей разных профессий, наборы мебели, посуды, одежды, транспорта и предметов-заменителей, использование которых стимулирует развитие творческого мышления. При этом следует учитывать, что дети среднего возраста любят многократно повторять полюбившиеся игры, поэтому не стоит, слишком часто менять игрушки и атрибуты в уголке сюжетно-ролевых игр. В средней группе также особое внимание уделяется развитию мелкой моторики, которое напрямую связано с развитием речи, поэтому необходимо приобрести достаточное количество крупных мозаик, пазлов, игрушек с застежками и шнуровками</w:t>
      </w:r>
      <w:r w:rsidR="009421E4" w:rsidRPr="00B07C20">
        <w:rPr>
          <w:rFonts w:ascii="Times New Roman" w:hAnsi="Times New Roman" w:cs="Times New Roman"/>
        </w:rPr>
        <w:t xml:space="preserve"> </w:t>
      </w:r>
      <w:r w:rsidRPr="00B07C20">
        <w:rPr>
          <w:rFonts w:ascii="Times New Roman" w:hAnsi="Times New Roman" w:cs="Times New Roman"/>
        </w:rPr>
        <w:t>,восковые и акварельные мелки, «Волшебный экран» и небольшие доски для рисования.</w:t>
      </w:r>
    </w:p>
    <w:p w:rsidR="0006399C" w:rsidRPr="00B07C20" w:rsidRDefault="0006399C" w:rsidP="00B50FBD">
      <w:pPr>
        <w:ind w:firstLine="567"/>
        <w:jc w:val="both"/>
        <w:rPr>
          <w:rFonts w:ascii="Times New Roman" w:hAnsi="Times New Roman" w:cs="Times New Roman"/>
        </w:rPr>
      </w:pPr>
      <w:r w:rsidRPr="00B07C20">
        <w:rPr>
          <w:rFonts w:ascii="Times New Roman" w:hAnsi="Times New Roman" w:cs="Times New Roman"/>
        </w:rPr>
        <w:t>Обязательно следует включить в оборудование зон для развития мелкой моторики природные материалы: ракушки и камешки для перебирания, крупные пуговицы, бусы или косточки от старых счетов для нанизывания и т. п. Для развития мелкой моторики и конструктивного праксиса также можно использовать контейнеры с крышками разных форм и размеров. У детей пятого года жизни проявляется активный интерес к речи, языку.</w:t>
      </w:r>
    </w:p>
    <w:p w:rsidR="0006399C" w:rsidRPr="00B07C20" w:rsidRDefault="0006399C" w:rsidP="00B50FBD">
      <w:pPr>
        <w:ind w:firstLine="567"/>
        <w:jc w:val="both"/>
        <w:rPr>
          <w:rFonts w:ascii="Times New Roman" w:hAnsi="Times New Roman" w:cs="Times New Roman"/>
        </w:rPr>
      </w:pPr>
      <w:r w:rsidRPr="00B07C20">
        <w:rPr>
          <w:rFonts w:ascii="Times New Roman" w:hAnsi="Times New Roman" w:cs="Times New Roman"/>
        </w:rPr>
        <w:t>В этой группе начинается постановка и автоматизация звуков. Поэтому особое внимание нужно уделить оборудованию центра «Будем говорить правильно», в котором следует иметь картотеки предметных и сюжетных картинок и настольно-печатные дидактические игры для уточнения произношения гласных звуков и согласных раннего онтогенеза, автоматизации и дифференциации поставленных звуков, подборку игр для совершенствования грамматического строя речи, картинки и игрушки для накопления словаря по всем лексическим темам.</w:t>
      </w:r>
    </w:p>
    <w:p w:rsidR="005E4DC4" w:rsidRPr="00B07C20" w:rsidRDefault="0006399C" w:rsidP="00B50FBD">
      <w:pPr>
        <w:ind w:firstLine="567"/>
        <w:jc w:val="both"/>
        <w:rPr>
          <w:rFonts w:ascii="Times New Roman" w:hAnsi="Times New Roman" w:cs="Times New Roman"/>
        </w:rPr>
      </w:pPr>
      <w:r w:rsidRPr="00B07C20">
        <w:rPr>
          <w:rFonts w:ascii="Times New Roman" w:hAnsi="Times New Roman" w:cs="Times New Roman"/>
        </w:rPr>
        <w:t>Воспитатели должны позаботиться о том, чтобы в этом центре</w:t>
      </w:r>
      <w:r w:rsidR="009421E4" w:rsidRPr="00B07C20">
        <w:rPr>
          <w:rFonts w:ascii="Times New Roman" w:hAnsi="Times New Roman" w:cs="Times New Roman"/>
        </w:rPr>
        <w:t xml:space="preserve"> </w:t>
      </w:r>
      <w:r w:rsidRPr="00B07C20">
        <w:rPr>
          <w:rFonts w:ascii="Times New Roman" w:hAnsi="Times New Roman" w:cs="Times New Roman"/>
        </w:rPr>
        <w:t>было достаточное количество игрушек и пособий для работы над дыханием, серий картинок и опорных картинок дл</w:t>
      </w:r>
      <w:r w:rsidR="005E4DC4" w:rsidRPr="00B07C20">
        <w:rPr>
          <w:rFonts w:ascii="Times New Roman" w:hAnsi="Times New Roman" w:cs="Times New Roman"/>
        </w:rPr>
        <w:t>я обучения детей рассказыванию.</w:t>
      </w:r>
    </w:p>
    <w:p w:rsidR="0006399C" w:rsidRPr="00E966B5" w:rsidRDefault="0006399C" w:rsidP="00B07C20">
      <w:pPr>
        <w:rPr>
          <w:rFonts w:ascii="Times New Roman" w:hAnsi="Times New Roman" w:cs="Times New Roman"/>
          <w:b/>
        </w:rPr>
      </w:pPr>
      <w:r w:rsidRPr="00E966B5">
        <w:rPr>
          <w:rFonts w:ascii="Times New Roman" w:hAnsi="Times New Roman" w:cs="Times New Roman"/>
          <w:b/>
        </w:rPr>
        <w:lastRenderedPageBreak/>
        <w:t>Примерное тематическое планирование работы средней группы</w:t>
      </w:r>
    </w:p>
    <w:p w:rsidR="00E966B5" w:rsidRPr="00E966B5" w:rsidRDefault="00E966B5" w:rsidP="00B07C20">
      <w:pPr>
        <w:rPr>
          <w:rFonts w:ascii="Times New Roman" w:hAnsi="Times New Roman" w:cs="Times New Roman"/>
        </w:rPr>
      </w:pPr>
    </w:p>
    <w:tbl>
      <w:tblPr>
        <w:tblOverlap w:val="never"/>
        <w:tblW w:w="15593" w:type="dxa"/>
        <w:tblInd w:w="-132" w:type="dxa"/>
        <w:tblLayout w:type="fixed"/>
        <w:tblCellMar>
          <w:left w:w="10" w:type="dxa"/>
          <w:right w:w="10" w:type="dxa"/>
        </w:tblCellMar>
        <w:tblLook w:val="0000" w:firstRow="0" w:lastRow="0" w:firstColumn="0" w:lastColumn="0" w:noHBand="0" w:noVBand="0"/>
      </w:tblPr>
      <w:tblGrid>
        <w:gridCol w:w="2261"/>
        <w:gridCol w:w="3687"/>
        <w:gridCol w:w="9645"/>
      </w:tblGrid>
      <w:tr w:rsidR="0006399C" w:rsidRPr="00B07C20" w:rsidTr="00382B4F">
        <w:trPr>
          <w:trHeight w:val="697"/>
        </w:trPr>
        <w:tc>
          <w:tcPr>
            <w:tcW w:w="2261" w:type="dxa"/>
            <w:tcBorders>
              <w:top w:val="single" w:sz="4" w:space="0" w:color="auto"/>
              <w:left w:val="single" w:sz="4" w:space="0" w:color="auto"/>
            </w:tcBorders>
            <w:shd w:val="clear" w:color="auto" w:fill="FFFFFF"/>
          </w:tcPr>
          <w:p w:rsidR="0006399C" w:rsidRPr="00B07C20" w:rsidRDefault="0006399C" w:rsidP="00E966B5">
            <w:pPr>
              <w:jc w:val="center"/>
              <w:rPr>
                <w:rFonts w:ascii="Times New Roman" w:hAnsi="Times New Roman" w:cs="Times New Roman"/>
              </w:rPr>
            </w:pPr>
            <w:r w:rsidRPr="00B07C20">
              <w:rPr>
                <w:rFonts w:ascii="Times New Roman" w:hAnsi="Times New Roman" w:cs="Times New Roman"/>
              </w:rPr>
              <w:t>Месяц,</w:t>
            </w:r>
          </w:p>
          <w:p w:rsidR="0006399C" w:rsidRPr="00B07C20" w:rsidRDefault="0006399C" w:rsidP="00E966B5">
            <w:pPr>
              <w:jc w:val="center"/>
              <w:rPr>
                <w:rFonts w:ascii="Times New Roman" w:hAnsi="Times New Roman" w:cs="Times New Roman"/>
              </w:rPr>
            </w:pPr>
            <w:r w:rsidRPr="00B07C20">
              <w:rPr>
                <w:rFonts w:ascii="Times New Roman" w:hAnsi="Times New Roman" w:cs="Times New Roman"/>
              </w:rPr>
              <w:t>недели</w:t>
            </w:r>
          </w:p>
        </w:tc>
        <w:tc>
          <w:tcPr>
            <w:tcW w:w="3687" w:type="dxa"/>
            <w:tcBorders>
              <w:top w:val="single" w:sz="4" w:space="0" w:color="auto"/>
              <w:left w:val="single" w:sz="4" w:space="0" w:color="auto"/>
            </w:tcBorders>
            <w:shd w:val="clear" w:color="auto" w:fill="FFFFFF"/>
          </w:tcPr>
          <w:p w:rsidR="0006399C" w:rsidRPr="00B07C20" w:rsidRDefault="0006399C" w:rsidP="00E966B5">
            <w:pPr>
              <w:jc w:val="center"/>
              <w:rPr>
                <w:rFonts w:ascii="Times New Roman" w:hAnsi="Times New Roman" w:cs="Times New Roman"/>
              </w:rPr>
            </w:pPr>
            <w:r w:rsidRPr="00B07C20">
              <w:rPr>
                <w:rFonts w:ascii="Times New Roman" w:hAnsi="Times New Roman" w:cs="Times New Roman"/>
              </w:rPr>
              <w:t>Лексическая тема</w:t>
            </w:r>
          </w:p>
        </w:tc>
        <w:tc>
          <w:tcPr>
            <w:tcW w:w="9645" w:type="dxa"/>
            <w:tcBorders>
              <w:top w:val="single" w:sz="4" w:space="0" w:color="auto"/>
              <w:left w:val="single" w:sz="4" w:space="0" w:color="auto"/>
              <w:right w:val="single" w:sz="4" w:space="0" w:color="auto"/>
            </w:tcBorders>
            <w:shd w:val="clear" w:color="auto" w:fill="FFFFFF"/>
          </w:tcPr>
          <w:p w:rsidR="0006399C" w:rsidRPr="00B07C20" w:rsidRDefault="0006399C" w:rsidP="00E966B5">
            <w:pPr>
              <w:jc w:val="center"/>
              <w:rPr>
                <w:rFonts w:ascii="Times New Roman" w:hAnsi="Times New Roman" w:cs="Times New Roman"/>
              </w:rPr>
            </w:pPr>
            <w:r w:rsidRPr="00B07C20">
              <w:rPr>
                <w:rFonts w:ascii="Times New Roman" w:hAnsi="Times New Roman" w:cs="Times New Roman"/>
              </w:rPr>
              <w:t>Содержание</w:t>
            </w:r>
          </w:p>
        </w:tc>
      </w:tr>
      <w:tr w:rsidR="0006399C" w:rsidRPr="00B07C20" w:rsidTr="00382B4F">
        <w:trPr>
          <w:trHeight w:val="1186"/>
        </w:trPr>
        <w:tc>
          <w:tcPr>
            <w:tcW w:w="2261" w:type="dxa"/>
            <w:tcBorders>
              <w:top w:val="single" w:sz="4" w:space="0" w:color="auto"/>
              <w:left w:val="single" w:sz="4" w:space="0" w:color="auto"/>
            </w:tcBorders>
            <w:shd w:val="clear" w:color="auto" w:fill="FFFFFF"/>
          </w:tcPr>
          <w:p w:rsidR="0006399C" w:rsidRPr="00B07C20" w:rsidRDefault="0006399C" w:rsidP="00E966B5">
            <w:pPr>
              <w:jc w:val="center"/>
              <w:rPr>
                <w:rFonts w:ascii="Times New Roman" w:hAnsi="Times New Roman" w:cs="Times New Roman"/>
              </w:rPr>
            </w:pPr>
            <w:r w:rsidRPr="00B07C20">
              <w:rPr>
                <w:rFonts w:ascii="Times New Roman" w:hAnsi="Times New Roman" w:cs="Times New Roman"/>
              </w:rPr>
              <w:t>Сентябрь 1 неделя</w:t>
            </w:r>
          </w:p>
        </w:tc>
        <w:tc>
          <w:tcPr>
            <w:tcW w:w="3687" w:type="dxa"/>
            <w:tcBorders>
              <w:top w:val="single" w:sz="4" w:space="0" w:color="auto"/>
              <w:left w:val="single" w:sz="4" w:space="0" w:color="auto"/>
            </w:tcBorders>
            <w:shd w:val="clear" w:color="auto" w:fill="FFFFFF"/>
          </w:tcPr>
          <w:p w:rsidR="0006399C" w:rsidRPr="00B07C20" w:rsidRDefault="0006399C" w:rsidP="00E966B5">
            <w:pPr>
              <w:jc w:val="center"/>
              <w:rPr>
                <w:rFonts w:ascii="Times New Roman" w:hAnsi="Times New Roman" w:cs="Times New Roman"/>
              </w:rPr>
            </w:pPr>
            <w:r w:rsidRPr="00B07C20">
              <w:rPr>
                <w:rFonts w:ascii="Times New Roman" w:hAnsi="Times New Roman" w:cs="Times New Roman"/>
              </w:rPr>
              <w:t>Осень. Осенние месяцы</w:t>
            </w:r>
          </w:p>
        </w:tc>
        <w:tc>
          <w:tcPr>
            <w:tcW w:w="9645" w:type="dxa"/>
            <w:tcBorders>
              <w:top w:val="single" w:sz="4" w:space="0" w:color="auto"/>
              <w:left w:val="single" w:sz="4" w:space="0" w:color="auto"/>
              <w:right w:val="single" w:sz="4" w:space="0" w:color="auto"/>
            </w:tcBorders>
            <w:shd w:val="clear" w:color="auto" w:fill="FFFFFF"/>
          </w:tcPr>
          <w:p w:rsidR="0006399C" w:rsidRPr="00B07C20" w:rsidRDefault="0006399C" w:rsidP="00E966B5">
            <w:pPr>
              <w:jc w:val="center"/>
              <w:rPr>
                <w:rFonts w:ascii="Times New Roman" w:hAnsi="Times New Roman" w:cs="Times New Roman"/>
              </w:rPr>
            </w:pPr>
            <w:r w:rsidRPr="00B07C20">
              <w:rPr>
                <w:rFonts w:ascii="Times New Roman" w:hAnsi="Times New Roman" w:cs="Times New Roman"/>
              </w:rPr>
              <w:t>Живая и неживая природа, сезонные наблюдения. Перелетные птицы.</w:t>
            </w:r>
          </w:p>
          <w:p w:rsidR="0006399C" w:rsidRPr="00B07C20" w:rsidRDefault="0006399C" w:rsidP="00E966B5">
            <w:pPr>
              <w:jc w:val="center"/>
              <w:rPr>
                <w:rFonts w:ascii="Times New Roman" w:hAnsi="Times New Roman" w:cs="Times New Roman"/>
              </w:rPr>
            </w:pPr>
            <w:r w:rsidRPr="00B07C20">
              <w:rPr>
                <w:rFonts w:ascii="Times New Roman" w:hAnsi="Times New Roman" w:cs="Times New Roman"/>
              </w:rPr>
              <w:t>Итоговое: выставка детского творчества «Осень разноцветная».</w:t>
            </w:r>
          </w:p>
        </w:tc>
      </w:tr>
      <w:tr w:rsidR="0006399C" w:rsidRPr="00B07C20" w:rsidTr="00382B4F">
        <w:trPr>
          <w:trHeight w:val="1186"/>
        </w:trPr>
        <w:tc>
          <w:tcPr>
            <w:tcW w:w="2261" w:type="dxa"/>
            <w:tcBorders>
              <w:top w:val="single" w:sz="4" w:space="0" w:color="auto"/>
              <w:left w:val="single" w:sz="4" w:space="0" w:color="auto"/>
            </w:tcBorders>
            <w:shd w:val="clear" w:color="auto" w:fill="FFFFFF"/>
          </w:tcPr>
          <w:p w:rsidR="0006399C" w:rsidRPr="00B07C20" w:rsidRDefault="0006399C" w:rsidP="00E966B5">
            <w:pPr>
              <w:jc w:val="center"/>
              <w:rPr>
                <w:rFonts w:ascii="Times New Roman" w:hAnsi="Times New Roman" w:cs="Times New Roman"/>
              </w:rPr>
            </w:pPr>
            <w:r w:rsidRPr="00B07C20">
              <w:rPr>
                <w:rFonts w:ascii="Times New Roman" w:hAnsi="Times New Roman" w:cs="Times New Roman"/>
              </w:rPr>
              <w:t>Сентябрь 2 неделя</w:t>
            </w:r>
          </w:p>
        </w:tc>
        <w:tc>
          <w:tcPr>
            <w:tcW w:w="3687" w:type="dxa"/>
            <w:tcBorders>
              <w:top w:val="single" w:sz="4" w:space="0" w:color="auto"/>
              <w:left w:val="single" w:sz="4" w:space="0" w:color="auto"/>
            </w:tcBorders>
            <w:shd w:val="clear" w:color="auto" w:fill="FFFFFF"/>
          </w:tcPr>
          <w:p w:rsidR="0006399C" w:rsidRPr="00B07C20" w:rsidRDefault="0006399C" w:rsidP="00E966B5">
            <w:pPr>
              <w:jc w:val="center"/>
              <w:rPr>
                <w:rFonts w:ascii="Times New Roman" w:hAnsi="Times New Roman" w:cs="Times New Roman"/>
              </w:rPr>
            </w:pPr>
            <w:r w:rsidRPr="00B07C20">
              <w:rPr>
                <w:rFonts w:ascii="Times New Roman" w:hAnsi="Times New Roman" w:cs="Times New Roman"/>
              </w:rPr>
              <w:t>Дары осени</w:t>
            </w:r>
          </w:p>
        </w:tc>
        <w:tc>
          <w:tcPr>
            <w:tcW w:w="9645" w:type="dxa"/>
            <w:tcBorders>
              <w:top w:val="single" w:sz="4" w:space="0" w:color="auto"/>
              <w:left w:val="single" w:sz="4" w:space="0" w:color="auto"/>
              <w:right w:val="single" w:sz="4" w:space="0" w:color="auto"/>
            </w:tcBorders>
            <w:shd w:val="clear" w:color="auto" w:fill="FFFFFF"/>
          </w:tcPr>
          <w:p w:rsidR="0006399C" w:rsidRPr="00B07C20" w:rsidRDefault="0006399C" w:rsidP="00E966B5">
            <w:pPr>
              <w:jc w:val="center"/>
              <w:rPr>
                <w:rFonts w:ascii="Times New Roman" w:hAnsi="Times New Roman" w:cs="Times New Roman"/>
              </w:rPr>
            </w:pPr>
            <w:r w:rsidRPr="00B07C20">
              <w:rPr>
                <w:rFonts w:ascii="Times New Roman" w:hAnsi="Times New Roman" w:cs="Times New Roman"/>
              </w:rPr>
              <w:t>Овощи, фрукты (местные, экзотические), грибы и ягоды. Правила безопасного поведения на природе. Труд людей при сборке урожая.</w:t>
            </w:r>
          </w:p>
          <w:p w:rsidR="0006399C" w:rsidRPr="00B07C20" w:rsidRDefault="0006399C" w:rsidP="00E966B5">
            <w:pPr>
              <w:jc w:val="center"/>
              <w:rPr>
                <w:rFonts w:ascii="Times New Roman" w:hAnsi="Times New Roman" w:cs="Times New Roman"/>
              </w:rPr>
            </w:pPr>
            <w:r w:rsidRPr="00B07C20">
              <w:rPr>
                <w:rFonts w:ascii="Times New Roman" w:hAnsi="Times New Roman" w:cs="Times New Roman"/>
              </w:rPr>
              <w:t>Итоговое: выставка «Дары осени».</w:t>
            </w:r>
          </w:p>
        </w:tc>
      </w:tr>
      <w:tr w:rsidR="0006399C" w:rsidRPr="00B07C20" w:rsidTr="00382B4F">
        <w:trPr>
          <w:trHeight w:val="1186"/>
        </w:trPr>
        <w:tc>
          <w:tcPr>
            <w:tcW w:w="2261" w:type="dxa"/>
            <w:tcBorders>
              <w:top w:val="single" w:sz="4" w:space="0" w:color="auto"/>
              <w:left w:val="single" w:sz="4" w:space="0" w:color="auto"/>
            </w:tcBorders>
            <w:shd w:val="clear" w:color="auto" w:fill="FFFFFF"/>
          </w:tcPr>
          <w:p w:rsidR="0006399C" w:rsidRPr="00B07C20" w:rsidRDefault="0006399C" w:rsidP="00E966B5">
            <w:pPr>
              <w:jc w:val="center"/>
              <w:rPr>
                <w:rFonts w:ascii="Times New Roman" w:hAnsi="Times New Roman" w:cs="Times New Roman"/>
              </w:rPr>
            </w:pPr>
            <w:r w:rsidRPr="00B07C20">
              <w:rPr>
                <w:rFonts w:ascii="Times New Roman" w:hAnsi="Times New Roman" w:cs="Times New Roman"/>
              </w:rPr>
              <w:t>Сентябрь 3 неделя</w:t>
            </w:r>
          </w:p>
        </w:tc>
        <w:tc>
          <w:tcPr>
            <w:tcW w:w="3687" w:type="dxa"/>
            <w:tcBorders>
              <w:top w:val="single" w:sz="4" w:space="0" w:color="auto"/>
              <w:left w:val="single" w:sz="4" w:space="0" w:color="auto"/>
            </w:tcBorders>
            <w:shd w:val="clear" w:color="auto" w:fill="FFFFFF"/>
          </w:tcPr>
          <w:p w:rsidR="0006399C" w:rsidRPr="00B07C20" w:rsidRDefault="0006399C" w:rsidP="00E966B5">
            <w:pPr>
              <w:jc w:val="center"/>
              <w:rPr>
                <w:rFonts w:ascii="Times New Roman" w:hAnsi="Times New Roman" w:cs="Times New Roman"/>
              </w:rPr>
            </w:pPr>
            <w:r w:rsidRPr="00B07C20">
              <w:rPr>
                <w:rFonts w:ascii="Times New Roman" w:hAnsi="Times New Roman" w:cs="Times New Roman"/>
              </w:rPr>
              <w:t>Насекомые. Подготовка насекомых к зиме</w:t>
            </w:r>
          </w:p>
        </w:tc>
        <w:tc>
          <w:tcPr>
            <w:tcW w:w="9645" w:type="dxa"/>
            <w:tcBorders>
              <w:top w:val="single" w:sz="4" w:space="0" w:color="auto"/>
              <w:left w:val="single" w:sz="4" w:space="0" w:color="auto"/>
              <w:right w:val="single" w:sz="4" w:space="0" w:color="auto"/>
            </w:tcBorders>
            <w:shd w:val="clear" w:color="auto" w:fill="FFFFFF"/>
          </w:tcPr>
          <w:p w:rsidR="0006399C" w:rsidRPr="00B07C20" w:rsidRDefault="0006399C" w:rsidP="00E966B5">
            <w:pPr>
              <w:jc w:val="center"/>
              <w:rPr>
                <w:rFonts w:ascii="Times New Roman" w:hAnsi="Times New Roman" w:cs="Times New Roman"/>
              </w:rPr>
            </w:pPr>
            <w:r w:rsidRPr="00B07C20">
              <w:rPr>
                <w:rFonts w:ascii="Times New Roman" w:hAnsi="Times New Roman" w:cs="Times New Roman"/>
              </w:rPr>
              <w:t>Насекомые (муравей, бабочка, жук, божья коровка). Их описание и сравнение.</w:t>
            </w:r>
          </w:p>
          <w:p w:rsidR="0006399C" w:rsidRPr="00B07C20" w:rsidRDefault="0006399C" w:rsidP="00E966B5">
            <w:pPr>
              <w:jc w:val="center"/>
              <w:rPr>
                <w:rFonts w:ascii="Times New Roman" w:hAnsi="Times New Roman" w:cs="Times New Roman"/>
              </w:rPr>
            </w:pPr>
            <w:r w:rsidRPr="00B07C20">
              <w:rPr>
                <w:rFonts w:ascii="Times New Roman" w:hAnsi="Times New Roman" w:cs="Times New Roman"/>
              </w:rPr>
              <w:t>Итоговое: выставка работ из природного материала «Божья коровка»</w:t>
            </w:r>
          </w:p>
        </w:tc>
      </w:tr>
      <w:tr w:rsidR="0006399C" w:rsidRPr="00B07C20" w:rsidTr="00382B4F">
        <w:trPr>
          <w:trHeight w:val="1186"/>
        </w:trPr>
        <w:tc>
          <w:tcPr>
            <w:tcW w:w="2261" w:type="dxa"/>
            <w:tcBorders>
              <w:top w:val="single" w:sz="4" w:space="0" w:color="auto"/>
              <w:left w:val="single" w:sz="4" w:space="0" w:color="auto"/>
            </w:tcBorders>
            <w:shd w:val="clear" w:color="auto" w:fill="FFFFFF"/>
          </w:tcPr>
          <w:p w:rsidR="0006399C" w:rsidRPr="00B07C20" w:rsidRDefault="0006399C" w:rsidP="00E966B5">
            <w:pPr>
              <w:jc w:val="center"/>
              <w:rPr>
                <w:rFonts w:ascii="Times New Roman" w:hAnsi="Times New Roman" w:cs="Times New Roman"/>
              </w:rPr>
            </w:pPr>
            <w:r w:rsidRPr="00B07C20">
              <w:rPr>
                <w:rFonts w:ascii="Times New Roman" w:hAnsi="Times New Roman" w:cs="Times New Roman"/>
              </w:rPr>
              <w:t>Сентябрь 4 неделя</w:t>
            </w:r>
          </w:p>
        </w:tc>
        <w:tc>
          <w:tcPr>
            <w:tcW w:w="3687" w:type="dxa"/>
            <w:tcBorders>
              <w:top w:val="single" w:sz="4" w:space="0" w:color="auto"/>
              <w:left w:val="single" w:sz="4" w:space="0" w:color="auto"/>
            </w:tcBorders>
            <w:shd w:val="clear" w:color="auto" w:fill="FFFFFF"/>
          </w:tcPr>
          <w:p w:rsidR="0006399C" w:rsidRPr="00B07C20" w:rsidRDefault="0006399C" w:rsidP="00E966B5">
            <w:pPr>
              <w:jc w:val="center"/>
              <w:rPr>
                <w:rFonts w:ascii="Times New Roman" w:hAnsi="Times New Roman" w:cs="Times New Roman"/>
              </w:rPr>
            </w:pPr>
            <w:r w:rsidRPr="00B07C20">
              <w:rPr>
                <w:rFonts w:ascii="Times New Roman" w:hAnsi="Times New Roman" w:cs="Times New Roman"/>
              </w:rPr>
              <w:t>Профессии</w:t>
            </w:r>
          </w:p>
        </w:tc>
        <w:tc>
          <w:tcPr>
            <w:tcW w:w="9645" w:type="dxa"/>
            <w:tcBorders>
              <w:top w:val="single" w:sz="4" w:space="0" w:color="auto"/>
              <w:left w:val="single" w:sz="4" w:space="0" w:color="auto"/>
              <w:right w:val="single" w:sz="4" w:space="0" w:color="auto"/>
            </w:tcBorders>
            <w:shd w:val="clear" w:color="auto" w:fill="FFFFFF"/>
          </w:tcPr>
          <w:p w:rsidR="0006399C" w:rsidRPr="00B07C20" w:rsidRDefault="0006399C" w:rsidP="00E966B5">
            <w:pPr>
              <w:jc w:val="center"/>
              <w:rPr>
                <w:rFonts w:ascii="Times New Roman" w:hAnsi="Times New Roman" w:cs="Times New Roman"/>
              </w:rPr>
            </w:pPr>
            <w:r w:rsidRPr="00B07C20">
              <w:rPr>
                <w:rFonts w:ascii="Times New Roman" w:hAnsi="Times New Roman" w:cs="Times New Roman"/>
              </w:rPr>
              <w:t>Профессии: плотник, работник прачечной. Важность каждой профессии. Что, для чего и кому нужно в работе (инструменты). Итоговое: экскурсия на прачечную</w:t>
            </w:r>
          </w:p>
        </w:tc>
      </w:tr>
      <w:tr w:rsidR="0006399C" w:rsidRPr="00B07C20" w:rsidTr="00382B4F">
        <w:trPr>
          <w:trHeight w:val="595"/>
        </w:trPr>
        <w:tc>
          <w:tcPr>
            <w:tcW w:w="2261" w:type="dxa"/>
            <w:tcBorders>
              <w:top w:val="single" w:sz="4" w:space="0" w:color="auto"/>
              <w:left w:val="single" w:sz="4" w:space="0" w:color="auto"/>
              <w:bottom w:val="single" w:sz="4" w:space="0" w:color="auto"/>
            </w:tcBorders>
            <w:shd w:val="clear" w:color="auto" w:fill="FFFFFF"/>
          </w:tcPr>
          <w:p w:rsidR="0006399C" w:rsidRPr="00B07C20" w:rsidRDefault="0006399C" w:rsidP="00E966B5">
            <w:pPr>
              <w:jc w:val="center"/>
              <w:rPr>
                <w:rFonts w:ascii="Times New Roman" w:hAnsi="Times New Roman" w:cs="Times New Roman"/>
              </w:rPr>
            </w:pPr>
            <w:r w:rsidRPr="00B07C20">
              <w:rPr>
                <w:rFonts w:ascii="Times New Roman" w:hAnsi="Times New Roman" w:cs="Times New Roman"/>
              </w:rPr>
              <w:t>Октябрь 1 неделя</w:t>
            </w:r>
          </w:p>
        </w:tc>
        <w:tc>
          <w:tcPr>
            <w:tcW w:w="3687" w:type="dxa"/>
            <w:tcBorders>
              <w:top w:val="single" w:sz="4" w:space="0" w:color="auto"/>
              <w:left w:val="single" w:sz="4" w:space="0" w:color="auto"/>
              <w:bottom w:val="single" w:sz="4" w:space="0" w:color="auto"/>
            </w:tcBorders>
            <w:shd w:val="clear" w:color="auto" w:fill="FFFFFF"/>
          </w:tcPr>
          <w:p w:rsidR="0006399C" w:rsidRPr="00B07C20" w:rsidRDefault="0006399C" w:rsidP="00E966B5">
            <w:pPr>
              <w:jc w:val="center"/>
              <w:rPr>
                <w:rFonts w:ascii="Times New Roman" w:hAnsi="Times New Roman" w:cs="Times New Roman"/>
              </w:rPr>
            </w:pPr>
            <w:r w:rsidRPr="00B07C20">
              <w:rPr>
                <w:rFonts w:ascii="Times New Roman" w:hAnsi="Times New Roman" w:cs="Times New Roman"/>
              </w:rPr>
              <w:t>Хлеб всему голова</w:t>
            </w:r>
          </w:p>
        </w:tc>
        <w:tc>
          <w:tcPr>
            <w:tcW w:w="9645" w:type="dxa"/>
            <w:tcBorders>
              <w:top w:val="single" w:sz="4" w:space="0" w:color="auto"/>
              <w:left w:val="single" w:sz="4" w:space="0" w:color="auto"/>
              <w:bottom w:val="single" w:sz="4" w:space="0" w:color="auto"/>
              <w:right w:val="single" w:sz="4" w:space="0" w:color="auto"/>
            </w:tcBorders>
            <w:shd w:val="clear" w:color="auto" w:fill="FFFFFF"/>
          </w:tcPr>
          <w:p w:rsidR="0006399C" w:rsidRPr="00B07C20" w:rsidRDefault="0006399C" w:rsidP="00E966B5">
            <w:pPr>
              <w:jc w:val="center"/>
              <w:rPr>
                <w:rFonts w:ascii="Times New Roman" w:hAnsi="Times New Roman" w:cs="Times New Roman"/>
              </w:rPr>
            </w:pPr>
            <w:r w:rsidRPr="00B07C20">
              <w:rPr>
                <w:rFonts w:ascii="Times New Roman" w:hAnsi="Times New Roman" w:cs="Times New Roman"/>
              </w:rPr>
              <w:t>Дать представление о хлеборобах, их труде, помощниках - машинах. Как выращивают хлеб</w:t>
            </w:r>
            <w:r w:rsidR="00382B4F">
              <w:rPr>
                <w:rFonts w:ascii="Times New Roman" w:hAnsi="Times New Roman" w:cs="Times New Roman"/>
              </w:rPr>
              <w:t xml:space="preserve">. </w:t>
            </w:r>
            <w:r w:rsidR="00382B4F" w:rsidRPr="00B07C20">
              <w:rPr>
                <w:rFonts w:ascii="Times New Roman" w:hAnsi="Times New Roman" w:cs="Times New Roman"/>
              </w:rPr>
              <w:t>Итоговое: изготовление из соленого теста хлебобулочных изделий.</w:t>
            </w:r>
          </w:p>
        </w:tc>
      </w:tr>
    </w:tbl>
    <w:p w:rsidR="00726409" w:rsidRPr="00B07C20" w:rsidRDefault="00726409" w:rsidP="00B07C20">
      <w:pPr>
        <w:rPr>
          <w:rFonts w:ascii="Times New Roman" w:hAnsi="Times New Roman" w:cs="Times New Roman"/>
        </w:rPr>
      </w:pPr>
    </w:p>
    <w:tbl>
      <w:tblPr>
        <w:tblW w:w="15606" w:type="dxa"/>
        <w:tblInd w:w="-132" w:type="dxa"/>
        <w:tblLayout w:type="fixed"/>
        <w:tblCellMar>
          <w:left w:w="10" w:type="dxa"/>
          <w:right w:w="10" w:type="dxa"/>
        </w:tblCellMar>
        <w:tblLook w:val="0000" w:firstRow="0" w:lastRow="0" w:firstColumn="0" w:lastColumn="0" w:noHBand="0" w:noVBand="0"/>
      </w:tblPr>
      <w:tblGrid>
        <w:gridCol w:w="2230"/>
        <w:gridCol w:w="3567"/>
        <w:gridCol w:w="9809"/>
      </w:tblGrid>
      <w:tr w:rsidR="00382B4F" w:rsidRPr="00B07C20" w:rsidTr="00382B4F">
        <w:trPr>
          <w:trHeight w:val="563"/>
        </w:trPr>
        <w:tc>
          <w:tcPr>
            <w:tcW w:w="2230" w:type="dxa"/>
            <w:tcBorders>
              <w:top w:val="single" w:sz="4" w:space="0" w:color="auto"/>
              <w:left w:val="single" w:sz="4" w:space="0" w:color="auto"/>
            </w:tcBorders>
            <w:shd w:val="clear" w:color="auto" w:fill="FFFFFF"/>
          </w:tcPr>
          <w:p w:rsidR="00382B4F" w:rsidRPr="00B07C20" w:rsidRDefault="00382B4F" w:rsidP="00943643">
            <w:pPr>
              <w:jc w:val="center"/>
              <w:rPr>
                <w:rFonts w:ascii="Times New Roman" w:hAnsi="Times New Roman" w:cs="Times New Roman"/>
              </w:rPr>
            </w:pPr>
            <w:r w:rsidRPr="00B07C20">
              <w:rPr>
                <w:rFonts w:ascii="Times New Roman" w:hAnsi="Times New Roman" w:cs="Times New Roman"/>
              </w:rPr>
              <w:t>Месяц,</w:t>
            </w:r>
          </w:p>
          <w:p w:rsidR="00382B4F" w:rsidRPr="00B07C20" w:rsidRDefault="00382B4F" w:rsidP="00943643">
            <w:pPr>
              <w:jc w:val="center"/>
              <w:rPr>
                <w:rFonts w:ascii="Times New Roman" w:hAnsi="Times New Roman" w:cs="Times New Roman"/>
              </w:rPr>
            </w:pPr>
            <w:r w:rsidRPr="00B07C20">
              <w:rPr>
                <w:rFonts w:ascii="Times New Roman" w:hAnsi="Times New Roman" w:cs="Times New Roman"/>
              </w:rPr>
              <w:t>недели</w:t>
            </w:r>
          </w:p>
        </w:tc>
        <w:tc>
          <w:tcPr>
            <w:tcW w:w="3567" w:type="dxa"/>
            <w:tcBorders>
              <w:top w:val="single" w:sz="4" w:space="0" w:color="auto"/>
              <w:left w:val="single" w:sz="4" w:space="0" w:color="auto"/>
            </w:tcBorders>
            <w:shd w:val="clear" w:color="auto" w:fill="FFFFFF"/>
          </w:tcPr>
          <w:p w:rsidR="00382B4F" w:rsidRPr="00B07C20" w:rsidRDefault="00382B4F" w:rsidP="00943643">
            <w:pPr>
              <w:jc w:val="center"/>
              <w:rPr>
                <w:rFonts w:ascii="Times New Roman" w:hAnsi="Times New Roman" w:cs="Times New Roman"/>
              </w:rPr>
            </w:pPr>
            <w:r w:rsidRPr="00B07C20">
              <w:rPr>
                <w:rFonts w:ascii="Times New Roman" w:hAnsi="Times New Roman" w:cs="Times New Roman"/>
              </w:rPr>
              <w:t>Лексическая тема</w:t>
            </w:r>
          </w:p>
        </w:tc>
        <w:tc>
          <w:tcPr>
            <w:tcW w:w="9809" w:type="dxa"/>
            <w:tcBorders>
              <w:top w:val="single" w:sz="4" w:space="0" w:color="auto"/>
              <w:left w:val="single" w:sz="4" w:space="0" w:color="auto"/>
              <w:right w:val="single" w:sz="4" w:space="0" w:color="auto"/>
            </w:tcBorders>
            <w:shd w:val="clear" w:color="auto" w:fill="FFFFFF"/>
          </w:tcPr>
          <w:p w:rsidR="00382B4F" w:rsidRPr="00B07C20" w:rsidRDefault="00382B4F" w:rsidP="00943643">
            <w:pPr>
              <w:jc w:val="center"/>
              <w:rPr>
                <w:rFonts w:ascii="Times New Roman" w:hAnsi="Times New Roman" w:cs="Times New Roman"/>
              </w:rPr>
            </w:pPr>
            <w:r w:rsidRPr="00B07C20">
              <w:rPr>
                <w:rFonts w:ascii="Times New Roman" w:hAnsi="Times New Roman" w:cs="Times New Roman"/>
              </w:rPr>
              <w:t>Содержание</w:t>
            </w:r>
          </w:p>
        </w:tc>
      </w:tr>
      <w:tr w:rsidR="00382B4F" w:rsidRPr="00B07C20" w:rsidTr="00382B4F">
        <w:trPr>
          <w:trHeight w:val="841"/>
        </w:trPr>
        <w:tc>
          <w:tcPr>
            <w:tcW w:w="2230"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Октябрь 2 неделя</w:t>
            </w:r>
          </w:p>
        </w:tc>
        <w:tc>
          <w:tcPr>
            <w:tcW w:w="3567"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Одежда. Обувь. Головные уборы</w:t>
            </w:r>
          </w:p>
        </w:tc>
        <w:tc>
          <w:tcPr>
            <w:tcW w:w="9809" w:type="dxa"/>
            <w:tcBorders>
              <w:top w:val="single" w:sz="4" w:space="0" w:color="auto"/>
              <w:left w:val="single" w:sz="4" w:space="0" w:color="auto"/>
              <w:righ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Назначение и функции предметов одежды, необходимых для жизни человека. Сезонность одежды.</w:t>
            </w:r>
          </w:p>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Итоговое: демонстрация головных уборов.</w:t>
            </w:r>
          </w:p>
        </w:tc>
      </w:tr>
      <w:tr w:rsidR="00382B4F" w:rsidRPr="00B07C20" w:rsidTr="00382B4F">
        <w:trPr>
          <w:trHeight w:val="1382"/>
        </w:trPr>
        <w:tc>
          <w:tcPr>
            <w:tcW w:w="2230"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lastRenderedPageBreak/>
              <w:t>Октябрь 3 неделя</w:t>
            </w:r>
          </w:p>
        </w:tc>
        <w:tc>
          <w:tcPr>
            <w:tcW w:w="3567"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Транспорт.</w:t>
            </w:r>
          </w:p>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Виды транспорта. Профессии на транспорте. Трудовые действия.</w:t>
            </w:r>
          </w:p>
        </w:tc>
        <w:tc>
          <w:tcPr>
            <w:tcW w:w="9809" w:type="dxa"/>
            <w:tcBorders>
              <w:top w:val="single" w:sz="4" w:space="0" w:color="auto"/>
              <w:left w:val="single" w:sz="4" w:space="0" w:color="auto"/>
              <w:righ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Виды транспорта (водный, воздушный). Части транспорта. Его сравнение.</w:t>
            </w:r>
          </w:p>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Итоговое: сюжетно - ролевая игра «Круиз на теплоходе».</w:t>
            </w:r>
          </w:p>
        </w:tc>
      </w:tr>
      <w:tr w:rsidR="00382B4F" w:rsidRPr="00B07C20" w:rsidTr="00382B4F">
        <w:trPr>
          <w:trHeight w:val="1382"/>
        </w:trPr>
        <w:tc>
          <w:tcPr>
            <w:tcW w:w="2230"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Октябрь 4 неделя</w:t>
            </w:r>
          </w:p>
        </w:tc>
        <w:tc>
          <w:tcPr>
            <w:tcW w:w="3567"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Дикие животные. Подготовка животных к зиме.</w:t>
            </w:r>
          </w:p>
        </w:tc>
        <w:tc>
          <w:tcPr>
            <w:tcW w:w="9809" w:type="dxa"/>
            <w:tcBorders>
              <w:top w:val="single" w:sz="4" w:space="0" w:color="auto"/>
              <w:left w:val="single" w:sz="4" w:space="0" w:color="auto"/>
              <w:righ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Представление о диких животных в природных условиях. Их приспособление к жизни в зимних условиях.</w:t>
            </w:r>
          </w:p>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Итоговое: изготовление альбома «Дикие животные».</w:t>
            </w:r>
          </w:p>
        </w:tc>
      </w:tr>
      <w:tr w:rsidR="00382B4F" w:rsidRPr="00B07C20" w:rsidTr="00382B4F">
        <w:trPr>
          <w:trHeight w:val="1129"/>
        </w:trPr>
        <w:tc>
          <w:tcPr>
            <w:tcW w:w="2230"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Ноябрь 1 неделя</w:t>
            </w:r>
          </w:p>
        </w:tc>
        <w:tc>
          <w:tcPr>
            <w:tcW w:w="3567"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Этикет</w:t>
            </w:r>
          </w:p>
        </w:tc>
        <w:tc>
          <w:tcPr>
            <w:tcW w:w="9809" w:type="dxa"/>
            <w:tcBorders>
              <w:top w:val="single" w:sz="4" w:space="0" w:color="auto"/>
              <w:left w:val="single" w:sz="4" w:space="0" w:color="auto"/>
              <w:righ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Умение детей здороваться, прощаться, называть работников дошкольного учреждения по имени отчеству, благодарить за оказанную услугу.</w:t>
            </w:r>
          </w:p>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Итоговое: развлечение «Будьте вежливы».</w:t>
            </w:r>
          </w:p>
        </w:tc>
      </w:tr>
      <w:tr w:rsidR="00382B4F" w:rsidRPr="00B07C20" w:rsidTr="00382B4F">
        <w:trPr>
          <w:trHeight w:val="1115"/>
        </w:trPr>
        <w:tc>
          <w:tcPr>
            <w:tcW w:w="2230"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Ноябрь 2 неделя</w:t>
            </w:r>
          </w:p>
        </w:tc>
        <w:tc>
          <w:tcPr>
            <w:tcW w:w="3567"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Домашние животные и их детеныши. Содержание домашних животных.</w:t>
            </w:r>
          </w:p>
        </w:tc>
        <w:tc>
          <w:tcPr>
            <w:tcW w:w="9809" w:type="dxa"/>
            <w:tcBorders>
              <w:top w:val="single" w:sz="4" w:space="0" w:color="auto"/>
              <w:left w:val="single" w:sz="4" w:space="0" w:color="auto"/>
              <w:righ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Представление о домашних животных и их детенышах. Особенности поведения. Что едят, какую пользу приносят людям.</w:t>
            </w:r>
          </w:p>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Итоговое: развлечение «В гостях у бабушки».</w:t>
            </w:r>
          </w:p>
        </w:tc>
      </w:tr>
      <w:tr w:rsidR="00382B4F" w:rsidRPr="00B07C20" w:rsidTr="00382B4F">
        <w:trPr>
          <w:trHeight w:val="1145"/>
        </w:trPr>
        <w:tc>
          <w:tcPr>
            <w:tcW w:w="2230"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Ноябрь 3 неделя</w:t>
            </w:r>
          </w:p>
        </w:tc>
        <w:tc>
          <w:tcPr>
            <w:tcW w:w="3567"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Посуда. Виды посуды. Материалы, из которых сделана посуда.</w:t>
            </w:r>
          </w:p>
        </w:tc>
        <w:tc>
          <w:tcPr>
            <w:tcW w:w="9809" w:type="dxa"/>
            <w:tcBorders>
              <w:top w:val="single" w:sz="4" w:space="0" w:color="auto"/>
              <w:left w:val="single" w:sz="4" w:space="0" w:color="auto"/>
              <w:righ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Классификация посуды: столовая, кухонная, чайная. Материалы изготовления посуды.</w:t>
            </w:r>
          </w:p>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Итоговое: драматизация сказки К. Чуковского «Федорино горе»</w:t>
            </w:r>
          </w:p>
        </w:tc>
      </w:tr>
      <w:tr w:rsidR="00382B4F" w:rsidRPr="00B07C20" w:rsidTr="00382B4F">
        <w:trPr>
          <w:trHeight w:val="1119"/>
        </w:trPr>
        <w:tc>
          <w:tcPr>
            <w:tcW w:w="2230"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Ноябрь 4 неделя</w:t>
            </w:r>
          </w:p>
        </w:tc>
        <w:tc>
          <w:tcPr>
            <w:tcW w:w="3567"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Я - человек</w:t>
            </w:r>
          </w:p>
        </w:tc>
        <w:tc>
          <w:tcPr>
            <w:tcW w:w="9809" w:type="dxa"/>
            <w:tcBorders>
              <w:top w:val="single" w:sz="4" w:space="0" w:color="auto"/>
              <w:left w:val="single" w:sz="4" w:space="0" w:color="auto"/>
              <w:righ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Здоровый образ жизни. Функции органов зрения, слуха, пищеварения.</w:t>
            </w:r>
          </w:p>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Итоговое: спортивный досуг «Бегать, прыгать и скакать, здоровый образ соблюдать».</w:t>
            </w:r>
          </w:p>
        </w:tc>
      </w:tr>
      <w:tr w:rsidR="00382B4F" w:rsidRPr="00B07C20" w:rsidTr="00382B4F">
        <w:trPr>
          <w:trHeight w:val="1382"/>
        </w:trPr>
        <w:tc>
          <w:tcPr>
            <w:tcW w:w="2230"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Декабрь 1 неделя</w:t>
            </w:r>
          </w:p>
        </w:tc>
        <w:tc>
          <w:tcPr>
            <w:tcW w:w="3567"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Зима. Зимние месяцы. Зимующие птицы. Дикие животные зимой.</w:t>
            </w:r>
          </w:p>
        </w:tc>
        <w:tc>
          <w:tcPr>
            <w:tcW w:w="9809" w:type="dxa"/>
            <w:tcBorders>
              <w:top w:val="single" w:sz="4" w:space="0" w:color="auto"/>
              <w:left w:val="single" w:sz="4" w:space="0" w:color="auto"/>
              <w:righ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Зимующие птицы. Приспособление к зимним условиям диких и домашних животных. Характерные признаки зимних изменений в природе.</w:t>
            </w:r>
          </w:p>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Итоговое: конкурс рисунков совместно с родителями «Зимушка - зима».</w:t>
            </w:r>
          </w:p>
        </w:tc>
      </w:tr>
      <w:tr w:rsidR="00382B4F" w:rsidRPr="00B07C20" w:rsidTr="00382B4F">
        <w:trPr>
          <w:trHeight w:val="1155"/>
        </w:trPr>
        <w:tc>
          <w:tcPr>
            <w:tcW w:w="2230"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lastRenderedPageBreak/>
              <w:t>Декабрь 2 неделя</w:t>
            </w:r>
          </w:p>
        </w:tc>
        <w:tc>
          <w:tcPr>
            <w:tcW w:w="3567"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День рождения детского сада</w:t>
            </w:r>
          </w:p>
        </w:tc>
        <w:tc>
          <w:tcPr>
            <w:tcW w:w="9809" w:type="dxa"/>
            <w:tcBorders>
              <w:top w:val="single" w:sz="4" w:space="0" w:color="auto"/>
              <w:left w:val="single" w:sz="4" w:space="0" w:color="auto"/>
              <w:righ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Рассказывание о жизни детского сада и о сотрудниках, работающих в нем.</w:t>
            </w:r>
          </w:p>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Итоговое: фото-вставка «В детском садике своем замечательно живем».</w:t>
            </w:r>
          </w:p>
        </w:tc>
      </w:tr>
      <w:tr w:rsidR="00382B4F" w:rsidRPr="00B07C20" w:rsidTr="00382B4F">
        <w:trPr>
          <w:trHeight w:val="831"/>
        </w:trPr>
        <w:tc>
          <w:tcPr>
            <w:tcW w:w="2230"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Декабрь 3 неделя</w:t>
            </w:r>
          </w:p>
        </w:tc>
        <w:tc>
          <w:tcPr>
            <w:tcW w:w="3567"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В гостях у сказки</w:t>
            </w:r>
          </w:p>
        </w:tc>
        <w:tc>
          <w:tcPr>
            <w:tcW w:w="9809" w:type="dxa"/>
            <w:tcBorders>
              <w:top w:val="single" w:sz="4" w:space="0" w:color="auto"/>
              <w:left w:val="single" w:sz="4" w:space="0" w:color="auto"/>
              <w:righ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Знакомство с русскими народными и литературными сказками. Драматизация небольших сказок.</w:t>
            </w:r>
          </w:p>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Итоговое: игра - викторина «любимый сказочный герой».</w:t>
            </w:r>
          </w:p>
        </w:tc>
      </w:tr>
      <w:tr w:rsidR="00382B4F" w:rsidRPr="00B07C20" w:rsidTr="00382B4F">
        <w:trPr>
          <w:trHeight w:val="843"/>
        </w:trPr>
        <w:tc>
          <w:tcPr>
            <w:tcW w:w="2230"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Декабрь 4 неделя</w:t>
            </w:r>
          </w:p>
        </w:tc>
        <w:tc>
          <w:tcPr>
            <w:tcW w:w="3567"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Новый год</w:t>
            </w:r>
          </w:p>
        </w:tc>
        <w:tc>
          <w:tcPr>
            <w:tcW w:w="9809" w:type="dxa"/>
            <w:tcBorders>
              <w:top w:val="single" w:sz="4" w:space="0" w:color="auto"/>
              <w:left w:val="single" w:sz="4" w:space="0" w:color="auto"/>
              <w:righ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Знакомство с традициями праздника Новый год. Описывание ёлочных игрушек.</w:t>
            </w:r>
          </w:p>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Итоговое: новогодний утренник.</w:t>
            </w:r>
          </w:p>
        </w:tc>
      </w:tr>
      <w:tr w:rsidR="00382B4F" w:rsidRPr="00B07C20" w:rsidTr="00382B4F">
        <w:trPr>
          <w:trHeight w:val="713"/>
        </w:trPr>
        <w:tc>
          <w:tcPr>
            <w:tcW w:w="2230"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Январь</w:t>
            </w:r>
          </w:p>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1 неделя</w:t>
            </w:r>
          </w:p>
        </w:tc>
        <w:tc>
          <w:tcPr>
            <w:tcW w:w="3567"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Зимние каникулы</w:t>
            </w:r>
          </w:p>
        </w:tc>
        <w:tc>
          <w:tcPr>
            <w:tcW w:w="9809" w:type="dxa"/>
            <w:tcBorders>
              <w:top w:val="single" w:sz="4" w:space="0" w:color="auto"/>
              <w:left w:val="single" w:sz="4" w:space="0" w:color="auto"/>
              <w:right w:val="single" w:sz="4" w:space="0" w:color="auto"/>
            </w:tcBorders>
            <w:shd w:val="clear" w:color="auto" w:fill="FFFFFF"/>
          </w:tcPr>
          <w:p w:rsidR="00382B4F" w:rsidRPr="00B07C20" w:rsidRDefault="00382B4F" w:rsidP="00E966B5">
            <w:pPr>
              <w:jc w:val="center"/>
              <w:rPr>
                <w:rFonts w:ascii="Times New Roman" w:hAnsi="Times New Roman" w:cs="Times New Roman"/>
              </w:rPr>
            </w:pPr>
          </w:p>
        </w:tc>
      </w:tr>
      <w:tr w:rsidR="00382B4F" w:rsidRPr="00B07C20" w:rsidTr="00382B4F">
        <w:trPr>
          <w:trHeight w:val="1108"/>
        </w:trPr>
        <w:tc>
          <w:tcPr>
            <w:tcW w:w="2230"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Январь 2 неделя</w:t>
            </w:r>
          </w:p>
        </w:tc>
        <w:tc>
          <w:tcPr>
            <w:tcW w:w="3567"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Народные праздники</w:t>
            </w:r>
          </w:p>
        </w:tc>
        <w:tc>
          <w:tcPr>
            <w:tcW w:w="9809" w:type="dxa"/>
            <w:tcBorders>
              <w:top w:val="single" w:sz="4" w:space="0" w:color="auto"/>
              <w:left w:val="single" w:sz="4" w:space="0" w:color="auto"/>
              <w:righ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Знакомство детей с народными праздниками и их традициями, с предметами национального обихода, с русскими народными инструментами.</w:t>
            </w:r>
          </w:p>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Итоговое: развлечение «Масленица идет».</w:t>
            </w:r>
          </w:p>
        </w:tc>
      </w:tr>
      <w:tr w:rsidR="00382B4F" w:rsidRPr="00B07C20" w:rsidTr="00382B4F">
        <w:trPr>
          <w:trHeight w:val="853"/>
        </w:trPr>
        <w:tc>
          <w:tcPr>
            <w:tcW w:w="2230"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Январь</w:t>
            </w:r>
          </w:p>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3 неделя</w:t>
            </w:r>
          </w:p>
        </w:tc>
        <w:tc>
          <w:tcPr>
            <w:tcW w:w="3567"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Зимние забавы</w:t>
            </w:r>
          </w:p>
        </w:tc>
        <w:tc>
          <w:tcPr>
            <w:tcW w:w="9809" w:type="dxa"/>
            <w:tcBorders>
              <w:top w:val="single" w:sz="4" w:space="0" w:color="auto"/>
              <w:left w:val="single" w:sz="4" w:space="0" w:color="auto"/>
              <w:righ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Катание с горки, катание на садках. Ходьба на лыжах. Лепка поделок из снега.</w:t>
            </w:r>
          </w:p>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Итоговое: зимняя спартакиада (родители, сотрудники, дети).</w:t>
            </w:r>
          </w:p>
        </w:tc>
      </w:tr>
      <w:tr w:rsidR="00382B4F" w:rsidRPr="00B07C20" w:rsidTr="00382B4F">
        <w:trPr>
          <w:trHeight w:val="1382"/>
        </w:trPr>
        <w:tc>
          <w:tcPr>
            <w:tcW w:w="2230"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Январь</w:t>
            </w:r>
          </w:p>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4 неделя</w:t>
            </w:r>
          </w:p>
        </w:tc>
        <w:tc>
          <w:tcPr>
            <w:tcW w:w="3567" w:type="dxa"/>
            <w:tcBorders>
              <w:top w:val="single" w:sz="4" w:space="0" w:color="auto"/>
              <w:lef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Мебель. Назначение мебели. Части мебели. Материалы, из которых сделана мебель.</w:t>
            </w:r>
          </w:p>
        </w:tc>
        <w:tc>
          <w:tcPr>
            <w:tcW w:w="9809" w:type="dxa"/>
            <w:tcBorders>
              <w:top w:val="single" w:sz="4" w:space="0" w:color="auto"/>
              <w:left w:val="single" w:sz="4" w:space="0" w:color="auto"/>
              <w:righ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Виды мебели. Ее назначение. Сравнение отдельных предметов мебели, их описывание.</w:t>
            </w:r>
          </w:p>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Итоговое:</w:t>
            </w:r>
          </w:p>
        </w:tc>
      </w:tr>
      <w:tr w:rsidR="00382B4F" w:rsidRPr="00B07C20" w:rsidTr="00382B4F">
        <w:trPr>
          <w:trHeight w:val="1382"/>
        </w:trPr>
        <w:tc>
          <w:tcPr>
            <w:tcW w:w="2230" w:type="dxa"/>
            <w:tcBorders>
              <w:top w:val="single" w:sz="4" w:space="0" w:color="auto"/>
              <w:left w:val="single" w:sz="4" w:space="0" w:color="auto"/>
              <w:bottom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Февраль 1 неделя</w:t>
            </w:r>
          </w:p>
        </w:tc>
        <w:tc>
          <w:tcPr>
            <w:tcW w:w="3567" w:type="dxa"/>
            <w:tcBorders>
              <w:top w:val="single" w:sz="4" w:space="0" w:color="auto"/>
              <w:left w:val="single" w:sz="4" w:space="0" w:color="auto"/>
              <w:bottom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Наши помощники</w:t>
            </w:r>
          </w:p>
        </w:tc>
        <w:tc>
          <w:tcPr>
            <w:tcW w:w="9809" w:type="dxa"/>
            <w:tcBorders>
              <w:top w:val="single" w:sz="4" w:space="0" w:color="auto"/>
              <w:left w:val="single" w:sz="4" w:space="0" w:color="auto"/>
              <w:bottom w:val="single" w:sz="4" w:space="0" w:color="auto"/>
              <w:right w:val="single" w:sz="4" w:space="0" w:color="auto"/>
            </w:tcBorders>
            <w:shd w:val="clear" w:color="auto" w:fill="FFFFFF"/>
          </w:tcPr>
          <w:p w:rsidR="00382B4F" w:rsidRPr="00B07C20" w:rsidRDefault="00382B4F" w:rsidP="00E966B5">
            <w:pPr>
              <w:jc w:val="center"/>
              <w:rPr>
                <w:rFonts w:ascii="Times New Roman" w:hAnsi="Times New Roman" w:cs="Times New Roman"/>
              </w:rPr>
            </w:pPr>
            <w:r w:rsidRPr="00B07C20">
              <w:rPr>
                <w:rFonts w:ascii="Times New Roman" w:hAnsi="Times New Roman" w:cs="Times New Roman"/>
              </w:rPr>
              <w:t>Знакомство с назначением, работой и правилами пользования бытовыми электроприборами (пылесос, электрочайник, утюг) Итоговое: развлечение «В мире электроприборов».</w:t>
            </w:r>
          </w:p>
        </w:tc>
      </w:tr>
    </w:tbl>
    <w:p w:rsidR="009421E4" w:rsidRDefault="009421E4" w:rsidP="00B07C20">
      <w:pPr>
        <w:rPr>
          <w:rFonts w:ascii="Times New Roman" w:hAnsi="Times New Roman" w:cs="Times New Roman"/>
        </w:rPr>
      </w:pPr>
    </w:p>
    <w:p w:rsidR="00E966B5" w:rsidRPr="00B07C20" w:rsidRDefault="00E966B5" w:rsidP="00B07C20">
      <w:pPr>
        <w:rPr>
          <w:rFonts w:ascii="Times New Roman" w:hAnsi="Times New Roman" w:cs="Times New Roman"/>
        </w:rPr>
      </w:pPr>
    </w:p>
    <w:tbl>
      <w:tblPr>
        <w:tblW w:w="15680" w:type="dxa"/>
        <w:tblInd w:w="-132" w:type="dxa"/>
        <w:tblLayout w:type="fixed"/>
        <w:tblCellMar>
          <w:left w:w="10" w:type="dxa"/>
          <w:right w:w="10" w:type="dxa"/>
        </w:tblCellMar>
        <w:tblLook w:val="0000" w:firstRow="0" w:lastRow="0" w:firstColumn="0" w:lastColumn="0" w:noHBand="0" w:noVBand="0"/>
      </w:tblPr>
      <w:tblGrid>
        <w:gridCol w:w="2241"/>
        <w:gridCol w:w="3584"/>
        <w:gridCol w:w="9855"/>
      </w:tblGrid>
      <w:tr w:rsidR="009421E4" w:rsidRPr="00B07C20" w:rsidTr="00382B4F">
        <w:trPr>
          <w:trHeight w:val="855"/>
        </w:trPr>
        <w:tc>
          <w:tcPr>
            <w:tcW w:w="2241"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lastRenderedPageBreak/>
              <w:t>Февраль 2 неделя</w:t>
            </w:r>
          </w:p>
        </w:tc>
        <w:tc>
          <w:tcPr>
            <w:tcW w:w="3584"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Животные жарких стран, повадки, детеныши.</w:t>
            </w:r>
          </w:p>
        </w:tc>
        <w:tc>
          <w:tcPr>
            <w:tcW w:w="9855" w:type="dxa"/>
            <w:tcBorders>
              <w:top w:val="single" w:sz="4" w:space="0" w:color="auto"/>
              <w:left w:val="single" w:sz="4" w:space="0" w:color="auto"/>
              <w:righ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Представление о внешнем виде животных жарких стран и их особенностях (слон, лев, черепаха, крокодил, жираф)</w:t>
            </w:r>
          </w:p>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Итоговое: сюжетно - ролевая игра «Зоопарк».</w:t>
            </w:r>
          </w:p>
        </w:tc>
      </w:tr>
      <w:tr w:rsidR="009421E4" w:rsidRPr="00B07C20" w:rsidTr="00382B4F">
        <w:trPr>
          <w:trHeight w:val="1125"/>
        </w:trPr>
        <w:tc>
          <w:tcPr>
            <w:tcW w:w="2241"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Февраль 3 неделя</w:t>
            </w:r>
          </w:p>
        </w:tc>
        <w:tc>
          <w:tcPr>
            <w:tcW w:w="3584"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Наша армия.</w:t>
            </w:r>
          </w:p>
        </w:tc>
        <w:tc>
          <w:tcPr>
            <w:tcW w:w="9855" w:type="dxa"/>
            <w:tcBorders>
              <w:top w:val="single" w:sz="4" w:space="0" w:color="auto"/>
              <w:left w:val="single" w:sz="4" w:space="0" w:color="auto"/>
              <w:righ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Знакомство детей с военными профессиями (солдат, танкист, летчик, моряк, пограничник), с военной техникой (танк, самолет, военный крейсер), с флагом России.</w:t>
            </w:r>
          </w:p>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Итоговое: спортивный досуг.</w:t>
            </w:r>
          </w:p>
        </w:tc>
      </w:tr>
      <w:tr w:rsidR="009421E4" w:rsidRPr="00B07C20" w:rsidTr="00382B4F">
        <w:trPr>
          <w:trHeight w:val="580"/>
        </w:trPr>
        <w:tc>
          <w:tcPr>
            <w:tcW w:w="2241"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Февраль 4 неделя</w:t>
            </w:r>
          </w:p>
        </w:tc>
        <w:tc>
          <w:tcPr>
            <w:tcW w:w="3584"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Мой дом. Моя семья.</w:t>
            </w:r>
          </w:p>
        </w:tc>
        <w:tc>
          <w:tcPr>
            <w:tcW w:w="9855" w:type="dxa"/>
            <w:tcBorders>
              <w:top w:val="single" w:sz="4" w:space="0" w:color="auto"/>
              <w:left w:val="single" w:sz="4" w:space="0" w:color="auto"/>
              <w:righ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Члены семьи. Быт и семейные традиции.</w:t>
            </w:r>
          </w:p>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Итоговое: конкурс фотовыставка «Отдыхаем всей семьей».</w:t>
            </w:r>
          </w:p>
        </w:tc>
      </w:tr>
      <w:tr w:rsidR="009421E4" w:rsidRPr="00B07C20" w:rsidTr="00382B4F">
        <w:trPr>
          <w:trHeight w:val="1399"/>
        </w:trPr>
        <w:tc>
          <w:tcPr>
            <w:tcW w:w="2241"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Март 1 неделя</w:t>
            </w:r>
          </w:p>
        </w:tc>
        <w:tc>
          <w:tcPr>
            <w:tcW w:w="3584"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Ранняя весна. Весенние месяцы. Первые весенние цветы. Мамин праздник.</w:t>
            </w:r>
          </w:p>
        </w:tc>
        <w:tc>
          <w:tcPr>
            <w:tcW w:w="9855" w:type="dxa"/>
            <w:tcBorders>
              <w:top w:val="single" w:sz="4" w:space="0" w:color="auto"/>
              <w:left w:val="single" w:sz="4" w:space="0" w:color="auto"/>
              <w:righ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Время года. Признаки весны. Профессии наших мам. Итоговое: утренник, посвященный дню 8 марта.</w:t>
            </w:r>
          </w:p>
        </w:tc>
      </w:tr>
      <w:tr w:rsidR="009421E4" w:rsidRPr="00B07C20" w:rsidTr="00382B4F">
        <w:trPr>
          <w:trHeight w:val="868"/>
        </w:trPr>
        <w:tc>
          <w:tcPr>
            <w:tcW w:w="2241"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Март 2 неделя</w:t>
            </w:r>
          </w:p>
        </w:tc>
        <w:tc>
          <w:tcPr>
            <w:tcW w:w="3584"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Наша родина - Россия</w:t>
            </w:r>
          </w:p>
        </w:tc>
        <w:tc>
          <w:tcPr>
            <w:tcW w:w="9855" w:type="dxa"/>
            <w:tcBorders>
              <w:top w:val="single" w:sz="4" w:space="0" w:color="auto"/>
              <w:left w:val="single" w:sz="4" w:space="0" w:color="auto"/>
              <w:righ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Представление о родном городе, крае, его истории и культуре. Итоговое: выставка семейных рисунков «Мой город родной».</w:t>
            </w:r>
          </w:p>
        </w:tc>
      </w:tr>
      <w:tr w:rsidR="009421E4" w:rsidRPr="00B07C20" w:rsidTr="00382B4F">
        <w:trPr>
          <w:trHeight w:val="1153"/>
        </w:trPr>
        <w:tc>
          <w:tcPr>
            <w:tcW w:w="2241"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Март 3 неделя</w:t>
            </w:r>
          </w:p>
        </w:tc>
        <w:tc>
          <w:tcPr>
            <w:tcW w:w="3584"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Животный мир морей и океанов. Пресноводные и аквариумные рыбы.</w:t>
            </w:r>
          </w:p>
        </w:tc>
        <w:tc>
          <w:tcPr>
            <w:tcW w:w="9855" w:type="dxa"/>
            <w:tcBorders>
              <w:top w:val="single" w:sz="4" w:space="0" w:color="auto"/>
              <w:left w:val="single" w:sz="4" w:space="0" w:color="auto"/>
              <w:righ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Классификация. Среда обитания. Внешние особенности. Итоговое: выставка семейных рисунков «Водные обитатели».</w:t>
            </w:r>
          </w:p>
        </w:tc>
      </w:tr>
      <w:tr w:rsidR="009421E4" w:rsidRPr="00B07C20" w:rsidTr="00382B4F">
        <w:trPr>
          <w:trHeight w:val="840"/>
        </w:trPr>
        <w:tc>
          <w:tcPr>
            <w:tcW w:w="2241"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Март 4 неделя</w:t>
            </w:r>
          </w:p>
        </w:tc>
        <w:tc>
          <w:tcPr>
            <w:tcW w:w="3584"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Весенние работы</w:t>
            </w:r>
          </w:p>
        </w:tc>
        <w:tc>
          <w:tcPr>
            <w:tcW w:w="9855" w:type="dxa"/>
            <w:tcBorders>
              <w:top w:val="single" w:sz="4" w:space="0" w:color="auto"/>
              <w:left w:val="single" w:sz="4" w:space="0" w:color="auto"/>
              <w:righ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Представление о работах в весенний период в саду и огороде. Посев семян.</w:t>
            </w:r>
          </w:p>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Итоговое: развлечение «Есть у нас огород».</w:t>
            </w:r>
          </w:p>
        </w:tc>
      </w:tr>
      <w:tr w:rsidR="009421E4" w:rsidRPr="00B07C20" w:rsidTr="00382B4F">
        <w:trPr>
          <w:trHeight w:val="1138"/>
        </w:trPr>
        <w:tc>
          <w:tcPr>
            <w:tcW w:w="2241"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Апрель 1 неделя</w:t>
            </w:r>
          </w:p>
        </w:tc>
        <w:tc>
          <w:tcPr>
            <w:tcW w:w="3584"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Книжкина неделя</w:t>
            </w:r>
          </w:p>
        </w:tc>
        <w:tc>
          <w:tcPr>
            <w:tcW w:w="9855" w:type="dxa"/>
            <w:tcBorders>
              <w:top w:val="single" w:sz="4" w:space="0" w:color="auto"/>
              <w:left w:val="single" w:sz="4" w:space="0" w:color="auto"/>
              <w:righ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Книга. Книжные иллюстрации. Знакомство с библиотекой, как с центром хранения книг, созданных писателями и поэтами. Итоговое: литературная викторина по произведениям К. Чуковского.</w:t>
            </w:r>
          </w:p>
        </w:tc>
      </w:tr>
      <w:tr w:rsidR="009421E4" w:rsidRPr="00B07C20" w:rsidTr="00382B4F">
        <w:trPr>
          <w:trHeight w:val="1156"/>
        </w:trPr>
        <w:tc>
          <w:tcPr>
            <w:tcW w:w="2241"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lastRenderedPageBreak/>
              <w:t>Апрель 2 неделя</w:t>
            </w:r>
          </w:p>
        </w:tc>
        <w:tc>
          <w:tcPr>
            <w:tcW w:w="3584"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День космонавтики</w:t>
            </w:r>
          </w:p>
        </w:tc>
        <w:tc>
          <w:tcPr>
            <w:tcW w:w="9855" w:type="dxa"/>
            <w:tcBorders>
              <w:top w:val="single" w:sz="4" w:space="0" w:color="auto"/>
              <w:left w:val="single" w:sz="4" w:space="0" w:color="auto"/>
              <w:righ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Карта солнечной системы. Глобус. Первоначальное представление о мире. Профессия космонавт.</w:t>
            </w:r>
          </w:p>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Итоговое: спортивное развлечение «Я здоровье берегу, космонавтом быть хочу».</w:t>
            </w:r>
          </w:p>
        </w:tc>
      </w:tr>
      <w:tr w:rsidR="009421E4" w:rsidRPr="00B07C20" w:rsidTr="00382B4F">
        <w:trPr>
          <w:trHeight w:val="1128"/>
        </w:trPr>
        <w:tc>
          <w:tcPr>
            <w:tcW w:w="2241"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Апрель 3 неделя</w:t>
            </w:r>
          </w:p>
        </w:tc>
        <w:tc>
          <w:tcPr>
            <w:tcW w:w="3584"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Декоративно</w:t>
            </w:r>
            <w:r w:rsidRPr="00B07C20">
              <w:rPr>
                <w:rFonts w:ascii="Times New Roman" w:hAnsi="Times New Roman" w:cs="Times New Roman"/>
              </w:rPr>
              <w:softHyphen/>
              <w:t>прикладное искусство</w:t>
            </w:r>
          </w:p>
        </w:tc>
        <w:tc>
          <w:tcPr>
            <w:tcW w:w="9855" w:type="dxa"/>
            <w:tcBorders>
              <w:top w:val="single" w:sz="4" w:space="0" w:color="auto"/>
              <w:left w:val="single" w:sz="4" w:space="0" w:color="auto"/>
              <w:righ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Народная культура и традиции. Дымковские и филимоноские узоры. Элементы городецкой росписи.</w:t>
            </w:r>
          </w:p>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Итоговое: фотовыставка «К нам приехали дымковские и филимоновские игрушки».</w:t>
            </w:r>
          </w:p>
        </w:tc>
      </w:tr>
      <w:tr w:rsidR="009421E4" w:rsidRPr="00B07C20" w:rsidTr="00382B4F">
        <w:trPr>
          <w:trHeight w:val="1145"/>
        </w:trPr>
        <w:tc>
          <w:tcPr>
            <w:tcW w:w="2241"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Апрель 4 неделя</w:t>
            </w:r>
          </w:p>
        </w:tc>
        <w:tc>
          <w:tcPr>
            <w:tcW w:w="3584"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ОБЖ</w:t>
            </w:r>
          </w:p>
        </w:tc>
        <w:tc>
          <w:tcPr>
            <w:tcW w:w="9855" w:type="dxa"/>
            <w:tcBorders>
              <w:top w:val="single" w:sz="4" w:space="0" w:color="auto"/>
              <w:left w:val="single" w:sz="4" w:space="0" w:color="auto"/>
              <w:righ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Значение сигналов светофора, дорожные знаки. Поведение в транспорте. Правила безопасного поведения.</w:t>
            </w:r>
          </w:p>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Итоговое: развлечение «Путешествия с стране Смешариков».</w:t>
            </w:r>
          </w:p>
        </w:tc>
      </w:tr>
      <w:tr w:rsidR="009421E4" w:rsidRPr="00B07C20" w:rsidTr="00382B4F">
        <w:trPr>
          <w:trHeight w:val="415"/>
        </w:trPr>
        <w:tc>
          <w:tcPr>
            <w:tcW w:w="2241"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Май 1 неделя</w:t>
            </w:r>
          </w:p>
        </w:tc>
        <w:tc>
          <w:tcPr>
            <w:tcW w:w="3584"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День Победы</w:t>
            </w:r>
          </w:p>
        </w:tc>
        <w:tc>
          <w:tcPr>
            <w:tcW w:w="9855" w:type="dxa"/>
            <w:tcBorders>
              <w:top w:val="single" w:sz="4" w:space="0" w:color="auto"/>
              <w:left w:val="single" w:sz="4" w:space="0" w:color="auto"/>
              <w:righ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Представление о празднике, посвященному Дню Победы. Итоговое: утренник ко дню Победы.</w:t>
            </w:r>
          </w:p>
        </w:tc>
      </w:tr>
      <w:tr w:rsidR="009421E4" w:rsidRPr="00B07C20" w:rsidTr="00382B4F">
        <w:trPr>
          <w:trHeight w:val="1399"/>
        </w:trPr>
        <w:tc>
          <w:tcPr>
            <w:tcW w:w="2241"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Май 2 неделя</w:t>
            </w:r>
          </w:p>
        </w:tc>
        <w:tc>
          <w:tcPr>
            <w:tcW w:w="3584"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Поздняя весна. Растения и животные весной. Перелетные птицы весной.</w:t>
            </w:r>
          </w:p>
        </w:tc>
        <w:tc>
          <w:tcPr>
            <w:tcW w:w="9855" w:type="dxa"/>
            <w:tcBorders>
              <w:top w:val="single" w:sz="4" w:space="0" w:color="auto"/>
              <w:left w:val="single" w:sz="4" w:space="0" w:color="auto"/>
              <w:righ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Характерные признаки весны. Представление о том, что растения живые существа. Познакомить с перелетными птицами: ласточка, грач, скворец.</w:t>
            </w:r>
          </w:p>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Итоговое: фотовыставка «Птицы - наши друзья!».</w:t>
            </w:r>
          </w:p>
        </w:tc>
      </w:tr>
      <w:tr w:rsidR="009421E4" w:rsidRPr="00B07C20" w:rsidTr="00382B4F">
        <w:trPr>
          <w:trHeight w:val="1175"/>
        </w:trPr>
        <w:tc>
          <w:tcPr>
            <w:tcW w:w="2241"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Май</w:t>
            </w:r>
          </w:p>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3 неделя</w:t>
            </w:r>
          </w:p>
        </w:tc>
        <w:tc>
          <w:tcPr>
            <w:tcW w:w="3584" w:type="dxa"/>
            <w:tcBorders>
              <w:top w:val="single" w:sz="4" w:space="0" w:color="auto"/>
              <w:lef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Цветы</w:t>
            </w:r>
          </w:p>
        </w:tc>
        <w:tc>
          <w:tcPr>
            <w:tcW w:w="9855" w:type="dxa"/>
            <w:tcBorders>
              <w:top w:val="single" w:sz="4" w:space="0" w:color="auto"/>
              <w:left w:val="single" w:sz="4" w:space="0" w:color="auto"/>
              <w:righ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Название цветов, их строение. Классификация: комнатные, садовые, полевые.</w:t>
            </w:r>
          </w:p>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Итоговое: выставка семейных рисунков «Цветик - семицветик».</w:t>
            </w:r>
          </w:p>
        </w:tc>
      </w:tr>
      <w:tr w:rsidR="009421E4" w:rsidRPr="00B07C20" w:rsidTr="00382B4F">
        <w:trPr>
          <w:trHeight w:val="567"/>
        </w:trPr>
        <w:tc>
          <w:tcPr>
            <w:tcW w:w="2241" w:type="dxa"/>
            <w:tcBorders>
              <w:top w:val="single" w:sz="4" w:space="0" w:color="auto"/>
              <w:left w:val="single" w:sz="4" w:space="0" w:color="auto"/>
              <w:bottom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Май 4 неделя</w:t>
            </w:r>
          </w:p>
        </w:tc>
        <w:tc>
          <w:tcPr>
            <w:tcW w:w="3584" w:type="dxa"/>
            <w:tcBorders>
              <w:top w:val="single" w:sz="4" w:space="0" w:color="auto"/>
              <w:left w:val="single" w:sz="4" w:space="0" w:color="auto"/>
              <w:bottom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Мы стали на год старше</w:t>
            </w:r>
          </w:p>
        </w:tc>
        <w:tc>
          <w:tcPr>
            <w:tcW w:w="9855" w:type="dxa"/>
            <w:tcBorders>
              <w:top w:val="single" w:sz="4" w:space="0" w:color="auto"/>
              <w:left w:val="single" w:sz="4" w:space="0" w:color="auto"/>
              <w:bottom w:val="single" w:sz="4" w:space="0" w:color="auto"/>
              <w:right w:val="single" w:sz="4" w:space="0" w:color="auto"/>
            </w:tcBorders>
            <w:shd w:val="clear" w:color="auto" w:fill="FFFFFF"/>
          </w:tcPr>
          <w:p w:rsidR="009421E4" w:rsidRPr="00B07C20" w:rsidRDefault="009421E4" w:rsidP="00E966B5">
            <w:pPr>
              <w:jc w:val="center"/>
              <w:rPr>
                <w:rFonts w:ascii="Times New Roman" w:hAnsi="Times New Roman" w:cs="Times New Roman"/>
              </w:rPr>
            </w:pPr>
            <w:r w:rsidRPr="00B07C20">
              <w:rPr>
                <w:rFonts w:ascii="Times New Roman" w:hAnsi="Times New Roman" w:cs="Times New Roman"/>
              </w:rPr>
              <w:t>Подведение итогов по всем об</w:t>
            </w:r>
            <w:r w:rsidR="00E966B5">
              <w:rPr>
                <w:rFonts w:ascii="Times New Roman" w:hAnsi="Times New Roman" w:cs="Times New Roman"/>
              </w:rPr>
              <w:t>разовательным областям. Показ</w:t>
            </w:r>
            <w:r w:rsidRPr="00B07C20">
              <w:rPr>
                <w:rFonts w:ascii="Times New Roman" w:hAnsi="Times New Roman" w:cs="Times New Roman"/>
              </w:rPr>
              <w:t xml:space="preserve"> итоговых занятий.</w:t>
            </w:r>
          </w:p>
        </w:tc>
      </w:tr>
    </w:tbl>
    <w:p w:rsidR="009421E4" w:rsidRPr="00B07C20" w:rsidRDefault="009421E4" w:rsidP="00B07C20">
      <w:pPr>
        <w:rPr>
          <w:rFonts w:ascii="Times New Roman" w:hAnsi="Times New Roman" w:cs="Times New Roman"/>
        </w:rPr>
      </w:pPr>
    </w:p>
    <w:p w:rsidR="009421E4" w:rsidRPr="00E966B5" w:rsidRDefault="009421E4" w:rsidP="00382B4F">
      <w:pPr>
        <w:jc w:val="both"/>
        <w:rPr>
          <w:rFonts w:ascii="Times New Roman" w:hAnsi="Times New Roman" w:cs="Times New Roman"/>
          <w:b/>
        </w:rPr>
      </w:pPr>
      <w:r w:rsidRPr="00E966B5">
        <w:rPr>
          <w:rFonts w:ascii="Times New Roman" w:hAnsi="Times New Roman" w:cs="Times New Roman"/>
          <w:b/>
        </w:rPr>
        <w:t>Задачи и содержание коррекционно-развивающей работы, учебно-дидактич</w:t>
      </w:r>
      <w:r w:rsidR="00E966B5" w:rsidRPr="00E966B5">
        <w:rPr>
          <w:rFonts w:ascii="Times New Roman" w:hAnsi="Times New Roman" w:cs="Times New Roman"/>
          <w:b/>
        </w:rPr>
        <w:t xml:space="preserve">еский </w:t>
      </w:r>
      <w:r w:rsidRPr="00E966B5">
        <w:rPr>
          <w:rFonts w:ascii="Times New Roman" w:hAnsi="Times New Roman" w:cs="Times New Roman"/>
          <w:b/>
        </w:rPr>
        <w:t>материал</w:t>
      </w:r>
    </w:p>
    <w:p w:rsidR="009421E4" w:rsidRPr="00E966B5" w:rsidRDefault="009421E4" w:rsidP="00B50FBD">
      <w:pPr>
        <w:ind w:firstLine="567"/>
        <w:jc w:val="both"/>
        <w:rPr>
          <w:rFonts w:ascii="Times New Roman" w:hAnsi="Times New Roman" w:cs="Times New Roman"/>
          <w:b/>
          <w:u w:val="single"/>
        </w:rPr>
      </w:pPr>
      <w:r w:rsidRPr="00E966B5">
        <w:rPr>
          <w:rFonts w:ascii="Times New Roman" w:hAnsi="Times New Roman" w:cs="Times New Roman"/>
          <w:b/>
          <w:u w:val="single"/>
        </w:rPr>
        <w:t>Речевое развитие</w:t>
      </w:r>
    </w:p>
    <w:p w:rsidR="009421E4"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РАЗВИТИЕ СЛОВАРЯ</w:t>
      </w:r>
      <w:r w:rsidR="00E966B5">
        <w:rPr>
          <w:rFonts w:ascii="Times New Roman" w:hAnsi="Times New Roman" w:cs="Times New Roman"/>
        </w:rPr>
        <w:t>.</w:t>
      </w:r>
      <w:r w:rsidRPr="00B07C20">
        <w:rPr>
          <w:rFonts w:ascii="Times New Roman" w:hAnsi="Times New Roman" w:cs="Times New Roman"/>
        </w:rPr>
        <w:t xml:space="preserve"> 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 Учить понимать обобщающее значение слов и формировать обобщающие понятия. Расширять словарь за счет активного усвоения и использования в экспрессивной речи личных местоименных форм, притяжательных местоимений, </w:t>
      </w:r>
      <w:r w:rsidRPr="00B07C20">
        <w:rPr>
          <w:rFonts w:ascii="Times New Roman" w:hAnsi="Times New Roman" w:cs="Times New Roman"/>
        </w:rPr>
        <w:lastRenderedPageBreak/>
        <w:t>притяжательных прилагательных, определительных местоимений, наречий, количественных и порядковых числительных. Сформировать понимание простых предлогов. Сформировать понятие слово и умение оперировать им.</w:t>
      </w:r>
    </w:p>
    <w:p w:rsidR="009421E4"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ФОРМИРОВАНИЕ ГРАММАТИЧЕСКОГО СТРОЯ РЕЧИ  Учить различать и употреблять существительные мужского, женского и среднего рода в единственном и множественном числе в именительном падеже. 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 Учить образовывать и использовать в речи существительные с уменьшительно-ласкательными суффиксами.</w:t>
      </w:r>
    </w:p>
    <w:p w:rsidR="009421E4"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 Учить различать и употреблять противоположные по значению названия действий и признаков. Обучать согласованию притяжательных местоимений и имен прилагательных с существительными мужского, женского и среднего рода. Формировать умение согласовывать числительные с существительными мужского и женского рода. 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 Обучать распространению простых предложений однородными подлежащими и сказуемыми.</w:t>
      </w:r>
    </w:p>
    <w:p w:rsidR="009421E4"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РАЗВИТИЕ ФОНЕТИКО-ФОНЕМАТИЧЕСКОЙ СИСТЕМЫ ЯЗЫКА И НАВЫКОВ ЯЗЫКОВОГО АНАЛИЗА</w:t>
      </w:r>
    </w:p>
    <w:p w:rsidR="009421E4"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Развит</w:t>
      </w:r>
      <w:r w:rsidR="00B50FBD">
        <w:rPr>
          <w:rFonts w:ascii="Times New Roman" w:hAnsi="Times New Roman" w:cs="Times New Roman"/>
        </w:rPr>
        <w:t xml:space="preserve">ие просодической стороны речи. </w:t>
      </w:r>
      <w:r w:rsidRPr="00B07C20">
        <w:rPr>
          <w:rFonts w:ascii="Times New Roman" w:hAnsi="Times New Roman" w:cs="Times New Roman"/>
        </w:rPr>
        <w:t>Формировать правильное речевое дыхание и длительный ротовой выдох. Формировать навык мягкого голосоведения. Воспитывать правильный умеренный темп речи (по подражанию логопеду). Развивать ритмичность и интонационную выразительность речи, модуляцию голоса. Коррекция</w:t>
      </w:r>
      <w:r w:rsidR="00B50FBD">
        <w:rPr>
          <w:rFonts w:ascii="Times New Roman" w:hAnsi="Times New Roman" w:cs="Times New Roman"/>
        </w:rPr>
        <w:t xml:space="preserve"> произносительной стороны речи. </w:t>
      </w:r>
      <w:r w:rsidRPr="00B07C20">
        <w:rPr>
          <w:rFonts w:ascii="Times New Roman" w:hAnsi="Times New Roman" w:cs="Times New Roman"/>
        </w:rPr>
        <w:t>Уточнить произношение гласных звуков и согласных раннего онтогенеза в свободной речевой деятельности. Активизировать движения речевого аппарата, готовить его к формированию звуков всех групп.</w:t>
      </w:r>
    </w:p>
    <w:p w:rsidR="009421E4"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Сформировать правильные уклады свистящих и шипящих звуков, автоматизировать поставленные звуки в игровой и свободной речевой деятельности. Работа над слоговой структурой и звуконаполняемостью слов</w:t>
      </w:r>
      <w:r w:rsidR="00B50FBD" w:rsidRPr="00B07C20">
        <w:rPr>
          <w:rFonts w:ascii="Times New Roman" w:hAnsi="Times New Roman" w:cs="Times New Roman"/>
        </w:rPr>
        <w:t>. Ф</w:t>
      </w:r>
      <w:r w:rsidRPr="00B07C20">
        <w:rPr>
          <w:rFonts w:ascii="Times New Roman" w:hAnsi="Times New Roman" w:cs="Times New Roman"/>
        </w:rPr>
        <w:t xml:space="preserve">ормировать умение различать на слух длинные и короткие слова. 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Научить </w:t>
      </w:r>
      <w:r w:rsidR="00B50FBD" w:rsidRPr="00B07C20">
        <w:rPr>
          <w:rFonts w:ascii="Times New Roman" w:hAnsi="Times New Roman" w:cs="Times New Roman"/>
        </w:rPr>
        <w:t>правильно,</w:t>
      </w:r>
      <w:r w:rsidRPr="00B07C20">
        <w:rPr>
          <w:rFonts w:ascii="Times New Roman" w:hAnsi="Times New Roman" w:cs="Times New Roman"/>
        </w:rPr>
        <w:t xml:space="preserve">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 Сформировать понятие слог (часть слова) и умение оперировать этим понятием. Совершенствование фонематического восприятия, навыков звукового и слогового анализа и синтеза</w:t>
      </w:r>
    </w:p>
    <w:p w:rsidR="009421E4"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Сформировать умение различать гласные и согласные звуки. Научить выделять из ряда звуков гласные звуки. Сформировать первоначальные навыки анализа и синтеза. Научить выполнять анализ и синтез</w:t>
      </w:r>
    </w:p>
    <w:p w:rsidR="009421E4"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 xml:space="preserve">слияний гласных звуков. Научить выделять начальные ударные гласные [а], [у], [о], [и], из слов, различать слова с начальными ударными гласными. Научить выделять согласные звуки [т], [п], [н], [м], [к] из ряда звуков, стогов, слов, из конца и начала слов; дифференцировать звуки, отличающиеся по артикуляционным и акустическим признакам ([м]—[н], [п]—[т], [б]—[д], [к]—[т]) в ряду звуков, слогов, слов. Научить производить анализ и синтез сначала обратных, а потом и прямых слогов и слов из трех звуков (ам, он, пу, та, кот, уха). Научить подбирать слова с заданным звуком. Сформировать понятия звук, гласный звук, согласный звук и умение оперировать этими понятиями. Научить делить на слоги двусложные слова, состоящие из открытых слогов (ма-ма, ва-та, ру-ка) и составлять слов из двух данных открытых слогов. Сформировать понятие буква и представление о том, чем звук отличается от буквы. Познакомить с гласными буквами А, У, О, И, с согласными буквами Т, П, Н, М, К. Сформировать навыки </w:t>
      </w:r>
      <w:r w:rsidRPr="00B07C20">
        <w:rPr>
          <w:rFonts w:ascii="Times New Roman" w:hAnsi="Times New Roman" w:cs="Times New Roman"/>
        </w:rPr>
        <w:lastRenderedPageBreak/>
        <w:t>составления букв из палочек, выкладывания из шнурочка и мозаики, лепки из пластилина, «рисования» по тонкому слою манки и в воздухе. Научить узнавать пройденные буквы, изображенные с недостающими элементами; находить знакомые буквы в ряду правильно и зеркально изображенных букв. 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p w:rsidR="009421E4"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РАЗВИТИЕ СВЯЗНОЙ РЕЧИ И КОММУНИКАТИВНЫХ НАВЫКОВ Развивать умение вслушиваться в обращенную речь, понимать ее содержание. Развивать реакцию на интонацию и мимику, соответствующую интонации. Работать над соблюдением единства и адекватности речи, мимики, пантомимики, жестов — выразительных речевых средств в игре и ролевом поведении. Формировать умение «оречевлять» игровую ситуацию. Развивать умение поддерживать беседу, задавать вопросы и отвечать на них, выслушивать друг друга до конца. Формировать умение повторять за взрослым описательный рассказ из 2—3 простых предложений, а затем с помощью взрослого составлять короткий описательный рассказ по алгоритму или предложенному взрослым плану.</w:t>
      </w:r>
    </w:p>
    <w:p w:rsidR="009421E4"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Формировать навыки пересказа. Обучать пересказывать хорошо знакомые сказки или небольшие тексты с помощью взрослого и со зрительной опорой. Рекомендуемые игры и игровые упражнения: «Давайте отгадаем», «В огороде у козы Лизы», «Один и два», «Посмотри и назови», «Будь внимательным», «Чего не хватает?», «Кого не стало?», «Что изменилось?», «Кто лишний?», «У кого кто?», «Подскажи словечко», «Что перепутал художник?», «Когда это бывает?», «Назови ласково», «Где звенит?», «Чудесный мешочек», «Эхо», «Разноцветные флажки», «Телеграф», «Обезьянка», «Живые звуки», «Сосчитай-ка», «Волшебные часы», «Разноцветные корзинки». Познавательное развитие</w:t>
      </w:r>
    </w:p>
    <w:p w:rsidR="009421E4"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СЕНСОРНОЕ РАЗВИТИЕ</w:t>
      </w:r>
      <w:r w:rsidR="00B50FBD" w:rsidRPr="00B07C20">
        <w:rPr>
          <w:rFonts w:ascii="Times New Roman" w:hAnsi="Times New Roman" w:cs="Times New Roman"/>
        </w:rPr>
        <w:t>. О</w:t>
      </w:r>
      <w:r w:rsidRPr="00B07C20">
        <w:rPr>
          <w:rFonts w:ascii="Times New Roman" w:hAnsi="Times New Roman" w:cs="Times New Roman"/>
        </w:rPr>
        <w:t>богащать чувственный опыт за счет освоения разных способов обследования предметов. Совершенствовать все виды восприятия (осязание, зрение, слух, вкус, обоняние). Осуществлять освоение сенсорных эталонов (цвета, формы, размера) на основе развития образной категоризации. Обеспечить успешное овладение рациональными приемами осязательного обследования предметов. Развивать слуховое восприятие в упражнениях на узнавание и различение голосов природы, бытовых шумов, контрастного звучания нескольких игрушек или предметов-заместителей</w:t>
      </w:r>
      <w:r w:rsidR="00255693" w:rsidRPr="00B07C20">
        <w:rPr>
          <w:rFonts w:ascii="Times New Roman" w:hAnsi="Times New Roman" w:cs="Times New Roman"/>
        </w:rPr>
        <w:t xml:space="preserve"> </w:t>
      </w:r>
      <w:r w:rsidRPr="00B07C20">
        <w:rPr>
          <w:rFonts w:ascii="Times New Roman" w:hAnsi="Times New Roman" w:cs="Times New Roman"/>
        </w:rPr>
        <w:t>.Развивать зрительное восприятие в упражнениях на узнавание и различение больших и маленьких предметов; предметов разных форм; предметов, окрашенных в разные цвета. Осуществить переход от полимодального тактильно-</w:t>
      </w:r>
      <w:r w:rsidR="00255693" w:rsidRPr="00B07C20">
        <w:rPr>
          <w:rFonts w:ascii="Times New Roman" w:hAnsi="Times New Roman" w:cs="Times New Roman"/>
        </w:rPr>
        <w:t xml:space="preserve"> </w:t>
      </w:r>
      <w:r w:rsidRPr="00B07C20">
        <w:rPr>
          <w:rFonts w:ascii="Times New Roman" w:hAnsi="Times New Roman" w:cs="Times New Roman"/>
        </w:rPr>
        <w:t>кинестетически-зрительного к мономодальному зрительному восприятию.</w:t>
      </w:r>
    </w:p>
    <w:p w:rsidR="009421E4"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РАЗВИТИЕ ПСИХИЧЕСКИХ ФУНКЦИИ Развивать слуховое внимание при восприятии тихих и громких, высоких и низких звуков. Развивать зрительное внимание и память в работе с парными и разрезными картинками, кубиками и пазлами. Развивать мышление в упражнениях на группировку и классификацию предметов. Рекомендуемые игры: «Угадай-ка», «Что звучит?», «Где звенит?», «Мишка и Мишутка», «Толстый и тонкий», «Погремушки», «Чудесный мешочек», разрезные картинки, пазлы, «Что в сундучке?», «Магазин», «Разноцветные машины», «Помоги куклам» «Кто разбудил Мишутку?», «Колпачок и палочка», «Что выбрал Петрушка?», «Бегите ко мне», «Разноцветные ленточки», «Что нам привез Мишутка?», «Есть у тебя или нет?».</w:t>
      </w:r>
    </w:p>
    <w:p w:rsidR="009421E4"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 xml:space="preserve">ФОРМИРОВАНИЕ </w:t>
      </w:r>
      <w:r w:rsidR="00255693" w:rsidRPr="00B07C20">
        <w:rPr>
          <w:rFonts w:ascii="Times New Roman" w:hAnsi="Times New Roman" w:cs="Times New Roman"/>
        </w:rPr>
        <w:t xml:space="preserve"> </w:t>
      </w:r>
      <w:r w:rsidRPr="00B07C20">
        <w:rPr>
          <w:rFonts w:ascii="Times New Roman" w:hAnsi="Times New Roman" w:cs="Times New Roman"/>
        </w:rPr>
        <w:t xml:space="preserve">ЦЕЛОСТНОЙ </w:t>
      </w:r>
      <w:r w:rsidR="00255693" w:rsidRPr="00B07C20">
        <w:rPr>
          <w:rFonts w:ascii="Times New Roman" w:hAnsi="Times New Roman" w:cs="Times New Roman"/>
        </w:rPr>
        <w:t xml:space="preserve"> </w:t>
      </w:r>
      <w:r w:rsidRPr="00B07C20">
        <w:rPr>
          <w:rFonts w:ascii="Times New Roman" w:hAnsi="Times New Roman" w:cs="Times New Roman"/>
        </w:rPr>
        <w:t xml:space="preserve">картины </w:t>
      </w:r>
      <w:r w:rsidR="00255693" w:rsidRPr="00B07C20">
        <w:rPr>
          <w:rFonts w:ascii="Times New Roman" w:hAnsi="Times New Roman" w:cs="Times New Roman"/>
        </w:rPr>
        <w:t xml:space="preserve"> </w:t>
      </w:r>
      <w:r w:rsidRPr="00B07C20">
        <w:rPr>
          <w:rFonts w:ascii="Times New Roman" w:hAnsi="Times New Roman" w:cs="Times New Roman"/>
        </w:rPr>
        <w:t>мира. познавательно</w:t>
      </w:r>
      <w:r w:rsidR="00255693" w:rsidRPr="00B07C20">
        <w:rPr>
          <w:rFonts w:ascii="Times New Roman" w:hAnsi="Times New Roman" w:cs="Times New Roman"/>
        </w:rPr>
        <w:t>-</w:t>
      </w:r>
      <w:r w:rsidRPr="00B07C20">
        <w:rPr>
          <w:rFonts w:ascii="Times New Roman" w:hAnsi="Times New Roman" w:cs="Times New Roman"/>
        </w:rPr>
        <w:t>исследовательская</w:t>
      </w:r>
      <w:r w:rsidR="00255693" w:rsidRPr="00B07C20">
        <w:rPr>
          <w:rFonts w:ascii="Times New Roman" w:hAnsi="Times New Roman" w:cs="Times New Roman"/>
        </w:rPr>
        <w:t xml:space="preserve"> </w:t>
      </w:r>
      <w:r w:rsidRPr="00B07C20">
        <w:rPr>
          <w:rFonts w:ascii="Times New Roman" w:hAnsi="Times New Roman" w:cs="Times New Roman"/>
        </w:rPr>
        <w:t xml:space="preserve"> ДЕЯТЕЛЬНОСТЬ</w:t>
      </w:r>
    </w:p>
    <w:p w:rsidR="009421E4"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Формировать умение ориентироваться в групповом помещении, помещении детского сада, на участке.</w:t>
      </w:r>
    </w:p>
    <w:p w:rsidR="009421E4"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 xml:space="preserve">Формировать представление о мире предметов, необходимых человеку, их назначении; частях, из которых они состоят; материалах, из которых они сделаны. Воспитывать бережное отношение к вещам. Формировать представления о смене времен года, их очередности. Научить узнавать и различать времена года по существенным признакам сезона. Формировать представления о многообразии природных явлений, о сезонных изменениях </w:t>
      </w:r>
      <w:r w:rsidRPr="00B07C20">
        <w:rPr>
          <w:rFonts w:ascii="Times New Roman" w:hAnsi="Times New Roman" w:cs="Times New Roman"/>
        </w:rPr>
        <w:lastRenderedPageBreak/>
        <w:t>в природе. Формировать представления о том, что растения — это живые существа. Знакомить с жизнью растений, с первыми весенними цветами, полевыми и луговыми цветами. Учить узнавать деревья по листьям, плодам, семенам, характерным особенностям стволов. Расширять</w:t>
      </w:r>
      <w:r w:rsidR="00255693" w:rsidRPr="00B07C20">
        <w:rPr>
          <w:rFonts w:ascii="Times New Roman" w:hAnsi="Times New Roman" w:cs="Times New Roman"/>
        </w:rPr>
        <w:t xml:space="preserve"> </w:t>
      </w:r>
      <w:r w:rsidRPr="00B07C20">
        <w:rPr>
          <w:rFonts w:ascii="Times New Roman" w:hAnsi="Times New Roman" w:cs="Times New Roman"/>
        </w:rPr>
        <w:t xml:space="preserve"> представления об овощах, фруктах, грибах, ягодах, местах их произрастания, цвете, форме, размере; о блюдах, которые можно из них приготовить. Формировать представления о комнатных растениях и уходе за ними. Конкретизировать представления о диких и домашних животных, об особенностях их внешнего вида и образе жизни, о труде людей по уходу за домашними животными. Формировать представления о разнообразии птиц, характерных особенностях их внешнего вида, образе жизни. Формировать представления об аквариумных рыбках, их внешнем виде, образе жизни, уходе за ними. Привлекать детей к уходу за аквариумными рыбками.</w:t>
      </w:r>
    </w:p>
    <w:p w:rsidR="009421E4"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Формировать представления о насекомых, их особенностях, образе жизни. Воспитывать любовь и бережное отношение к природе.</w:t>
      </w:r>
    </w:p>
    <w:p w:rsidR="00255693"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 xml:space="preserve">Рекомендуемые темы опытов и экспериментов: «Почему лужи замерзают?», «Почему мячик катится?», «Что любят растения?», «Чьи это детки?», «Как видят и слышат кошка и собака», «зачем звери меняют шубу?», </w:t>
      </w:r>
    </w:p>
    <w:p w:rsidR="009421E4"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 xml:space="preserve">«Мои помощники» (язык, нос), </w:t>
      </w:r>
      <w:r w:rsidR="00255693" w:rsidRPr="00B07C20">
        <w:rPr>
          <w:rFonts w:ascii="Times New Roman" w:hAnsi="Times New Roman" w:cs="Times New Roman"/>
        </w:rPr>
        <w:t xml:space="preserve"> </w:t>
      </w:r>
      <w:r w:rsidRPr="00B07C20">
        <w:rPr>
          <w:rFonts w:ascii="Times New Roman" w:hAnsi="Times New Roman" w:cs="Times New Roman"/>
        </w:rPr>
        <w:t>«Мыльные пузыри», «Волшебная глина», игры в теневой театр, «Поймай ветер» (игры с вертушками), «Куда ветер дует?» (игры с корабликами), «Мир меняет цвет» (игры с цветными стеклышками), «Льдинки», «Солнечные зайчики», «Почему дует ветер?»</w:t>
      </w:r>
      <w:r w:rsidR="00255693" w:rsidRPr="00B07C20">
        <w:rPr>
          <w:rFonts w:ascii="Times New Roman" w:hAnsi="Times New Roman" w:cs="Times New Roman"/>
        </w:rPr>
        <w:t xml:space="preserve"> </w:t>
      </w:r>
      <w:r w:rsidRPr="00B07C20">
        <w:rPr>
          <w:rFonts w:ascii="Times New Roman" w:hAnsi="Times New Roman" w:cs="Times New Roman"/>
        </w:rPr>
        <w:t>«Волшебная вода», «Цветные капельки», «Снежные фигуры», «Подушка из пены», «Поймай солнышко» «Ледяная стена», «Светофор», «Снежки», «Выложи фигуру», «Поможем</w:t>
      </w:r>
      <w:r w:rsidR="00255693" w:rsidRPr="00B07C20">
        <w:rPr>
          <w:rFonts w:ascii="Times New Roman" w:hAnsi="Times New Roman" w:cs="Times New Roman"/>
        </w:rPr>
        <w:t xml:space="preserve">  </w:t>
      </w:r>
      <w:r w:rsidRPr="00B07C20">
        <w:rPr>
          <w:rFonts w:ascii="Times New Roman" w:hAnsi="Times New Roman" w:cs="Times New Roman"/>
        </w:rPr>
        <w:t xml:space="preserve"> заюшке</w:t>
      </w:r>
      <w:r w:rsidR="00255693" w:rsidRPr="00B07C20">
        <w:rPr>
          <w:rFonts w:ascii="Times New Roman" w:hAnsi="Times New Roman" w:cs="Times New Roman"/>
        </w:rPr>
        <w:t xml:space="preserve"> </w:t>
      </w:r>
      <w:r w:rsidRPr="00B07C20">
        <w:rPr>
          <w:rFonts w:ascii="Times New Roman" w:hAnsi="Times New Roman" w:cs="Times New Roman"/>
        </w:rPr>
        <w:t>»,</w:t>
      </w:r>
      <w:r w:rsidR="00255693" w:rsidRPr="00B07C20">
        <w:rPr>
          <w:rFonts w:ascii="Times New Roman" w:hAnsi="Times New Roman" w:cs="Times New Roman"/>
        </w:rPr>
        <w:t xml:space="preserve"> </w:t>
      </w:r>
      <w:r w:rsidRPr="00B07C20">
        <w:rPr>
          <w:rFonts w:ascii="Times New Roman" w:hAnsi="Times New Roman" w:cs="Times New Roman"/>
        </w:rPr>
        <w:t xml:space="preserve"> «Волшебный мешочек».</w:t>
      </w:r>
    </w:p>
    <w:p w:rsidR="009421E4"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РАЗВИТИЕ МАТЕМАТИЧЕСКИХ ПРЕДСТАВЛЕНИЙ Формировать навыки счета в пределах пяти с участием слухового, зрительного и двигательного анализаторов. Обучать отсчитыванию предметов из большего количества. Ввести в активный словарь количественные и порядковые числительные (в пределах пяти). Учить отвечать на вопросы: Сколько всего? Который по счету? Обучать сравнивать две группы предметов и уравнивать две неравных группы двумя способами: добавляя к меньшей группе недостающий предмет или убирая из большей группы лишний предмет. Совершенствовать умение сравнивать численности множеств в условиях, когда предметы в группах расположены на разном расстоянии друг от друга, отличаются по размерам.</w:t>
      </w:r>
      <w:r w:rsidR="00255693" w:rsidRPr="00B07C20">
        <w:rPr>
          <w:rFonts w:ascii="Times New Roman" w:hAnsi="Times New Roman" w:cs="Times New Roman"/>
        </w:rPr>
        <w:t xml:space="preserve"> </w:t>
      </w:r>
      <w:r w:rsidRPr="00B07C20">
        <w:rPr>
          <w:rFonts w:ascii="Times New Roman" w:hAnsi="Times New Roman" w:cs="Times New Roman"/>
        </w:rPr>
        <w:t>Обучать сравнивать предметы по длине, ширине, высоте (путем наложения и приложения). Формировать навык сравнения предметов сразу по двум признакам. Формировать умение сравнивать до пяти предметов разной длины, высоты, раскладывая их в возрастающем и убывающем порядке. Формировать умение узнавать, различать и называть геометрические формы, соотносить формы предметов с геометрическими фигурами. Обучать группировке геометрических фигур по цвету, форме, размеру.</w:t>
      </w:r>
    </w:p>
    <w:p w:rsidR="009421E4"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Совершенствовать навыки ориентировки в пространстве и на плоскости. Обучать различению контрастных и смежных частей суток, определению их последовательности.</w:t>
      </w:r>
    </w:p>
    <w:p w:rsidR="009421E4"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Формировать представления о смене времен года и их очередности.</w:t>
      </w:r>
    </w:p>
    <w:p w:rsidR="009421E4"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Рекомендуемые игры и упражнения: «Сложи узор», «Больше — меньше», «Волшебные фигуры», «Найди ключи», «Угадай, какая фигура», «Найди лишнюю», «Где чей дом?», «Цветная лесенка», «Эстафета», «Светофор»; «Какая фигура следующая?», «Найди, чем отличаются», «Какая фигура лишняя?»; «Три котенка», «Переполох», «Отважные кладоискатели», «Цвети</w:t>
      </w:r>
      <w:r w:rsidR="00B50FBD" w:rsidRPr="00B07C20">
        <w:rPr>
          <w:rFonts w:ascii="Times New Roman" w:hAnsi="Times New Roman" w:cs="Times New Roman"/>
        </w:rPr>
        <w:t>к -</w:t>
      </w:r>
      <w:r w:rsidR="00255693" w:rsidRPr="00B07C20">
        <w:rPr>
          <w:rFonts w:ascii="Times New Roman" w:hAnsi="Times New Roman" w:cs="Times New Roman"/>
        </w:rPr>
        <w:t xml:space="preserve"> </w:t>
      </w:r>
      <w:r w:rsidRPr="00B07C20">
        <w:rPr>
          <w:rFonts w:ascii="Times New Roman" w:hAnsi="Times New Roman" w:cs="Times New Roman"/>
        </w:rPr>
        <w:t>семицветик», «За грибами», «Праздник»; «Сложи квадрат из частей», «Измени количество», «Измени, добавив», «Измени, убрав».</w:t>
      </w:r>
    </w:p>
    <w:p w:rsidR="009421E4" w:rsidRPr="00E966B5" w:rsidRDefault="009421E4" w:rsidP="00B50FBD">
      <w:pPr>
        <w:ind w:firstLine="567"/>
        <w:jc w:val="both"/>
        <w:rPr>
          <w:rFonts w:ascii="Times New Roman" w:hAnsi="Times New Roman" w:cs="Times New Roman"/>
          <w:u w:val="single"/>
        </w:rPr>
      </w:pPr>
      <w:r w:rsidRPr="00E966B5">
        <w:rPr>
          <w:rFonts w:ascii="Times New Roman" w:hAnsi="Times New Roman" w:cs="Times New Roman"/>
          <w:u w:val="single"/>
        </w:rPr>
        <w:t>Художественно-эстетическое развитие</w:t>
      </w:r>
    </w:p>
    <w:p w:rsidR="002E3C87" w:rsidRDefault="009421E4" w:rsidP="00B50FBD">
      <w:pPr>
        <w:ind w:firstLine="567"/>
        <w:jc w:val="both"/>
        <w:rPr>
          <w:rFonts w:ascii="Times New Roman" w:hAnsi="Times New Roman" w:cs="Times New Roman"/>
        </w:rPr>
      </w:pPr>
      <w:r w:rsidRPr="00B07C20">
        <w:rPr>
          <w:rFonts w:ascii="Times New Roman" w:hAnsi="Times New Roman" w:cs="Times New Roman"/>
        </w:rPr>
        <w:t xml:space="preserve">Приобщение к искусству. </w:t>
      </w:r>
    </w:p>
    <w:p w:rsidR="00255693" w:rsidRPr="00B07C20" w:rsidRDefault="009421E4" w:rsidP="00B50FBD">
      <w:pPr>
        <w:ind w:firstLine="567"/>
        <w:jc w:val="both"/>
        <w:rPr>
          <w:rFonts w:ascii="Times New Roman" w:hAnsi="Times New Roman" w:cs="Times New Roman"/>
        </w:rPr>
      </w:pPr>
      <w:r w:rsidRPr="00B07C20">
        <w:rPr>
          <w:rFonts w:ascii="Times New Roman" w:hAnsi="Times New Roman" w:cs="Times New Roman"/>
        </w:rPr>
        <w:t xml:space="preserve">Приобщать детей к восприятию искусства, развивать интерес к нему. Организовать посещение музея (совместно с родителями), рассказать о </w:t>
      </w:r>
      <w:r w:rsidRPr="00B07C20">
        <w:rPr>
          <w:rFonts w:ascii="Times New Roman" w:hAnsi="Times New Roman" w:cs="Times New Roman"/>
        </w:rPr>
        <w:lastRenderedPageBreak/>
        <w:t>назначении музея. 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w:t>
      </w:r>
      <w:r w:rsidR="00255693" w:rsidRPr="00B07C20">
        <w:rPr>
          <w:rFonts w:ascii="Times New Roman" w:hAnsi="Times New Roman" w:cs="Times New Roman"/>
        </w:rPr>
        <w:t xml:space="preserve"> народного искусства (потешки, сказки, загадки, песни, хороводы, заклички, изделия народного декоративно-прикладного искусства). Воспитывать бережное отношение к произведениям искусства.</w:t>
      </w:r>
    </w:p>
    <w:p w:rsidR="00255693" w:rsidRPr="002E3C87" w:rsidRDefault="00255693" w:rsidP="00B50FBD">
      <w:pPr>
        <w:ind w:firstLine="567"/>
        <w:jc w:val="both"/>
        <w:rPr>
          <w:rFonts w:ascii="Times New Roman" w:hAnsi="Times New Roman" w:cs="Times New Roman"/>
          <w:u w:val="single"/>
        </w:rPr>
      </w:pPr>
      <w:r w:rsidRPr="002E3C87">
        <w:rPr>
          <w:rFonts w:ascii="Times New Roman" w:hAnsi="Times New Roman" w:cs="Times New Roman"/>
          <w:u w:val="single"/>
        </w:rPr>
        <w:t>Изобразительная деятельность:</w:t>
      </w:r>
    </w:p>
    <w:p w:rsidR="00255693" w:rsidRPr="00B07C20" w:rsidRDefault="00255693" w:rsidP="00B50FBD">
      <w:pPr>
        <w:ind w:firstLine="567"/>
        <w:jc w:val="both"/>
        <w:rPr>
          <w:rFonts w:ascii="Times New Roman" w:hAnsi="Times New Roman" w:cs="Times New Roman"/>
        </w:rPr>
      </w:pPr>
      <w:r w:rsidRPr="00B07C20">
        <w:rPr>
          <w:rFonts w:ascii="Times New Roman" w:hAnsi="Times New Roman" w:cs="Times New Roman"/>
        </w:rPr>
        <w:t>Рисование</w:t>
      </w:r>
      <w:r w:rsidR="002E3C87">
        <w:rPr>
          <w:rFonts w:ascii="Times New Roman" w:hAnsi="Times New Roman" w:cs="Times New Roman"/>
        </w:rPr>
        <w:t>.</w:t>
      </w:r>
      <w:r w:rsidRPr="00B07C20">
        <w:rPr>
          <w:rFonts w:ascii="Times New Roman" w:hAnsi="Times New Roman" w:cs="Times New Roman"/>
        </w:rPr>
        <w:t xml:space="preserve"> Закрепить умение правильно держать карандаш, кисть, фломастер, цветной мелок, правильно использовать их при создании изображения; правильно закрашивать изображения, проводя линии и штрихи только в одном направлении и не выходя за контур изображения, формировать умение располагать узор в полосе, сочетать краски с фоном, создавать несложные сюжетные композиции, передавать в рисунке расположение частей, соотнеся их по величине; изображать круглую, овальную, четырехугольную, треугольную формы. Формировать умение рисовать отельные предметы и несложные сюжетные композиции, правильно располагая их на листе. Закреплять и обогащать представления о цветах и оттенках, развивать умение использовать их в рисовании. Знакомить с декоративными композициями по мотивам дымковских и филимоновских узоров. Учить созданию узоров в стиле этих росписей.</w:t>
      </w:r>
    </w:p>
    <w:p w:rsidR="00255693" w:rsidRPr="00B07C20" w:rsidRDefault="00255693" w:rsidP="00B50FBD">
      <w:pPr>
        <w:ind w:firstLine="567"/>
        <w:jc w:val="both"/>
        <w:rPr>
          <w:rFonts w:ascii="Times New Roman" w:hAnsi="Times New Roman" w:cs="Times New Roman"/>
        </w:rPr>
      </w:pPr>
      <w:r w:rsidRPr="00B07C20">
        <w:rPr>
          <w:rFonts w:ascii="Times New Roman" w:hAnsi="Times New Roman" w:cs="Times New Roman"/>
        </w:rPr>
        <w:t>Аппликация Развивать интерес к аппликации.</w:t>
      </w:r>
    </w:p>
    <w:p w:rsidR="00255693" w:rsidRPr="00B07C20" w:rsidRDefault="00255693" w:rsidP="00B50FBD">
      <w:pPr>
        <w:ind w:firstLine="567"/>
        <w:jc w:val="both"/>
        <w:rPr>
          <w:rFonts w:ascii="Times New Roman" w:hAnsi="Times New Roman" w:cs="Times New Roman"/>
        </w:rPr>
      </w:pPr>
      <w:r w:rsidRPr="00B07C20">
        <w:rPr>
          <w:rFonts w:ascii="Times New Roman" w:hAnsi="Times New Roman" w:cs="Times New Roman"/>
        </w:rPr>
        <w:t>Формировать умение правильно держать ножницы и пользоваться ими, совершать разные виды прямых разрезов, вырезать круглые формы из квадрата, навыки аккуратного наклеивания деталей. Совершенствовать технику вырезывания силуэтным симметричным способом, умения производить на глаз криволинейные разрезы.</w:t>
      </w:r>
    </w:p>
    <w:p w:rsidR="00255693" w:rsidRPr="00B07C20" w:rsidRDefault="00255693" w:rsidP="00B50FBD">
      <w:pPr>
        <w:ind w:firstLine="567"/>
        <w:jc w:val="both"/>
        <w:rPr>
          <w:rFonts w:ascii="Times New Roman" w:hAnsi="Times New Roman" w:cs="Times New Roman"/>
        </w:rPr>
      </w:pPr>
      <w:r w:rsidRPr="00B07C20">
        <w:rPr>
          <w:rFonts w:ascii="Times New Roman" w:hAnsi="Times New Roman" w:cs="Times New Roman"/>
        </w:rPr>
        <w:t>Лепка Развивать интерес к лепке и совершенствовать умение лепить из пластилина, глины, соленого теста, используя разные приемы, освоенные в предыдущих группах. Формировать умение получать требуемую форму, оттягивая части от заготовки, сглаживать поверхность формы, присоединять части, приглаживая и примазывая их.</w:t>
      </w:r>
    </w:p>
    <w:p w:rsidR="00255693" w:rsidRPr="00B07C20" w:rsidRDefault="00255693" w:rsidP="00B50FBD">
      <w:pPr>
        <w:ind w:firstLine="567"/>
        <w:jc w:val="both"/>
        <w:rPr>
          <w:rFonts w:ascii="Times New Roman" w:hAnsi="Times New Roman" w:cs="Times New Roman"/>
        </w:rPr>
      </w:pPr>
      <w:r w:rsidRPr="00B07C20">
        <w:rPr>
          <w:rFonts w:ascii="Times New Roman" w:hAnsi="Times New Roman" w:cs="Times New Roman"/>
        </w:rPr>
        <w:t>Формировать умение украшать вылепленные изделия узором при помощи стеки.</w:t>
      </w:r>
    </w:p>
    <w:p w:rsidR="00255693" w:rsidRPr="002E3C87" w:rsidRDefault="00255693" w:rsidP="00B50FBD">
      <w:pPr>
        <w:ind w:firstLine="567"/>
        <w:jc w:val="both"/>
        <w:rPr>
          <w:rFonts w:ascii="Times New Roman" w:hAnsi="Times New Roman" w:cs="Times New Roman"/>
          <w:u w:val="single"/>
        </w:rPr>
      </w:pPr>
      <w:r w:rsidRPr="002E3C87">
        <w:rPr>
          <w:rFonts w:ascii="Times New Roman" w:hAnsi="Times New Roman" w:cs="Times New Roman"/>
          <w:u w:val="single"/>
        </w:rPr>
        <w:t>Конструктивно - модельная деятельность.</w:t>
      </w:r>
    </w:p>
    <w:p w:rsidR="00255693" w:rsidRPr="00B07C20" w:rsidRDefault="00255693" w:rsidP="00B50FBD">
      <w:pPr>
        <w:ind w:firstLine="567"/>
        <w:jc w:val="both"/>
        <w:rPr>
          <w:rFonts w:ascii="Times New Roman" w:hAnsi="Times New Roman" w:cs="Times New Roman"/>
        </w:rPr>
      </w:pPr>
      <w:r w:rsidRPr="00B07C20">
        <w:rPr>
          <w:rFonts w:ascii="Times New Roman" w:hAnsi="Times New Roman" w:cs="Times New Roman"/>
        </w:rPr>
        <w:t>Совершенствовать конструктивный праксис в работе с разрезными картинками (2—4 части со всеми видам разреза), простыми пазлами, кубиками с картинками по всем изучаемым лексическим темам. Развивать конструктивный праксис и мелкую моторику в работе с дидактическими игрушками, играми, в пальчиковой гимнастике.</w:t>
      </w:r>
    </w:p>
    <w:p w:rsidR="00255693" w:rsidRPr="00B07C20" w:rsidRDefault="00255693" w:rsidP="00B50FBD">
      <w:pPr>
        <w:ind w:firstLine="567"/>
        <w:jc w:val="both"/>
        <w:rPr>
          <w:rFonts w:ascii="Times New Roman" w:hAnsi="Times New Roman" w:cs="Times New Roman"/>
        </w:rPr>
      </w:pPr>
      <w:r w:rsidRPr="00B07C20">
        <w:rPr>
          <w:rFonts w:ascii="Times New Roman" w:hAnsi="Times New Roman" w:cs="Times New Roman"/>
        </w:rPr>
        <w:t>Формировать навыки сооружения построек по образцу и алгоритму из крупного и мелкого строительного материала с использованием деталей разных цветов. Совершенствовать умение различать и называть детали строительного конструктора, анализировать несложные постройки и создавать их по образцу, схеме, указанию. Приобщать детей к изготовлению поделок из природного материала. Обучать конструированию из бумаги: сгибанию прямоугольного листа пополам, совмещая при этом стороны и углы; приклеиванию деталей к основной форме.</w:t>
      </w:r>
    </w:p>
    <w:p w:rsidR="00255693" w:rsidRPr="00B07C20" w:rsidRDefault="00255693" w:rsidP="00B50FBD">
      <w:pPr>
        <w:ind w:firstLine="567"/>
        <w:jc w:val="both"/>
        <w:rPr>
          <w:rFonts w:ascii="Times New Roman" w:hAnsi="Times New Roman" w:cs="Times New Roman"/>
        </w:rPr>
      </w:pPr>
      <w:r w:rsidRPr="002E3C87">
        <w:rPr>
          <w:rFonts w:ascii="Times New Roman" w:hAnsi="Times New Roman" w:cs="Times New Roman"/>
          <w:u w:val="single"/>
        </w:rPr>
        <w:t>Музыкально - художественная деятельность.</w:t>
      </w:r>
      <w:r w:rsidRPr="00B07C20">
        <w:rPr>
          <w:rFonts w:ascii="Times New Roman" w:hAnsi="Times New Roman" w:cs="Times New Roman"/>
        </w:rPr>
        <w:t xml:space="preserve"> Заложить основы гармоничного развития: способствовать развитию музыкально-сенсорных и творческих способностей. Воспитывать у детей желание заниматься различной музыкальной деятельностью. Развивать активное отношение к музыке на основе различных видов музыкальной деятельности, обогащать музыкальные впечатления и двигательный опыт. Развивать эмоциональную отзывчивость на музыку.</w:t>
      </w:r>
    </w:p>
    <w:p w:rsidR="00255693" w:rsidRPr="00B07C20" w:rsidRDefault="00255693" w:rsidP="00B50FBD">
      <w:pPr>
        <w:ind w:firstLine="567"/>
        <w:jc w:val="both"/>
        <w:rPr>
          <w:rFonts w:ascii="Times New Roman" w:hAnsi="Times New Roman" w:cs="Times New Roman"/>
        </w:rPr>
      </w:pPr>
      <w:r w:rsidRPr="00B07C20">
        <w:rPr>
          <w:rFonts w:ascii="Times New Roman" w:hAnsi="Times New Roman" w:cs="Times New Roman"/>
        </w:rPr>
        <w:t xml:space="preserve">Формировать начала музыкальной культуры. Слушание (восприятие) музыки  Знакомить с многообразием музыкальных форм и жанров. </w:t>
      </w:r>
      <w:r w:rsidRPr="00B07C20">
        <w:rPr>
          <w:rFonts w:ascii="Times New Roman" w:hAnsi="Times New Roman" w:cs="Times New Roman"/>
        </w:rPr>
        <w:lastRenderedPageBreak/>
        <w:t>Совершенствовать навыки культурного слушания музыки, умение дослушивать произведение до конца, узнавать и запоминать его, рассказывать с помощью педагога, о чем это произведение. Совершенствовать умение различать громкую и тихую музыку, звучание детских музыкальных инструментов. Помочь детям разобраться в соотношении звуков по высоте, развивать у них тембровый и динамический слух, чувство ритма.</w:t>
      </w:r>
    </w:p>
    <w:p w:rsidR="00255693" w:rsidRPr="00B07C20" w:rsidRDefault="002E3C87" w:rsidP="00B50FBD">
      <w:pPr>
        <w:ind w:firstLine="567"/>
        <w:jc w:val="both"/>
        <w:rPr>
          <w:rFonts w:ascii="Times New Roman" w:hAnsi="Times New Roman" w:cs="Times New Roman"/>
        </w:rPr>
      </w:pPr>
      <w:r w:rsidRPr="002E3C87">
        <w:rPr>
          <w:rFonts w:ascii="Times New Roman" w:hAnsi="Times New Roman" w:cs="Times New Roman"/>
          <w:u w:val="single"/>
        </w:rPr>
        <w:t>Пение.</w:t>
      </w:r>
      <w:r>
        <w:rPr>
          <w:rFonts w:ascii="Times New Roman" w:hAnsi="Times New Roman" w:cs="Times New Roman"/>
        </w:rPr>
        <w:t xml:space="preserve"> </w:t>
      </w:r>
      <w:r w:rsidR="00255693" w:rsidRPr="00B07C20">
        <w:rPr>
          <w:rFonts w:ascii="Times New Roman" w:hAnsi="Times New Roman" w:cs="Times New Roman"/>
        </w:rPr>
        <w:t>Учить детей получать радость от занятия пением. Развивать умение петь выразительно, без напряжения в голосе, протяжно, согласованно, чисто интонируя мелодию, в едином темпе, четко произнося слова. Практиковать коллективное и индивидуальное пение, с аккомпанементом и без него. Учить детей самостоятельно отвечать на музыкальные вопросы: «Как тебя зовут?», «</w:t>
      </w:r>
      <w:r w:rsidR="00B50FBD" w:rsidRPr="00B07C20">
        <w:rPr>
          <w:rFonts w:ascii="Times New Roman" w:hAnsi="Times New Roman" w:cs="Times New Roman"/>
        </w:rPr>
        <w:t>Кто,</w:t>
      </w:r>
      <w:r w:rsidR="00255693" w:rsidRPr="00B07C20">
        <w:rPr>
          <w:rFonts w:ascii="Times New Roman" w:hAnsi="Times New Roman" w:cs="Times New Roman"/>
        </w:rPr>
        <w:t xml:space="preserve"> как поет?» (кошка, петушок, корова, щенок).</w:t>
      </w:r>
    </w:p>
    <w:p w:rsidR="002E3C87" w:rsidRDefault="00255693" w:rsidP="00382B4F">
      <w:pPr>
        <w:ind w:firstLine="567"/>
        <w:jc w:val="both"/>
        <w:rPr>
          <w:rFonts w:ascii="Times New Roman" w:hAnsi="Times New Roman" w:cs="Times New Roman"/>
        </w:rPr>
      </w:pPr>
      <w:r w:rsidRPr="002E3C87">
        <w:rPr>
          <w:rFonts w:ascii="Times New Roman" w:hAnsi="Times New Roman" w:cs="Times New Roman"/>
          <w:u w:val="single"/>
        </w:rPr>
        <w:t>Музыкально-ритмические движения</w:t>
      </w:r>
      <w:r w:rsidRPr="00B07C20">
        <w:rPr>
          <w:rFonts w:ascii="Times New Roman" w:hAnsi="Times New Roman" w:cs="Times New Roman"/>
        </w:rPr>
        <w:t xml:space="preserve">  Формировать умение передавать характер музыки в движениях, отражать в движении развитие музыкального образа. Учить детей двигаться ритмично, в умеренном и быстром темпе, менять движения в соответствии с двухчастной и трехчастной формой музыкального произведения. Учить освоению танцевальных движений: прямой галоп, поскоки, пружинка, притопы; выставление ноги на носок, на пятку; кружение по одному, в парах. Учить хлопать в ладоши, перестраиваться из круга врассыпную и обратно; двигаться в и хороводах и парами по кругу в танцах; выполнять различные плавные движения руками. Учить выполнять действия с предметами (флажками, шарами, ложками, кубиками, ленточками, султанчиками, платочками, погремушками, куклами) в соответствии с музыкальным сопровождением. Учить детей инсценировать песни, выполнять образные движения в музыкальных играх и спектаклях. Игра на детских музыкальных инструментах Обучать детей правильным приемам игры на детских музыкальных инструментах (ложках, погремушках, треугольнике, колокольчиках, барабане, бубне, металлофоне). Рекомендуемая художественная литература. Русские народные песенки, потешки, </w:t>
      </w:r>
      <w:r w:rsidR="00857392" w:rsidRPr="00B07C20">
        <w:rPr>
          <w:rFonts w:ascii="Times New Roman" w:hAnsi="Times New Roman" w:cs="Times New Roman"/>
        </w:rPr>
        <w:t xml:space="preserve"> </w:t>
      </w:r>
      <w:r w:rsidRPr="00B07C20">
        <w:rPr>
          <w:rFonts w:ascii="Times New Roman" w:hAnsi="Times New Roman" w:cs="Times New Roman"/>
        </w:rPr>
        <w:t>пестушки, прибаутки, загадки. Русские народные сказки «Лисичка со скалочкой», «По щучьему веленью», «Зимовье», «Три медведя», «Заюшкина</w:t>
      </w:r>
      <w:r w:rsidR="00857392" w:rsidRPr="00B07C20">
        <w:rPr>
          <w:rFonts w:ascii="Times New Roman" w:hAnsi="Times New Roman" w:cs="Times New Roman"/>
        </w:rPr>
        <w:t xml:space="preserve"> </w:t>
      </w:r>
      <w:r w:rsidRPr="00B07C20">
        <w:rPr>
          <w:rFonts w:ascii="Times New Roman" w:hAnsi="Times New Roman" w:cs="Times New Roman"/>
        </w:rPr>
        <w:t xml:space="preserve"> избушка», «Гуси-лебеди», «Смоляной бочок», «Колобок», «У страха глаза велики», «Привередница», «Пых», «Война грибов с ягодами» (в пересказе В. Даля); украинские народные сказки «Рукавичка», «Как кот ходил с</w:t>
      </w:r>
      <w:r w:rsidR="002E3C87">
        <w:rPr>
          <w:rFonts w:ascii="Times New Roman" w:hAnsi="Times New Roman" w:cs="Times New Roman"/>
        </w:rPr>
        <w:t xml:space="preserve"> </w:t>
      </w:r>
      <w:r w:rsidRPr="00B07C20">
        <w:rPr>
          <w:rFonts w:ascii="Times New Roman" w:hAnsi="Times New Roman" w:cs="Times New Roman"/>
        </w:rPr>
        <w:t xml:space="preserve">лисой сапоги покупать»; венгерская народная сказка «Два жадных медвежонка». Л. Толстой «Мальчик стерег овец», К. Ушинский «Петушок с семьей», «Лиса Патрикеевна», Л. Берг «Рыбка», В. Маяковский «Что такое хорошо?», В. Сутеев «Яблоко», «Цыпленок и утенок», «Петух и краски», «Три котенка», Ю. Дмитриев «Что такое лес», К. Чуковский «Федорино горе», «Муха-цокотуха», С. Маршак «Усатый полосатый», «Вот какойрассеянный», С. Михалков «Дядя Степа», «Три поросенка», Е. Чарушин «Почему Тюпа не ловит птиц», С. Воронин «Настоящий тигр», «В старом сундуке», В. Липский «Волшебный утюжок», В. Зотов «Синица», «Мать-и-мачеха», «Майский жук», Гримм «Горшок каши», Ш. Перро «Красная Шапочка». Стихи А. Плещеева, А. Прокофьева, А. Барто, З. Александровой. </w:t>
      </w:r>
    </w:p>
    <w:p w:rsidR="00857392" w:rsidRDefault="00255693" w:rsidP="00B50FBD">
      <w:pPr>
        <w:ind w:firstLine="567"/>
        <w:jc w:val="both"/>
        <w:rPr>
          <w:rFonts w:ascii="Times New Roman" w:hAnsi="Times New Roman" w:cs="Times New Roman"/>
        </w:rPr>
      </w:pPr>
      <w:r w:rsidRPr="00B07C20">
        <w:rPr>
          <w:rFonts w:ascii="Times New Roman" w:hAnsi="Times New Roman" w:cs="Times New Roman"/>
        </w:rPr>
        <w:t>Социально-коммуникативное развитие</w:t>
      </w:r>
      <w:r w:rsidR="002E3C87">
        <w:rPr>
          <w:rFonts w:ascii="Times New Roman" w:hAnsi="Times New Roman" w:cs="Times New Roman"/>
        </w:rPr>
        <w:t>:</w:t>
      </w:r>
    </w:p>
    <w:p w:rsidR="00857392" w:rsidRPr="00B07C20" w:rsidRDefault="00255693" w:rsidP="00B50FBD">
      <w:pPr>
        <w:ind w:firstLine="567"/>
        <w:jc w:val="both"/>
        <w:rPr>
          <w:rFonts w:ascii="Times New Roman" w:hAnsi="Times New Roman" w:cs="Times New Roman"/>
        </w:rPr>
      </w:pPr>
      <w:r w:rsidRPr="00B07C20">
        <w:rPr>
          <w:rFonts w:ascii="Times New Roman" w:hAnsi="Times New Roman" w:cs="Times New Roman"/>
        </w:rPr>
        <w:t>ФОРМИРОВАНИЕ ОБЩЕПРИНЯТЫХ НОРМ ПОВЕДЕНИЯ Совершенствовать навыки адекватного поведения в различных ситуациях. Воспитывать вежливость, отзывчивость, скромность, смелость, желание быть справедливым. Учить испытывать чувство стыда за нехорошие поступки. Развивать умение играть и действовать сообща, уступая друг другу. Формировать навык бережного отношения к вещам. Рекомендуемые игры и упражнения: «Салочки-догонялочки», «Пустое место», «Ай,</w:t>
      </w:r>
      <w:r w:rsidR="00857392" w:rsidRPr="00B07C20">
        <w:rPr>
          <w:rFonts w:ascii="Times New Roman" w:hAnsi="Times New Roman" w:cs="Times New Roman"/>
        </w:rPr>
        <w:t xml:space="preserve"> гугу», «Я принес тебе подарок» </w:t>
      </w:r>
      <w:r w:rsidRPr="00B07C20">
        <w:rPr>
          <w:rFonts w:ascii="Times New Roman" w:hAnsi="Times New Roman" w:cs="Times New Roman"/>
        </w:rPr>
        <w:t xml:space="preserve">ФОРМИРОВАНИЕ ГЕНДЕРНЫХ И ГРАЖДАНСКИХ ЧУВСТВ Продолжать поло-ролевое воспитание. Воспитывать уважительные отношения к сверстникам своего и противоположного пола. Развивать представления каждого ребенка о его прошлом, настоящем и будущем. Углублять представления каждого ребенка о своей семье, ее членах и ее истории. Расширять представления детей о правах и обязанностях детей. Привлекать детей к активному участию в жизни группы и детского сада, в оформлении помещений. Воспитывать любовь к родному городу. Знакомить с его достопримечательностями. Воспитывать любовь к родному городу, знакомить с его достопримечательностями, названиями улиц, на которых живут дети, и находится детский сад. Привлекать внимание </w:t>
      </w:r>
      <w:r w:rsidRPr="00B07C20">
        <w:rPr>
          <w:rFonts w:ascii="Times New Roman" w:hAnsi="Times New Roman" w:cs="Times New Roman"/>
        </w:rPr>
        <w:lastRenderedPageBreak/>
        <w:t>к труду взрослых, его общественному значению. Формировать представления о некоторых профессиях, трудовых действиях их представителей. Формировать первичные представления о государствен</w:t>
      </w:r>
      <w:r w:rsidR="00857392" w:rsidRPr="00B07C20">
        <w:rPr>
          <w:rFonts w:ascii="Times New Roman" w:hAnsi="Times New Roman" w:cs="Times New Roman"/>
        </w:rPr>
        <w:t xml:space="preserve">ных праздниках (Новый год, День </w:t>
      </w:r>
      <w:r w:rsidRPr="00B07C20">
        <w:rPr>
          <w:rFonts w:ascii="Times New Roman" w:hAnsi="Times New Roman" w:cs="Times New Roman"/>
        </w:rPr>
        <w:t>защитника Отечества, 8 марта, 9 мая).</w:t>
      </w:r>
    </w:p>
    <w:p w:rsidR="002E3C87" w:rsidRDefault="00255693" w:rsidP="00B50FBD">
      <w:pPr>
        <w:ind w:firstLine="567"/>
        <w:jc w:val="both"/>
        <w:rPr>
          <w:rFonts w:ascii="Times New Roman" w:hAnsi="Times New Roman" w:cs="Times New Roman"/>
        </w:rPr>
      </w:pPr>
      <w:r w:rsidRPr="00B07C20">
        <w:rPr>
          <w:rFonts w:ascii="Times New Roman" w:hAnsi="Times New Roman" w:cs="Times New Roman"/>
        </w:rPr>
        <w:t xml:space="preserve">РАЗВИТИЕ ИГРОВОЙ </w:t>
      </w:r>
      <w:r w:rsidR="00012EEB" w:rsidRPr="00B07C20">
        <w:rPr>
          <w:rFonts w:ascii="Times New Roman" w:hAnsi="Times New Roman" w:cs="Times New Roman"/>
        </w:rPr>
        <w:t>И ТЕАТРАЛИЗОВАННОЙ ДЕЯТЕЛЬНОСТИ</w:t>
      </w:r>
      <w:r w:rsidR="00F41AC0" w:rsidRPr="00B07C20">
        <w:rPr>
          <w:rFonts w:ascii="Times New Roman" w:hAnsi="Times New Roman" w:cs="Times New Roman"/>
        </w:rPr>
        <w:t xml:space="preserve"> </w:t>
      </w:r>
      <w:r w:rsidRPr="00B07C20">
        <w:rPr>
          <w:rFonts w:ascii="Times New Roman" w:hAnsi="Times New Roman" w:cs="Times New Roman"/>
        </w:rPr>
        <w:t>Активизировать игровую деятельность, развивать имитационные и творческие способности, наблюдательность, подражательность, активность, инициативность, коммуникативные навыки, взаимодействие, доброжелательное отношение к окружающим. навык самостоятельной передачи эмоций.</w:t>
      </w:r>
      <w:r w:rsidR="00F41AC0" w:rsidRPr="00B07C20">
        <w:rPr>
          <w:rFonts w:ascii="Times New Roman" w:hAnsi="Times New Roman" w:cs="Times New Roman"/>
        </w:rPr>
        <w:t xml:space="preserve"> </w:t>
      </w:r>
      <w:r w:rsidRPr="00B07C20">
        <w:rPr>
          <w:rFonts w:ascii="Times New Roman" w:hAnsi="Times New Roman" w:cs="Times New Roman"/>
        </w:rPr>
        <w:t>Подвижные игры. Развивать двигательную активность, быстроту, ловкость, способность ориентироваться в пространстве, активизировать мышечный тонус, совершенствовать координацию движений. Воспитывать самостоятельность в организации знакомых игр с группой сверстников.</w:t>
      </w:r>
      <w:r w:rsidR="00F41AC0" w:rsidRPr="00B07C20">
        <w:rPr>
          <w:rFonts w:ascii="Times New Roman" w:hAnsi="Times New Roman" w:cs="Times New Roman"/>
        </w:rPr>
        <w:t xml:space="preserve"> </w:t>
      </w:r>
      <w:r w:rsidRPr="00B07C20">
        <w:rPr>
          <w:rFonts w:ascii="Times New Roman" w:hAnsi="Times New Roman" w:cs="Times New Roman"/>
        </w:rPr>
        <w:t>Настольно-печатные дидактические игры Формировать навыки игры в настольно-печатные игры с правилами (лото, домино, игры- «ходилки»), умение играть сообща, уст</w:t>
      </w:r>
      <w:r w:rsidR="002E3C87">
        <w:rPr>
          <w:rFonts w:ascii="Times New Roman" w:hAnsi="Times New Roman" w:cs="Times New Roman"/>
        </w:rPr>
        <w:t>упать друг другу. Сюжетно-</w:t>
      </w:r>
      <w:r w:rsidRPr="00B07C20">
        <w:rPr>
          <w:rFonts w:ascii="Times New Roman" w:hAnsi="Times New Roman" w:cs="Times New Roman"/>
        </w:rPr>
        <w:t>ролевые игры</w:t>
      </w:r>
      <w:r w:rsidR="002E3C87">
        <w:rPr>
          <w:rFonts w:ascii="Times New Roman" w:hAnsi="Times New Roman" w:cs="Times New Roman"/>
        </w:rPr>
        <w:t>.</w:t>
      </w:r>
      <w:r w:rsidRPr="00B07C20">
        <w:rPr>
          <w:rFonts w:ascii="Times New Roman" w:hAnsi="Times New Roman" w:cs="Times New Roman"/>
        </w:rPr>
        <w:t xml:space="preserve"> Обогащать социальный опыт и развивать социальные отношения в игре на основе осмысления профессиональной деятельности взрослых. Формировать умение объединяться для игры, распределять роли, совершать действия в соответствии с общим замыслом, согласовывать действия друг с другом и совместными действиями достигать результата, самостоятельно создавать игровые замыслы, подбирать атрибуты, предметы- заместители. Развивать умение использовать в сюжетно-ролевой игре постройки из строительного материала.</w:t>
      </w:r>
      <w:r w:rsidR="002E3C87">
        <w:rPr>
          <w:rFonts w:ascii="Times New Roman" w:hAnsi="Times New Roman" w:cs="Times New Roman"/>
        </w:rPr>
        <w:t xml:space="preserve"> </w:t>
      </w:r>
      <w:r w:rsidRPr="00B07C20">
        <w:rPr>
          <w:rFonts w:ascii="Times New Roman" w:hAnsi="Times New Roman" w:cs="Times New Roman"/>
        </w:rPr>
        <w:t>Театрализованные игры. Развивать интерес к театрализованным играм. Обучать разыгрыванию несложных представлений по знакомой сказке, проведению театрализованных игр во всех видах театра. Формировать эстетический вкус, достаточный запас эмоций и впечатлений. Рекомендуемые подвижные игры в помещении: «Дождик», «Урожай», «Ежик и барабан», «Снежная баба», «Снегири», «Заяц Егорка», «На лужайке». Рекомендуемые подвижные игры на улице: «Гуси-лебеди», «Коршун и цыплята», «Мышеловка», «Пятнашки с колокольчиком» и др.Рекомендуемые настольно-печатные игры: «Детеныши животных» (домино), «Кем быть?» (лото), «Зоологическое лото», «Ботаническое лото», «Магазин» (лото), «Транспорт» (домино), блоки Дьенеша и др. Рекомендуемые сюжетные игры: «Дочки-матери», «Хозяюшки», «Айболит», «Моряки», «Почта», «В магазине», «Строим дом», «Шоферы», «В самолете» и др. Рекомендуемые сказки для проведения театрализованных игр: «Три медведя», «Заюшкина избушка», «Гуси-лебеди».Рекомендуемые игры и виды театрализованной деятельности: инсценировки с игрушками, игры с пальчиками, драматизация сказок, кукольные спектакли, импровизация, ряжение. Рекомендуемые этюды на эмоции, развитие воображения и творческих способностей: «Хорошая погода», «Плохая погода», «Медведи и пчелы», «Бабочки слоны», «Доктор Айболит» и др.</w:t>
      </w:r>
      <w:r w:rsidR="00012EEB" w:rsidRPr="00B07C20">
        <w:rPr>
          <w:rFonts w:ascii="Times New Roman" w:hAnsi="Times New Roman" w:cs="Times New Roman"/>
        </w:rPr>
        <w:t xml:space="preserve"> </w:t>
      </w:r>
    </w:p>
    <w:p w:rsidR="00012EEB" w:rsidRPr="00B07C20" w:rsidRDefault="00255693" w:rsidP="00B50FBD">
      <w:pPr>
        <w:ind w:firstLine="567"/>
        <w:jc w:val="both"/>
        <w:rPr>
          <w:rFonts w:ascii="Times New Roman" w:hAnsi="Times New Roman" w:cs="Times New Roman"/>
        </w:rPr>
      </w:pPr>
      <w:r w:rsidRPr="00B07C20">
        <w:rPr>
          <w:rFonts w:ascii="Times New Roman" w:hAnsi="Times New Roman" w:cs="Times New Roman"/>
        </w:rPr>
        <w:t xml:space="preserve">СОВМЕСТНАЯ ТРУДОВАЯ ДЕЯТЕЛЬНОСТЬ Воспитывать положительное отношение к труду, желание трудиться, выполнять поручения взрослых, помогать старшим и друг другу, оценивать результаты совей работы. Формировать понимание необходимости и важности труда взрослых. Совершенствовать навыки самообслуживания, аккуратности, опрятности. Учить поддерживать порядок в групповом помещении, раздевалке, на участке. Учить выполнять обязанности дежурных по столовой и в центре природы. Учить помогать воспитателю приводить в порядок используемое на занятиях оборудование. Формировать умение делать поделки для оформления группового помещения, игрушки и пособия для игр и занятий. Учить экономно использовать материалы, </w:t>
      </w:r>
      <w:r w:rsidR="00012EEB" w:rsidRPr="00B07C20">
        <w:rPr>
          <w:rFonts w:ascii="Times New Roman" w:hAnsi="Times New Roman" w:cs="Times New Roman"/>
        </w:rPr>
        <w:t xml:space="preserve">работать аккуратно, убирать свое </w:t>
      </w:r>
      <w:r w:rsidRPr="00B07C20">
        <w:rPr>
          <w:rFonts w:ascii="Times New Roman" w:hAnsi="Times New Roman" w:cs="Times New Roman"/>
        </w:rPr>
        <w:t xml:space="preserve"> рабочее место.</w:t>
      </w:r>
    </w:p>
    <w:p w:rsidR="00012EEB" w:rsidRPr="00B07C20" w:rsidRDefault="00255693" w:rsidP="00B50FBD">
      <w:pPr>
        <w:ind w:firstLine="567"/>
        <w:jc w:val="both"/>
        <w:rPr>
          <w:rFonts w:ascii="Times New Roman" w:hAnsi="Times New Roman" w:cs="Times New Roman"/>
        </w:rPr>
      </w:pPr>
      <w:r w:rsidRPr="00B07C20">
        <w:rPr>
          <w:rFonts w:ascii="Times New Roman" w:hAnsi="Times New Roman" w:cs="Times New Roman"/>
        </w:rPr>
        <w:t>ФОРМИРОВАНИЕ ОСНОВ БЕЗОПАСНОСТИ В БЫТУ, СОЦИУМЕ, ПРИРОДЕ Совершенствовать у детей навыки безопасного поведения дома, в детском саду (на занятиях, в игровой деятельности, на лестнице, в раздевалке, в туалетной комнате), в спортивном зале, на участке (возле качелей, в песочнице, на спортивных снарядах), на игровых площадках. Формировать навыки поведения с незнакомыми людьми. Закрепить знание</w:t>
      </w:r>
      <w:r w:rsidR="00012EEB" w:rsidRPr="00B07C20">
        <w:rPr>
          <w:rFonts w:ascii="Times New Roman" w:hAnsi="Times New Roman" w:cs="Times New Roman"/>
        </w:rPr>
        <w:t xml:space="preserve"> каждым ребенком фамилии имени и отчества мамы и папы, домашнего адреса и телефона. Совершенствовать представления о правилах дорожного движения и навыки безопасного поведения на улицах города, на остановках, в транспорте. Познакомить детей с некоторыми дорожными знаками </w:t>
      </w:r>
      <w:r w:rsidR="00012EEB" w:rsidRPr="00B07C20">
        <w:rPr>
          <w:rFonts w:ascii="Times New Roman" w:hAnsi="Times New Roman" w:cs="Times New Roman"/>
        </w:rPr>
        <w:lastRenderedPageBreak/>
        <w:t>(«Дети», «Пешеходный переход», «Подземный переход», «Остановка общественного транспорта», «Велосипедная дорожка»). Сформировать представления о специальном транспорте («Скорая помощь», «Полиция», пожарная машина). Совершенствовать навыки безопасного поведения в природе и культуры поведения в природе. Совершенствовать представления о безопасном взаимодействии с растениями и животными. Совершенствовать представления о простейших взаимосвязях в природе. Формировать умение одеваться по погоде.</w:t>
      </w:r>
    </w:p>
    <w:p w:rsidR="00012EEB" w:rsidRPr="00B07C20" w:rsidRDefault="00012EEB" w:rsidP="00B50FBD">
      <w:pPr>
        <w:ind w:firstLine="567"/>
        <w:jc w:val="both"/>
        <w:rPr>
          <w:rFonts w:ascii="Times New Roman" w:hAnsi="Times New Roman" w:cs="Times New Roman"/>
        </w:rPr>
      </w:pPr>
      <w:r w:rsidRPr="00B07C20">
        <w:rPr>
          <w:rFonts w:ascii="Times New Roman" w:hAnsi="Times New Roman" w:cs="Times New Roman"/>
        </w:rPr>
        <w:t>Физическое развитие</w:t>
      </w:r>
    </w:p>
    <w:p w:rsidR="002E3C87" w:rsidRDefault="00012EEB" w:rsidP="00B50FBD">
      <w:pPr>
        <w:ind w:firstLine="567"/>
        <w:jc w:val="both"/>
        <w:rPr>
          <w:rFonts w:ascii="Times New Roman" w:hAnsi="Times New Roman" w:cs="Times New Roman"/>
        </w:rPr>
      </w:pPr>
      <w:r w:rsidRPr="00B07C20">
        <w:rPr>
          <w:rFonts w:ascii="Times New Roman" w:hAnsi="Times New Roman" w:cs="Times New Roman"/>
        </w:rPr>
        <w:t xml:space="preserve">ФИЗИЧЕСКАЯ КУЛЬТУРА </w:t>
      </w:r>
    </w:p>
    <w:p w:rsidR="00012EEB" w:rsidRPr="00B07C20" w:rsidRDefault="00012EEB" w:rsidP="00B50FBD">
      <w:pPr>
        <w:ind w:firstLine="567"/>
        <w:jc w:val="both"/>
        <w:rPr>
          <w:rFonts w:ascii="Times New Roman" w:hAnsi="Times New Roman" w:cs="Times New Roman"/>
        </w:rPr>
      </w:pPr>
      <w:r w:rsidRPr="00B07C20">
        <w:rPr>
          <w:rFonts w:ascii="Times New Roman" w:hAnsi="Times New Roman" w:cs="Times New Roman"/>
        </w:rPr>
        <w:t>Укреплять здоровье, закаливать организм, совершенствовать его адаптационные способности и функции. Способствовать развитию опорно-двигательного аппарата. Формировать умение сохранять правильную осанку. Содействовать профилактике плоскостопия. Создавать условия для целесообразной двигательной активности. Развивать мышечную силу, гибкость, выносливость, скоростно-силовые и координационные способности, ориентировку в пространстве, точность выполнения движений. Основные движения</w:t>
      </w:r>
    </w:p>
    <w:p w:rsidR="00012EEB" w:rsidRPr="00B07C20" w:rsidRDefault="00012EEB" w:rsidP="00B50FBD">
      <w:pPr>
        <w:ind w:firstLine="567"/>
        <w:jc w:val="both"/>
        <w:rPr>
          <w:rFonts w:ascii="Times New Roman" w:hAnsi="Times New Roman" w:cs="Times New Roman"/>
        </w:rPr>
      </w:pPr>
      <w:r w:rsidRPr="00B07C20">
        <w:rPr>
          <w:rFonts w:ascii="Times New Roman" w:hAnsi="Times New Roman" w:cs="Times New Roman"/>
        </w:rPr>
        <w:t>Ходьба и бег. Обучать ходьбе и бегу с согласованными движениями рук и ног, ходьбе и бегу с ускорением и замедлением темпа, ходьбе и бегу на носках, на пятках, на наружных сторонах стоп, с высоким подниманием колена, мелким и широким шагом, приставным шагом в сторону, в колонне по одному, по двое, по прямой, по кругу, врассыпную, с изменением направления, с перешагиванием через различные предметы, между предметами, по линии, по шнуру, по доске, по гимнастической скамейке, по наклонной доске вверх и вниз. Формировать умение выполнять ходьбу с выполнением заданий. Учить сочетать ходьбу с бегом.</w:t>
      </w:r>
    </w:p>
    <w:p w:rsidR="00012EEB" w:rsidRPr="00B07C20" w:rsidRDefault="00012EEB" w:rsidP="00B50FBD">
      <w:pPr>
        <w:ind w:firstLine="567"/>
        <w:jc w:val="both"/>
        <w:rPr>
          <w:rFonts w:ascii="Times New Roman" w:hAnsi="Times New Roman" w:cs="Times New Roman"/>
        </w:rPr>
      </w:pPr>
      <w:r w:rsidRPr="00B07C20">
        <w:rPr>
          <w:rFonts w:ascii="Times New Roman" w:hAnsi="Times New Roman" w:cs="Times New Roman"/>
        </w:rPr>
        <w:t>Ползание и лазание. Обучать ползанию на четвереньках с опорой на колени и ладони, с опорой на колени и предплечья по прямой, между предметами, змейкой; по горизонтальной доске, гимнастической скамейке на животе; подлезанию под веревку, дугу (h=50 cм); пролезанию в обруч, перелезанию через бревно, гимнастическую скамейку; лазанию по гимнастической стенке, не пропуская реек; переходу по гимнастической стенке с пролета на пролет, вправо и влево приставным шагом.</w:t>
      </w:r>
    </w:p>
    <w:p w:rsidR="00012EEB" w:rsidRPr="00B07C20" w:rsidRDefault="00012EEB" w:rsidP="00B50FBD">
      <w:pPr>
        <w:ind w:firstLine="567"/>
        <w:jc w:val="both"/>
        <w:rPr>
          <w:rFonts w:ascii="Times New Roman" w:hAnsi="Times New Roman" w:cs="Times New Roman"/>
        </w:rPr>
      </w:pPr>
      <w:r w:rsidRPr="00B07C20">
        <w:rPr>
          <w:rFonts w:ascii="Times New Roman" w:hAnsi="Times New Roman" w:cs="Times New Roman"/>
        </w:rPr>
        <w:t>Прыжки. Обучать выполнению прыжков на месте на двух ногах в чередовании с ходьбой, с продвижением вперед, с поворотом кругом; прыжков «ноги вместе — ноги врозь», прыжков на одной</w:t>
      </w:r>
      <w:r w:rsidR="00C07878" w:rsidRPr="00B07C20">
        <w:rPr>
          <w:rFonts w:ascii="Times New Roman" w:hAnsi="Times New Roman" w:cs="Times New Roman"/>
        </w:rPr>
        <w:t xml:space="preserve"> </w:t>
      </w:r>
      <w:r w:rsidRPr="00B07C20">
        <w:rPr>
          <w:rFonts w:ascii="Times New Roman" w:hAnsi="Times New Roman" w:cs="Times New Roman"/>
        </w:rPr>
        <w:t>ноге, прыжков через линию, через предмет высотой 20 см, в длину, с короткой скакалкой; спрыгиванию с высоты 20—30 см; прыжкам в длину с места. Катание, ловля, бросание. Обучать бросанию мяча друг другу снизу и ловле его, бросанию от груди, в горизонтальную цель, через веревку, из-за головы, подбрасыванию мяча вверх и ловле его, отбиванию мяча о землю правой и левой рукой. Обучать прокатыванию мячей и обручей друг другу, в ворота, между предметами, по узкой дорожке (ширина 20 см), выложенной шнуром, обозначенной линиями и др. Обучать метанию предметов на дальность в горизонтальную и вертикальную цель правой и левой рукой.</w:t>
      </w:r>
    </w:p>
    <w:p w:rsidR="00012EEB" w:rsidRPr="00B07C20" w:rsidRDefault="00012EEB" w:rsidP="00B50FBD">
      <w:pPr>
        <w:ind w:firstLine="567"/>
        <w:jc w:val="both"/>
        <w:rPr>
          <w:rFonts w:ascii="Times New Roman" w:hAnsi="Times New Roman" w:cs="Times New Roman"/>
        </w:rPr>
      </w:pPr>
      <w:r w:rsidRPr="00B07C20">
        <w:rPr>
          <w:rFonts w:ascii="Times New Roman" w:hAnsi="Times New Roman" w:cs="Times New Roman"/>
        </w:rPr>
        <w:t>Ритмическая гимнастика.</w:t>
      </w:r>
    </w:p>
    <w:p w:rsidR="00C07878" w:rsidRPr="00B07C20" w:rsidRDefault="00012EEB" w:rsidP="00B50FBD">
      <w:pPr>
        <w:ind w:firstLine="567"/>
        <w:jc w:val="both"/>
        <w:rPr>
          <w:rFonts w:ascii="Times New Roman" w:hAnsi="Times New Roman" w:cs="Times New Roman"/>
        </w:rPr>
      </w:pPr>
      <w:r w:rsidRPr="00B07C20">
        <w:rPr>
          <w:rFonts w:ascii="Times New Roman" w:hAnsi="Times New Roman" w:cs="Times New Roman"/>
        </w:rPr>
        <w:t>Формировать умение выполнять упражнения под музыку. Способствовать развитию выразительности движений, умения передавать двигательный характер образа (котенок, лошадка, зайчик и т.п.). Общеразвивающие упражнения Совершенствовать умение выполнять движения для рук и плечевого пояса</w:t>
      </w:r>
      <w:r w:rsidR="002E3C87">
        <w:rPr>
          <w:rFonts w:ascii="Times New Roman" w:hAnsi="Times New Roman" w:cs="Times New Roman"/>
        </w:rPr>
        <w:t xml:space="preserve"> </w:t>
      </w:r>
      <w:r w:rsidR="00C07878" w:rsidRPr="00B07C20">
        <w:rPr>
          <w:rFonts w:ascii="Times New Roman" w:hAnsi="Times New Roman" w:cs="Times New Roman"/>
        </w:rPr>
        <w:t>(поднимать руки вверх, вперед, в стороны, ставить на пояс, отводить руки за спину, закладывать руки за голову, сжимать и разжимать кисти рук, вращать кисти рук из исходного положения руки вперед, в стороны), для туловища (поворачиваться в стороны, наклоняться вперед, вправо и влево), для ног (подниматься на носки, выставлять ногу вперед на пятку, на носок, выполнять притопы, полуприседания, приседания, поочередно поднимать ноги, согнутые в коленях).</w:t>
      </w:r>
    </w:p>
    <w:p w:rsidR="00C07878" w:rsidRPr="00B07C20" w:rsidRDefault="00C07878" w:rsidP="00B50FBD">
      <w:pPr>
        <w:ind w:firstLine="567"/>
        <w:jc w:val="both"/>
        <w:rPr>
          <w:rFonts w:ascii="Times New Roman" w:hAnsi="Times New Roman" w:cs="Times New Roman"/>
        </w:rPr>
      </w:pPr>
      <w:r w:rsidRPr="00B07C20">
        <w:rPr>
          <w:rFonts w:ascii="Times New Roman" w:hAnsi="Times New Roman" w:cs="Times New Roman"/>
        </w:rPr>
        <w:t xml:space="preserve">При выполнении общеразвивающих упражнений использовать различные исходные положения (стоя, ступни параллельно, ноги врозь, пятки </w:t>
      </w:r>
      <w:r w:rsidRPr="00B07C20">
        <w:rPr>
          <w:rFonts w:ascii="Times New Roman" w:hAnsi="Times New Roman" w:cs="Times New Roman"/>
        </w:rPr>
        <w:lastRenderedPageBreak/>
        <w:t>вместе — носки врозь, ноги вместе; стоя в упоре на коленях; сидя в упоре сзади; лежа на животе; лежа на спине); использовать различные предметы (мячи большого и среднего размера, обручи малого диаметра; гимнастические палки; флажки; кубики; гимнастические скамейки). Спортивные упражнения Обучать езде на трехколесном и двухколесном велосипеде по прямой и по кругу. Обучать скатыванию на санках с горки, подъему с санками на горку, торможению при спуске с горки; скольжению по ледяной дорожке с поддержкой взрослого. Подвижные игры Воспитывать интерес к активной двигательной активности, развивать самостоятельность, инициативность, пространственную ориентировку, творческие способности.</w:t>
      </w:r>
    </w:p>
    <w:p w:rsidR="00C07878" w:rsidRPr="00B07C20" w:rsidRDefault="00C07878" w:rsidP="00B50FBD">
      <w:pPr>
        <w:ind w:firstLine="567"/>
        <w:jc w:val="both"/>
        <w:rPr>
          <w:rFonts w:ascii="Times New Roman" w:hAnsi="Times New Roman" w:cs="Times New Roman"/>
        </w:rPr>
      </w:pPr>
      <w:r w:rsidRPr="00B07C20">
        <w:rPr>
          <w:rFonts w:ascii="Times New Roman" w:hAnsi="Times New Roman" w:cs="Times New Roman"/>
        </w:rPr>
        <w:t>ФОРМИРОВАНИЕ НАЧАЛЬНЫХ ПРЕДСТАВЛЕНИЙ О ЗДОРОВОМ ОБРАЗЕ ЖИЗНИ</w:t>
      </w:r>
    </w:p>
    <w:p w:rsidR="00C07878" w:rsidRPr="00B07C20" w:rsidRDefault="00C07878" w:rsidP="00B50FBD">
      <w:pPr>
        <w:ind w:firstLine="567"/>
        <w:jc w:val="both"/>
        <w:rPr>
          <w:rFonts w:ascii="Times New Roman" w:hAnsi="Times New Roman" w:cs="Times New Roman"/>
        </w:rPr>
      </w:pPr>
      <w:r w:rsidRPr="00B07C20">
        <w:rPr>
          <w:rFonts w:ascii="Times New Roman" w:hAnsi="Times New Roman" w:cs="Times New Roman"/>
        </w:rPr>
        <w:t>Сохранять и укреплять физическое и психическое здоровье детей. Проводить закаливающие процедуры с использованием природных факторов. Формировать потребность в движении, привлекать детей к подвижным и спортивным играм. Проводить утреннюю гимнастику. Обеспечить проведение ежедневных прогулок в первой и второй половинах дня. Обеспечить проведение физкультурных пауз во время занятий. Воспитывать культурно-гигиенические навыки, умение правильно чистить зубы, полоскать рот после еды, пользоваться носовым платком.</w:t>
      </w:r>
    </w:p>
    <w:p w:rsidR="00C07878" w:rsidRPr="00B07C20" w:rsidRDefault="00C07878" w:rsidP="00B50FBD">
      <w:pPr>
        <w:ind w:firstLine="567"/>
        <w:jc w:val="both"/>
        <w:rPr>
          <w:rFonts w:ascii="Times New Roman" w:hAnsi="Times New Roman" w:cs="Times New Roman"/>
        </w:rPr>
      </w:pPr>
      <w:r w:rsidRPr="00B07C20">
        <w:rPr>
          <w:rFonts w:ascii="Times New Roman" w:hAnsi="Times New Roman" w:cs="Times New Roman"/>
        </w:rPr>
        <w:t>Совершенствовать умение правильно вести себя за столом во время еды, пользоваться столовым прибором. Расширять представления о здоровом образе жизни, о значении правильного питания, движения, пребывания на свежем воздухе и солнце, гигиены для здоровья человека. Формировать представления о факторах, оказывающих негативное влияние на здоровье. Формировать представления о месте человека в природе, о том, как жить, не нанося вреда природному окружению.</w:t>
      </w:r>
    </w:p>
    <w:p w:rsidR="00C07878" w:rsidRPr="002E3C87" w:rsidRDefault="00C07878" w:rsidP="009857C0">
      <w:pPr>
        <w:jc w:val="both"/>
        <w:rPr>
          <w:rFonts w:ascii="Times New Roman" w:hAnsi="Times New Roman" w:cs="Times New Roman"/>
          <w:b/>
        </w:rPr>
      </w:pPr>
      <w:r w:rsidRPr="002E3C87">
        <w:rPr>
          <w:rFonts w:ascii="Times New Roman" w:hAnsi="Times New Roman" w:cs="Times New Roman"/>
          <w:b/>
        </w:rPr>
        <w:t>Диагностика развития ребенка четырех лет</w:t>
      </w:r>
    </w:p>
    <w:p w:rsidR="002E3C87" w:rsidRDefault="00C07878" w:rsidP="009857C0">
      <w:pPr>
        <w:jc w:val="both"/>
        <w:rPr>
          <w:rFonts w:ascii="Times New Roman" w:hAnsi="Times New Roman" w:cs="Times New Roman"/>
        </w:rPr>
      </w:pPr>
      <w:r w:rsidRPr="00B07C20">
        <w:rPr>
          <w:rFonts w:ascii="Times New Roman" w:hAnsi="Times New Roman" w:cs="Times New Roman"/>
        </w:rPr>
        <w:t xml:space="preserve">Диагностика развития ребенка четырех лет с ЗПР </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Схема логопедического обследования</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Фамилия, имя, отчество ребенка</w:t>
      </w:r>
      <w:r w:rsidR="002E3C87">
        <w:rPr>
          <w:rFonts w:ascii="Times New Roman" w:hAnsi="Times New Roman" w:cs="Times New Roman"/>
        </w:rPr>
        <w:t>___________________________</w:t>
      </w:r>
      <w:r w:rsidRPr="00B07C20">
        <w:rPr>
          <w:rFonts w:ascii="Times New Roman" w:hAnsi="Times New Roman" w:cs="Times New Roman"/>
        </w:rPr>
        <w:t>Дата обследования</w:t>
      </w:r>
      <w:r w:rsidR="002E3C87">
        <w:rPr>
          <w:rFonts w:ascii="Times New Roman" w:hAnsi="Times New Roman" w:cs="Times New Roman"/>
        </w:rPr>
        <w:t>_________</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Дата рождения</w:t>
      </w:r>
      <w:r w:rsidR="002E3C87">
        <w:rPr>
          <w:rFonts w:ascii="Times New Roman" w:hAnsi="Times New Roman" w:cs="Times New Roman"/>
        </w:rPr>
        <w:t>__________________</w:t>
      </w:r>
      <w:r w:rsidRPr="00B07C20">
        <w:rPr>
          <w:rFonts w:ascii="Times New Roman" w:hAnsi="Times New Roman" w:cs="Times New Roman"/>
        </w:rPr>
        <w:t xml:space="preserve"> Возраст на момент обследовании</w:t>
      </w:r>
      <w:r w:rsidR="002E3C87">
        <w:rPr>
          <w:rFonts w:ascii="Times New Roman" w:hAnsi="Times New Roman" w:cs="Times New Roman"/>
        </w:rPr>
        <w:t>____________________</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Домашний адрес</w:t>
      </w:r>
      <w:r w:rsidR="00041378">
        <w:rPr>
          <w:rFonts w:ascii="Times New Roman" w:hAnsi="Times New Roman" w:cs="Times New Roman"/>
        </w:rPr>
        <w:t>_________________________________</w:t>
      </w:r>
      <w:r w:rsidRPr="00B07C20">
        <w:rPr>
          <w:rFonts w:ascii="Times New Roman" w:hAnsi="Times New Roman" w:cs="Times New Roman"/>
        </w:rPr>
        <w:t>телефон</w:t>
      </w:r>
      <w:r w:rsidR="00041378">
        <w:rPr>
          <w:rFonts w:ascii="Times New Roman" w:hAnsi="Times New Roman" w:cs="Times New Roman"/>
        </w:rPr>
        <w:t>_________________________</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Ф.И. родителей, место работы, должность</w:t>
      </w:r>
      <w:r w:rsidR="00041378">
        <w:rPr>
          <w:rFonts w:ascii="Times New Roman" w:hAnsi="Times New Roman" w:cs="Times New Roman"/>
        </w:rPr>
        <w:t>____________________________________________</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мать</w:t>
      </w:r>
      <w:r w:rsidR="00041378">
        <w:rPr>
          <w:rFonts w:ascii="Times New Roman" w:hAnsi="Times New Roman" w:cs="Times New Roman"/>
        </w:rPr>
        <w:t>____________________________________________________________________________</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отец</w:t>
      </w:r>
      <w:r w:rsidR="00041378">
        <w:rPr>
          <w:rFonts w:ascii="Times New Roman" w:hAnsi="Times New Roman" w:cs="Times New Roman"/>
        </w:rPr>
        <w:t>____________________________________________________________________________</w:t>
      </w:r>
    </w:p>
    <w:p w:rsidR="00041378" w:rsidRDefault="00041378" w:rsidP="009857C0">
      <w:pPr>
        <w:jc w:val="both"/>
        <w:rPr>
          <w:rFonts w:ascii="Times New Roman" w:hAnsi="Times New Roman" w:cs="Times New Roman"/>
        </w:rPr>
      </w:pPr>
    </w:p>
    <w:p w:rsidR="00FC0528" w:rsidRPr="00B07C20" w:rsidRDefault="00FC0528" w:rsidP="009857C0">
      <w:pPr>
        <w:jc w:val="both"/>
        <w:rPr>
          <w:rFonts w:ascii="Times New Roman" w:hAnsi="Times New Roman" w:cs="Times New Roman"/>
        </w:rPr>
      </w:pPr>
      <w:r w:rsidRPr="00B07C20">
        <w:rPr>
          <w:rFonts w:ascii="Times New Roman" w:hAnsi="Times New Roman" w:cs="Times New Roman"/>
        </w:rPr>
        <w:t>Анамнез:от какой беременности по счету</w:t>
      </w:r>
      <w:r w:rsidR="00041378">
        <w:rPr>
          <w:rFonts w:ascii="Times New Roman" w:hAnsi="Times New Roman" w:cs="Times New Roman"/>
        </w:rPr>
        <w:t>_____________________________________________</w:t>
      </w:r>
    </w:p>
    <w:p w:rsidR="00FC0528" w:rsidRPr="00B07C20" w:rsidRDefault="00320CFA" w:rsidP="009857C0">
      <w:pPr>
        <w:jc w:val="both"/>
        <w:rPr>
          <w:rFonts w:ascii="Times New Roman" w:hAnsi="Times New Roman" w:cs="Times New Roman"/>
        </w:rPr>
      </w:pPr>
      <w:r w:rsidRPr="00B07C20">
        <w:rPr>
          <w:rFonts w:ascii="Times New Roman" w:hAnsi="Times New Roman" w:cs="Times New Roman"/>
        </w:rPr>
        <w:t>Как протекали беременность и роды</w:t>
      </w:r>
      <w:r w:rsidR="00041378">
        <w:rPr>
          <w:rFonts w:ascii="Times New Roman" w:hAnsi="Times New Roman" w:cs="Times New Roman"/>
        </w:rPr>
        <w:t>____________________________</w:t>
      </w:r>
      <w:r w:rsidRPr="00B07C20">
        <w:rPr>
          <w:rFonts w:ascii="Times New Roman" w:hAnsi="Times New Roman" w:cs="Times New Roman"/>
        </w:rPr>
        <w:t>закричал</w:t>
      </w:r>
      <w:r w:rsidR="00041378">
        <w:rPr>
          <w:rFonts w:ascii="Times New Roman" w:hAnsi="Times New Roman" w:cs="Times New Roman"/>
        </w:rPr>
        <w:t>_____________</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 xml:space="preserve">отношение ребенка к своему речевому дефекту </w:t>
      </w:r>
      <w:r w:rsidRPr="00B07C20">
        <w:rPr>
          <w:rFonts w:ascii="Times New Roman" w:hAnsi="Times New Roman" w:cs="Times New Roman"/>
        </w:rPr>
        <w:tab/>
      </w:r>
      <w:r w:rsidR="00041378">
        <w:rPr>
          <w:rFonts w:ascii="Times New Roman" w:hAnsi="Times New Roman" w:cs="Times New Roman"/>
        </w:rPr>
        <w:t>______________________________________</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 xml:space="preserve">Обследование состояния мелкой и общей моторики (координации движений, состояние мелкой моторики, какой рукой предпочитает работать ребенок) </w:t>
      </w:r>
      <w:r w:rsidR="00041378">
        <w:rPr>
          <w:rFonts w:ascii="Times New Roman" w:hAnsi="Times New Roman" w:cs="Times New Roman"/>
        </w:rPr>
        <w:t>________________________</w:t>
      </w:r>
    </w:p>
    <w:p w:rsidR="00041378" w:rsidRDefault="00041378" w:rsidP="009857C0">
      <w:pPr>
        <w:jc w:val="both"/>
        <w:rPr>
          <w:rFonts w:ascii="Times New Roman" w:hAnsi="Times New Roman" w:cs="Times New Roman"/>
        </w:rPr>
      </w:pP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Счет:</w:t>
      </w:r>
    </w:p>
    <w:p w:rsidR="00C07878" w:rsidRPr="00B07C20" w:rsidRDefault="00041378" w:rsidP="009857C0">
      <w:pPr>
        <w:jc w:val="both"/>
        <w:rPr>
          <w:rFonts w:ascii="Times New Roman" w:hAnsi="Times New Roman" w:cs="Times New Roman"/>
        </w:rPr>
      </w:pPr>
      <w:r>
        <w:rPr>
          <w:rFonts w:ascii="Times New Roman" w:hAnsi="Times New Roman" w:cs="Times New Roman"/>
        </w:rPr>
        <w:t>а) прямой____________________________________обратный__________________________</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б) счетные операции</w:t>
      </w:r>
      <w:r w:rsidRPr="00B07C20">
        <w:rPr>
          <w:rFonts w:ascii="Times New Roman" w:hAnsi="Times New Roman" w:cs="Times New Roman"/>
        </w:rPr>
        <w:tab/>
        <w:t xml:space="preserve"> </w:t>
      </w:r>
      <w:r w:rsidR="00041378">
        <w:rPr>
          <w:rFonts w:ascii="Times New Roman" w:hAnsi="Times New Roman" w:cs="Times New Roman"/>
        </w:rPr>
        <w:t>________________________</w:t>
      </w:r>
      <w:r w:rsidRPr="00B07C20">
        <w:rPr>
          <w:rFonts w:ascii="Times New Roman" w:hAnsi="Times New Roman" w:cs="Times New Roman"/>
        </w:rPr>
        <w:t>геометрические формы</w:t>
      </w:r>
      <w:r w:rsidR="00041378">
        <w:rPr>
          <w:rFonts w:ascii="Times New Roman" w:hAnsi="Times New Roman" w:cs="Times New Roman"/>
        </w:rPr>
        <w:t>_________________</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lastRenderedPageBreak/>
        <w:t>Цвета:</w:t>
      </w:r>
    </w:p>
    <w:p w:rsidR="00C07878" w:rsidRPr="00B07C20" w:rsidRDefault="00041378" w:rsidP="009857C0">
      <w:pPr>
        <w:jc w:val="both"/>
        <w:rPr>
          <w:rFonts w:ascii="Times New Roman" w:hAnsi="Times New Roman" w:cs="Times New Roman"/>
        </w:rPr>
      </w:pPr>
      <w:r>
        <w:rPr>
          <w:rFonts w:ascii="Times New Roman" w:hAnsi="Times New Roman" w:cs="Times New Roman"/>
        </w:rPr>
        <w:t xml:space="preserve">а) </w:t>
      </w:r>
      <w:r w:rsidR="00C07878" w:rsidRPr="00B07C20">
        <w:rPr>
          <w:rFonts w:ascii="Times New Roman" w:hAnsi="Times New Roman" w:cs="Times New Roman"/>
        </w:rPr>
        <w:t xml:space="preserve">основные цвета </w:t>
      </w:r>
      <w:r>
        <w:rPr>
          <w:rFonts w:ascii="Times New Roman" w:hAnsi="Times New Roman" w:cs="Times New Roman"/>
        </w:rPr>
        <w:t>______________________________________</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б)</w:t>
      </w:r>
      <w:r w:rsidR="00041378" w:rsidRPr="00B07C20">
        <w:rPr>
          <w:rFonts w:ascii="Times New Roman" w:hAnsi="Times New Roman" w:cs="Times New Roman"/>
        </w:rPr>
        <w:t xml:space="preserve"> </w:t>
      </w:r>
      <w:r w:rsidRPr="00B07C20">
        <w:rPr>
          <w:rFonts w:ascii="Times New Roman" w:hAnsi="Times New Roman" w:cs="Times New Roman"/>
        </w:rPr>
        <w:t>оттенки цвета</w:t>
      </w:r>
      <w:r w:rsidR="00041378">
        <w:rPr>
          <w:rFonts w:ascii="Times New Roman" w:hAnsi="Times New Roman" w:cs="Times New Roman"/>
        </w:rPr>
        <w:t>________________________________________</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Временные ориентировки:</w:t>
      </w:r>
    </w:p>
    <w:p w:rsidR="00C07878" w:rsidRPr="00B07C20" w:rsidRDefault="00041378" w:rsidP="009857C0">
      <w:pPr>
        <w:jc w:val="both"/>
        <w:rPr>
          <w:rFonts w:ascii="Times New Roman" w:hAnsi="Times New Roman" w:cs="Times New Roman"/>
        </w:rPr>
      </w:pPr>
      <w:r>
        <w:rPr>
          <w:rFonts w:ascii="Times New Roman" w:hAnsi="Times New Roman" w:cs="Times New Roman"/>
        </w:rPr>
        <w:t>а) времена года _________________________________________</w:t>
      </w:r>
    </w:p>
    <w:p w:rsidR="00C07878" w:rsidRPr="00B07C20" w:rsidRDefault="00041378" w:rsidP="009857C0">
      <w:pPr>
        <w:jc w:val="both"/>
        <w:rPr>
          <w:rFonts w:ascii="Times New Roman" w:hAnsi="Times New Roman" w:cs="Times New Roman"/>
        </w:rPr>
      </w:pPr>
      <w:r>
        <w:rPr>
          <w:rFonts w:ascii="Times New Roman" w:hAnsi="Times New Roman" w:cs="Times New Roman"/>
        </w:rPr>
        <w:t xml:space="preserve">б) </w:t>
      </w:r>
      <w:r w:rsidR="00C07878" w:rsidRPr="00B07C20">
        <w:rPr>
          <w:rFonts w:ascii="Times New Roman" w:hAnsi="Times New Roman" w:cs="Times New Roman"/>
        </w:rPr>
        <w:t>месяцы</w:t>
      </w:r>
      <w:r>
        <w:rPr>
          <w:rFonts w:ascii="Times New Roman" w:hAnsi="Times New Roman" w:cs="Times New Roman"/>
        </w:rPr>
        <w:t>______________________________________________</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в)</w:t>
      </w:r>
      <w:r w:rsidR="00041378" w:rsidRPr="00B07C20">
        <w:rPr>
          <w:rFonts w:ascii="Times New Roman" w:hAnsi="Times New Roman" w:cs="Times New Roman"/>
        </w:rPr>
        <w:t xml:space="preserve"> </w:t>
      </w:r>
      <w:r w:rsidRPr="00B07C20">
        <w:rPr>
          <w:rFonts w:ascii="Times New Roman" w:hAnsi="Times New Roman" w:cs="Times New Roman"/>
        </w:rPr>
        <w:t>дни недели</w:t>
      </w:r>
      <w:r w:rsidRPr="00B07C20">
        <w:rPr>
          <w:rFonts w:ascii="Times New Roman" w:hAnsi="Times New Roman" w:cs="Times New Roman"/>
        </w:rPr>
        <w:tab/>
      </w:r>
      <w:r w:rsidR="00041378">
        <w:rPr>
          <w:rFonts w:ascii="Times New Roman" w:hAnsi="Times New Roman" w:cs="Times New Roman"/>
        </w:rPr>
        <w:t>___________________________________________</w:t>
      </w:r>
    </w:p>
    <w:p w:rsidR="00C07878" w:rsidRPr="00B07C20" w:rsidRDefault="00041378" w:rsidP="009857C0">
      <w:pPr>
        <w:jc w:val="both"/>
        <w:rPr>
          <w:rFonts w:ascii="Times New Roman" w:hAnsi="Times New Roman" w:cs="Times New Roman"/>
        </w:rPr>
      </w:pPr>
      <w:r>
        <w:rPr>
          <w:rFonts w:ascii="Times New Roman" w:hAnsi="Times New Roman" w:cs="Times New Roman"/>
        </w:rPr>
        <w:t>в) части суток___________________________________________</w:t>
      </w:r>
    </w:p>
    <w:p w:rsidR="00041378" w:rsidRDefault="00041378" w:rsidP="009857C0">
      <w:pPr>
        <w:jc w:val="both"/>
        <w:rPr>
          <w:rFonts w:ascii="Times New Roman" w:hAnsi="Times New Roman" w:cs="Times New Roman"/>
        </w:rPr>
      </w:pP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Пространственная ориентировка:</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а)</w:t>
      </w:r>
      <w:r w:rsidR="00041378" w:rsidRPr="00B07C20">
        <w:rPr>
          <w:rFonts w:ascii="Times New Roman" w:hAnsi="Times New Roman" w:cs="Times New Roman"/>
        </w:rPr>
        <w:t xml:space="preserve"> </w:t>
      </w:r>
      <w:r w:rsidRPr="00B07C20">
        <w:rPr>
          <w:rFonts w:ascii="Times New Roman" w:hAnsi="Times New Roman" w:cs="Times New Roman"/>
        </w:rPr>
        <w:t>дифференциация правой и левой руки</w:t>
      </w:r>
      <w:r w:rsidR="00041378">
        <w:rPr>
          <w:rFonts w:ascii="Times New Roman" w:hAnsi="Times New Roman" w:cs="Times New Roman"/>
        </w:rPr>
        <w:t>______________________</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б)</w:t>
      </w:r>
      <w:r w:rsidR="00041378" w:rsidRPr="00B07C20">
        <w:rPr>
          <w:rFonts w:ascii="Times New Roman" w:hAnsi="Times New Roman" w:cs="Times New Roman"/>
        </w:rPr>
        <w:t xml:space="preserve"> </w:t>
      </w:r>
      <w:r w:rsidRPr="00B07C20">
        <w:rPr>
          <w:rFonts w:ascii="Times New Roman" w:hAnsi="Times New Roman" w:cs="Times New Roman"/>
        </w:rPr>
        <w:t>ориентировка на собственном теле</w:t>
      </w:r>
      <w:r w:rsidR="00041378">
        <w:rPr>
          <w:rFonts w:ascii="Times New Roman" w:hAnsi="Times New Roman" w:cs="Times New Roman"/>
        </w:rPr>
        <w:t>_________________________</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в)</w:t>
      </w:r>
      <w:r w:rsidR="00041378" w:rsidRPr="00B07C20">
        <w:rPr>
          <w:rFonts w:ascii="Times New Roman" w:hAnsi="Times New Roman" w:cs="Times New Roman"/>
        </w:rPr>
        <w:t xml:space="preserve"> </w:t>
      </w:r>
      <w:r w:rsidRPr="00B07C20">
        <w:rPr>
          <w:rFonts w:ascii="Times New Roman" w:hAnsi="Times New Roman" w:cs="Times New Roman"/>
        </w:rPr>
        <w:t>ориентировка в окружающем пространстве</w:t>
      </w:r>
      <w:r w:rsidR="00041378">
        <w:rPr>
          <w:rFonts w:ascii="Times New Roman" w:hAnsi="Times New Roman" w:cs="Times New Roman"/>
        </w:rPr>
        <w:t>__________________</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г)</w:t>
      </w:r>
      <w:r w:rsidR="00041378" w:rsidRPr="00B07C20">
        <w:rPr>
          <w:rFonts w:ascii="Times New Roman" w:hAnsi="Times New Roman" w:cs="Times New Roman"/>
        </w:rPr>
        <w:t xml:space="preserve"> </w:t>
      </w:r>
      <w:r w:rsidRPr="00B07C20">
        <w:rPr>
          <w:rFonts w:ascii="Times New Roman" w:hAnsi="Times New Roman" w:cs="Times New Roman"/>
        </w:rPr>
        <w:t>ориентировка на листе бумаги</w:t>
      </w:r>
      <w:r w:rsidR="00041378">
        <w:rPr>
          <w:rFonts w:ascii="Times New Roman" w:hAnsi="Times New Roman" w:cs="Times New Roman"/>
        </w:rPr>
        <w:t>_____________________________</w:t>
      </w:r>
    </w:p>
    <w:p w:rsidR="00041378" w:rsidRDefault="00041378" w:rsidP="009857C0">
      <w:pPr>
        <w:jc w:val="both"/>
        <w:rPr>
          <w:rFonts w:ascii="Times New Roman" w:hAnsi="Times New Roman" w:cs="Times New Roman"/>
        </w:rPr>
      </w:pP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Словесно-логическое мышление:</w:t>
      </w:r>
      <w:r w:rsidR="00041378">
        <w:rPr>
          <w:rFonts w:ascii="Times New Roman" w:hAnsi="Times New Roman" w:cs="Times New Roman"/>
        </w:rPr>
        <w:t>_____________________________</w:t>
      </w:r>
    </w:p>
    <w:p w:rsidR="00041378" w:rsidRDefault="00C07878" w:rsidP="009857C0">
      <w:pPr>
        <w:jc w:val="both"/>
        <w:rPr>
          <w:rFonts w:ascii="Times New Roman" w:hAnsi="Times New Roman" w:cs="Times New Roman"/>
        </w:rPr>
      </w:pPr>
      <w:r w:rsidRPr="00B07C20">
        <w:rPr>
          <w:rFonts w:ascii="Times New Roman" w:hAnsi="Times New Roman" w:cs="Times New Roman"/>
        </w:rPr>
        <w:t>а) исключение 4-го лишнего из грубых дифференцировок</w:t>
      </w:r>
      <w:r w:rsidR="00041378">
        <w:rPr>
          <w:rFonts w:ascii="Times New Roman" w:hAnsi="Times New Roman" w:cs="Times New Roman"/>
        </w:rPr>
        <w:t>______________________________</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 xml:space="preserve"> б) исключение 4-го лишнего из тонких дифференцировок</w:t>
      </w:r>
      <w:r w:rsidR="00041378">
        <w:rPr>
          <w:rFonts w:ascii="Times New Roman" w:hAnsi="Times New Roman" w:cs="Times New Roman"/>
        </w:rPr>
        <w:t>______________________________</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Уровень развития активной речи.</w:t>
      </w:r>
    </w:p>
    <w:p w:rsidR="00C07878" w:rsidRPr="00041378" w:rsidRDefault="00041378" w:rsidP="009857C0">
      <w:pPr>
        <w:jc w:val="both"/>
        <w:rPr>
          <w:rFonts w:ascii="Times New Roman" w:hAnsi="Times New Roman" w:cs="Times New Roman"/>
        </w:rPr>
      </w:pPr>
      <w:r>
        <w:rPr>
          <w:rFonts w:ascii="Times New Roman" w:hAnsi="Times New Roman" w:cs="Times New Roman"/>
        </w:rPr>
        <w:t xml:space="preserve">1. </w:t>
      </w:r>
      <w:r w:rsidR="00C07878" w:rsidRPr="00041378">
        <w:rPr>
          <w:rFonts w:ascii="Times New Roman" w:hAnsi="Times New Roman" w:cs="Times New Roman"/>
        </w:rPr>
        <w:t>Беседа:</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 xml:space="preserve">Как тебя зовут? </w:t>
      </w:r>
      <w:r w:rsidRPr="00B07C20">
        <w:rPr>
          <w:rFonts w:ascii="Times New Roman" w:hAnsi="Times New Roman" w:cs="Times New Roman"/>
        </w:rPr>
        <w:tab/>
      </w:r>
    </w:p>
    <w:p w:rsidR="00C07878" w:rsidRPr="00B07C20" w:rsidRDefault="00041378" w:rsidP="009857C0">
      <w:pPr>
        <w:jc w:val="both"/>
        <w:rPr>
          <w:rFonts w:ascii="Times New Roman" w:hAnsi="Times New Roman" w:cs="Times New Roman"/>
        </w:rPr>
      </w:pPr>
      <w:r>
        <w:rPr>
          <w:rFonts w:ascii="Times New Roman" w:hAnsi="Times New Roman" w:cs="Times New Roman"/>
        </w:rPr>
        <w:t>Сколько тебе лет?</w:t>
      </w:r>
      <w:r>
        <w:rPr>
          <w:rFonts w:ascii="Times New Roman" w:hAnsi="Times New Roman" w:cs="Times New Roman"/>
        </w:rPr>
        <w:tab/>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С кем ты пришел в детский сад?</w:t>
      </w:r>
    </w:p>
    <w:p w:rsidR="00041378" w:rsidRDefault="00C07878" w:rsidP="009857C0">
      <w:pPr>
        <w:jc w:val="both"/>
        <w:rPr>
          <w:rFonts w:ascii="Times New Roman" w:hAnsi="Times New Roman" w:cs="Times New Roman"/>
        </w:rPr>
      </w:pPr>
      <w:r w:rsidRPr="00B07C20">
        <w:rPr>
          <w:rFonts w:ascii="Times New Roman" w:hAnsi="Times New Roman" w:cs="Times New Roman"/>
        </w:rPr>
        <w:t>Как зо</w:t>
      </w:r>
      <w:r w:rsidR="00041378">
        <w:rPr>
          <w:rFonts w:ascii="Times New Roman" w:hAnsi="Times New Roman" w:cs="Times New Roman"/>
        </w:rPr>
        <w:t>вут твою маму, твоего папу?</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2. Рассказывание стихотворного текста (не рассказывает, звукоподражание, лепет, слова, рассказывает)</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речь отсутствует, звукоподражания, лепетная речь,</w:t>
      </w:r>
    </w:p>
    <w:p w:rsidR="00C07878" w:rsidRPr="00041378" w:rsidRDefault="00041378" w:rsidP="009857C0">
      <w:pPr>
        <w:jc w:val="both"/>
        <w:rPr>
          <w:rFonts w:ascii="Times New Roman" w:hAnsi="Times New Roman" w:cs="Times New Roman"/>
        </w:rPr>
      </w:pPr>
      <w:r>
        <w:rPr>
          <w:rFonts w:ascii="Times New Roman" w:hAnsi="Times New Roman" w:cs="Times New Roman"/>
        </w:rPr>
        <w:t>3. Общая характеристика речи (</w:t>
      </w:r>
      <w:r w:rsidRPr="00FD1BAA">
        <w:rPr>
          <w:rFonts w:ascii="Times New Roman" w:eastAsia="Times New Roman" w:hAnsi="Times New Roman" w:cs="Times New Roman"/>
          <w:sz w:val="22"/>
          <w:szCs w:val="22"/>
        </w:rPr>
        <w:t>речь отсутствует, звукоподражания, лепетная речь,речь отдельными словами, фразовая речь</w:t>
      </w:r>
      <w:r>
        <w:rPr>
          <w:rFonts w:ascii="Times New Roman" w:eastAsia="Times New Roman" w:hAnsi="Times New Roman" w:cs="Times New Roman"/>
          <w:sz w:val="22"/>
          <w:szCs w:val="22"/>
        </w:rPr>
        <w:t>)</w:t>
      </w:r>
      <w:r w:rsidRPr="00041378">
        <w:rPr>
          <w:rFonts w:ascii="Times New Roman" w:hAnsi="Times New Roman" w:cs="Times New Roman"/>
        </w:rPr>
        <w:t xml:space="preserve"> </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 xml:space="preserve">Темп </w:t>
      </w:r>
      <w:r w:rsidR="00041378">
        <w:rPr>
          <w:rFonts w:ascii="Times New Roman" w:hAnsi="Times New Roman" w:cs="Times New Roman"/>
        </w:rPr>
        <w:t>______________________________________</w:t>
      </w:r>
      <w:r w:rsidRPr="00B07C20">
        <w:rPr>
          <w:rFonts w:ascii="Times New Roman" w:hAnsi="Times New Roman" w:cs="Times New Roman"/>
        </w:rPr>
        <w:t xml:space="preserve"> Голос </w:t>
      </w:r>
      <w:r w:rsidR="00041378">
        <w:rPr>
          <w:rFonts w:ascii="Times New Roman" w:hAnsi="Times New Roman" w:cs="Times New Roman"/>
        </w:rPr>
        <w:t>______________________________</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 xml:space="preserve">Разборчивость </w:t>
      </w:r>
      <w:r w:rsidR="00041378">
        <w:rPr>
          <w:rFonts w:ascii="Times New Roman" w:hAnsi="Times New Roman" w:cs="Times New Roman"/>
        </w:rPr>
        <w:t>_____________________________</w:t>
      </w:r>
      <w:r w:rsidRPr="00B07C20">
        <w:rPr>
          <w:rFonts w:ascii="Times New Roman" w:hAnsi="Times New Roman" w:cs="Times New Roman"/>
        </w:rPr>
        <w:t xml:space="preserve">Дыхание </w:t>
      </w:r>
      <w:r w:rsidR="00041378">
        <w:rPr>
          <w:rFonts w:ascii="Times New Roman" w:hAnsi="Times New Roman" w:cs="Times New Roman"/>
        </w:rPr>
        <w:t>_____________________________</w:t>
      </w:r>
    </w:p>
    <w:p w:rsidR="00041378" w:rsidRDefault="00041378" w:rsidP="009857C0">
      <w:pPr>
        <w:jc w:val="both"/>
        <w:rPr>
          <w:rFonts w:ascii="Times New Roman" w:hAnsi="Times New Roman" w:cs="Times New Roman"/>
        </w:rPr>
      </w:pP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II. Обследование связной речи.</w:t>
      </w:r>
    </w:p>
    <w:p w:rsidR="00C07878" w:rsidRPr="00041378" w:rsidRDefault="00041378" w:rsidP="009857C0">
      <w:pPr>
        <w:jc w:val="both"/>
        <w:rPr>
          <w:rFonts w:ascii="Times New Roman" w:hAnsi="Times New Roman" w:cs="Times New Roman"/>
        </w:rPr>
      </w:pPr>
      <w:r>
        <w:rPr>
          <w:rFonts w:ascii="Times New Roman" w:hAnsi="Times New Roman" w:cs="Times New Roman"/>
        </w:rPr>
        <w:t xml:space="preserve">1. </w:t>
      </w:r>
      <w:r w:rsidR="00C07878" w:rsidRPr="00041378">
        <w:rPr>
          <w:rFonts w:ascii="Times New Roman" w:hAnsi="Times New Roman" w:cs="Times New Roman"/>
        </w:rPr>
        <w:t>Пересказ текста из нескольких предложений (с опорой на картинку)</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Внимательно послушай рассказ, а потом повтори.</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lastRenderedPageBreak/>
        <w:t>Таня и кукла.</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Мама подарила Тане большую куклу. Таня очень любила куклу. Шила ей платья, ходила с ней гулять. Вечером пела песенки.</w:t>
      </w:r>
    </w:p>
    <w:p w:rsidR="00C07878" w:rsidRPr="00041378" w:rsidRDefault="00041378" w:rsidP="009857C0">
      <w:pPr>
        <w:jc w:val="both"/>
        <w:rPr>
          <w:rFonts w:ascii="Times New Roman" w:hAnsi="Times New Roman" w:cs="Times New Roman"/>
        </w:rPr>
      </w:pPr>
      <w:r>
        <w:rPr>
          <w:rFonts w:ascii="Times New Roman" w:hAnsi="Times New Roman" w:cs="Times New Roman"/>
        </w:rPr>
        <w:t xml:space="preserve">2. </w:t>
      </w:r>
      <w:r w:rsidR="00C07878" w:rsidRPr="00041378">
        <w:rPr>
          <w:rFonts w:ascii="Times New Roman" w:hAnsi="Times New Roman" w:cs="Times New Roman"/>
        </w:rPr>
        <w:t>Составление рассказа по серии сюжетных картинок (3шт.)</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Рассмотри картинки. Разложи их по порядку - что было сначала, а что потом? Составь рассказ.</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3. Понимание значения текстов (с опорой на картинку)</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Внимательно послушай рассказ.</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Мишка.</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Маленькому Ване два года. Дедушка купил Ване мишку. Мишка был большой плюшевый.</w:t>
      </w:r>
      <w:r w:rsidRPr="00B07C20">
        <w:rPr>
          <w:rFonts w:ascii="Times New Roman" w:hAnsi="Times New Roman" w:cs="Times New Roman"/>
        </w:rPr>
        <w:br/>
        <w:t>У Вани была тележка, и в ней он катал мишку.</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Сколько лет Ване?</w:t>
      </w:r>
      <w:r w:rsidR="00041378">
        <w:rPr>
          <w:rFonts w:ascii="Times New Roman" w:hAnsi="Times New Roman" w:cs="Times New Roman"/>
        </w:rPr>
        <w:t>_____________________</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 xml:space="preserve">Кому купил дедушка мишку? </w:t>
      </w:r>
      <w:r w:rsidR="00041378">
        <w:rPr>
          <w:rFonts w:ascii="Times New Roman" w:hAnsi="Times New Roman" w:cs="Times New Roman"/>
        </w:rPr>
        <w:t>____________</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Какой был мишка у Вани?</w:t>
      </w:r>
      <w:r w:rsidR="00041378">
        <w:rPr>
          <w:rFonts w:ascii="Times New Roman" w:hAnsi="Times New Roman" w:cs="Times New Roman"/>
        </w:rPr>
        <w:t>_______________</w:t>
      </w:r>
    </w:p>
    <w:p w:rsidR="00C07878" w:rsidRPr="00B07C20" w:rsidRDefault="00C07878" w:rsidP="009857C0">
      <w:pPr>
        <w:jc w:val="both"/>
        <w:rPr>
          <w:rFonts w:ascii="Times New Roman" w:hAnsi="Times New Roman" w:cs="Times New Roman"/>
        </w:rPr>
      </w:pPr>
      <w:r w:rsidRPr="00B07C20">
        <w:rPr>
          <w:rFonts w:ascii="Times New Roman" w:hAnsi="Times New Roman" w:cs="Times New Roman"/>
        </w:rPr>
        <w:t>На чем катал Ваня мишку?</w:t>
      </w:r>
      <w:r w:rsidR="00041378">
        <w:rPr>
          <w:rFonts w:ascii="Times New Roman" w:hAnsi="Times New Roman" w:cs="Times New Roman"/>
        </w:rPr>
        <w:t>_______________</w:t>
      </w:r>
    </w:p>
    <w:p w:rsidR="00FC0528" w:rsidRPr="00041378" w:rsidRDefault="00FC0528" w:rsidP="009857C0">
      <w:pPr>
        <w:jc w:val="both"/>
        <w:rPr>
          <w:rFonts w:ascii="Times New Roman" w:hAnsi="Times New Roman" w:cs="Times New Roman"/>
          <w:b/>
        </w:rPr>
      </w:pPr>
      <w:r w:rsidRPr="00041378">
        <w:rPr>
          <w:rFonts w:ascii="Times New Roman" w:hAnsi="Times New Roman" w:cs="Times New Roman"/>
          <w:b/>
        </w:rPr>
        <w:t>Обследование грамматического строя речи.</w:t>
      </w:r>
    </w:p>
    <w:p w:rsidR="00FC0528" w:rsidRPr="005C2687" w:rsidRDefault="005C2687" w:rsidP="009857C0">
      <w:pPr>
        <w:jc w:val="both"/>
        <w:rPr>
          <w:rFonts w:ascii="Times New Roman" w:hAnsi="Times New Roman" w:cs="Times New Roman"/>
          <w:b/>
        </w:rPr>
      </w:pPr>
      <w:r w:rsidRPr="005C2687">
        <w:rPr>
          <w:rFonts w:ascii="Times New Roman" w:hAnsi="Times New Roman" w:cs="Times New Roman"/>
          <w:b/>
        </w:rPr>
        <w:t>1.</w:t>
      </w:r>
      <w:r w:rsidR="00FC0528" w:rsidRPr="005C2687">
        <w:rPr>
          <w:rFonts w:ascii="Times New Roman" w:hAnsi="Times New Roman" w:cs="Times New Roman"/>
          <w:b/>
        </w:rPr>
        <w:t>Существительные в именительном падеже единственного и множественного числа (по картинкам)</w:t>
      </w:r>
    </w:p>
    <w:p w:rsidR="00FC0528" w:rsidRPr="00B07C20" w:rsidRDefault="00FC0528" w:rsidP="009857C0">
      <w:pPr>
        <w:jc w:val="both"/>
        <w:rPr>
          <w:rFonts w:ascii="Times New Roman" w:hAnsi="Times New Roman" w:cs="Times New Roman"/>
        </w:rPr>
      </w:pPr>
      <w:r w:rsidRPr="00B07C20">
        <w:rPr>
          <w:rFonts w:ascii="Times New Roman" w:hAnsi="Times New Roman" w:cs="Times New Roman"/>
        </w:rPr>
        <w:t>Назови много</w:t>
      </w:r>
    </w:p>
    <w:p w:rsidR="00FC0528" w:rsidRPr="005C2687" w:rsidRDefault="00FC0528" w:rsidP="009857C0">
      <w:pPr>
        <w:jc w:val="both"/>
        <w:rPr>
          <w:rFonts w:ascii="Times New Roman" w:hAnsi="Times New Roman" w:cs="Times New Roman"/>
        </w:rPr>
      </w:pPr>
      <w:r w:rsidRPr="00B07C20">
        <w:rPr>
          <w:rFonts w:ascii="Times New Roman" w:hAnsi="Times New Roman" w:cs="Times New Roman"/>
        </w:rPr>
        <w:t>стол - столы</w:t>
      </w:r>
      <w:r w:rsidRPr="00B07C20">
        <w:rPr>
          <w:rFonts w:ascii="Times New Roman" w:hAnsi="Times New Roman" w:cs="Times New Roman"/>
        </w:rPr>
        <w:tab/>
      </w:r>
      <w:r w:rsidR="005C2687" w:rsidRPr="005C2687">
        <w:rPr>
          <w:rFonts w:ascii="Times New Roman" w:hAnsi="Times New Roman" w:cs="Times New Roman"/>
        </w:rPr>
        <w:t>_________________________</w:t>
      </w:r>
    </w:p>
    <w:p w:rsidR="00FC0528" w:rsidRPr="005C2687" w:rsidRDefault="00FC0528" w:rsidP="009857C0">
      <w:pPr>
        <w:jc w:val="both"/>
        <w:rPr>
          <w:rFonts w:ascii="Times New Roman" w:hAnsi="Times New Roman" w:cs="Times New Roman"/>
        </w:rPr>
      </w:pPr>
      <w:r w:rsidRPr="00B07C20">
        <w:rPr>
          <w:rFonts w:ascii="Times New Roman" w:hAnsi="Times New Roman" w:cs="Times New Roman"/>
        </w:rPr>
        <w:t xml:space="preserve">кот </w:t>
      </w:r>
      <w:r w:rsidR="005C2687">
        <w:rPr>
          <w:rFonts w:ascii="Times New Roman" w:hAnsi="Times New Roman" w:cs="Times New Roman"/>
        </w:rPr>
        <w:t>–</w:t>
      </w:r>
      <w:r w:rsidRPr="00B07C20">
        <w:rPr>
          <w:rFonts w:ascii="Times New Roman" w:hAnsi="Times New Roman" w:cs="Times New Roman"/>
        </w:rPr>
        <w:t xml:space="preserve"> коты</w:t>
      </w:r>
      <w:r w:rsidR="005C2687" w:rsidRPr="005C2687">
        <w:rPr>
          <w:rFonts w:ascii="Times New Roman" w:hAnsi="Times New Roman" w:cs="Times New Roman"/>
        </w:rPr>
        <w:t>____________________________</w:t>
      </w:r>
    </w:p>
    <w:p w:rsidR="00FC0528" w:rsidRPr="005C2687" w:rsidRDefault="00FC0528" w:rsidP="009857C0">
      <w:pPr>
        <w:jc w:val="both"/>
        <w:rPr>
          <w:rFonts w:ascii="Times New Roman" w:hAnsi="Times New Roman" w:cs="Times New Roman"/>
        </w:rPr>
      </w:pPr>
      <w:r w:rsidRPr="00B07C20">
        <w:rPr>
          <w:rFonts w:ascii="Times New Roman" w:hAnsi="Times New Roman" w:cs="Times New Roman"/>
        </w:rPr>
        <w:t xml:space="preserve">окно </w:t>
      </w:r>
      <w:r w:rsidR="005C2687">
        <w:rPr>
          <w:rFonts w:ascii="Times New Roman" w:hAnsi="Times New Roman" w:cs="Times New Roman"/>
        </w:rPr>
        <w:t>–</w:t>
      </w:r>
      <w:r w:rsidRPr="00B07C20">
        <w:rPr>
          <w:rFonts w:ascii="Times New Roman" w:hAnsi="Times New Roman" w:cs="Times New Roman"/>
        </w:rPr>
        <w:t xml:space="preserve"> окна</w:t>
      </w:r>
      <w:r w:rsidR="005C2687" w:rsidRPr="005C2687">
        <w:rPr>
          <w:rFonts w:ascii="Times New Roman" w:hAnsi="Times New Roman" w:cs="Times New Roman"/>
        </w:rPr>
        <w:t>___________________________</w:t>
      </w:r>
    </w:p>
    <w:p w:rsidR="00FC0528" w:rsidRPr="005C2687" w:rsidRDefault="00FC0528" w:rsidP="009857C0">
      <w:pPr>
        <w:jc w:val="both"/>
        <w:rPr>
          <w:rFonts w:ascii="Times New Roman" w:hAnsi="Times New Roman" w:cs="Times New Roman"/>
        </w:rPr>
      </w:pPr>
      <w:r w:rsidRPr="00B07C20">
        <w:rPr>
          <w:rFonts w:ascii="Times New Roman" w:hAnsi="Times New Roman" w:cs="Times New Roman"/>
        </w:rPr>
        <w:t xml:space="preserve">дом </w:t>
      </w:r>
      <w:r w:rsidR="005C2687">
        <w:rPr>
          <w:rFonts w:ascii="Times New Roman" w:hAnsi="Times New Roman" w:cs="Times New Roman"/>
        </w:rPr>
        <w:t>–</w:t>
      </w:r>
      <w:r w:rsidRPr="00B07C20">
        <w:rPr>
          <w:rFonts w:ascii="Times New Roman" w:hAnsi="Times New Roman" w:cs="Times New Roman"/>
        </w:rPr>
        <w:t xml:space="preserve"> дома</w:t>
      </w:r>
      <w:r w:rsidR="005C2687" w:rsidRPr="005C2687">
        <w:rPr>
          <w:rFonts w:ascii="Times New Roman" w:hAnsi="Times New Roman" w:cs="Times New Roman"/>
        </w:rPr>
        <w:t>____________________________</w:t>
      </w:r>
    </w:p>
    <w:p w:rsidR="00FC0528" w:rsidRPr="005C2687" w:rsidRDefault="00FC0528" w:rsidP="009857C0">
      <w:pPr>
        <w:jc w:val="both"/>
        <w:rPr>
          <w:rFonts w:ascii="Times New Roman" w:hAnsi="Times New Roman" w:cs="Times New Roman"/>
        </w:rPr>
      </w:pPr>
      <w:r w:rsidRPr="00B07C20">
        <w:rPr>
          <w:rFonts w:ascii="Times New Roman" w:hAnsi="Times New Roman" w:cs="Times New Roman"/>
        </w:rPr>
        <w:t xml:space="preserve">кукла </w:t>
      </w:r>
      <w:r w:rsidR="005C2687">
        <w:rPr>
          <w:rFonts w:ascii="Times New Roman" w:hAnsi="Times New Roman" w:cs="Times New Roman"/>
        </w:rPr>
        <w:t>–</w:t>
      </w:r>
      <w:r w:rsidRPr="00B07C20">
        <w:rPr>
          <w:rFonts w:ascii="Times New Roman" w:hAnsi="Times New Roman" w:cs="Times New Roman"/>
        </w:rPr>
        <w:t xml:space="preserve"> куклы</w:t>
      </w:r>
      <w:r w:rsidR="005C2687" w:rsidRPr="005C2687">
        <w:rPr>
          <w:rFonts w:ascii="Times New Roman" w:hAnsi="Times New Roman" w:cs="Times New Roman"/>
        </w:rPr>
        <w:t>_________________________</w:t>
      </w:r>
    </w:p>
    <w:p w:rsidR="00FC0528" w:rsidRPr="005C2687" w:rsidRDefault="005C2687" w:rsidP="009857C0">
      <w:pPr>
        <w:jc w:val="both"/>
        <w:rPr>
          <w:rFonts w:ascii="Times New Roman" w:hAnsi="Times New Roman" w:cs="Times New Roman"/>
          <w:b/>
        </w:rPr>
      </w:pPr>
      <w:r w:rsidRPr="005C2687">
        <w:rPr>
          <w:rFonts w:ascii="Times New Roman" w:hAnsi="Times New Roman" w:cs="Times New Roman"/>
          <w:b/>
        </w:rPr>
        <w:t>2.</w:t>
      </w:r>
      <w:r w:rsidR="00FC0528" w:rsidRPr="005C2687">
        <w:rPr>
          <w:rFonts w:ascii="Times New Roman" w:hAnsi="Times New Roman" w:cs="Times New Roman"/>
          <w:b/>
        </w:rPr>
        <w:t>Имена существительные в косвенных падежах (по картинкам)</w:t>
      </w:r>
    </w:p>
    <w:p w:rsidR="00FC0528" w:rsidRPr="005C2687" w:rsidRDefault="00FC0528" w:rsidP="009857C0">
      <w:pPr>
        <w:jc w:val="both"/>
        <w:rPr>
          <w:rFonts w:ascii="Times New Roman" w:hAnsi="Times New Roman" w:cs="Times New Roman"/>
        </w:rPr>
      </w:pPr>
      <w:r w:rsidRPr="00B07C20">
        <w:rPr>
          <w:rFonts w:ascii="Times New Roman" w:hAnsi="Times New Roman" w:cs="Times New Roman"/>
        </w:rPr>
        <w:t>кто это, что это?</w:t>
      </w:r>
      <w:r w:rsidR="005C2687" w:rsidRPr="005C2687">
        <w:rPr>
          <w:rFonts w:ascii="Times New Roman" w:hAnsi="Times New Roman" w:cs="Times New Roman"/>
        </w:rPr>
        <w:t>_______________________</w:t>
      </w:r>
    </w:p>
    <w:p w:rsidR="00FC0528" w:rsidRPr="005C2687" w:rsidRDefault="00FC0528" w:rsidP="009857C0">
      <w:pPr>
        <w:jc w:val="both"/>
        <w:rPr>
          <w:rFonts w:ascii="Times New Roman" w:hAnsi="Times New Roman" w:cs="Times New Roman"/>
        </w:rPr>
      </w:pPr>
      <w:r w:rsidRPr="00B07C20">
        <w:rPr>
          <w:rFonts w:ascii="Times New Roman" w:hAnsi="Times New Roman" w:cs="Times New Roman"/>
        </w:rPr>
        <w:t>машина (петух, стол) без чего? девочка дает корм кому?</w:t>
      </w:r>
      <w:r w:rsidR="005C2687" w:rsidRPr="005C2687">
        <w:rPr>
          <w:rFonts w:ascii="Times New Roman" w:hAnsi="Times New Roman" w:cs="Times New Roman"/>
        </w:rPr>
        <w:t>____________________________</w:t>
      </w:r>
    </w:p>
    <w:p w:rsidR="00FC0528" w:rsidRPr="00B07C20" w:rsidRDefault="00FC0528" w:rsidP="009857C0">
      <w:pPr>
        <w:jc w:val="both"/>
        <w:rPr>
          <w:rFonts w:ascii="Times New Roman" w:hAnsi="Times New Roman" w:cs="Times New Roman"/>
        </w:rPr>
      </w:pPr>
      <w:r w:rsidRPr="00B07C20">
        <w:rPr>
          <w:rFonts w:ascii="Times New Roman" w:hAnsi="Times New Roman" w:cs="Times New Roman"/>
        </w:rPr>
        <w:t>мальчик нарисовал кого?</w:t>
      </w:r>
      <w:r w:rsidR="005C2687" w:rsidRPr="006204DF">
        <w:rPr>
          <w:rFonts w:ascii="Times New Roman" w:hAnsi="Times New Roman" w:cs="Times New Roman"/>
        </w:rPr>
        <w:t>_______________________________________</w:t>
      </w:r>
    </w:p>
    <w:p w:rsidR="00FC0528" w:rsidRPr="005C2687" w:rsidRDefault="00FC0528" w:rsidP="009857C0">
      <w:pPr>
        <w:jc w:val="both"/>
        <w:rPr>
          <w:rFonts w:ascii="Times New Roman" w:hAnsi="Times New Roman" w:cs="Times New Roman"/>
        </w:rPr>
      </w:pPr>
      <w:r w:rsidRPr="00B07C20">
        <w:rPr>
          <w:rFonts w:ascii="Times New Roman" w:hAnsi="Times New Roman" w:cs="Times New Roman"/>
        </w:rPr>
        <w:t>мальчик работает чем?</w:t>
      </w:r>
      <w:r w:rsidR="005C2687" w:rsidRPr="005C2687">
        <w:rPr>
          <w:rFonts w:ascii="Times New Roman" w:hAnsi="Times New Roman" w:cs="Times New Roman"/>
        </w:rPr>
        <w:t>_________________________________________</w:t>
      </w:r>
    </w:p>
    <w:p w:rsidR="00FC0528" w:rsidRPr="005C2687" w:rsidRDefault="00FC0528" w:rsidP="009857C0">
      <w:pPr>
        <w:jc w:val="both"/>
        <w:rPr>
          <w:rFonts w:ascii="Times New Roman" w:hAnsi="Times New Roman" w:cs="Times New Roman"/>
        </w:rPr>
      </w:pPr>
      <w:r w:rsidRPr="00B07C20">
        <w:rPr>
          <w:rFonts w:ascii="Times New Roman" w:hAnsi="Times New Roman" w:cs="Times New Roman"/>
        </w:rPr>
        <w:t>девочка мечтает о чём?</w:t>
      </w:r>
      <w:r w:rsidR="005C2687" w:rsidRPr="005C2687">
        <w:rPr>
          <w:rFonts w:ascii="Times New Roman" w:hAnsi="Times New Roman" w:cs="Times New Roman"/>
        </w:rPr>
        <w:t>_________________________________________</w:t>
      </w:r>
    </w:p>
    <w:p w:rsidR="00FC0528" w:rsidRPr="005C2687" w:rsidRDefault="005C2687" w:rsidP="009857C0">
      <w:pPr>
        <w:jc w:val="both"/>
        <w:rPr>
          <w:rFonts w:ascii="Times New Roman" w:hAnsi="Times New Roman" w:cs="Times New Roman"/>
          <w:b/>
        </w:rPr>
      </w:pPr>
      <w:r w:rsidRPr="005C2687">
        <w:rPr>
          <w:rFonts w:ascii="Times New Roman" w:hAnsi="Times New Roman" w:cs="Times New Roman"/>
          <w:b/>
        </w:rPr>
        <w:t>3.</w:t>
      </w:r>
      <w:r w:rsidR="00FC0528" w:rsidRPr="005C2687">
        <w:rPr>
          <w:rFonts w:ascii="Times New Roman" w:hAnsi="Times New Roman" w:cs="Times New Roman"/>
          <w:b/>
        </w:rPr>
        <w:t>Предложно - падежные конструкции</w:t>
      </w:r>
    </w:p>
    <w:p w:rsidR="00FC0528" w:rsidRPr="00B07C20" w:rsidRDefault="00FC0528" w:rsidP="009857C0">
      <w:pPr>
        <w:jc w:val="both"/>
        <w:rPr>
          <w:rFonts w:ascii="Times New Roman" w:hAnsi="Times New Roman" w:cs="Times New Roman"/>
        </w:rPr>
      </w:pPr>
      <w:r w:rsidRPr="00B07C20">
        <w:rPr>
          <w:rFonts w:ascii="Times New Roman" w:hAnsi="Times New Roman" w:cs="Times New Roman"/>
        </w:rPr>
        <w:t>Где сидит кот (куда идёт)?</w:t>
      </w:r>
      <w:r w:rsidRPr="00B07C20">
        <w:rPr>
          <w:rFonts w:ascii="Times New Roman" w:hAnsi="Times New Roman" w:cs="Times New Roman"/>
        </w:rPr>
        <w:tab/>
        <w:t>Покажи, где кот...</w:t>
      </w:r>
    </w:p>
    <w:p w:rsidR="005C2687" w:rsidRPr="005C2687" w:rsidRDefault="005C2687" w:rsidP="009857C0">
      <w:pPr>
        <w:jc w:val="both"/>
        <w:rPr>
          <w:rFonts w:ascii="Times New Roman" w:hAnsi="Times New Roman" w:cs="Times New Roman"/>
        </w:rPr>
      </w:pPr>
      <w:r>
        <w:rPr>
          <w:rFonts w:ascii="Times New Roman" w:hAnsi="Times New Roman" w:cs="Times New Roman"/>
        </w:rPr>
        <w:t>Кот идет к дому -                       К _______________</w:t>
      </w:r>
    </w:p>
    <w:p w:rsidR="005C2687" w:rsidRDefault="005C2687" w:rsidP="009857C0">
      <w:pPr>
        <w:jc w:val="both"/>
        <w:rPr>
          <w:rFonts w:ascii="Times New Roman" w:hAnsi="Times New Roman" w:cs="Times New Roman"/>
        </w:rPr>
      </w:pPr>
      <w:r>
        <w:rPr>
          <w:rFonts w:ascii="Times New Roman" w:hAnsi="Times New Roman" w:cs="Times New Roman"/>
        </w:rPr>
        <w:t>Кот в доме -                               В ________________</w:t>
      </w:r>
    </w:p>
    <w:p w:rsidR="005C2687" w:rsidRPr="005C2687" w:rsidRDefault="005C2687" w:rsidP="009857C0">
      <w:pPr>
        <w:jc w:val="both"/>
        <w:rPr>
          <w:rFonts w:ascii="Times New Roman" w:hAnsi="Times New Roman" w:cs="Times New Roman"/>
        </w:rPr>
      </w:pPr>
      <w:r>
        <w:rPr>
          <w:rFonts w:ascii="Times New Roman" w:hAnsi="Times New Roman" w:cs="Times New Roman"/>
        </w:rPr>
        <w:t>Кот за домом                             За ________________</w:t>
      </w:r>
    </w:p>
    <w:p w:rsidR="005C2687" w:rsidRDefault="005C2687" w:rsidP="009857C0">
      <w:pPr>
        <w:jc w:val="both"/>
        <w:rPr>
          <w:rFonts w:ascii="Times New Roman" w:hAnsi="Times New Roman" w:cs="Times New Roman"/>
        </w:rPr>
      </w:pPr>
      <w:r>
        <w:rPr>
          <w:rFonts w:ascii="Times New Roman" w:hAnsi="Times New Roman" w:cs="Times New Roman"/>
        </w:rPr>
        <w:t>Кот на крыше -                          На ________________</w:t>
      </w:r>
    </w:p>
    <w:p w:rsidR="005C2687" w:rsidRDefault="005C2687" w:rsidP="009857C0">
      <w:pPr>
        <w:jc w:val="both"/>
        <w:rPr>
          <w:rFonts w:ascii="Times New Roman" w:hAnsi="Times New Roman" w:cs="Times New Roman"/>
        </w:rPr>
      </w:pPr>
      <w:r>
        <w:rPr>
          <w:rFonts w:ascii="Times New Roman" w:hAnsi="Times New Roman" w:cs="Times New Roman"/>
        </w:rPr>
        <w:lastRenderedPageBreak/>
        <w:t>Вылезает из трубы -                  Из ________________</w:t>
      </w:r>
    </w:p>
    <w:p w:rsidR="00FC0528" w:rsidRPr="00B07C20" w:rsidRDefault="005C2687" w:rsidP="009857C0">
      <w:pPr>
        <w:jc w:val="both"/>
        <w:rPr>
          <w:rFonts w:ascii="Times New Roman" w:hAnsi="Times New Roman" w:cs="Times New Roman"/>
        </w:rPr>
      </w:pPr>
      <w:r>
        <w:rPr>
          <w:rFonts w:ascii="Times New Roman" w:hAnsi="Times New Roman" w:cs="Times New Roman"/>
        </w:rPr>
        <w:t xml:space="preserve">Кот под крыльцом -                  </w:t>
      </w:r>
      <w:r w:rsidR="00FC0528" w:rsidRPr="00B07C20">
        <w:rPr>
          <w:rFonts w:ascii="Times New Roman" w:hAnsi="Times New Roman" w:cs="Times New Roman"/>
        </w:rPr>
        <w:t>Под</w:t>
      </w:r>
      <w:r>
        <w:rPr>
          <w:rFonts w:ascii="Times New Roman" w:hAnsi="Times New Roman" w:cs="Times New Roman"/>
        </w:rPr>
        <w:t>_______________</w:t>
      </w:r>
    </w:p>
    <w:p w:rsidR="00FC0528" w:rsidRPr="00B07C20" w:rsidRDefault="005C2687" w:rsidP="009857C0">
      <w:pPr>
        <w:jc w:val="both"/>
        <w:rPr>
          <w:rFonts w:ascii="Times New Roman" w:hAnsi="Times New Roman" w:cs="Times New Roman"/>
        </w:rPr>
      </w:pPr>
      <w:r>
        <w:rPr>
          <w:rFonts w:ascii="Times New Roman" w:hAnsi="Times New Roman" w:cs="Times New Roman"/>
        </w:rPr>
        <w:t xml:space="preserve">Из-под крыльца                         </w:t>
      </w:r>
      <w:r w:rsidR="00FC0528" w:rsidRPr="00B07C20">
        <w:rPr>
          <w:rFonts w:ascii="Times New Roman" w:hAnsi="Times New Roman" w:cs="Times New Roman"/>
        </w:rPr>
        <w:t>Из-под</w:t>
      </w:r>
      <w:r>
        <w:rPr>
          <w:rFonts w:ascii="Times New Roman" w:hAnsi="Times New Roman" w:cs="Times New Roman"/>
        </w:rPr>
        <w:t>_____________</w:t>
      </w:r>
    </w:p>
    <w:p w:rsidR="00FC0528" w:rsidRPr="00B07C20" w:rsidRDefault="005C2687" w:rsidP="009857C0">
      <w:pPr>
        <w:jc w:val="both"/>
        <w:rPr>
          <w:rFonts w:ascii="Times New Roman" w:hAnsi="Times New Roman" w:cs="Times New Roman"/>
        </w:rPr>
      </w:pPr>
      <w:r>
        <w:rPr>
          <w:rFonts w:ascii="Times New Roman" w:hAnsi="Times New Roman" w:cs="Times New Roman"/>
        </w:rPr>
        <w:t>Из-за дома……………………..</w:t>
      </w:r>
      <w:r w:rsidR="00FC0528" w:rsidRPr="00B07C20">
        <w:rPr>
          <w:rFonts w:ascii="Times New Roman" w:hAnsi="Times New Roman" w:cs="Times New Roman"/>
        </w:rPr>
        <w:t>Из-за</w:t>
      </w:r>
      <w:r>
        <w:rPr>
          <w:rFonts w:ascii="Times New Roman" w:hAnsi="Times New Roman" w:cs="Times New Roman"/>
        </w:rPr>
        <w:t>______________</w:t>
      </w:r>
    </w:p>
    <w:p w:rsidR="005C2687" w:rsidRDefault="005C2687" w:rsidP="009857C0">
      <w:pPr>
        <w:jc w:val="both"/>
        <w:rPr>
          <w:rFonts w:ascii="Times New Roman" w:hAnsi="Times New Roman" w:cs="Times New Roman"/>
        </w:rPr>
      </w:pPr>
      <w:r w:rsidRPr="005C2687">
        <w:rPr>
          <w:rFonts w:ascii="Times New Roman" w:hAnsi="Times New Roman" w:cs="Times New Roman"/>
          <w:b/>
        </w:rPr>
        <w:t xml:space="preserve">4. </w:t>
      </w:r>
      <w:r w:rsidR="00FC0528" w:rsidRPr="005C2687">
        <w:rPr>
          <w:rFonts w:ascii="Times New Roman" w:hAnsi="Times New Roman" w:cs="Times New Roman"/>
          <w:b/>
        </w:rPr>
        <w:t>Образование существительных с уменьшительно - ласкательными суффиксами (по картинкам)</w:t>
      </w:r>
      <w:r w:rsidR="00FC0528" w:rsidRPr="00B07C20">
        <w:rPr>
          <w:rFonts w:ascii="Times New Roman" w:hAnsi="Times New Roman" w:cs="Times New Roman"/>
        </w:rPr>
        <w:t xml:space="preserve"> </w:t>
      </w:r>
    </w:p>
    <w:p w:rsidR="00320CFA" w:rsidRPr="00B07C20" w:rsidRDefault="00FC0528" w:rsidP="009857C0">
      <w:pPr>
        <w:jc w:val="both"/>
        <w:rPr>
          <w:rFonts w:ascii="Times New Roman" w:hAnsi="Times New Roman" w:cs="Times New Roman"/>
        </w:rPr>
      </w:pPr>
      <w:r w:rsidRPr="00B07C20">
        <w:rPr>
          <w:rFonts w:ascii="Times New Roman" w:hAnsi="Times New Roman" w:cs="Times New Roman"/>
        </w:rPr>
        <w:t>Назови ласково.</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 xml:space="preserve">чашка </w:t>
      </w:r>
      <w:r w:rsidR="005C2687">
        <w:rPr>
          <w:rFonts w:ascii="Times New Roman" w:hAnsi="Times New Roman" w:cs="Times New Roman"/>
        </w:rPr>
        <w:t>–</w:t>
      </w:r>
      <w:r w:rsidRPr="00B07C20">
        <w:rPr>
          <w:rFonts w:ascii="Times New Roman" w:hAnsi="Times New Roman" w:cs="Times New Roman"/>
        </w:rPr>
        <w:t xml:space="preserve"> чашечка</w:t>
      </w:r>
      <w:r w:rsidR="005C2687">
        <w:rPr>
          <w:rFonts w:ascii="Times New Roman" w:hAnsi="Times New Roman" w:cs="Times New Roman"/>
        </w:rPr>
        <w:t>________________</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 xml:space="preserve">сумка </w:t>
      </w:r>
      <w:r w:rsidR="005C2687">
        <w:rPr>
          <w:rFonts w:ascii="Times New Roman" w:hAnsi="Times New Roman" w:cs="Times New Roman"/>
        </w:rPr>
        <w:t>–</w:t>
      </w:r>
      <w:r w:rsidRPr="00B07C20">
        <w:rPr>
          <w:rFonts w:ascii="Times New Roman" w:hAnsi="Times New Roman" w:cs="Times New Roman"/>
        </w:rPr>
        <w:t xml:space="preserve"> сумочка</w:t>
      </w:r>
      <w:r w:rsidR="005C2687">
        <w:rPr>
          <w:rFonts w:ascii="Times New Roman" w:hAnsi="Times New Roman" w:cs="Times New Roman"/>
        </w:rPr>
        <w:t>________________</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 xml:space="preserve">ведро </w:t>
      </w:r>
      <w:r w:rsidR="005C2687">
        <w:rPr>
          <w:rFonts w:ascii="Times New Roman" w:hAnsi="Times New Roman" w:cs="Times New Roman"/>
        </w:rPr>
        <w:t>–</w:t>
      </w:r>
      <w:r w:rsidRPr="00B07C20">
        <w:rPr>
          <w:rFonts w:ascii="Times New Roman" w:hAnsi="Times New Roman" w:cs="Times New Roman"/>
        </w:rPr>
        <w:t xml:space="preserve"> ведерко</w:t>
      </w:r>
      <w:r w:rsidR="005C2687">
        <w:rPr>
          <w:rFonts w:ascii="Times New Roman" w:hAnsi="Times New Roman" w:cs="Times New Roman"/>
        </w:rPr>
        <w:t>________________</w:t>
      </w:r>
    </w:p>
    <w:p w:rsidR="005C2687" w:rsidRPr="005C2687" w:rsidRDefault="005C2687" w:rsidP="009857C0">
      <w:pPr>
        <w:jc w:val="both"/>
        <w:rPr>
          <w:rFonts w:ascii="Times New Roman" w:hAnsi="Times New Roman" w:cs="Times New Roman"/>
          <w:b/>
        </w:rPr>
      </w:pPr>
      <w:r w:rsidRPr="005C2687">
        <w:rPr>
          <w:rFonts w:ascii="Times New Roman" w:hAnsi="Times New Roman" w:cs="Times New Roman"/>
          <w:b/>
        </w:rPr>
        <w:t>5.</w:t>
      </w:r>
      <w:r w:rsidR="00320CFA" w:rsidRPr="005C2687">
        <w:rPr>
          <w:rFonts w:ascii="Times New Roman" w:hAnsi="Times New Roman" w:cs="Times New Roman"/>
          <w:b/>
        </w:rPr>
        <w:t xml:space="preserve">Глаголы в единственном и множественном числе (по картинкам) </w:t>
      </w:r>
    </w:p>
    <w:p w:rsidR="00320CFA" w:rsidRPr="005C2687" w:rsidRDefault="00320CFA" w:rsidP="009857C0">
      <w:pPr>
        <w:jc w:val="both"/>
        <w:rPr>
          <w:rFonts w:ascii="Times New Roman" w:hAnsi="Times New Roman" w:cs="Times New Roman"/>
        </w:rPr>
      </w:pPr>
      <w:r w:rsidRPr="005C2687">
        <w:rPr>
          <w:rFonts w:ascii="Times New Roman" w:hAnsi="Times New Roman" w:cs="Times New Roman"/>
        </w:rPr>
        <w:t>стоит - стоят</w:t>
      </w:r>
    </w:p>
    <w:p w:rsidR="005C2687" w:rsidRDefault="005C2687" w:rsidP="009857C0">
      <w:pPr>
        <w:jc w:val="both"/>
        <w:rPr>
          <w:rFonts w:ascii="Times New Roman" w:hAnsi="Times New Roman" w:cs="Times New Roman"/>
        </w:rPr>
      </w:pPr>
      <w:r>
        <w:rPr>
          <w:rFonts w:ascii="Times New Roman" w:hAnsi="Times New Roman" w:cs="Times New Roman"/>
        </w:rPr>
        <w:t>бежит - бегут</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плывет - плывут</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смеётся - смеются</w:t>
      </w:r>
      <w:r w:rsidRPr="00B07C20">
        <w:rPr>
          <w:rFonts w:ascii="Times New Roman" w:hAnsi="Times New Roman" w:cs="Times New Roman"/>
        </w:rPr>
        <w:tab/>
      </w:r>
      <w:r w:rsidRPr="00B07C20">
        <w:rPr>
          <w:rFonts w:ascii="Times New Roman" w:hAnsi="Times New Roman" w:cs="Times New Roman"/>
        </w:rPr>
        <w:tab/>
      </w:r>
    </w:p>
    <w:p w:rsidR="005C2687" w:rsidRDefault="005C2687" w:rsidP="009857C0">
      <w:pPr>
        <w:jc w:val="both"/>
        <w:rPr>
          <w:rFonts w:ascii="Times New Roman" w:hAnsi="Times New Roman" w:cs="Times New Roman"/>
        </w:rPr>
      </w:pPr>
      <w:r w:rsidRPr="005C2687">
        <w:rPr>
          <w:rFonts w:ascii="Times New Roman" w:hAnsi="Times New Roman" w:cs="Times New Roman"/>
          <w:b/>
        </w:rPr>
        <w:t>6.</w:t>
      </w:r>
      <w:r w:rsidR="00320CFA" w:rsidRPr="005C2687">
        <w:rPr>
          <w:rFonts w:ascii="Times New Roman" w:hAnsi="Times New Roman" w:cs="Times New Roman"/>
          <w:b/>
        </w:rPr>
        <w:t>Глаголы мужского и женского рода прошедшего времени в единственном числе</w:t>
      </w:r>
    </w:p>
    <w:p w:rsidR="005C2687" w:rsidRDefault="00320CFA" w:rsidP="009857C0">
      <w:pPr>
        <w:jc w:val="both"/>
        <w:rPr>
          <w:rFonts w:ascii="Times New Roman" w:hAnsi="Times New Roman" w:cs="Times New Roman"/>
        </w:rPr>
      </w:pPr>
      <w:r w:rsidRPr="005C2687">
        <w:rPr>
          <w:rFonts w:ascii="Times New Roman" w:hAnsi="Times New Roman" w:cs="Times New Roman"/>
        </w:rPr>
        <w:t xml:space="preserve"> (по картинкам) </w:t>
      </w:r>
    </w:p>
    <w:p w:rsidR="00320CFA" w:rsidRPr="005C2687" w:rsidRDefault="00320CFA" w:rsidP="009857C0">
      <w:pPr>
        <w:jc w:val="both"/>
        <w:rPr>
          <w:rFonts w:ascii="Times New Roman" w:hAnsi="Times New Roman" w:cs="Times New Roman"/>
        </w:rPr>
      </w:pPr>
      <w:r w:rsidRPr="005C2687">
        <w:rPr>
          <w:rFonts w:ascii="Times New Roman" w:hAnsi="Times New Roman" w:cs="Times New Roman"/>
        </w:rPr>
        <w:t>Девочку зовут Саша и мальчика зовут Саша. Покажи где....</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Саша взял куртку.</w:t>
      </w:r>
      <w:r w:rsidR="005C2687">
        <w:rPr>
          <w:rFonts w:ascii="Times New Roman" w:hAnsi="Times New Roman" w:cs="Times New Roman"/>
        </w:rPr>
        <w:t>__________________________________</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Саша взяла куртку.</w:t>
      </w:r>
      <w:r w:rsidR="005C2687">
        <w:rPr>
          <w:rFonts w:ascii="Times New Roman" w:hAnsi="Times New Roman" w:cs="Times New Roman"/>
        </w:rPr>
        <w:t>_________________________________</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Саша нарисовала картинку.</w:t>
      </w:r>
      <w:r w:rsidR="005C2687">
        <w:rPr>
          <w:rFonts w:ascii="Times New Roman" w:hAnsi="Times New Roman" w:cs="Times New Roman"/>
        </w:rPr>
        <w:t>__________________________</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Саша нарисовал картинку.</w:t>
      </w:r>
      <w:r w:rsidR="005C2687">
        <w:rPr>
          <w:rFonts w:ascii="Times New Roman" w:hAnsi="Times New Roman" w:cs="Times New Roman"/>
        </w:rPr>
        <w:t>___________________________</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Саша упал.</w:t>
      </w:r>
      <w:r w:rsidR="005C2687">
        <w:rPr>
          <w:rFonts w:ascii="Times New Roman" w:hAnsi="Times New Roman" w:cs="Times New Roman"/>
        </w:rPr>
        <w:t>________________________________________</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Саша упала.</w:t>
      </w:r>
      <w:r w:rsidR="005C2687">
        <w:rPr>
          <w:rFonts w:ascii="Times New Roman" w:hAnsi="Times New Roman" w:cs="Times New Roman"/>
        </w:rPr>
        <w:t>_______________________________________</w:t>
      </w:r>
    </w:p>
    <w:p w:rsidR="00320CFA" w:rsidRPr="00B43F93" w:rsidRDefault="00B43F93" w:rsidP="009857C0">
      <w:pPr>
        <w:jc w:val="both"/>
        <w:rPr>
          <w:rFonts w:ascii="Times New Roman" w:hAnsi="Times New Roman" w:cs="Times New Roman"/>
          <w:b/>
        </w:rPr>
      </w:pPr>
      <w:r>
        <w:rPr>
          <w:rFonts w:ascii="Times New Roman" w:hAnsi="Times New Roman" w:cs="Times New Roman"/>
          <w:b/>
        </w:rPr>
        <w:t>7.</w:t>
      </w:r>
      <w:r w:rsidR="00320CFA" w:rsidRPr="00B43F93">
        <w:rPr>
          <w:rFonts w:ascii="Times New Roman" w:hAnsi="Times New Roman" w:cs="Times New Roman"/>
          <w:b/>
        </w:rPr>
        <w:t>Образование глаголов с различными приставками (по картинкам)</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Что делает девочка? Что делает попугай?</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девочка наливает</w:t>
      </w:r>
      <w:r w:rsidR="00B43F93">
        <w:rPr>
          <w:rFonts w:ascii="Times New Roman" w:hAnsi="Times New Roman" w:cs="Times New Roman"/>
        </w:rPr>
        <w:t>_______________________</w:t>
      </w:r>
    </w:p>
    <w:p w:rsidR="00B43F93" w:rsidRDefault="00320CFA" w:rsidP="009857C0">
      <w:pPr>
        <w:jc w:val="both"/>
        <w:rPr>
          <w:rFonts w:ascii="Times New Roman" w:hAnsi="Times New Roman" w:cs="Times New Roman"/>
        </w:rPr>
      </w:pPr>
      <w:r w:rsidRPr="00B07C20">
        <w:rPr>
          <w:rFonts w:ascii="Times New Roman" w:hAnsi="Times New Roman" w:cs="Times New Roman"/>
        </w:rPr>
        <w:t>девочка выливает</w:t>
      </w:r>
      <w:r w:rsidR="00B43F93">
        <w:rPr>
          <w:rFonts w:ascii="Times New Roman" w:hAnsi="Times New Roman" w:cs="Times New Roman"/>
        </w:rPr>
        <w:t>______________________</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девочка поливает</w:t>
      </w:r>
      <w:r w:rsidR="00B43F93">
        <w:rPr>
          <w:rFonts w:ascii="Times New Roman" w:hAnsi="Times New Roman" w:cs="Times New Roman"/>
        </w:rPr>
        <w:t>______________________</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попугай залетает</w:t>
      </w:r>
      <w:r w:rsidR="00B43F93">
        <w:rPr>
          <w:rFonts w:ascii="Times New Roman" w:hAnsi="Times New Roman" w:cs="Times New Roman"/>
        </w:rPr>
        <w:t>_______________________</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попугай вылетает</w:t>
      </w:r>
      <w:r w:rsidR="00B43F93">
        <w:rPr>
          <w:rFonts w:ascii="Times New Roman" w:hAnsi="Times New Roman" w:cs="Times New Roman"/>
        </w:rPr>
        <w:t>______________________</w:t>
      </w:r>
    </w:p>
    <w:p w:rsidR="00320CFA" w:rsidRPr="00B43F93" w:rsidRDefault="00B43F93" w:rsidP="009857C0">
      <w:pPr>
        <w:jc w:val="both"/>
        <w:rPr>
          <w:rFonts w:ascii="Times New Roman" w:hAnsi="Times New Roman" w:cs="Times New Roman"/>
          <w:b/>
        </w:rPr>
      </w:pPr>
      <w:r w:rsidRPr="00B43F93">
        <w:rPr>
          <w:rFonts w:ascii="Times New Roman" w:hAnsi="Times New Roman" w:cs="Times New Roman"/>
          <w:b/>
        </w:rPr>
        <w:t>8.</w:t>
      </w:r>
      <w:r w:rsidR="00320CFA" w:rsidRPr="00B43F93">
        <w:rPr>
          <w:rFonts w:ascii="Times New Roman" w:hAnsi="Times New Roman" w:cs="Times New Roman"/>
          <w:b/>
        </w:rPr>
        <w:t>Образование названий детёнышей животных (по картинкам)</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Назови детёнышей животных.</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 xml:space="preserve">у кошки </w:t>
      </w:r>
      <w:r w:rsidR="00B43F93">
        <w:rPr>
          <w:rFonts w:ascii="Times New Roman" w:hAnsi="Times New Roman" w:cs="Times New Roman"/>
        </w:rPr>
        <w:t>–</w:t>
      </w:r>
      <w:r w:rsidRPr="00B07C20">
        <w:rPr>
          <w:rFonts w:ascii="Times New Roman" w:hAnsi="Times New Roman" w:cs="Times New Roman"/>
        </w:rPr>
        <w:t xml:space="preserve"> котёнок</w:t>
      </w:r>
      <w:r w:rsidR="00B43F93">
        <w:rPr>
          <w:rFonts w:ascii="Times New Roman" w:hAnsi="Times New Roman" w:cs="Times New Roman"/>
        </w:rPr>
        <w:t>_________________</w:t>
      </w:r>
    </w:p>
    <w:p w:rsidR="00B43F93" w:rsidRDefault="00320CFA" w:rsidP="009857C0">
      <w:pPr>
        <w:jc w:val="both"/>
        <w:rPr>
          <w:rFonts w:ascii="Times New Roman" w:hAnsi="Times New Roman" w:cs="Times New Roman"/>
        </w:rPr>
      </w:pPr>
      <w:r w:rsidRPr="00B07C20">
        <w:rPr>
          <w:rFonts w:ascii="Times New Roman" w:hAnsi="Times New Roman" w:cs="Times New Roman"/>
        </w:rPr>
        <w:lastRenderedPageBreak/>
        <w:t xml:space="preserve">у лисы </w:t>
      </w:r>
      <w:r w:rsidR="00B43F93">
        <w:rPr>
          <w:rFonts w:ascii="Times New Roman" w:hAnsi="Times New Roman" w:cs="Times New Roman"/>
        </w:rPr>
        <w:t>–</w:t>
      </w:r>
      <w:r w:rsidRPr="00B07C20">
        <w:rPr>
          <w:rFonts w:ascii="Times New Roman" w:hAnsi="Times New Roman" w:cs="Times New Roman"/>
        </w:rPr>
        <w:t xml:space="preserve"> лисёнок</w:t>
      </w:r>
      <w:r w:rsidR="00B43F93">
        <w:rPr>
          <w:rFonts w:ascii="Times New Roman" w:hAnsi="Times New Roman" w:cs="Times New Roman"/>
        </w:rPr>
        <w:t>__________________</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 xml:space="preserve"> у утки </w:t>
      </w:r>
      <w:r w:rsidR="00B43F93">
        <w:rPr>
          <w:rFonts w:ascii="Times New Roman" w:hAnsi="Times New Roman" w:cs="Times New Roman"/>
        </w:rPr>
        <w:t>–</w:t>
      </w:r>
      <w:r w:rsidRPr="00B07C20">
        <w:rPr>
          <w:rFonts w:ascii="Times New Roman" w:hAnsi="Times New Roman" w:cs="Times New Roman"/>
        </w:rPr>
        <w:t xml:space="preserve"> утёнок</w:t>
      </w:r>
      <w:r w:rsidR="00B43F93">
        <w:rPr>
          <w:rFonts w:ascii="Times New Roman" w:hAnsi="Times New Roman" w:cs="Times New Roman"/>
        </w:rPr>
        <w:t>___________________</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 xml:space="preserve">у слона </w:t>
      </w:r>
      <w:r w:rsidR="00B43F93">
        <w:rPr>
          <w:rFonts w:ascii="Times New Roman" w:hAnsi="Times New Roman" w:cs="Times New Roman"/>
        </w:rPr>
        <w:t>–</w:t>
      </w:r>
      <w:r w:rsidRPr="00B07C20">
        <w:rPr>
          <w:rFonts w:ascii="Times New Roman" w:hAnsi="Times New Roman" w:cs="Times New Roman"/>
        </w:rPr>
        <w:t xml:space="preserve"> слонёнок</w:t>
      </w:r>
      <w:r w:rsidR="00B43F93">
        <w:rPr>
          <w:rFonts w:ascii="Times New Roman" w:hAnsi="Times New Roman" w:cs="Times New Roman"/>
        </w:rPr>
        <w:t>_________________</w:t>
      </w:r>
    </w:p>
    <w:p w:rsidR="00320CFA" w:rsidRPr="00B43F93" w:rsidRDefault="00B43F93" w:rsidP="009857C0">
      <w:pPr>
        <w:jc w:val="both"/>
        <w:rPr>
          <w:rFonts w:ascii="Times New Roman" w:hAnsi="Times New Roman" w:cs="Times New Roman"/>
          <w:b/>
        </w:rPr>
      </w:pPr>
      <w:r w:rsidRPr="00B43F93">
        <w:rPr>
          <w:rFonts w:ascii="Times New Roman" w:hAnsi="Times New Roman" w:cs="Times New Roman"/>
          <w:b/>
        </w:rPr>
        <w:t>9.</w:t>
      </w:r>
      <w:r w:rsidR="00320CFA" w:rsidRPr="00B43F93">
        <w:rPr>
          <w:rFonts w:ascii="Times New Roman" w:hAnsi="Times New Roman" w:cs="Times New Roman"/>
          <w:b/>
        </w:rPr>
        <w:t>Понимание синтаксических конструкций (по картинкам)</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Покажи, где мальчик скачет на коне, а где конь скачет на мальчике?</w:t>
      </w:r>
      <w:r w:rsidR="00B43F93">
        <w:rPr>
          <w:rFonts w:ascii="Times New Roman" w:hAnsi="Times New Roman" w:cs="Times New Roman"/>
        </w:rPr>
        <w:t>______________________</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Покажи, где кошка ловит мышку, а где мышка ловит кошку?</w:t>
      </w:r>
      <w:r w:rsidR="00B43F93">
        <w:rPr>
          <w:rFonts w:ascii="Times New Roman" w:hAnsi="Times New Roman" w:cs="Times New Roman"/>
        </w:rPr>
        <w:t>____________________________</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Покажи, где девочка везёт на машинке мишку, а мишка везёт девочку?</w:t>
      </w:r>
      <w:r w:rsidR="00B43F93">
        <w:rPr>
          <w:rFonts w:ascii="Times New Roman" w:hAnsi="Times New Roman" w:cs="Times New Roman"/>
        </w:rPr>
        <w:t>____________________</w:t>
      </w:r>
    </w:p>
    <w:p w:rsidR="00320CFA" w:rsidRPr="00B43F93" w:rsidRDefault="00B43F93" w:rsidP="009857C0">
      <w:pPr>
        <w:jc w:val="both"/>
        <w:rPr>
          <w:rFonts w:ascii="Times New Roman" w:hAnsi="Times New Roman" w:cs="Times New Roman"/>
          <w:b/>
          <w:u w:val="single"/>
        </w:rPr>
      </w:pPr>
      <w:r>
        <w:rPr>
          <w:rFonts w:ascii="Times New Roman" w:hAnsi="Times New Roman" w:cs="Times New Roman"/>
          <w:b/>
          <w:u w:val="single"/>
          <w:lang w:val="en-US"/>
        </w:rPr>
        <w:t>IV</w:t>
      </w:r>
      <w:r w:rsidRPr="00D74B6C">
        <w:rPr>
          <w:rFonts w:ascii="Times New Roman" w:hAnsi="Times New Roman" w:cs="Times New Roman"/>
          <w:b/>
          <w:u w:val="single"/>
        </w:rPr>
        <w:t xml:space="preserve">. </w:t>
      </w:r>
      <w:r w:rsidR="00320CFA" w:rsidRPr="00B43F93">
        <w:rPr>
          <w:rFonts w:ascii="Times New Roman" w:hAnsi="Times New Roman" w:cs="Times New Roman"/>
          <w:b/>
          <w:u w:val="single"/>
        </w:rPr>
        <w:t>Состояние активного словаря.</w:t>
      </w:r>
    </w:p>
    <w:p w:rsidR="00320CFA" w:rsidRPr="00D74B6C" w:rsidRDefault="00D74B6C" w:rsidP="009857C0">
      <w:pPr>
        <w:jc w:val="both"/>
        <w:rPr>
          <w:rFonts w:ascii="Times New Roman" w:hAnsi="Times New Roman" w:cs="Times New Roman"/>
          <w:b/>
        </w:rPr>
      </w:pPr>
      <w:r>
        <w:rPr>
          <w:rFonts w:ascii="Times New Roman" w:hAnsi="Times New Roman" w:cs="Times New Roman"/>
          <w:b/>
        </w:rPr>
        <w:t>1. Предметный словарь.</w:t>
      </w:r>
    </w:p>
    <w:tbl>
      <w:tblPr>
        <w:tblOverlap w:val="never"/>
        <w:tblW w:w="96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 w:type="dxa"/>
          <w:right w:w="10" w:type="dxa"/>
        </w:tblCellMar>
        <w:tblLook w:val="0000" w:firstRow="0" w:lastRow="0" w:firstColumn="0" w:lastColumn="0" w:noHBand="0" w:noVBand="0"/>
      </w:tblPr>
      <w:tblGrid>
        <w:gridCol w:w="2952"/>
        <w:gridCol w:w="1550"/>
        <w:gridCol w:w="1155"/>
        <w:gridCol w:w="958"/>
        <w:gridCol w:w="1529"/>
        <w:gridCol w:w="1537"/>
      </w:tblGrid>
      <w:tr w:rsidR="00D74B6C" w:rsidRPr="00B07C20" w:rsidTr="00D74B6C">
        <w:trPr>
          <w:trHeight w:hRule="exact" w:val="333"/>
          <w:jc w:val="center"/>
        </w:trPr>
        <w:tc>
          <w:tcPr>
            <w:tcW w:w="9681" w:type="dxa"/>
            <w:gridSpan w:val="6"/>
            <w:shd w:val="clear" w:color="auto" w:fill="FFFFFF"/>
          </w:tcPr>
          <w:p w:rsidR="00D74B6C" w:rsidRPr="00B07C20" w:rsidRDefault="00D74B6C" w:rsidP="00D74B6C">
            <w:pPr>
              <w:rPr>
                <w:rFonts w:ascii="Times New Roman" w:hAnsi="Times New Roman" w:cs="Times New Roman"/>
              </w:rPr>
            </w:pPr>
            <w:r>
              <w:rPr>
                <w:rFonts w:ascii="Times New Roman" w:hAnsi="Times New Roman" w:cs="Times New Roman"/>
              </w:rPr>
              <w:t xml:space="preserve">а) </w:t>
            </w:r>
            <w:r w:rsidRPr="00B07C20">
              <w:rPr>
                <w:rFonts w:ascii="Times New Roman" w:hAnsi="Times New Roman" w:cs="Times New Roman"/>
              </w:rPr>
              <w:t xml:space="preserve">Конкретные существительные и </w:t>
            </w:r>
            <w:r>
              <w:rPr>
                <w:rFonts w:ascii="Times New Roman" w:hAnsi="Times New Roman" w:cs="Times New Roman"/>
              </w:rPr>
              <w:t>обобщающие слова (по картинкам)</w:t>
            </w:r>
          </w:p>
        </w:tc>
      </w:tr>
      <w:tr w:rsidR="00320CFA" w:rsidRPr="00B07C20" w:rsidTr="00D74B6C">
        <w:trPr>
          <w:trHeight w:hRule="exact" w:val="241"/>
          <w:jc w:val="center"/>
        </w:trPr>
        <w:tc>
          <w:tcPr>
            <w:tcW w:w="2952"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«Игрушки»</w:t>
            </w:r>
          </w:p>
        </w:tc>
        <w:tc>
          <w:tcPr>
            <w:tcW w:w="1550"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кукла</w:t>
            </w:r>
          </w:p>
        </w:tc>
        <w:tc>
          <w:tcPr>
            <w:tcW w:w="1155" w:type="dxa"/>
            <w:shd w:val="clear" w:color="auto" w:fill="FFFFFF"/>
          </w:tcPr>
          <w:p w:rsidR="00320CFA" w:rsidRPr="00B07C20" w:rsidRDefault="00320CFA" w:rsidP="00D74B6C">
            <w:pPr>
              <w:rPr>
                <w:rFonts w:ascii="Times New Roman" w:hAnsi="Times New Roman" w:cs="Times New Roman"/>
              </w:rPr>
            </w:pPr>
          </w:p>
        </w:tc>
        <w:tc>
          <w:tcPr>
            <w:tcW w:w="958"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машинка</w:t>
            </w:r>
          </w:p>
        </w:tc>
        <w:tc>
          <w:tcPr>
            <w:tcW w:w="1529" w:type="dxa"/>
            <w:shd w:val="clear" w:color="auto" w:fill="FFFFFF"/>
          </w:tcPr>
          <w:p w:rsidR="00320CFA" w:rsidRPr="00B07C20" w:rsidRDefault="00320CFA" w:rsidP="00D74B6C">
            <w:pPr>
              <w:rPr>
                <w:rFonts w:ascii="Times New Roman" w:hAnsi="Times New Roman" w:cs="Times New Roman"/>
              </w:rPr>
            </w:pPr>
          </w:p>
        </w:tc>
        <w:tc>
          <w:tcPr>
            <w:tcW w:w="1537"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мяч</w:t>
            </w:r>
          </w:p>
        </w:tc>
      </w:tr>
      <w:tr w:rsidR="00320CFA" w:rsidRPr="00B07C20" w:rsidTr="00D74B6C">
        <w:trPr>
          <w:trHeight w:hRule="exact" w:val="383"/>
          <w:jc w:val="center"/>
        </w:trPr>
        <w:tc>
          <w:tcPr>
            <w:tcW w:w="2952"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«Одежда»</w:t>
            </w:r>
          </w:p>
        </w:tc>
        <w:tc>
          <w:tcPr>
            <w:tcW w:w="1550"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рубашка</w:t>
            </w:r>
          </w:p>
        </w:tc>
        <w:tc>
          <w:tcPr>
            <w:tcW w:w="1155" w:type="dxa"/>
            <w:shd w:val="clear" w:color="auto" w:fill="FFFFFF"/>
          </w:tcPr>
          <w:p w:rsidR="00320CFA" w:rsidRPr="00B07C20" w:rsidRDefault="00320CFA" w:rsidP="00D74B6C">
            <w:pPr>
              <w:rPr>
                <w:rFonts w:ascii="Times New Roman" w:hAnsi="Times New Roman" w:cs="Times New Roman"/>
              </w:rPr>
            </w:pPr>
          </w:p>
        </w:tc>
        <w:tc>
          <w:tcPr>
            <w:tcW w:w="958"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платье</w:t>
            </w:r>
          </w:p>
        </w:tc>
        <w:tc>
          <w:tcPr>
            <w:tcW w:w="1529" w:type="dxa"/>
            <w:shd w:val="clear" w:color="auto" w:fill="FFFFFF"/>
          </w:tcPr>
          <w:p w:rsidR="00320CFA" w:rsidRPr="00B07C20" w:rsidRDefault="00320CFA" w:rsidP="00D74B6C">
            <w:pPr>
              <w:rPr>
                <w:rFonts w:ascii="Times New Roman" w:hAnsi="Times New Roman" w:cs="Times New Roman"/>
              </w:rPr>
            </w:pPr>
          </w:p>
        </w:tc>
        <w:tc>
          <w:tcPr>
            <w:tcW w:w="1537"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шорты</w:t>
            </w:r>
          </w:p>
        </w:tc>
      </w:tr>
      <w:tr w:rsidR="00320CFA" w:rsidRPr="00B07C20" w:rsidTr="00D74B6C">
        <w:trPr>
          <w:trHeight w:hRule="exact" w:val="379"/>
          <w:jc w:val="center"/>
        </w:trPr>
        <w:tc>
          <w:tcPr>
            <w:tcW w:w="2952"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«Обувь»</w:t>
            </w:r>
          </w:p>
        </w:tc>
        <w:tc>
          <w:tcPr>
            <w:tcW w:w="1550"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ботинки</w:t>
            </w:r>
          </w:p>
        </w:tc>
        <w:tc>
          <w:tcPr>
            <w:tcW w:w="1155" w:type="dxa"/>
            <w:shd w:val="clear" w:color="auto" w:fill="FFFFFF"/>
          </w:tcPr>
          <w:p w:rsidR="00320CFA" w:rsidRPr="00B07C20" w:rsidRDefault="00320CFA" w:rsidP="00D74B6C">
            <w:pPr>
              <w:rPr>
                <w:rFonts w:ascii="Times New Roman" w:hAnsi="Times New Roman" w:cs="Times New Roman"/>
              </w:rPr>
            </w:pPr>
          </w:p>
        </w:tc>
        <w:tc>
          <w:tcPr>
            <w:tcW w:w="958"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тапки</w:t>
            </w:r>
          </w:p>
        </w:tc>
        <w:tc>
          <w:tcPr>
            <w:tcW w:w="1529" w:type="dxa"/>
            <w:shd w:val="clear" w:color="auto" w:fill="FFFFFF"/>
          </w:tcPr>
          <w:p w:rsidR="00320CFA" w:rsidRPr="00B07C20" w:rsidRDefault="00320CFA" w:rsidP="00D74B6C">
            <w:pPr>
              <w:rPr>
                <w:rFonts w:ascii="Times New Roman" w:hAnsi="Times New Roman" w:cs="Times New Roman"/>
              </w:rPr>
            </w:pPr>
          </w:p>
        </w:tc>
        <w:tc>
          <w:tcPr>
            <w:tcW w:w="1537"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туфли</w:t>
            </w:r>
          </w:p>
        </w:tc>
      </w:tr>
      <w:tr w:rsidR="00320CFA" w:rsidRPr="00B07C20" w:rsidTr="00D74B6C">
        <w:trPr>
          <w:trHeight w:hRule="exact" w:val="379"/>
          <w:jc w:val="center"/>
        </w:trPr>
        <w:tc>
          <w:tcPr>
            <w:tcW w:w="2952"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«Посуда»</w:t>
            </w:r>
          </w:p>
        </w:tc>
        <w:tc>
          <w:tcPr>
            <w:tcW w:w="1550"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тарелка</w:t>
            </w:r>
          </w:p>
        </w:tc>
        <w:tc>
          <w:tcPr>
            <w:tcW w:w="1155" w:type="dxa"/>
            <w:shd w:val="clear" w:color="auto" w:fill="FFFFFF"/>
          </w:tcPr>
          <w:p w:rsidR="00320CFA" w:rsidRPr="00B07C20" w:rsidRDefault="00320CFA" w:rsidP="00D74B6C">
            <w:pPr>
              <w:rPr>
                <w:rFonts w:ascii="Times New Roman" w:hAnsi="Times New Roman" w:cs="Times New Roman"/>
              </w:rPr>
            </w:pPr>
          </w:p>
        </w:tc>
        <w:tc>
          <w:tcPr>
            <w:tcW w:w="958"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кружка</w:t>
            </w:r>
          </w:p>
        </w:tc>
        <w:tc>
          <w:tcPr>
            <w:tcW w:w="1529" w:type="dxa"/>
            <w:shd w:val="clear" w:color="auto" w:fill="FFFFFF"/>
          </w:tcPr>
          <w:p w:rsidR="00320CFA" w:rsidRPr="00B07C20" w:rsidRDefault="00320CFA" w:rsidP="00D74B6C">
            <w:pPr>
              <w:rPr>
                <w:rFonts w:ascii="Times New Roman" w:hAnsi="Times New Roman" w:cs="Times New Roman"/>
              </w:rPr>
            </w:pPr>
          </w:p>
        </w:tc>
        <w:tc>
          <w:tcPr>
            <w:tcW w:w="1537"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ложка</w:t>
            </w:r>
          </w:p>
        </w:tc>
      </w:tr>
      <w:tr w:rsidR="00D74B6C" w:rsidRPr="00B07C20" w:rsidTr="00D74B6C">
        <w:trPr>
          <w:trHeight w:hRule="exact" w:val="582"/>
          <w:jc w:val="center"/>
        </w:trPr>
        <w:tc>
          <w:tcPr>
            <w:tcW w:w="9681" w:type="dxa"/>
            <w:gridSpan w:val="6"/>
            <w:shd w:val="clear" w:color="auto" w:fill="FFFFFF"/>
          </w:tcPr>
          <w:p w:rsidR="00D74B6C" w:rsidRPr="00B07C20" w:rsidRDefault="00D74B6C" w:rsidP="00D74B6C">
            <w:pPr>
              <w:rPr>
                <w:rFonts w:ascii="Times New Roman" w:hAnsi="Times New Roman" w:cs="Times New Roman"/>
              </w:rPr>
            </w:pPr>
            <w:r w:rsidRPr="00B07C20">
              <w:rPr>
                <w:rFonts w:ascii="Times New Roman" w:hAnsi="Times New Roman" w:cs="Times New Roman"/>
              </w:rPr>
              <w:t xml:space="preserve">б) Части тела и </w:t>
            </w:r>
            <w:r>
              <w:rPr>
                <w:rFonts w:ascii="Times New Roman" w:hAnsi="Times New Roman" w:cs="Times New Roman"/>
              </w:rPr>
              <w:t xml:space="preserve">части предметов (по картинкам и </w:t>
            </w:r>
            <w:r w:rsidRPr="00B07C20">
              <w:rPr>
                <w:rFonts w:ascii="Times New Roman" w:hAnsi="Times New Roman" w:cs="Times New Roman"/>
              </w:rPr>
              <w:t>реальным предметам)</w:t>
            </w:r>
          </w:p>
          <w:p w:rsidR="00D74B6C" w:rsidRPr="00B07C20" w:rsidRDefault="00D74B6C" w:rsidP="00D74B6C">
            <w:pPr>
              <w:rPr>
                <w:rFonts w:ascii="Times New Roman" w:hAnsi="Times New Roman" w:cs="Times New Roman"/>
              </w:rPr>
            </w:pPr>
            <w:r w:rsidRPr="00B07C20">
              <w:rPr>
                <w:rFonts w:ascii="Times New Roman" w:hAnsi="Times New Roman" w:cs="Times New Roman"/>
              </w:rPr>
              <w:t>Назови части.</w:t>
            </w:r>
          </w:p>
        </w:tc>
      </w:tr>
      <w:tr w:rsidR="00320CFA" w:rsidRPr="00B07C20" w:rsidTr="00D74B6C">
        <w:trPr>
          <w:trHeight w:hRule="exact" w:val="319"/>
          <w:jc w:val="center"/>
        </w:trPr>
        <w:tc>
          <w:tcPr>
            <w:tcW w:w="2952"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человек ноги</w:t>
            </w:r>
          </w:p>
        </w:tc>
        <w:tc>
          <w:tcPr>
            <w:tcW w:w="1550"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руки</w:t>
            </w:r>
          </w:p>
        </w:tc>
        <w:tc>
          <w:tcPr>
            <w:tcW w:w="1155"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голова</w:t>
            </w:r>
          </w:p>
        </w:tc>
        <w:tc>
          <w:tcPr>
            <w:tcW w:w="958" w:type="dxa"/>
            <w:shd w:val="clear" w:color="auto" w:fill="FFFFFF"/>
          </w:tcPr>
          <w:p w:rsidR="00320CFA" w:rsidRPr="00B07C20" w:rsidRDefault="00320CFA" w:rsidP="00D74B6C">
            <w:pPr>
              <w:rPr>
                <w:rFonts w:ascii="Times New Roman" w:hAnsi="Times New Roman" w:cs="Times New Roman"/>
              </w:rPr>
            </w:pPr>
          </w:p>
        </w:tc>
        <w:tc>
          <w:tcPr>
            <w:tcW w:w="1529"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глаза</w:t>
            </w:r>
          </w:p>
        </w:tc>
        <w:tc>
          <w:tcPr>
            <w:tcW w:w="1537"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уши</w:t>
            </w:r>
          </w:p>
        </w:tc>
      </w:tr>
      <w:tr w:rsidR="00320CFA" w:rsidRPr="00B07C20" w:rsidTr="00D74B6C">
        <w:trPr>
          <w:trHeight w:hRule="exact" w:val="374"/>
          <w:jc w:val="center"/>
        </w:trPr>
        <w:tc>
          <w:tcPr>
            <w:tcW w:w="2952"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стул сиденье</w:t>
            </w:r>
          </w:p>
        </w:tc>
        <w:tc>
          <w:tcPr>
            <w:tcW w:w="1550" w:type="dxa"/>
            <w:shd w:val="clear" w:color="auto" w:fill="FFFFFF"/>
          </w:tcPr>
          <w:p w:rsidR="00320CFA" w:rsidRPr="00B07C20" w:rsidRDefault="00320CFA" w:rsidP="00D74B6C">
            <w:pPr>
              <w:rPr>
                <w:rFonts w:ascii="Times New Roman" w:hAnsi="Times New Roman" w:cs="Times New Roman"/>
              </w:rPr>
            </w:pPr>
          </w:p>
        </w:tc>
        <w:tc>
          <w:tcPr>
            <w:tcW w:w="1155"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ножки</w:t>
            </w:r>
          </w:p>
        </w:tc>
        <w:tc>
          <w:tcPr>
            <w:tcW w:w="958" w:type="dxa"/>
            <w:shd w:val="clear" w:color="auto" w:fill="FFFFFF"/>
          </w:tcPr>
          <w:p w:rsidR="00320CFA" w:rsidRPr="00B07C20" w:rsidRDefault="00320CFA" w:rsidP="00D74B6C">
            <w:pPr>
              <w:rPr>
                <w:rFonts w:ascii="Times New Roman" w:hAnsi="Times New Roman" w:cs="Times New Roman"/>
              </w:rPr>
            </w:pPr>
          </w:p>
        </w:tc>
        <w:tc>
          <w:tcPr>
            <w:tcW w:w="1529"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спинка</w:t>
            </w:r>
          </w:p>
        </w:tc>
        <w:tc>
          <w:tcPr>
            <w:tcW w:w="1537" w:type="dxa"/>
            <w:shd w:val="clear" w:color="auto" w:fill="FFFFFF"/>
          </w:tcPr>
          <w:p w:rsidR="00320CFA" w:rsidRPr="00B07C20" w:rsidRDefault="00320CFA" w:rsidP="00D74B6C">
            <w:pPr>
              <w:rPr>
                <w:rFonts w:ascii="Times New Roman" w:hAnsi="Times New Roman" w:cs="Times New Roman"/>
              </w:rPr>
            </w:pPr>
          </w:p>
        </w:tc>
      </w:tr>
      <w:tr w:rsidR="00320CFA" w:rsidRPr="00B07C20" w:rsidTr="00D74B6C">
        <w:trPr>
          <w:trHeight w:hRule="exact" w:val="388"/>
          <w:jc w:val="center"/>
        </w:trPr>
        <w:tc>
          <w:tcPr>
            <w:tcW w:w="2952"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машина кабина</w:t>
            </w:r>
          </w:p>
        </w:tc>
        <w:tc>
          <w:tcPr>
            <w:tcW w:w="1550" w:type="dxa"/>
            <w:shd w:val="clear" w:color="auto" w:fill="FFFFFF"/>
          </w:tcPr>
          <w:p w:rsidR="00320CFA" w:rsidRPr="00B07C20" w:rsidRDefault="00320CFA" w:rsidP="00D74B6C">
            <w:pPr>
              <w:rPr>
                <w:rFonts w:ascii="Times New Roman" w:hAnsi="Times New Roman" w:cs="Times New Roman"/>
              </w:rPr>
            </w:pPr>
          </w:p>
        </w:tc>
        <w:tc>
          <w:tcPr>
            <w:tcW w:w="1155"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колёса</w:t>
            </w:r>
          </w:p>
        </w:tc>
        <w:tc>
          <w:tcPr>
            <w:tcW w:w="958" w:type="dxa"/>
            <w:shd w:val="clear" w:color="auto" w:fill="FFFFFF"/>
          </w:tcPr>
          <w:p w:rsidR="00320CFA" w:rsidRPr="00B07C20" w:rsidRDefault="00320CFA" w:rsidP="00D74B6C">
            <w:pPr>
              <w:rPr>
                <w:rFonts w:ascii="Times New Roman" w:hAnsi="Times New Roman" w:cs="Times New Roman"/>
              </w:rPr>
            </w:pPr>
          </w:p>
        </w:tc>
        <w:tc>
          <w:tcPr>
            <w:tcW w:w="1529"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кузов</w:t>
            </w:r>
          </w:p>
        </w:tc>
        <w:tc>
          <w:tcPr>
            <w:tcW w:w="1537" w:type="dxa"/>
            <w:shd w:val="clear" w:color="auto" w:fill="FFFFFF"/>
          </w:tcPr>
          <w:p w:rsidR="00320CFA" w:rsidRPr="00B07C20" w:rsidRDefault="00320CFA" w:rsidP="00D74B6C">
            <w:pPr>
              <w:rPr>
                <w:rFonts w:ascii="Times New Roman" w:hAnsi="Times New Roman" w:cs="Times New Roman"/>
              </w:rPr>
            </w:pPr>
          </w:p>
        </w:tc>
      </w:tr>
      <w:tr w:rsidR="00320CFA" w:rsidRPr="00B07C20" w:rsidTr="00D74B6C">
        <w:trPr>
          <w:trHeight w:hRule="exact" w:val="889"/>
          <w:jc w:val="center"/>
        </w:trPr>
        <w:tc>
          <w:tcPr>
            <w:tcW w:w="2952" w:type="dxa"/>
            <w:shd w:val="clear" w:color="auto" w:fill="FFFFFF"/>
          </w:tcPr>
          <w:p w:rsidR="00B43F93" w:rsidRPr="00B43F93" w:rsidRDefault="00B43F93" w:rsidP="00442C31">
            <w:pPr>
              <w:pStyle w:val="af"/>
              <w:numPr>
                <w:ilvl w:val="0"/>
                <w:numId w:val="5"/>
              </w:numPr>
              <w:rPr>
                <w:rFonts w:ascii="Times New Roman" w:hAnsi="Times New Roman" w:cs="Times New Roman"/>
                <w:lang w:val="en-US"/>
              </w:rPr>
            </w:pPr>
            <w:r w:rsidRPr="00B43F93">
              <w:rPr>
                <w:rFonts w:ascii="Times New Roman" w:hAnsi="Times New Roman" w:cs="Times New Roman"/>
              </w:rPr>
              <w:t xml:space="preserve">Словарь действий </w:t>
            </w:r>
          </w:p>
          <w:p w:rsidR="00320CFA" w:rsidRPr="00B43F93" w:rsidRDefault="00B43F93" w:rsidP="00D74B6C">
            <w:pPr>
              <w:rPr>
                <w:rFonts w:ascii="Times New Roman" w:hAnsi="Times New Roman" w:cs="Times New Roman"/>
              </w:rPr>
            </w:pPr>
            <w:r w:rsidRPr="00B43F93">
              <w:rPr>
                <w:rFonts w:ascii="Times New Roman" w:hAnsi="Times New Roman" w:cs="Times New Roman"/>
              </w:rPr>
              <w:t>(по</w:t>
            </w:r>
            <w:r w:rsidRPr="00B43F93">
              <w:rPr>
                <w:rFonts w:ascii="Times New Roman" w:hAnsi="Times New Roman" w:cs="Times New Roman"/>
                <w:lang w:val="en-US"/>
              </w:rPr>
              <w:t xml:space="preserve"> </w:t>
            </w:r>
            <w:r w:rsidR="00320CFA" w:rsidRPr="00B43F93">
              <w:rPr>
                <w:rFonts w:ascii="Times New Roman" w:hAnsi="Times New Roman" w:cs="Times New Roman"/>
              </w:rPr>
              <w:t>картинкам)</w:t>
            </w:r>
          </w:p>
          <w:p w:rsidR="00320CFA" w:rsidRPr="00B07C20" w:rsidRDefault="00320CFA" w:rsidP="00D74B6C">
            <w:pPr>
              <w:rPr>
                <w:rFonts w:ascii="Times New Roman" w:hAnsi="Times New Roman" w:cs="Times New Roman"/>
              </w:rPr>
            </w:pPr>
            <w:r w:rsidRPr="00B07C20">
              <w:rPr>
                <w:rFonts w:ascii="Times New Roman" w:hAnsi="Times New Roman" w:cs="Times New Roman"/>
              </w:rPr>
              <w:t>Что делает?</w:t>
            </w:r>
          </w:p>
        </w:tc>
        <w:tc>
          <w:tcPr>
            <w:tcW w:w="1550" w:type="dxa"/>
            <w:shd w:val="clear" w:color="auto" w:fill="FFFFFF"/>
          </w:tcPr>
          <w:p w:rsidR="00320CFA" w:rsidRPr="00B07C20" w:rsidRDefault="00320CFA" w:rsidP="00D74B6C">
            <w:pPr>
              <w:rPr>
                <w:rFonts w:ascii="Times New Roman" w:hAnsi="Times New Roman" w:cs="Times New Roman"/>
              </w:rPr>
            </w:pPr>
          </w:p>
        </w:tc>
        <w:tc>
          <w:tcPr>
            <w:tcW w:w="1155" w:type="dxa"/>
            <w:shd w:val="clear" w:color="auto" w:fill="FFFFFF"/>
          </w:tcPr>
          <w:p w:rsidR="00320CFA" w:rsidRPr="00B07C20" w:rsidRDefault="00320CFA" w:rsidP="00D74B6C">
            <w:pPr>
              <w:rPr>
                <w:rFonts w:ascii="Times New Roman" w:hAnsi="Times New Roman" w:cs="Times New Roman"/>
              </w:rPr>
            </w:pPr>
          </w:p>
        </w:tc>
        <w:tc>
          <w:tcPr>
            <w:tcW w:w="958" w:type="dxa"/>
            <w:shd w:val="clear" w:color="auto" w:fill="FFFFFF"/>
          </w:tcPr>
          <w:p w:rsidR="00320CFA" w:rsidRPr="00B07C20" w:rsidRDefault="00320CFA" w:rsidP="00D74B6C">
            <w:pPr>
              <w:rPr>
                <w:rFonts w:ascii="Times New Roman" w:hAnsi="Times New Roman" w:cs="Times New Roman"/>
              </w:rPr>
            </w:pPr>
          </w:p>
        </w:tc>
        <w:tc>
          <w:tcPr>
            <w:tcW w:w="1529" w:type="dxa"/>
            <w:shd w:val="clear" w:color="auto" w:fill="FFFFFF"/>
          </w:tcPr>
          <w:p w:rsidR="00320CFA" w:rsidRPr="00B07C20" w:rsidRDefault="00320CFA" w:rsidP="00D74B6C">
            <w:pPr>
              <w:rPr>
                <w:rFonts w:ascii="Times New Roman" w:hAnsi="Times New Roman" w:cs="Times New Roman"/>
              </w:rPr>
            </w:pPr>
          </w:p>
        </w:tc>
        <w:tc>
          <w:tcPr>
            <w:tcW w:w="1537" w:type="dxa"/>
            <w:shd w:val="clear" w:color="auto" w:fill="FFFFFF"/>
          </w:tcPr>
          <w:p w:rsidR="00320CFA" w:rsidRPr="00B07C20" w:rsidRDefault="00320CFA" w:rsidP="00D74B6C">
            <w:pPr>
              <w:rPr>
                <w:rFonts w:ascii="Times New Roman" w:hAnsi="Times New Roman" w:cs="Times New Roman"/>
              </w:rPr>
            </w:pPr>
          </w:p>
        </w:tc>
      </w:tr>
      <w:tr w:rsidR="00320CFA" w:rsidRPr="00B07C20" w:rsidTr="00D74B6C">
        <w:trPr>
          <w:trHeight w:hRule="exact" w:val="324"/>
          <w:jc w:val="center"/>
        </w:trPr>
        <w:tc>
          <w:tcPr>
            <w:tcW w:w="2952"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играет</w:t>
            </w:r>
          </w:p>
        </w:tc>
        <w:tc>
          <w:tcPr>
            <w:tcW w:w="1550"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рисует</w:t>
            </w:r>
          </w:p>
        </w:tc>
        <w:tc>
          <w:tcPr>
            <w:tcW w:w="1155" w:type="dxa"/>
            <w:shd w:val="clear" w:color="auto" w:fill="FFFFFF"/>
          </w:tcPr>
          <w:p w:rsidR="00320CFA" w:rsidRPr="00B07C20" w:rsidRDefault="00320CFA" w:rsidP="00D74B6C">
            <w:pPr>
              <w:rPr>
                <w:rFonts w:ascii="Times New Roman" w:hAnsi="Times New Roman" w:cs="Times New Roman"/>
              </w:rPr>
            </w:pPr>
          </w:p>
        </w:tc>
        <w:tc>
          <w:tcPr>
            <w:tcW w:w="958" w:type="dxa"/>
            <w:shd w:val="clear" w:color="auto" w:fill="FFFFFF"/>
          </w:tcPr>
          <w:p w:rsidR="00320CFA" w:rsidRPr="00B07C20" w:rsidRDefault="00320CFA" w:rsidP="00D74B6C">
            <w:pPr>
              <w:rPr>
                <w:rFonts w:ascii="Times New Roman" w:hAnsi="Times New Roman" w:cs="Times New Roman"/>
              </w:rPr>
            </w:pPr>
          </w:p>
        </w:tc>
        <w:tc>
          <w:tcPr>
            <w:tcW w:w="1529"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поливает</w:t>
            </w:r>
          </w:p>
        </w:tc>
        <w:tc>
          <w:tcPr>
            <w:tcW w:w="1537" w:type="dxa"/>
            <w:shd w:val="clear" w:color="auto" w:fill="FFFFFF"/>
          </w:tcPr>
          <w:p w:rsidR="00320CFA" w:rsidRPr="00B07C20" w:rsidRDefault="00320CFA" w:rsidP="00D74B6C">
            <w:pPr>
              <w:rPr>
                <w:rFonts w:ascii="Times New Roman" w:hAnsi="Times New Roman" w:cs="Times New Roman"/>
              </w:rPr>
            </w:pPr>
          </w:p>
        </w:tc>
      </w:tr>
      <w:tr w:rsidR="00320CFA" w:rsidRPr="00B07C20" w:rsidTr="00D74B6C">
        <w:trPr>
          <w:trHeight w:hRule="exact" w:val="379"/>
          <w:jc w:val="center"/>
        </w:trPr>
        <w:tc>
          <w:tcPr>
            <w:tcW w:w="2952"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моет</w:t>
            </w:r>
          </w:p>
        </w:tc>
        <w:tc>
          <w:tcPr>
            <w:tcW w:w="1550"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танцует</w:t>
            </w:r>
          </w:p>
        </w:tc>
        <w:tc>
          <w:tcPr>
            <w:tcW w:w="1155" w:type="dxa"/>
            <w:shd w:val="clear" w:color="auto" w:fill="FFFFFF"/>
          </w:tcPr>
          <w:p w:rsidR="00320CFA" w:rsidRPr="00B07C20" w:rsidRDefault="00320CFA" w:rsidP="00D74B6C">
            <w:pPr>
              <w:rPr>
                <w:rFonts w:ascii="Times New Roman" w:hAnsi="Times New Roman" w:cs="Times New Roman"/>
              </w:rPr>
            </w:pPr>
          </w:p>
        </w:tc>
        <w:tc>
          <w:tcPr>
            <w:tcW w:w="958" w:type="dxa"/>
            <w:shd w:val="clear" w:color="auto" w:fill="FFFFFF"/>
          </w:tcPr>
          <w:p w:rsidR="00320CFA" w:rsidRPr="00B07C20" w:rsidRDefault="00320CFA" w:rsidP="00D74B6C">
            <w:pPr>
              <w:rPr>
                <w:rFonts w:ascii="Times New Roman" w:hAnsi="Times New Roman" w:cs="Times New Roman"/>
              </w:rPr>
            </w:pPr>
          </w:p>
        </w:tc>
        <w:tc>
          <w:tcPr>
            <w:tcW w:w="1529"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катается</w:t>
            </w:r>
          </w:p>
        </w:tc>
        <w:tc>
          <w:tcPr>
            <w:tcW w:w="1537" w:type="dxa"/>
            <w:shd w:val="clear" w:color="auto" w:fill="FFFFFF"/>
          </w:tcPr>
          <w:p w:rsidR="00320CFA" w:rsidRPr="00B07C20" w:rsidRDefault="00320CFA" w:rsidP="00D74B6C">
            <w:pPr>
              <w:rPr>
                <w:rFonts w:ascii="Times New Roman" w:hAnsi="Times New Roman" w:cs="Times New Roman"/>
              </w:rPr>
            </w:pPr>
          </w:p>
        </w:tc>
      </w:tr>
      <w:tr w:rsidR="00320CFA" w:rsidRPr="00B07C20" w:rsidTr="00D74B6C">
        <w:trPr>
          <w:trHeight w:hRule="exact" w:val="388"/>
          <w:jc w:val="center"/>
        </w:trPr>
        <w:tc>
          <w:tcPr>
            <w:tcW w:w="2952"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кормит</w:t>
            </w:r>
          </w:p>
        </w:tc>
        <w:tc>
          <w:tcPr>
            <w:tcW w:w="1550" w:type="dxa"/>
            <w:shd w:val="clear" w:color="auto" w:fill="FFFFFF"/>
          </w:tcPr>
          <w:p w:rsidR="00320CFA" w:rsidRPr="00B07C20" w:rsidRDefault="00320CFA" w:rsidP="00D74B6C">
            <w:pPr>
              <w:rPr>
                <w:rFonts w:ascii="Times New Roman" w:hAnsi="Times New Roman" w:cs="Times New Roman"/>
              </w:rPr>
            </w:pPr>
            <w:r w:rsidRPr="00B07C20">
              <w:rPr>
                <w:rFonts w:ascii="Times New Roman" w:hAnsi="Times New Roman" w:cs="Times New Roman"/>
              </w:rPr>
              <w:t>прыгает</w:t>
            </w:r>
          </w:p>
        </w:tc>
        <w:tc>
          <w:tcPr>
            <w:tcW w:w="1155" w:type="dxa"/>
            <w:shd w:val="clear" w:color="auto" w:fill="FFFFFF"/>
          </w:tcPr>
          <w:p w:rsidR="00320CFA" w:rsidRPr="00B07C20" w:rsidRDefault="00320CFA" w:rsidP="00D74B6C">
            <w:pPr>
              <w:rPr>
                <w:rFonts w:ascii="Times New Roman" w:hAnsi="Times New Roman" w:cs="Times New Roman"/>
              </w:rPr>
            </w:pPr>
          </w:p>
        </w:tc>
        <w:tc>
          <w:tcPr>
            <w:tcW w:w="958" w:type="dxa"/>
            <w:shd w:val="clear" w:color="auto" w:fill="FFFFFF"/>
          </w:tcPr>
          <w:p w:rsidR="00320CFA" w:rsidRPr="00B07C20" w:rsidRDefault="00320CFA" w:rsidP="00D74B6C">
            <w:pPr>
              <w:rPr>
                <w:rFonts w:ascii="Times New Roman" w:hAnsi="Times New Roman" w:cs="Times New Roman"/>
              </w:rPr>
            </w:pPr>
          </w:p>
        </w:tc>
        <w:tc>
          <w:tcPr>
            <w:tcW w:w="1529" w:type="dxa"/>
            <w:shd w:val="clear" w:color="auto" w:fill="FFFFFF"/>
          </w:tcPr>
          <w:p w:rsidR="00320CFA" w:rsidRPr="00B07C20" w:rsidRDefault="00320CFA" w:rsidP="00D74B6C">
            <w:pPr>
              <w:rPr>
                <w:rFonts w:ascii="Times New Roman" w:hAnsi="Times New Roman" w:cs="Times New Roman"/>
              </w:rPr>
            </w:pPr>
          </w:p>
        </w:tc>
        <w:tc>
          <w:tcPr>
            <w:tcW w:w="1537" w:type="dxa"/>
            <w:shd w:val="clear" w:color="auto" w:fill="FFFFFF"/>
          </w:tcPr>
          <w:p w:rsidR="00320CFA" w:rsidRPr="00B07C20" w:rsidRDefault="00320CFA" w:rsidP="00D74B6C">
            <w:pPr>
              <w:rPr>
                <w:rFonts w:ascii="Times New Roman" w:hAnsi="Times New Roman" w:cs="Times New Roman"/>
              </w:rPr>
            </w:pPr>
          </w:p>
        </w:tc>
      </w:tr>
    </w:tbl>
    <w:p w:rsidR="00B43F93" w:rsidRDefault="00B43F93" w:rsidP="009857C0">
      <w:pPr>
        <w:jc w:val="both"/>
        <w:rPr>
          <w:rFonts w:ascii="Times New Roman" w:hAnsi="Times New Roman" w:cs="Times New Roman"/>
          <w:lang w:val="en-US"/>
        </w:rPr>
      </w:pP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3. Словарь признаков (по картинкам)</w:t>
      </w:r>
    </w:p>
    <w:p w:rsidR="00320CFA" w:rsidRPr="00B43F93" w:rsidRDefault="00320CFA" w:rsidP="009857C0">
      <w:pPr>
        <w:jc w:val="both"/>
        <w:rPr>
          <w:rFonts w:ascii="Times New Roman" w:hAnsi="Times New Roman" w:cs="Times New Roman"/>
          <w:lang w:val="en-US"/>
        </w:rPr>
      </w:pPr>
      <w:r w:rsidRPr="00B07C20">
        <w:rPr>
          <w:rFonts w:ascii="Times New Roman" w:hAnsi="Times New Roman" w:cs="Times New Roman"/>
        </w:rPr>
        <w:t>Лимон какой?</w:t>
      </w:r>
      <w:r w:rsidR="00B43F93">
        <w:rPr>
          <w:rFonts w:ascii="Times New Roman" w:hAnsi="Times New Roman" w:cs="Times New Roman"/>
          <w:lang w:val="en-US"/>
        </w:rPr>
        <w:t>___________________</w:t>
      </w:r>
    </w:p>
    <w:p w:rsidR="00320CFA" w:rsidRPr="00B43F93" w:rsidRDefault="00320CFA" w:rsidP="009857C0">
      <w:pPr>
        <w:jc w:val="both"/>
        <w:rPr>
          <w:rFonts w:ascii="Times New Roman" w:hAnsi="Times New Roman" w:cs="Times New Roman"/>
          <w:lang w:val="en-US"/>
        </w:rPr>
      </w:pPr>
      <w:r w:rsidRPr="00B07C20">
        <w:rPr>
          <w:rFonts w:ascii="Times New Roman" w:hAnsi="Times New Roman" w:cs="Times New Roman"/>
        </w:rPr>
        <w:t>Лиса какая?</w:t>
      </w:r>
      <w:r w:rsidR="00B43F93">
        <w:rPr>
          <w:rFonts w:ascii="Times New Roman" w:hAnsi="Times New Roman" w:cs="Times New Roman"/>
          <w:lang w:val="en-US"/>
        </w:rPr>
        <w:t>_____________________</w:t>
      </w:r>
    </w:p>
    <w:p w:rsidR="00320CFA" w:rsidRPr="00B07C20" w:rsidRDefault="00320CFA" w:rsidP="009857C0">
      <w:pPr>
        <w:jc w:val="both"/>
        <w:rPr>
          <w:rFonts w:ascii="Times New Roman" w:hAnsi="Times New Roman" w:cs="Times New Roman"/>
        </w:rPr>
      </w:pPr>
      <w:r w:rsidRPr="00B07C20">
        <w:rPr>
          <w:rFonts w:ascii="Times New Roman" w:hAnsi="Times New Roman" w:cs="Times New Roman"/>
        </w:rPr>
        <w:lastRenderedPageBreak/>
        <w:t xml:space="preserve">Шуба какая? </w:t>
      </w:r>
      <w:r w:rsidR="00B43F93" w:rsidRPr="00B43F93">
        <w:rPr>
          <w:rFonts w:ascii="Times New Roman" w:hAnsi="Times New Roman" w:cs="Times New Roman"/>
        </w:rPr>
        <w:t>____________________</w:t>
      </w:r>
    </w:p>
    <w:p w:rsidR="00320CFA" w:rsidRPr="00B07C20" w:rsidRDefault="00320CFA" w:rsidP="009857C0">
      <w:pPr>
        <w:jc w:val="both"/>
        <w:rPr>
          <w:rFonts w:ascii="Times New Roman" w:hAnsi="Times New Roman" w:cs="Times New Roman"/>
        </w:rPr>
      </w:pPr>
    </w:p>
    <w:p w:rsidR="00320CFA" w:rsidRDefault="00320CFA" w:rsidP="009857C0">
      <w:pPr>
        <w:jc w:val="both"/>
        <w:rPr>
          <w:rFonts w:ascii="Times New Roman" w:hAnsi="Times New Roman" w:cs="Times New Roman"/>
          <w:b/>
          <w:u w:val="single"/>
        </w:rPr>
      </w:pPr>
      <w:r w:rsidRPr="00B43F93">
        <w:rPr>
          <w:rFonts w:ascii="Times New Roman" w:hAnsi="Times New Roman" w:cs="Times New Roman"/>
          <w:b/>
          <w:u w:val="single"/>
        </w:rPr>
        <w:t>V. Воспроизведение звуко-слоговой структуры слова.</w:t>
      </w:r>
      <w:r w:rsidR="00B43F93" w:rsidRPr="00B43F93">
        <w:rPr>
          <w:rFonts w:ascii="Times New Roman" w:hAnsi="Times New Roman" w:cs="Times New Roman"/>
          <w:b/>
          <w:u w:val="single"/>
        </w:rPr>
        <w:t xml:space="preserve"> Повтори за мной</w:t>
      </w:r>
    </w:p>
    <w:p w:rsidR="00D74B6C" w:rsidRPr="00B43F93" w:rsidRDefault="00D74B6C" w:rsidP="009857C0">
      <w:pPr>
        <w:jc w:val="both"/>
        <w:rPr>
          <w:rFonts w:ascii="Times New Roman" w:hAnsi="Times New Roman" w:cs="Times New Roman"/>
          <w:b/>
          <w:u w:val="single"/>
        </w:rPr>
      </w:pPr>
    </w:p>
    <w:tbl>
      <w:tblPr>
        <w:tblOverlap w:val="neve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 w:type="dxa"/>
          <w:right w:w="10" w:type="dxa"/>
        </w:tblCellMar>
        <w:tblLook w:val="0000" w:firstRow="0" w:lastRow="0" w:firstColumn="0" w:lastColumn="0" w:noHBand="0" w:noVBand="0"/>
      </w:tblPr>
      <w:tblGrid>
        <w:gridCol w:w="1494"/>
        <w:gridCol w:w="2812"/>
        <w:gridCol w:w="1264"/>
        <w:gridCol w:w="3677"/>
      </w:tblGrid>
      <w:tr w:rsidR="00320CFA" w:rsidRPr="00B07C20" w:rsidTr="00D74B6C">
        <w:trPr>
          <w:trHeight w:hRule="exact" w:val="684"/>
          <w:jc w:val="center"/>
        </w:trPr>
        <w:tc>
          <w:tcPr>
            <w:tcW w:w="1494" w:type="dxa"/>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Кот</w:t>
            </w:r>
          </w:p>
        </w:tc>
        <w:tc>
          <w:tcPr>
            <w:tcW w:w="2812" w:type="dxa"/>
            <w:shd w:val="clear" w:color="auto" w:fill="FFFFFF"/>
            <w:vAlign w:val="bottom"/>
          </w:tcPr>
          <w:p w:rsidR="00320CFA" w:rsidRPr="00B07C20" w:rsidRDefault="00B43F93" w:rsidP="009857C0">
            <w:pPr>
              <w:jc w:val="both"/>
              <w:rPr>
                <w:rFonts w:ascii="Times New Roman" w:hAnsi="Times New Roman" w:cs="Times New Roman"/>
              </w:rPr>
            </w:pPr>
            <w:r>
              <w:rPr>
                <w:rFonts w:ascii="Times New Roman" w:hAnsi="Times New Roman" w:cs="Times New Roman"/>
              </w:rPr>
              <w:t>(с опорой на картинки) во</w:t>
            </w:r>
            <w:r w:rsidR="00320CFA" w:rsidRPr="00B07C20">
              <w:rPr>
                <w:rFonts w:ascii="Times New Roman" w:hAnsi="Times New Roman" w:cs="Times New Roman"/>
              </w:rPr>
              <w:t>да</w:t>
            </w:r>
          </w:p>
        </w:tc>
        <w:tc>
          <w:tcPr>
            <w:tcW w:w="1264" w:type="dxa"/>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стук</w:t>
            </w:r>
          </w:p>
        </w:tc>
        <w:tc>
          <w:tcPr>
            <w:tcW w:w="3677" w:type="dxa"/>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мост</w:t>
            </w:r>
          </w:p>
        </w:tc>
      </w:tr>
      <w:tr w:rsidR="00320CFA" w:rsidRPr="00B07C20" w:rsidTr="00D74B6C">
        <w:trPr>
          <w:trHeight w:hRule="exact" w:val="388"/>
          <w:jc w:val="center"/>
        </w:trPr>
        <w:tc>
          <w:tcPr>
            <w:tcW w:w="1494" w:type="dxa"/>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спина</w:t>
            </w:r>
          </w:p>
        </w:tc>
        <w:tc>
          <w:tcPr>
            <w:tcW w:w="2812" w:type="dxa"/>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Банка</w:t>
            </w:r>
          </w:p>
        </w:tc>
        <w:tc>
          <w:tcPr>
            <w:tcW w:w="1264" w:type="dxa"/>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фантик</w:t>
            </w:r>
          </w:p>
        </w:tc>
        <w:tc>
          <w:tcPr>
            <w:tcW w:w="3677" w:type="dxa"/>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крыльцо</w:t>
            </w:r>
          </w:p>
        </w:tc>
      </w:tr>
      <w:tr w:rsidR="00320CFA" w:rsidRPr="00B07C20" w:rsidTr="00D74B6C">
        <w:trPr>
          <w:trHeight w:hRule="exact" w:val="378"/>
          <w:jc w:val="center"/>
        </w:trPr>
        <w:tc>
          <w:tcPr>
            <w:tcW w:w="1494" w:type="dxa"/>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самолет</w:t>
            </w:r>
          </w:p>
        </w:tc>
        <w:tc>
          <w:tcPr>
            <w:tcW w:w="2812" w:type="dxa"/>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Молоток</w:t>
            </w:r>
          </w:p>
        </w:tc>
        <w:tc>
          <w:tcPr>
            <w:tcW w:w="1264" w:type="dxa"/>
            <w:shd w:val="clear" w:color="auto" w:fill="FFFFFF"/>
          </w:tcPr>
          <w:p w:rsidR="00320CFA" w:rsidRPr="00B07C20" w:rsidRDefault="00320CFA" w:rsidP="009857C0">
            <w:pPr>
              <w:jc w:val="both"/>
              <w:rPr>
                <w:rFonts w:ascii="Times New Roman" w:hAnsi="Times New Roman" w:cs="Times New Roman"/>
              </w:rPr>
            </w:pPr>
          </w:p>
        </w:tc>
        <w:tc>
          <w:tcPr>
            <w:tcW w:w="3677" w:type="dxa"/>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бабочка</w:t>
            </w:r>
          </w:p>
        </w:tc>
      </w:tr>
      <w:tr w:rsidR="00320CFA" w:rsidRPr="00B07C20" w:rsidTr="00D74B6C">
        <w:trPr>
          <w:trHeight w:hRule="exact" w:val="399"/>
          <w:jc w:val="center"/>
        </w:trPr>
        <w:tc>
          <w:tcPr>
            <w:tcW w:w="1494" w:type="dxa"/>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пуговица</w:t>
            </w:r>
          </w:p>
        </w:tc>
        <w:tc>
          <w:tcPr>
            <w:tcW w:w="2812" w:type="dxa"/>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полотенце</w:t>
            </w:r>
          </w:p>
        </w:tc>
        <w:tc>
          <w:tcPr>
            <w:tcW w:w="1264" w:type="dxa"/>
            <w:shd w:val="clear" w:color="auto" w:fill="FFFFFF"/>
          </w:tcPr>
          <w:p w:rsidR="00320CFA" w:rsidRPr="00B07C20" w:rsidRDefault="00320CFA" w:rsidP="009857C0">
            <w:pPr>
              <w:jc w:val="both"/>
              <w:rPr>
                <w:rFonts w:ascii="Times New Roman" w:hAnsi="Times New Roman" w:cs="Times New Roman"/>
              </w:rPr>
            </w:pPr>
          </w:p>
        </w:tc>
        <w:tc>
          <w:tcPr>
            <w:tcW w:w="3677" w:type="dxa"/>
            <w:shd w:val="clear" w:color="auto" w:fill="FFFFFF"/>
            <w:vAlign w:val="bottom"/>
          </w:tcPr>
          <w:p w:rsidR="00320CFA" w:rsidRPr="00B07C20" w:rsidRDefault="00B43F93" w:rsidP="009857C0">
            <w:pPr>
              <w:jc w:val="both"/>
              <w:rPr>
                <w:rFonts w:ascii="Times New Roman" w:hAnsi="Times New Roman" w:cs="Times New Roman"/>
              </w:rPr>
            </w:pPr>
            <w:r>
              <w:rPr>
                <w:rFonts w:ascii="Times New Roman" w:hAnsi="Times New Roman" w:cs="Times New Roman"/>
              </w:rPr>
              <w:t>м</w:t>
            </w:r>
            <w:r w:rsidR="00320CFA" w:rsidRPr="00B07C20">
              <w:rPr>
                <w:rFonts w:ascii="Times New Roman" w:hAnsi="Times New Roman" w:cs="Times New Roman"/>
              </w:rPr>
              <w:t>атрешка</w:t>
            </w:r>
          </w:p>
        </w:tc>
      </w:tr>
    </w:tbl>
    <w:p w:rsidR="00320CFA" w:rsidRPr="00B07C20" w:rsidRDefault="00320CFA" w:rsidP="009857C0">
      <w:pPr>
        <w:jc w:val="both"/>
        <w:rPr>
          <w:rFonts w:ascii="Times New Roman" w:hAnsi="Times New Roman" w:cs="Times New Roman"/>
        </w:rPr>
      </w:pPr>
    </w:p>
    <w:p w:rsidR="00320CFA" w:rsidRPr="00B43F93" w:rsidRDefault="00320CFA" w:rsidP="009857C0">
      <w:pPr>
        <w:jc w:val="both"/>
        <w:rPr>
          <w:rFonts w:ascii="Times New Roman" w:hAnsi="Times New Roman" w:cs="Times New Roman"/>
          <w:b/>
          <w:u w:val="single"/>
        </w:rPr>
      </w:pPr>
      <w:r w:rsidRPr="00B43F93">
        <w:rPr>
          <w:rFonts w:ascii="Times New Roman" w:hAnsi="Times New Roman" w:cs="Times New Roman"/>
          <w:b/>
          <w:u w:val="single"/>
        </w:rPr>
        <w:t>VI. Звукопроизношение</w:t>
      </w:r>
    </w:p>
    <w:p w:rsidR="00320CFA" w:rsidRPr="00B07C20" w:rsidRDefault="00B43F93" w:rsidP="009857C0">
      <w:pPr>
        <w:jc w:val="both"/>
        <w:rPr>
          <w:rFonts w:ascii="Times New Roman" w:hAnsi="Times New Roman" w:cs="Times New Roman"/>
        </w:rPr>
      </w:pPr>
      <w:r>
        <w:rPr>
          <w:rFonts w:ascii="Times New Roman" w:hAnsi="Times New Roman" w:cs="Times New Roman"/>
        </w:rPr>
        <w:t xml:space="preserve"> </w:t>
      </w:r>
      <w:r w:rsidR="00320CFA" w:rsidRPr="00B07C20">
        <w:rPr>
          <w:rFonts w:ascii="Times New Roman" w:hAnsi="Times New Roman" w:cs="Times New Roman"/>
        </w:rPr>
        <w:t>Назови картинки.</w:t>
      </w:r>
      <w:r>
        <w:rPr>
          <w:rFonts w:ascii="Times New Roman" w:hAnsi="Times New Roman" w:cs="Times New Roman"/>
        </w:rPr>
        <w:t xml:space="preserve">                                                                                                  </w:t>
      </w:r>
      <w:r w:rsidR="00320CFA" w:rsidRPr="00B07C20">
        <w:rPr>
          <w:rFonts w:ascii="Times New Roman" w:hAnsi="Times New Roman" w:cs="Times New Roman"/>
        </w:rPr>
        <w:t>Изолиров.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71"/>
        <w:gridCol w:w="2848"/>
        <w:gridCol w:w="3174"/>
        <w:gridCol w:w="1341"/>
      </w:tblGrid>
      <w:tr w:rsidR="00320CFA" w:rsidRPr="00B07C20" w:rsidTr="00B43F93">
        <w:trPr>
          <w:trHeight w:hRule="exact" w:val="221"/>
          <w:jc w:val="center"/>
        </w:trPr>
        <w:tc>
          <w:tcPr>
            <w:tcW w:w="2071" w:type="dxa"/>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Самолет</w:t>
            </w:r>
          </w:p>
        </w:tc>
        <w:tc>
          <w:tcPr>
            <w:tcW w:w="2848" w:type="dxa"/>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Лиса</w:t>
            </w:r>
          </w:p>
        </w:tc>
        <w:tc>
          <w:tcPr>
            <w:tcW w:w="3174" w:type="dxa"/>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Ананас</w:t>
            </w:r>
          </w:p>
        </w:tc>
        <w:tc>
          <w:tcPr>
            <w:tcW w:w="1341" w:type="dxa"/>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С</w:t>
            </w:r>
          </w:p>
        </w:tc>
      </w:tr>
      <w:tr w:rsidR="00320CFA" w:rsidRPr="00B07C20" w:rsidTr="00B43F93">
        <w:trPr>
          <w:trHeight w:hRule="exact" w:val="302"/>
          <w:jc w:val="center"/>
        </w:trPr>
        <w:tc>
          <w:tcPr>
            <w:tcW w:w="207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Синица</w:t>
            </w:r>
          </w:p>
        </w:tc>
        <w:tc>
          <w:tcPr>
            <w:tcW w:w="2848"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Персик</w:t>
            </w:r>
          </w:p>
        </w:tc>
        <w:tc>
          <w:tcPr>
            <w:tcW w:w="3174"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Гусь</w:t>
            </w:r>
          </w:p>
        </w:tc>
        <w:tc>
          <w:tcPr>
            <w:tcW w:w="134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С’</w:t>
            </w:r>
          </w:p>
        </w:tc>
      </w:tr>
      <w:tr w:rsidR="00320CFA" w:rsidRPr="00B07C20" w:rsidTr="00B43F93">
        <w:trPr>
          <w:trHeight w:hRule="exact" w:val="307"/>
          <w:jc w:val="center"/>
        </w:trPr>
        <w:tc>
          <w:tcPr>
            <w:tcW w:w="207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Заяц</w:t>
            </w:r>
          </w:p>
        </w:tc>
        <w:tc>
          <w:tcPr>
            <w:tcW w:w="2848"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Мимоза</w:t>
            </w:r>
          </w:p>
        </w:tc>
        <w:tc>
          <w:tcPr>
            <w:tcW w:w="3174"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Динозавр</w:t>
            </w:r>
          </w:p>
        </w:tc>
        <w:tc>
          <w:tcPr>
            <w:tcW w:w="134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З</w:t>
            </w:r>
          </w:p>
        </w:tc>
      </w:tr>
      <w:tr w:rsidR="00320CFA" w:rsidRPr="00B07C20" w:rsidTr="00B43F93">
        <w:trPr>
          <w:trHeight w:hRule="exact" w:val="302"/>
          <w:jc w:val="center"/>
        </w:trPr>
        <w:tc>
          <w:tcPr>
            <w:tcW w:w="207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Земляника</w:t>
            </w:r>
          </w:p>
        </w:tc>
        <w:tc>
          <w:tcPr>
            <w:tcW w:w="2848"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Корзина</w:t>
            </w:r>
          </w:p>
        </w:tc>
        <w:tc>
          <w:tcPr>
            <w:tcW w:w="3174"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Паровозик</w:t>
            </w:r>
          </w:p>
        </w:tc>
        <w:tc>
          <w:tcPr>
            <w:tcW w:w="134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З’</w:t>
            </w:r>
          </w:p>
        </w:tc>
      </w:tr>
      <w:tr w:rsidR="00320CFA" w:rsidRPr="00B07C20" w:rsidTr="00B43F93">
        <w:trPr>
          <w:trHeight w:hRule="exact" w:val="307"/>
          <w:jc w:val="center"/>
        </w:trPr>
        <w:tc>
          <w:tcPr>
            <w:tcW w:w="207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Цыпленок</w:t>
            </w:r>
          </w:p>
        </w:tc>
        <w:tc>
          <w:tcPr>
            <w:tcW w:w="2848"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Курица</w:t>
            </w:r>
          </w:p>
        </w:tc>
        <w:tc>
          <w:tcPr>
            <w:tcW w:w="3174"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Огурец</w:t>
            </w:r>
          </w:p>
        </w:tc>
        <w:tc>
          <w:tcPr>
            <w:tcW w:w="134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Ц</w:t>
            </w:r>
          </w:p>
        </w:tc>
      </w:tr>
      <w:tr w:rsidR="00320CFA" w:rsidRPr="00B07C20" w:rsidTr="00B43F93">
        <w:trPr>
          <w:trHeight w:hRule="exact" w:val="302"/>
          <w:jc w:val="center"/>
        </w:trPr>
        <w:tc>
          <w:tcPr>
            <w:tcW w:w="207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Шапка</w:t>
            </w:r>
          </w:p>
        </w:tc>
        <w:tc>
          <w:tcPr>
            <w:tcW w:w="2848"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Груша</w:t>
            </w:r>
          </w:p>
        </w:tc>
        <w:tc>
          <w:tcPr>
            <w:tcW w:w="3174"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Мышь</w:t>
            </w:r>
          </w:p>
        </w:tc>
        <w:tc>
          <w:tcPr>
            <w:tcW w:w="134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Ш</w:t>
            </w:r>
          </w:p>
        </w:tc>
      </w:tr>
      <w:tr w:rsidR="00320CFA" w:rsidRPr="00B07C20" w:rsidTr="00B43F93">
        <w:trPr>
          <w:trHeight w:hRule="exact" w:val="307"/>
          <w:jc w:val="center"/>
        </w:trPr>
        <w:tc>
          <w:tcPr>
            <w:tcW w:w="207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Жёлудь</w:t>
            </w:r>
          </w:p>
        </w:tc>
        <w:tc>
          <w:tcPr>
            <w:tcW w:w="2848"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Ножи</w:t>
            </w:r>
          </w:p>
        </w:tc>
        <w:tc>
          <w:tcPr>
            <w:tcW w:w="3174"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Баклажан</w:t>
            </w:r>
          </w:p>
        </w:tc>
        <w:tc>
          <w:tcPr>
            <w:tcW w:w="134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Ж</w:t>
            </w:r>
          </w:p>
        </w:tc>
      </w:tr>
      <w:tr w:rsidR="00320CFA" w:rsidRPr="00B07C20" w:rsidTr="00B43F93">
        <w:trPr>
          <w:trHeight w:hRule="exact" w:val="302"/>
          <w:jc w:val="center"/>
        </w:trPr>
        <w:tc>
          <w:tcPr>
            <w:tcW w:w="207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Чайник</w:t>
            </w:r>
          </w:p>
        </w:tc>
        <w:tc>
          <w:tcPr>
            <w:tcW w:w="2848"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Кабачок</w:t>
            </w:r>
          </w:p>
        </w:tc>
        <w:tc>
          <w:tcPr>
            <w:tcW w:w="3174"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Мяч</w:t>
            </w:r>
          </w:p>
        </w:tc>
        <w:tc>
          <w:tcPr>
            <w:tcW w:w="134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Ч</w:t>
            </w:r>
          </w:p>
        </w:tc>
      </w:tr>
      <w:tr w:rsidR="00320CFA" w:rsidRPr="00B07C20" w:rsidTr="00B43F93">
        <w:trPr>
          <w:trHeight w:hRule="exact" w:val="302"/>
          <w:jc w:val="center"/>
        </w:trPr>
        <w:tc>
          <w:tcPr>
            <w:tcW w:w="207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Щегол</w:t>
            </w:r>
          </w:p>
        </w:tc>
        <w:tc>
          <w:tcPr>
            <w:tcW w:w="2848"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Овощи</w:t>
            </w:r>
          </w:p>
        </w:tc>
        <w:tc>
          <w:tcPr>
            <w:tcW w:w="3174"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Плащ</w:t>
            </w:r>
          </w:p>
        </w:tc>
        <w:tc>
          <w:tcPr>
            <w:tcW w:w="134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Щ</w:t>
            </w:r>
          </w:p>
        </w:tc>
      </w:tr>
      <w:tr w:rsidR="00320CFA" w:rsidRPr="00B07C20" w:rsidTr="00B43F93">
        <w:trPr>
          <w:trHeight w:hRule="exact" w:val="307"/>
          <w:jc w:val="center"/>
        </w:trPr>
        <w:tc>
          <w:tcPr>
            <w:tcW w:w="207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Яблоко</w:t>
            </w:r>
          </w:p>
        </w:tc>
        <w:tc>
          <w:tcPr>
            <w:tcW w:w="2848"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Майка</w:t>
            </w:r>
          </w:p>
        </w:tc>
        <w:tc>
          <w:tcPr>
            <w:tcW w:w="3174"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Сарай</w:t>
            </w:r>
          </w:p>
        </w:tc>
        <w:tc>
          <w:tcPr>
            <w:tcW w:w="134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Й</w:t>
            </w:r>
          </w:p>
        </w:tc>
      </w:tr>
      <w:tr w:rsidR="00320CFA" w:rsidRPr="00B07C20" w:rsidTr="00B43F93">
        <w:trPr>
          <w:trHeight w:hRule="exact" w:val="302"/>
          <w:jc w:val="center"/>
        </w:trPr>
        <w:tc>
          <w:tcPr>
            <w:tcW w:w="207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Ромашка</w:t>
            </w:r>
          </w:p>
        </w:tc>
        <w:tc>
          <w:tcPr>
            <w:tcW w:w="2848"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Торт</w:t>
            </w:r>
          </w:p>
        </w:tc>
        <w:tc>
          <w:tcPr>
            <w:tcW w:w="3174"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Помидор</w:t>
            </w:r>
          </w:p>
        </w:tc>
        <w:tc>
          <w:tcPr>
            <w:tcW w:w="134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Р</w:t>
            </w:r>
          </w:p>
        </w:tc>
      </w:tr>
      <w:tr w:rsidR="00320CFA" w:rsidRPr="00B07C20" w:rsidTr="00B43F93">
        <w:trPr>
          <w:trHeight w:hRule="exact" w:val="307"/>
          <w:jc w:val="center"/>
        </w:trPr>
        <w:tc>
          <w:tcPr>
            <w:tcW w:w="207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Редис</w:t>
            </w:r>
          </w:p>
        </w:tc>
        <w:tc>
          <w:tcPr>
            <w:tcW w:w="2848"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Перец</w:t>
            </w:r>
          </w:p>
        </w:tc>
        <w:tc>
          <w:tcPr>
            <w:tcW w:w="3174"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Букварь</w:t>
            </w:r>
          </w:p>
        </w:tc>
        <w:tc>
          <w:tcPr>
            <w:tcW w:w="134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Р’</w:t>
            </w:r>
          </w:p>
        </w:tc>
      </w:tr>
      <w:tr w:rsidR="00320CFA" w:rsidRPr="00B07C20" w:rsidTr="00B43F93">
        <w:trPr>
          <w:trHeight w:hRule="exact" w:val="302"/>
          <w:jc w:val="center"/>
        </w:trPr>
        <w:tc>
          <w:tcPr>
            <w:tcW w:w="207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Лодка</w:t>
            </w:r>
          </w:p>
        </w:tc>
        <w:tc>
          <w:tcPr>
            <w:tcW w:w="2848"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Кукла</w:t>
            </w:r>
          </w:p>
        </w:tc>
        <w:tc>
          <w:tcPr>
            <w:tcW w:w="3174"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Стол</w:t>
            </w:r>
          </w:p>
        </w:tc>
        <w:tc>
          <w:tcPr>
            <w:tcW w:w="1341" w:type="dxa"/>
            <w:tcBorders>
              <w:top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Л</w:t>
            </w:r>
          </w:p>
        </w:tc>
      </w:tr>
      <w:tr w:rsidR="00320CFA" w:rsidRPr="00B07C20" w:rsidTr="00B43F93">
        <w:trPr>
          <w:trHeight w:hRule="exact" w:val="316"/>
          <w:jc w:val="center"/>
        </w:trPr>
        <w:tc>
          <w:tcPr>
            <w:tcW w:w="2071" w:type="dxa"/>
            <w:tcBorders>
              <w:top w:val="single" w:sz="4" w:space="0" w:color="auto"/>
              <w:bottom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Лимон</w:t>
            </w:r>
          </w:p>
        </w:tc>
        <w:tc>
          <w:tcPr>
            <w:tcW w:w="2848" w:type="dxa"/>
            <w:tcBorders>
              <w:top w:val="single" w:sz="4" w:space="0" w:color="auto"/>
              <w:bottom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Коляска</w:t>
            </w:r>
          </w:p>
        </w:tc>
        <w:tc>
          <w:tcPr>
            <w:tcW w:w="3174" w:type="dxa"/>
            <w:tcBorders>
              <w:top w:val="single" w:sz="4" w:space="0" w:color="auto"/>
              <w:bottom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Медаль</w:t>
            </w:r>
          </w:p>
        </w:tc>
        <w:tc>
          <w:tcPr>
            <w:tcW w:w="1341" w:type="dxa"/>
            <w:tcBorders>
              <w:top w:val="single" w:sz="4" w:space="0" w:color="auto"/>
              <w:bottom w:val="single" w:sz="4" w:space="0" w:color="auto"/>
            </w:tcBorders>
            <w:shd w:val="clear" w:color="auto" w:fill="FFFFFF"/>
            <w:vAlign w:val="bottom"/>
          </w:tcPr>
          <w:p w:rsidR="00320CFA" w:rsidRPr="00B07C20" w:rsidRDefault="00320CFA" w:rsidP="009857C0">
            <w:pPr>
              <w:jc w:val="both"/>
              <w:rPr>
                <w:rFonts w:ascii="Times New Roman" w:hAnsi="Times New Roman" w:cs="Times New Roman"/>
              </w:rPr>
            </w:pPr>
            <w:r w:rsidRPr="00B07C20">
              <w:rPr>
                <w:rFonts w:ascii="Times New Roman" w:hAnsi="Times New Roman" w:cs="Times New Roman"/>
              </w:rPr>
              <w:t>Л’</w:t>
            </w:r>
          </w:p>
        </w:tc>
      </w:tr>
    </w:tbl>
    <w:p w:rsidR="00320CFA" w:rsidRPr="00B07C20" w:rsidRDefault="00320CFA" w:rsidP="009857C0">
      <w:pPr>
        <w:jc w:val="both"/>
        <w:rPr>
          <w:rFonts w:ascii="Times New Roman" w:hAnsi="Times New Roman" w:cs="Times New Roman"/>
        </w:rPr>
      </w:pPr>
    </w:p>
    <w:p w:rsidR="008E1DD8" w:rsidRPr="00B43F93" w:rsidRDefault="008E1DD8" w:rsidP="009857C0">
      <w:pPr>
        <w:jc w:val="both"/>
        <w:rPr>
          <w:rFonts w:ascii="Times New Roman" w:hAnsi="Times New Roman" w:cs="Times New Roman"/>
          <w:b/>
          <w:u w:val="single"/>
        </w:rPr>
      </w:pPr>
      <w:r w:rsidRPr="00B43F93">
        <w:rPr>
          <w:rFonts w:ascii="Times New Roman" w:hAnsi="Times New Roman" w:cs="Times New Roman"/>
          <w:b/>
          <w:u w:val="single"/>
        </w:rPr>
        <w:t>VII. Сформированное^ фонематического слуха:</w:t>
      </w:r>
    </w:p>
    <w:p w:rsidR="008E1DD8" w:rsidRPr="00B43F93" w:rsidRDefault="008E1DD8" w:rsidP="009857C0">
      <w:pPr>
        <w:jc w:val="both"/>
        <w:rPr>
          <w:rFonts w:ascii="Times New Roman" w:hAnsi="Times New Roman" w:cs="Times New Roman"/>
          <w:b/>
        </w:rPr>
      </w:pPr>
      <w:r w:rsidRPr="00B43F93">
        <w:rPr>
          <w:rFonts w:ascii="Times New Roman" w:hAnsi="Times New Roman" w:cs="Times New Roman"/>
          <w:b/>
        </w:rPr>
        <w:t>1. Повторение слогов с оппозиционными звуками</w:t>
      </w:r>
    </w:p>
    <w:p w:rsidR="008E1DD8" w:rsidRPr="00B07C20" w:rsidRDefault="008E1DD8" w:rsidP="009857C0">
      <w:pPr>
        <w:jc w:val="both"/>
        <w:rPr>
          <w:rFonts w:ascii="Times New Roman" w:hAnsi="Times New Roman" w:cs="Times New Roman"/>
        </w:rPr>
      </w:pPr>
      <w:r w:rsidRPr="00B07C20">
        <w:rPr>
          <w:rFonts w:ascii="Times New Roman" w:hAnsi="Times New Roman" w:cs="Times New Roman"/>
        </w:rPr>
        <w:t>Повтори слоги.</w:t>
      </w:r>
    </w:p>
    <w:p w:rsidR="008E1DD8" w:rsidRPr="00B07C20" w:rsidRDefault="00B43F93" w:rsidP="009857C0">
      <w:pPr>
        <w:jc w:val="both"/>
        <w:rPr>
          <w:rFonts w:ascii="Times New Roman" w:hAnsi="Times New Roman" w:cs="Times New Roman"/>
        </w:rPr>
      </w:pPr>
      <w:r>
        <w:rPr>
          <w:rFonts w:ascii="Times New Roman" w:hAnsi="Times New Roman" w:cs="Times New Roman"/>
        </w:rPr>
        <w:lastRenderedPageBreak/>
        <w:t>па-ба ____________</w:t>
      </w:r>
      <w:r w:rsidR="008E1DD8" w:rsidRPr="00B07C20">
        <w:rPr>
          <w:rFonts w:ascii="Times New Roman" w:hAnsi="Times New Roman" w:cs="Times New Roman"/>
        </w:rPr>
        <w:t xml:space="preserve">ба-па </w:t>
      </w:r>
      <w:r>
        <w:rPr>
          <w:rFonts w:ascii="Times New Roman" w:hAnsi="Times New Roman" w:cs="Times New Roman"/>
        </w:rPr>
        <w:t>_____________ та-да _______________</w:t>
      </w:r>
      <w:r w:rsidR="008E1DD8" w:rsidRPr="00B07C20">
        <w:rPr>
          <w:rFonts w:ascii="Times New Roman" w:hAnsi="Times New Roman" w:cs="Times New Roman"/>
        </w:rPr>
        <w:t>да-та</w:t>
      </w:r>
    </w:p>
    <w:p w:rsidR="00B43F93" w:rsidRDefault="00B43F93" w:rsidP="009857C0">
      <w:pPr>
        <w:jc w:val="both"/>
        <w:rPr>
          <w:rFonts w:ascii="Times New Roman" w:hAnsi="Times New Roman" w:cs="Times New Roman"/>
        </w:rPr>
      </w:pPr>
      <w:r>
        <w:rPr>
          <w:rFonts w:ascii="Times New Roman" w:hAnsi="Times New Roman" w:cs="Times New Roman"/>
        </w:rPr>
        <w:t xml:space="preserve">ка-га </w:t>
      </w:r>
      <w:r>
        <w:rPr>
          <w:rFonts w:ascii="Times New Roman" w:hAnsi="Times New Roman" w:cs="Times New Roman"/>
        </w:rPr>
        <w:tab/>
        <w:t>___________</w:t>
      </w:r>
      <w:r w:rsidR="008E1DD8" w:rsidRPr="00B07C20">
        <w:rPr>
          <w:rFonts w:ascii="Times New Roman" w:hAnsi="Times New Roman" w:cs="Times New Roman"/>
        </w:rPr>
        <w:t xml:space="preserve">га-ка </w:t>
      </w:r>
      <w:r>
        <w:rPr>
          <w:rFonts w:ascii="Times New Roman" w:hAnsi="Times New Roman" w:cs="Times New Roman"/>
        </w:rPr>
        <w:t>______________</w:t>
      </w:r>
      <w:r w:rsidR="008E1DD8" w:rsidRPr="00B07C20">
        <w:rPr>
          <w:rFonts w:ascii="Times New Roman" w:hAnsi="Times New Roman" w:cs="Times New Roman"/>
        </w:rPr>
        <w:t xml:space="preserve"> ва-фа </w:t>
      </w:r>
      <w:r>
        <w:rPr>
          <w:rFonts w:ascii="Times New Roman" w:hAnsi="Times New Roman" w:cs="Times New Roman"/>
        </w:rPr>
        <w:t>______________</w:t>
      </w:r>
      <w:r w:rsidR="008E1DD8" w:rsidRPr="00B07C20">
        <w:rPr>
          <w:rFonts w:ascii="Times New Roman" w:hAnsi="Times New Roman" w:cs="Times New Roman"/>
        </w:rPr>
        <w:t xml:space="preserve"> фа-ва </w:t>
      </w:r>
    </w:p>
    <w:p w:rsidR="008E1DD8" w:rsidRPr="00B43F93" w:rsidRDefault="008E1DD8" w:rsidP="009857C0">
      <w:pPr>
        <w:jc w:val="both"/>
        <w:rPr>
          <w:rFonts w:ascii="Times New Roman" w:hAnsi="Times New Roman" w:cs="Times New Roman"/>
          <w:b/>
        </w:rPr>
      </w:pPr>
      <w:r w:rsidRPr="00B43F93">
        <w:rPr>
          <w:rFonts w:ascii="Times New Roman" w:hAnsi="Times New Roman" w:cs="Times New Roman"/>
          <w:b/>
        </w:rPr>
        <w:t>2. Дифференциация оппозиционных звуков (с опорой на картинки)</w:t>
      </w:r>
    </w:p>
    <w:p w:rsidR="008E1DD8" w:rsidRPr="00B07C20" w:rsidRDefault="008E1DD8" w:rsidP="009857C0">
      <w:pPr>
        <w:jc w:val="both"/>
        <w:rPr>
          <w:rFonts w:ascii="Times New Roman" w:hAnsi="Times New Roman" w:cs="Times New Roman"/>
        </w:rPr>
      </w:pPr>
      <w:r w:rsidRPr="00B07C20">
        <w:rPr>
          <w:rFonts w:ascii="Times New Roman" w:hAnsi="Times New Roman" w:cs="Times New Roman"/>
        </w:rPr>
        <w:t xml:space="preserve">Покажи, где мишка, а где мышка </w:t>
      </w:r>
      <w:r w:rsidR="00B43F93">
        <w:rPr>
          <w:rFonts w:ascii="Times New Roman" w:hAnsi="Times New Roman" w:cs="Times New Roman"/>
        </w:rPr>
        <w:t>_________________________</w:t>
      </w:r>
      <w:r w:rsidRPr="00B07C20">
        <w:rPr>
          <w:rFonts w:ascii="Times New Roman" w:hAnsi="Times New Roman" w:cs="Times New Roman"/>
        </w:rPr>
        <w:tab/>
      </w:r>
    </w:p>
    <w:p w:rsidR="008E1DD8" w:rsidRPr="00B07C20" w:rsidRDefault="008E1DD8" w:rsidP="009857C0">
      <w:pPr>
        <w:jc w:val="both"/>
        <w:rPr>
          <w:rFonts w:ascii="Times New Roman" w:hAnsi="Times New Roman" w:cs="Times New Roman"/>
        </w:rPr>
      </w:pPr>
      <w:r w:rsidRPr="00B07C20">
        <w:rPr>
          <w:rFonts w:ascii="Times New Roman" w:hAnsi="Times New Roman" w:cs="Times New Roman"/>
        </w:rPr>
        <w:t>Покажи, где кот, а где кит</w:t>
      </w:r>
      <w:r w:rsidR="00B43F93">
        <w:rPr>
          <w:rFonts w:ascii="Times New Roman" w:hAnsi="Times New Roman" w:cs="Times New Roman"/>
        </w:rPr>
        <w:t>_______________________________</w:t>
      </w:r>
    </w:p>
    <w:p w:rsidR="008E1DD8" w:rsidRPr="00B07C20" w:rsidRDefault="008E1DD8" w:rsidP="009857C0">
      <w:pPr>
        <w:jc w:val="both"/>
        <w:rPr>
          <w:rFonts w:ascii="Times New Roman" w:hAnsi="Times New Roman" w:cs="Times New Roman"/>
        </w:rPr>
      </w:pPr>
      <w:r w:rsidRPr="00B07C20">
        <w:rPr>
          <w:rFonts w:ascii="Times New Roman" w:hAnsi="Times New Roman" w:cs="Times New Roman"/>
        </w:rPr>
        <w:t>Покажи, где миска, а где киска</w:t>
      </w:r>
      <w:r w:rsidR="00B43F93">
        <w:rPr>
          <w:rFonts w:ascii="Times New Roman" w:hAnsi="Times New Roman" w:cs="Times New Roman"/>
        </w:rPr>
        <w:t>__________________________</w:t>
      </w:r>
    </w:p>
    <w:p w:rsidR="008E1DD8" w:rsidRPr="00B07C20" w:rsidRDefault="008E1DD8" w:rsidP="009857C0">
      <w:pPr>
        <w:jc w:val="both"/>
        <w:rPr>
          <w:rFonts w:ascii="Times New Roman" w:hAnsi="Times New Roman" w:cs="Times New Roman"/>
        </w:rPr>
      </w:pPr>
      <w:r w:rsidRPr="00B07C20">
        <w:rPr>
          <w:rFonts w:ascii="Times New Roman" w:hAnsi="Times New Roman" w:cs="Times New Roman"/>
        </w:rPr>
        <w:t xml:space="preserve">Покажи, где уточка, а где удочка </w:t>
      </w:r>
      <w:r w:rsidR="00B43F93">
        <w:rPr>
          <w:rFonts w:ascii="Times New Roman" w:hAnsi="Times New Roman" w:cs="Times New Roman"/>
        </w:rPr>
        <w:t>_________________________</w:t>
      </w:r>
    </w:p>
    <w:p w:rsidR="008E1DD8" w:rsidRPr="00B07C20" w:rsidRDefault="008E1DD8" w:rsidP="009857C0">
      <w:pPr>
        <w:jc w:val="both"/>
        <w:rPr>
          <w:rFonts w:ascii="Times New Roman" w:hAnsi="Times New Roman" w:cs="Times New Roman"/>
        </w:rPr>
      </w:pPr>
      <w:r w:rsidRPr="00B07C20">
        <w:rPr>
          <w:rFonts w:ascii="Times New Roman" w:hAnsi="Times New Roman" w:cs="Times New Roman"/>
        </w:rPr>
        <w:t>Покажи, где коса, а где коза</w:t>
      </w:r>
      <w:r w:rsidR="00B43F93">
        <w:rPr>
          <w:rFonts w:ascii="Times New Roman" w:hAnsi="Times New Roman" w:cs="Times New Roman"/>
        </w:rPr>
        <w:t>______________________________</w:t>
      </w:r>
    </w:p>
    <w:p w:rsidR="008E1DD8" w:rsidRPr="00B07C20" w:rsidRDefault="008E1DD8" w:rsidP="009857C0">
      <w:pPr>
        <w:jc w:val="both"/>
        <w:rPr>
          <w:rFonts w:ascii="Times New Roman" w:hAnsi="Times New Roman" w:cs="Times New Roman"/>
        </w:rPr>
      </w:pPr>
      <w:r w:rsidRPr="00B07C20">
        <w:rPr>
          <w:rFonts w:ascii="Times New Roman" w:hAnsi="Times New Roman" w:cs="Times New Roman"/>
        </w:rPr>
        <w:t xml:space="preserve">Покажи, где сабля, а где цапля </w:t>
      </w:r>
      <w:r w:rsidR="00B43F93">
        <w:rPr>
          <w:rFonts w:ascii="Times New Roman" w:hAnsi="Times New Roman" w:cs="Times New Roman"/>
        </w:rPr>
        <w:t>___________________________</w:t>
      </w:r>
    </w:p>
    <w:p w:rsidR="008E1DD8" w:rsidRPr="00B07C20" w:rsidRDefault="008E1DD8" w:rsidP="009857C0">
      <w:pPr>
        <w:jc w:val="both"/>
        <w:rPr>
          <w:rFonts w:ascii="Times New Roman" w:hAnsi="Times New Roman" w:cs="Times New Roman"/>
        </w:rPr>
      </w:pPr>
      <w:r w:rsidRPr="00B07C20">
        <w:rPr>
          <w:rFonts w:ascii="Times New Roman" w:hAnsi="Times New Roman" w:cs="Times New Roman"/>
        </w:rPr>
        <w:t>Покажи, где дом, а где дым</w:t>
      </w:r>
      <w:r w:rsidR="00B43F93">
        <w:rPr>
          <w:rFonts w:ascii="Times New Roman" w:hAnsi="Times New Roman" w:cs="Times New Roman"/>
        </w:rPr>
        <w:t>______________________________</w:t>
      </w:r>
    </w:p>
    <w:p w:rsidR="008E1DD8" w:rsidRPr="00B07C20" w:rsidRDefault="008E1DD8" w:rsidP="009857C0">
      <w:pPr>
        <w:jc w:val="both"/>
        <w:rPr>
          <w:rFonts w:ascii="Times New Roman" w:hAnsi="Times New Roman" w:cs="Times New Roman"/>
        </w:rPr>
      </w:pPr>
      <w:r w:rsidRPr="00B07C20">
        <w:rPr>
          <w:rFonts w:ascii="Times New Roman" w:hAnsi="Times New Roman" w:cs="Times New Roman"/>
        </w:rPr>
        <w:t>Покажи, где Марина, а где Малина</w:t>
      </w:r>
      <w:r w:rsidR="00B43F93">
        <w:rPr>
          <w:rFonts w:ascii="Times New Roman" w:hAnsi="Times New Roman" w:cs="Times New Roman"/>
        </w:rPr>
        <w:t>________________________</w:t>
      </w:r>
    </w:p>
    <w:p w:rsidR="008E1DD8" w:rsidRPr="00012617" w:rsidRDefault="00012617" w:rsidP="009857C0">
      <w:pPr>
        <w:jc w:val="both"/>
        <w:rPr>
          <w:rFonts w:ascii="Times New Roman" w:hAnsi="Times New Roman" w:cs="Times New Roman"/>
          <w:b/>
          <w:u w:val="single"/>
        </w:rPr>
      </w:pPr>
      <w:r w:rsidRPr="00012617">
        <w:rPr>
          <w:rFonts w:ascii="Times New Roman" w:hAnsi="Times New Roman" w:cs="Times New Roman"/>
          <w:b/>
          <w:u w:val="single"/>
          <w:lang w:val="en-US"/>
        </w:rPr>
        <w:t>VII</w:t>
      </w:r>
      <w:r w:rsidRPr="006204DF">
        <w:rPr>
          <w:rFonts w:ascii="Times New Roman" w:hAnsi="Times New Roman" w:cs="Times New Roman"/>
          <w:b/>
          <w:u w:val="single"/>
        </w:rPr>
        <w:t xml:space="preserve">. </w:t>
      </w:r>
      <w:r w:rsidR="008E1DD8" w:rsidRPr="00012617">
        <w:rPr>
          <w:rFonts w:ascii="Times New Roman" w:hAnsi="Times New Roman" w:cs="Times New Roman"/>
          <w:b/>
          <w:u w:val="single"/>
        </w:rPr>
        <w:t>Обследование артикуляционного аппарата</w:t>
      </w:r>
    </w:p>
    <w:p w:rsidR="008E1DD8" w:rsidRPr="00B07C20" w:rsidRDefault="008E1DD8" w:rsidP="009857C0">
      <w:pPr>
        <w:jc w:val="both"/>
        <w:rPr>
          <w:rFonts w:ascii="Times New Roman" w:hAnsi="Times New Roman" w:cs="Times New Roman"/>
        </w:rPr>
      </w:pPr>
      <w:r w:rsidRPr="00B07C20">
        <w:rPr>
          <w:rFonts w:ascii="Times New Roman" w:hAnsi="Times New Roman" w:cs="Times New Roman"/>
        </w:rPr>
        <w:t>1. Строение</w:t>
      </w:r>
    </w:p>
    <w:p w:rsidR="008E1DD8" w:rsidRPr="00012617" w:rsidRDefault="008E1DD8" w:rsidP="009857C0">
      <w:pPr>
        <w:jc w:val="both"/>
        <w:rPr>
          <w:rFonts w:ascii="Times New Roman" w:hAnsi="Times New Roman" w:cs="Times New Roman"/>
        </w:rPr>
      </w:pPr>
      <w:r w:rsidRPr="00B07C20">
        <w:rPr>
          <w:rFonts w:ascii="Times New Roman" w:hAnsi="Times New Roman" w:cs="Times New Roman"/>
        </w:rPr>
        <w:t>губы (толстые, тонкие, расщепление верхней губы)</w:t>
      </w:r>
      <w:r w:rsidR="00012617" w:rsidRPr="00012617">
        <w:rPr>
          <w:rFonts w:ascii="Times New Roman" w:hAnsi="Times New Roman" w:cs="Times New Roman"/>
        </w:rPr>
        <w:t>____________</w:t>
      </w:r>
    </w:p>
    <w:p w:rsidR="008E1DD8" w:rsidRPr="00012617" w:rsidRDefault="008E1DD8" w:rsidP="009857C0">
      <w:pPr>
        <w:jc w:val="both"/>
        <w:rPr>
          <w:rFonts w:ascii="Times New Roman" w:hAnsi="Times New Roman" w:cs="Times New Roman"/>
        </w:rPr>
      </w:pPr>
      <w:r w:rsidRPr="00B07C20">
        <w:rPr>
          <w:rFonts w:ascii="Times New Roman" w:hAnsi="Times New Roman" w:cs="Times New Roman"/>
        </w:rPr>
        <w:t xml:space="preserve">зубы (редкие, кривые, отсутствие зубов) </w:t>
      </w:r>
      <w:r w:rsidR="00012617" w:rsidRPr="00012617">
        <w:rPr>
          <w:rFonts w:ascii="Times New Roman" w:hAnsi="Times New Roman" w:cs="Times New Roman"/>
        </w:rPr>
        <w:t>_____________________</w:t>
      </w:r>
    </w:p>
    <w:p w:rsidR="008E1DD8" w:rsidRPr="00012617" w:rsidRDefault="008E1DD8" w:rsidP="009857C0">
      <w:pPr>
        <w:jc w:val="both"/>
        <w:rPr>
          <w:rFonts w:ascii="Times New Roman" w:hAnsi="Times New Roman" w:cs="Times New Roman"/>
        </w:rPr>
      </w:pPr>
      <w:r w:rsidRPr="00B07C20">
        <w:rPr>
          <w:rFonts w:ascii="Times New Roman" w:hAnsi="Times New Roman" w:cs="Times New Roman"/>
        </w:rPr>
        <w:t>прикус (прогения, прогнатия, открытый передний, открытый боковой)</w:t>
      </w:r>
      <w:r w:rsidR="00012617" w:rsidRPr="00012617">
        <w:rPr>
          <w:rFonts w:ascii="Times New Roman" w:hAnsi="Times New Roman" w:cs="Times New Roman"/>
        </w:rPr>
        <w:t>_________________</w:t>
      </w:r>
    </w:p>
    <w:p w:rsidR="008E1DD8" w:rsidRPr="00012617" w:rsidRDefault="008E1DD8" w:rsidP="009857C0">
      <w:pPr>
        <w:jc w:val="both"/>
        <w:rPr>
          <w:rFonts w:ascii="Times New Roman" w:hAnsi="Times New Roman" w:cs="Times New Roman"/>
        </w:rPr>
      </w:pPr>
      <w:r w:rsidRPr="00B07C20">
        <w:rPr>
          <w:rFonts w:ascii="Times New Roman" w:hAnsi="Times New Roman" w:cs="Times New Roman"/>
        </w:rPr>
        <w:t>язык (массивный, маленький, подвижный, малоподвижный)</w:t>
      </w:r>
      <w:r w:rsidR="00012617" w:rsidRPr="00012617">
        <w:rPr>
          <w:rFonts w:ascii="Times New Roman" w:hAnsi="Times New Roman" w:cs="Times New Roman"/>
        </w:rPr>
        <w:t>__________________________</w:t>
      </w:r>
    </w:p>
    <w:p w:rsidR="008E1DD8" w:rsidRPr="00012617" w:rsidRDefault="008E1DD8" w:rsidP="009857C0">
      <w:pPr>
        <w:jc w:val="both"/>
        <w:rPr>
          <w:rFonts w:ascii="Times New Roman" w:hAnsi="Times New Roman" w:cs="Times New Roman"/>
        </w:rPr>
      </w:pPr>
      <w:r w:rsidRPr="00B07C20">
        <w:rPr>
          <w:rFonts w:ascii="Times New Roman" w:hAnsi="Times New Roman" w:cs="Times New Roman"/>
        </w:rPr>
        <w:t>уздечка (толстая, укороченная, подрезалась ли ранее)</w:t>
      </w:r>
      <w:r w:rsidR="00012617" w:rsidRPr="00012617">
        <w:rPr>
          <w:rFonts w:ascii="Times New Roman" w:hAnsi="Times New Roman" w:cs="Times New Roman"/>
        </w:rPr>
        <w:t>________________________________</w:t>
      </w:r>
    </w:p>
    <w:p w:rsidR="008E1DD8" w:rsidRPr="00012617" w:rsidRDefault="008E1DD8" w:rsidP="009857C0">
      <w:pPr>
        <w:jc w:val="both"/>
        <w:rPr>
          <w:rFonts w:ascii="Times New Roman" w:hAnsi="Times New Roman" w:cs="Times New Roman"/>
        </w:rPr>
      </w:pPr>
      <w:r w:rsidRPr="00B07C20">
        <w:rPr>
          <w:rFonts w:ascii="Times New Roman" w:hAnsi="Times New Roman" w:cs="Times New Roman"/>
        </w:rPr>
        <w:t>твёрдое и мягкое нёбо (аномалии строения)</w:t>
      </w:r>
      <w:r w:rsidR="00012617" w:rsidRPr="00012617">
        <w:rPr>
          <w:rFonts w:ascii="Times New Roman" w:hAnsi="Times New Roman" w:cs="Times New Roman"/>
        </w:rPr>
        <w:t>________________________________________</w:t>
      </w:r>
    </w:p>
    <w:p w:rsidR="008E1DD8" w:rsidRPr="00382B4F" w:rsidRDefault="008E1DD8" w:rsidP="00382B4F">
      <w:pPr>
        <w:rPr>
          <w:rFonts w:ascii="Times New Roman" w:hAnsi="Times New Roman" w:cs="Times New Roman"/>
        </w:rPr>
      </w:pPr>
      <w:r w:rsidRPr="00382B4F">
        <w:rPr>
          <w:rFonts w:ascii="Times New Roman" w:hAnsi="Times New Roman" w:cs="Times New Roman"/>
        </w:rPr>
        <w:t>Подвижность (истощаемость, паретичность, напряженность, непроизвольные движения, насильственные движения, саливация, трудности</w:t>
      </w:r>
      <w:r w:rsidR="00382B4F" w:rsidRPr="00382B4F">
        <w:rPr>
          <w:rFonts w:ascii="Times New Roman" w:hAnsi="Times New Roman" w:cs="Times New Roman"/>
        </w:rPr>
        <w:t xml:space="preserve"> </w:t>
      </w:r>
      <w:r w:rsidRPr="00382B4F">
        <w:rPr>
          <w:rFonts w:ascii="Times New Roman" w:hAnsi="Times New Roman" w:cs="Times New Roman"/>
        </w:rPr>
        <w:t>переключения)</w:t>
      </w:r>
    </w:p>
    <w:p w:rsidR="00012617" w:rsidRPr="00012617" w:rsidRDefault="00012617" w:rsidP="00012617">
      <w:pPr>
        <w:pStyle w:val="af"/>
        <w:rPr>
          <w:rFonts w:ascii="Times New Roman" w:hAnsi="Times New Roman" w:cs="Times New Roman"/>
        </w:rPr>
      </w:pPr>
    </w:p>
    <w:tbl>
      <w:tblPr>
        <w:tblOverlap w:val="never"/>
        <w:tblW w:w="15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13"/>
        <w:gridCol w:w="2698"/>
        <w:gridCol w:w="4886"/>
        <w:gridCol w:w="2288"/>
      </w:tblGrid>
      <w:tr w:rsidR="008E1DD8" w:rsidRPr="00B07C20" w:rsidTr="00382B4F">
        <w:trPr>
          <w:trHeight w:hRule="exact" w:val="305"/>
        </w:trPr>
        <w:tc>
          <w:tcPr>
            <w:tcW w:w="15485" w:type="dxa"/>
            <w:gridSpan w:val="4"/>
            <w:shd w:val="clear" w:color="auto" w:fill="FFFFFF"/>
            <w:vAlign w:val="bottom"/>
          </w:tcPr>
          <w:p w:rsidR="008E1DD8" w:rsidRPr="00B07C20" w:rsidRDefault="008E1DD8" w:rsidP="00B07C20">
            <w:pPr>
              <w:rPr>
                <w:rFonts w:ascii="Times New Roman" w:hAnsi="Times New Roman" w:cs="Times New Roman"/>
              </w:rPr>
            </w:pPr>
            <w:r w:rsidRPr="00B07C20">
              <w:rPr>
                <w:rFonts w:ascii="Times New Roman" w:hAnsi="Times New Roman" w:cs="Times New Roman"/>
              </w:rPr>
              <w:t>мимические движения (по подражанию)</w:t>
            </w:r>
          </w:p>
        </w:tc>
      </w:tr>
      <w:tr w:rsidR="008E1DD8" w:rsidRPr="00B07C20" w:rsidTr="00382B4F">
        <w:trPr>
          <w:trHeight w:hRule="exact" w:val="450"/>
        </w:trPr>
        <w:tc>
          <w:tcPr>
            <w:tcW w:w="5613" w:type="dxa"/>
            <w:shd w:val="clear" w:color="auto" w:fill="FFFFFF"/>
            <w:vAlign w:val="bottom"/>
          </w:tcPr>
          <w:p w:rsidR="008E1DD8" w:rsidRPr="00B07C20" w:rsidRDefault="008E1DD8" w:rsidP="00B07C20">
            <w:pPr>
              <w:rPr>
                <w:rFonts w:ascii="Times New Roman" w:hAnsi="Times New Roman" w:cs="Times New Roman"/>
              </w:rPr>
            </w:pPr>
            <w:r w:rsidRPr="00B07C20">
              <w:rPr>
                <w:rFonts w:ascii="Times New Roman" w:hAnsi="Times New Roman" w:cs="Times New Roman"/>
              </w:rPr>
              <w:t>наморщивание</w:t>
            </w:r>
          </w:p>
        </w:tc>
        <w:tc>
          <w:tcPr>
            <w:tcW w:w="2698" w:type="dxa"/>
            <w:shd w:val="clear" w:color="auto" w:fill="FFFFFF"/>
          </w:tcPr>
          <w:p w:rsidR="008E1DD8" w:rsidRPr="00B07C20" w:rsidRDefault="008E1DD8" w:rsidP="00B07C20">
            <w:pPr>
              <w:rPr>
                <w:rFonts w:ascii="Times New Roman" w:hAnsi="Times New Roman" w:cs="Times New Roman"/>
              </w:rPr>
            </w:pPr>
          </w:p>
        </w:tc>
        <w:tc>
          <w:tcPr>
            <w:tcW w:w="4886" w:type="dxa"/>
            <w:shd w:val="clear" w:color="auto" w:fill="FFFFFF"/>
            <w:vAlign w:val="bottom"/>
          </w:tcPr>
          <w:p w:rsidR="008E1DD8" w:rsidRPr="00B07C20" w:rsidRDefault="008E1DD8" w:rsidP="00B07C20">
            <w:pPr>
              <w:rPr>
                <w:rFonts w:ascii="Times New Roman" w:hAnsi="Times New Roman" w:cs="Times New Roman"/>
              </w:rPr>
            </w:pPr>
            <w:r w:rsidRPr="00B07C20">
              <w:rPr>
                <w:rFonts w:ascii="Times New Roman" w:hAnsi="Times New Roman" w:cs="Times New Roman"/>
              </w:rPr>
              <w:t>Нахмуривание</w:t>
            </w:r>
          </w:p>
        </w:tc>
        <w:tc>
          <w:tcPr>
            <w:tcW w:w="2288" w:type="dxa"/>
            <w:shd w:val="clear" w:color="auto" w:fill="FFFFFF"/>
          </w:tcPr>
          <w:p w:rsidR="008E1DD8" w:rsidRPr="00B07C20" w:rsidRDefault="008E1DD8" w:rsidP="00B07C20">
            <w:pPr>
              <w:rPr>
                <w:rFonts w:ascii="Times New Roman" w:hAnsi="Times New Roman" w:cs="Times New Roman"/>
              </w:rPr>
            </w:pPr>
          </w:p>
        </w:tc>
      </w:tr>
      <w:tr w:rsidR="008E1DD8" w:rsidRPr="00B07C20" w:rsidTr="00382B4F">
        <w:trPr>
          <w:trHeight w:hRule="exact" w:val="450"/>
        </w:trPr>
        <w:tc>
          <w:tcPr>
            <w:tcW w:w="5613" w:type="dxa"/>
            <w:shd w:val="clear" w:color="auto" w:fill="FFFFFF"/>
            <w:vAlign w:val="bottom"/>
          </w:tcPr>
          <w:p w:rsidR="008E1DD8" w:rsidRPr="00B07C20" w:rsidRDefault="008E1DD8" w:rsidP="00B07C20">
            <w:pPr>
              <w:rPr>
                <w:rFonts w:ascii="Times New Roman" w:hAnsi="Times New Roman" w:cs="Times New Roman"/>
              </w:rPr>
            </w:pPr>
            <w:r w:rsidRPr="00B07C20">
              <w:rPr>
                <w:rFonts w:ascii="Times New Roman" w:hAnsi="Times New Roman" w:cs="Times New Roman"/>
              </w:rPr>
              <w:t>Движение оскаливания</w:t>
            </w:r>
          </w:p>
        </w:tc>
        <w:tc>
          <w:tcPr>
            <w:tcW w:w="2698" w:type="dxa"/>
            <w:shd w:val="clear" w:color="auto" w:fill="FFFFFF"/>
          </w:tcPr>
          <w:p w:rsidR="008E1DD8" w:rsidRPr="00B07C20" w:rsidRDefault="008E1DD8" w:rsidP="00B07C20">
            <w:pPr>
              <w:rPr>
                <w:rFonts w:ascii="Times New Roman" w:hAnsi="Times New Roman" w:cs="Times New Roman"/>
              </w:rPr>
            </w:pPr>
          </w:p>
        </w:tc>
        <w:tc>
          <w:tcPr>
            <w:tcW w:w="4886" w:type="dxa"/>
            <w:shd w:val="clear" w:color="auto" w:fill="FFFFFF"/>
            <w:vAlign w:val="bottom"/>
          </w:tcPr>
          <w:p w:rsidR="008E1DD8" w:rsidRPr="00B07C20" w:rsidRDefault="008E1DD8" w:rsidP="00B07C20">
            <w:pPr>
              <w:rPr>
                <w:rFonts w:ascii="Times New Roman" w:hAnsi="Times New Roman" w:cs="Times New Roman"/>
              </w:rPr>
            </w:pPr>
            <w:r w:rsidRPr="00B07C20">
              <w:rPr>
                <w:rFonts w:ascii="Times New Roman" w:hAnsi="Times New Roman" w:cs="Times New Roman"/>
              </w:rPr>
              <w:t>Надувание щёк</w:t>
            </w:r>
          </w:p>
        </w:tc>
        <w:tc>
          <w:tcPr>
            <w:tcW w:w="2288" w:type="dxa"/>
            <w:shd w:val="clear" w:color="auto" w:fill="FFFFFF"/>
          </w:tcPr>
          <w:p w:rsidR="008E1DD8" w:rsidRPr="00B07C20" w:rsidRDefault="008E1DD8" w:rsidP="00B07C20">
            <w:pPr>
              <w:rPr>
                <w:rFonts w:ascii="Times New Roman" w:hAnsi="Times New Roman" w:cs="Times New Roman"/>
              </w:rPr>
            </w:pPr>
          </w:p>
        </w:tc>
      </w:tr>
      <w:tr w:rsidR="008E1DD8" w:rsidRPr="00B07C20" w:rsidTr="00382B4F">
        <w:trPr>
          <w:trHeight w:hRule="exact" w:val="611"/>
        </w:trPr>
        <w:tc>
          <w:tcPr>
            <w:tcW w:w="5613" w:type="dxa"/>
            <w:shd w:val="clear" w:color="auto" w:fill="FFFFFF"/>
            <w:vAlign w:val="bottom"/>
          </w:tcPr>
          <w:p w:rsidR="008E1DD8" w:rsidRPr="00B07C20" w:rsidRDefault="008E1DD8" w:rsidP="00B07C20">
            <w:pPr>
              <w:rPr>
                <w:rFonts w:ascii="Times New Roman" w:hAnsi="Times New Roman" w:cs="Times New Roman"/>
              </w:rPr>
            </w:pPr>
            <w:r w:rsidRPr="00B07C20">
              <w:rPr>
                <w:rFonts w:ascii="Times New Roman" w:hAnsi="Times New Roman" w:cs="Times New Roman"/>
              </w:rPr>
              <w:t>подвижность артикуляционного аппарата</w:t>
            </w:r>
          </w:p>
        </w:tc>
        <w:tc>
          <w:tcPr>
            <w:tcW w:w="2698" w:type="dxa"/>
            <w:shd w:val="clear" w:color="auto" w:fill="FFFFFF"/>
          </w:tcPr>
          <w:p w:rsidR="008E1DD8" w:rsidRPr="00B07C20" w:rsidRDefault="008E1DD8" w:rsidP="00B07C20">
            <w:pPr>
              <w:rPr>
                <w:rFonts w:ascii="Times New Roman" w:hAnsi="Times New Roman" w:cs="Times New Roman"/>
              </w:rPr>
            </w:pPr>
          </w:p>
        </w:tc>
        <w:tc>
          <w:tcPr>
            <w:tcW w:w="4886" w:type="dxa"/>
            <w:shd w:val="clear" w:color="auto" w:fill="FFFFFF"/>
          </w:tcPr>
          <w:p w:rsidR="008E1DD8" w:rsidRPr="00B07C20" w:rsidRDefault="008E1DD8" w:rsidP="00B07C20">
            <w:pPr>
              <w:rPr>
                <w:rFonts w:ascii="Times New Roman" w:hAnsi="Times New Roman" w:cs="Times New Roman"/>
              </w:rPr>
            </w:pPr>
          </w:p>
        </w:tc>
        <w:tc>
          <w:tcPr>
            <w:tcW w:w="2288" w:type="dxa"/>
            <w:shd w:val="clear" w:color="auto" w:fill="FFFFFF"/>
          </w:tcPr>
          <w:p w:rsidR="008E1DD8" w:rsidRPr="00B07C20" w:rsidRDefault="008E1DD8" w:rsidP="00B07C20">
            <w:pPr>
              <w:rPr>
                <w:rFonts w:ascii="Times New Roman" w:hAnsi="Times New Roman" w:cs="Times New Roman"/>
              </w:rPr>
            </w:pPr>
          </w:p>
        </w:tc>
      </w:tr>
      <w:tr w:rsidR="008E1DD8" w:rsidRPr="00B07C20" w:rsidTr="00382B4F">
        <w:trPr>
          <w:trHeight w:hRule="exact" w:val="450"/>
        </w:trPr>
        <w:tc>
          <w:tcPr>
            <w:tcW w:w="5613" w:type="dxa"/>
            <w:shd w:val="clear" w:color="auto" w:fill="FFFFFF"/>
            <w:vAlign w:val="bottom"/>
          </w:tcPr>
          <w:p w:rsidR="008E1DD8" w:rsidRPr="00B07C20" w:rsidRDefault="008E1DD8" w:rsidP="00B07C20">
            <w:pPr>
              <w:rPr>
                <w:rFonts w:ascii="Times New Roman" w:hAnsi="Times New Roman" w:cs="Times New Roman"/>
              </w:rPr>
            </w:pPr>
            <w:r w:rsidRPr="00B07C20">
              <w:rPr>
                <w:rFonts w:ascii="Times New Roman" w:hAnsi="Times New Roman" w:cs="Times New Roman"/>
              </w:rPr>
              <w:t>губы: улыбочка</w:t>
            </w:r>
          </w:p>
        </w:tc>
        <w:tc>
          <w:tcPr>
            <w:tcW w:w="2698" w:type="dxa"/>
            <w:shd w:val="clear" w:color="auto" w:fill="FFFFFF"/>
            <w:vAlign w:val="bottom"/>
          </w:tcPr>
          <w:p w:rsidR="008E1DD8" w:rsidRPr="00B07C20" w:rsidRDefault="008E1DD8" w:rsidP="00B07C20">
            <w:pPr>
              <w:rPr>
                <w:rFonts w:ascii="Times New Roman" w:hAnsi="Times New Roman" w:cs="Times New Roman"/>
              </w:rPr>
            </w:pPr>
            <w:r w:rsidRPr="00B07C20">
              <w:rPr>
                <w:rFonts w:ascii="Times New Roman" w:hAnsi="Times New Roman" w:cs="Times New Roman"/>
              </w:rPr>
              <w:t>трубочка</w:t>
            </w:r>
          </w:p>
        </w:tc>
        <w:tc>
          <w:tcPr>
            <w:tcW w:w="4886" w:type="dxa"/>
            <w:shd w:val="clear" w:color="auto" w:fill="FFFFFF"/>
            <w:vAlign w:val="bottom"/>
          </w:tcPr>
          <w:p w:rsidR="008E1DD8" w:rsidRPr="00B07C20" w:rsidRDefault="008E1DD8" w:rsidP="00B07C20">
            <w:pPr>
              <w:rPr>
                <w:rFonts w:ascii="Times New Roman" w:hAnsi="Times New Roman" w:cs="Times New Roman"/>
              </w:rPr>
            </w:pPr>
            <w:r w:rsidRPr="00B07C20">
              <w:rPr>
                <w:rFonts w:ascii="Times New Roman" w:hAnsi="Times New Roman" w:cs="Times New Roman"/>
              </w:rPr>
              <w:t>заборчик</w:t>
            </w:r>
          </w:p>
        </w:tc>
        <w:tc>
          <w:tcPr>
            <w:tcW w:w="2288" w:type="dxa"/>
            <w:shd w:val="clear" w:color="auto" w:fill="FFFFFF"/>
            <w:vAlign w:val="bottom"/>
          </w:tcPr>
          <w:p w:rsidR="008E1DD8" w:rsidRPr="00B07C20" w:rsidRDefault="008E1DD8" w:rsidP="00B07C20">
            <w:pPr>
              <w:rPr>
                <w:rFonts w:ascii="Times New Roman" w:hAnsi="Times New Roman" w:cs="Times New Roman"/>
              </w:rPr>
            </w:pPr>
            <w:r w:rsidRPr="00B07C20">
              <w:rPr>
                <w:rFonts w:ascii="Times New Roman" w:hAnsi="Times New Roman" w:cs="Times New Roman"/>
              </w:rPr>
              <w:t>бублик</w:t>
            </w:r>
          </w:p>
        </w:tc>
      </w:tr>
      <w:tr w:rsidR="008E1DD8" w:rsidRPr="00B07C20" w:rsidTr="00382B4F">
        <w:trPr>
          <w:trHeight w:hRule="exact" w:val="450"/>
        </w:trPr>
        <w:tc>
          <w:tcPr>
            <w:tcW w:w="5613" w:type="dxa"/>
            <w:shd w:val="clear" w:color="auto" w:fill="FFFFFF"/>
            <w:vAlign w:val="bottom"/>
          </w:tcPr>
          <w:p w:rsidR="008E1DD8" w:rsidRPr="00B07C20" w:rsidRDefault="008E1DD8" w:rsidP="00B07C20">
            <w:pPr>
              <w:rPr>
                <w:rFonts w:ascii="Times New Roman" w:hAnsi="Times New Roman" w:cs="Times New Roman"/>
              </w:rPr>
            </w:pPr>
            <w:r w:rsidRPr="00B07C20">
              <w:rPr>
                <w:rFonts w:ascii="Times New Roman" w:hAnsi="Times New Roman" w:cs="Times New Roman"/>
              </w:rPr>
              <w:t>язык: лопаточка</w:t>
            </w:r>
          </w:p>
        </w:tc>
        <w:tc>
          <w:tcPr>
            <w:tcW w:w="2698" w:type="dxa"/>
            <w:shd w:val="clear" w:color="auto" w:fill="FFFFFF"/>
            <w:vAlign w:val="bottom"/>
          </w:tcPr>
          <w:p w:rsidR="008E1DD8" w:rsidRPr="00B07C20" w:rsidRDefault="008E1DD8" w:rsidP="00B07C20">
            <w:pPr>
              <w:rPr>
                <w:rFonts w:ascii="Times New Roman" w:hAnsi="Times New Roman" w:cs="Times New Roman"/>
              </w:rPr>
            </w:pPr>
            <w:r w:rsidRPr="00B07C20">
              <w:rPr>
                <w:rFonts w:ascii="Times New Roman" w:hAnsi="Times New Roman" w:cs="Times New Roman"/>
              </w:rPr>
              <w:t>иголочка</w:t>
            </w:r>
          </w:p>
        </w:tc>
        <w:tc>
          <w:tcPr>
            <w:tcW w:w="4886" w:type="dxa"/>
            <w:shd w:val="clear" w:color="auto" w:fill="FFFFFF"/>
            <w:vAlign w:val="bottom"/>
          </w:tcPr>
          <w:p w:rsidR="008E1DD8" w:rsidRPr="00B07C20" w:rsidRDefault="008E1DD8" w:rsidP="00B07C20">
            <w:pPr>
              <w:rPr>
                <w:rFonts w:ascii="Times New Roman" w:hAnsi="Times New Roman" w:cs="Times New Roman"/>
              </w:rPr>
            </w:pPr>
            <w:r w:rsidRPr="00B07C20">
              <w:rPr>
                <w:rFonts w:ascii="Times New Roman" w:hAnsi="Times New Roman" w:cs="Times New Roman"/>
              </w:rPr>
              <w:t>горка</w:t>
            </w:r>
          </w:p>
        </w:tc>
        <w:tc>
          <w:tcPr>
            <w:tcW w:w="2288" w:type="dxa"/>
            <w:shd w:val="clear" w:color="auto" w:fill="FFFFFF"/>
            <w:vAlign w:val="bottom"/>
          </w:tcPr>
          <w:p w:rsidR="008E1DD8" w:rsidRPr="00B07C20" w:rsidRDefault="008E1DD8" w:rsidP="00B07C20">
            <w:pPr>
              <w:rPr>
                <w:rFonts w:ascii="Times New Roman" w:hAnsi="Times New Roman" w:cs="Times New Roman"/>
              </w:rPr>
            </w:pPr>
            <w:r w:rsidRPr="00B07C20">
              <w:rPr>
                <w:rFonts w:ascii="Times New Roman" w:hAnsi="Times New Roman" w:cs="Times New Roman"/>
              </w:rPr>
              <w:t>качели</w:t>
            </w:r>
          </w:p>
        </w:tc>
      </w:tr>
      <w:tr w:rsidR="008E1DD8" w:rsidRPr="00B07C20" w:rsidTr="00382B4F">
        <w:trPr>
          <w:trHeight w:hRule="exact" w:val="450"/>
        </w:trPr>
        <w:tc>
          <w:tcPr>
            <w:tcW w:w="5613" w:type="dxa"/>
            <w:shd w:val="clear" w:color="auto" w:fill="FFFFFF"/>
            <w:vAlign w:val="bottom"/>
          </w:tcPr>
          <w:p w:rsidR="008E1DD8" w:rsidRPr="00B07C20" w:rsidRDefault="008E1DD8" w:rsidP="00B07C20">
            <w:pPr>
              <w:rPr>
                <w:rFonts w:ascii="Times New Roman" w:hAnsi="Times New Roman" w:cs="Times New Roman"/>
              </w:rPr>
            </w:pPr>
            <w:r w:rsidRPr="00B07C20">
              <w:rPr>
                <w:rFonts w:ascii="Times New Roman" w:hAnsi="Times New Roman" w:cs="Times New Roman"/>
              </w:rPr>
              <w:lastRenderedPageBreak/>
              <w:t>часики</w:t>
            </w:r>
          </w:p>
        </w:tc>
        <w:tc>
          <w:tcPr>
            <w:tcW w:w="2698" w:type="dxa"/>
            <w:shd w:val="clear" w:color="auto" w:fill="FFFFFF"/>
            <w:vAlign w:val="bottom"/>
          </w:tcPr>
          <w:p w:rsidR="008E1DD8" w:rsidRPr="00B07C20" w:rsidRDefault="008E1DD8" w:rsidP="00B07C20">
            <w:pPr>
              <w:rPr>
                <w:rFonts w:ascii="Times New Roman" w:hAnsi="Times New Roman" w:cs="Times New Roman"/>
              </w:rPr>
            </w:pPr>
            <w:r w:rsidRPr="00B07C20">
              <w:rPr>
                <w:rFonts w:ascii="Times New Roman" w:hAnsi="Times New Roman" w:cs="Times New Roman"/>
              </w:rPr>
              <w:t>цоканье</w:t>
            </w:r>
          </w:p>
        </w:tc>
        <w:tc>
          <w:tcPr>
            <w:tcW w:w="4886" w:type="dxa"/>
            <w:shd w:val="clear" w:color="auto" w:fill="FFFFFF"/>
            <w:vAlign w:val="bottom"/>
          </w:tcPr>
          <w:p w:rsidR="008E1DD8" w:rsidRPr="00B07C20" w:rsidRDefault="008E1DD8" w:rsidP="00B07C20">
            <w:pPr>
              <w:rPr>
                <w:rFonts w:ascii="Times New Roman" w:hAnsi="Times New Roman" w:cs="Times New Roman"/>
              </w:rPr>
            </w:pPr>
            <w:r w:rsidRPr="00B07C20">
              <w:rPr>
                <w:rFonts w:ascii="Times New Roman" w:hAnsi="Times New Roman" w:cs="Times New Roman"/>
              </w:rPr>
              <w:t>кончиком обвести губы</w:t>
            </w:r>
          </w:p>
        </w:tc>
        <w:tc>
          <w:tcPr>
            <w:tcW w:w="2288" w:type="dxa"/>
            <w:shd w:val="clear" w:color="auto" w:fill="FFFFFF"/>
          </w:tcPr>
          <w:p w:rsidR="008E1DD8" w:rsidRPr="00B07C20" w:rsidRDefault="008E1DD8" w:rsidP="00B07C20">
            <w:pPr>
              <w:rPr>
                <w:rFonts w:ascii="Times New Roman" w:hAnsi="Times New Roman" w:cs="Times New Roman"/>
              </w:rPr>
            </w:pPr>
          </w:p>
        </w:tc>
      </w:tr>
      <w:tr w:rsidR="008E1DD8" w:rsidRPr="00B07C20" w:rsidTr="00382B4F">
        <w:trPr>
          <w:trHeight w:hRule="exact" w:val="450"/>
        </w:trPr>
        <w:tc>
          <w:tcPr>
            <w:tcW w:w="5613" w:type="dxa"/>
            <w:shd w:val="clear" w:color="auto" w:fill="FFFFFF"/>
            <w:vAlign w:val="bottom"/>
          </w:tcPr>
          <w:p w:rsidR="008E1DD8" w:rsidRPr="00B07C20" w:rsidRDefault="008E1DD8" w:rsidP="00B07C20">
            <w:pPr>
              <w:rPr>
                <w:rFonts w:ascii="Times New Roman" w:hAnsi="Times New Roman" w:cs="Times New Roman"/>
              </w:rPr>
            </w:pPr>
            <w:r w:rsidRPr="00B07C20">
              <w:rPr>
                <w:rFonts w:ascii="Times New Roman" w:hAnsi="Times New Roman" w:cs="Times New Roman"/>
              </w:rPr>
              <w:t>чашечка</w:t>
            </w:r>
          </w:p>
        </w:tc>
        <w:tc>
          <w:tcPr>
            <w:tcW w:w="2698" w:type="dxa"/>
            <w:shd w:val="clear" w:color="auto" w:fill="FFFFFF"/>
            <w:vAlign w:val="bottom"/>
          </w:tcPr>
          <w:p w:rsidR="008E1DD8" w:rsidRPr="00B07C20" w:rsidRDefault="008E1DD8" w:rsidP="00B07C20">
            <w:pPr>
              <w:rPr>
                <w:rFonts w:ascii="Times New Roman" w:hAnsi="Times New Roman" w:cs="Times New Roman"/>
              </w:rPr>
            </w:pPr>
            <w:r w:rsidRPr="00B07C20">
              <w:rPr>
                <w:rFonts w:ascii="Times New Roman" w:hAnsi="Times New Roman" w:cs="Times New Roman"/>
              </w:rPr>
              <w:t>грибок</w:t>
            </w:r>
          </w:p>
        </w:tc>
        <w:tc>
          <w:tcPr>
            <w:tcW w:w="4886" w:type="dxa"/>
            <w:shd w:val="clear" w:color="auto" w:fill="FFFFFF"/>
          </w:tcPr>
          <w:p w:rsidR="008E1DD8" w:rsidRPr="00B07C20" w:rsidRDefault="008E1DD8" w:rsidP="00B07C20">
            <w:pPr>
              <w:rPr>
                <w:rFonts w:ascii="Times New Roman" w:hAnsi="Times New Roman" w:cs="Times New Roman"/>
              </w:rPr>
            </w:pPr>
          </w:p>
        </w:tc>
        <w:tc>
          <w:tcPr>
            <w:tcW w:w="2288" w:type="dxa"/>
            <w:shd w:val="clear" w:color="auto" w:fill="FFFFFF"/>
          </w:tcPr>
          <w:p w:rsidR="008E1DD8" w:rsidRPr="00B07C20" w:rsidRDefault="008E1DD8" w:rsidP="00B07C20">
            <w:pPr>
              <w:rPr>
                <w:rFonts w:ascii="Times New Roman" w:hAnsi="Times New Roman" w:cs="Times New Roman"/>
              </w:rPr>
            </w:pPr>
          </w:p>
        </w:tc>
      </w:tr>
      <w:tr w:rsidR="008E1DD8" w:rsidRPr="00B07C20" w:rsidTr="00382B4F">
        <w:trPr>
          <w:trHeight w:hRule="exact" w:val="887"/>
        </w:trPr>
        <w:tc>
          <w:tcPr>
            <w:tcW w:w="5613" w:type="dxa"/>
            <w:shd w:val="clear" w:color="auto" w:fill="FFFFFF"/>
            <w:vAlign w:val="bottom"/>
          </w:tcPr>
          <w:p w:rsidR="008E1DD8" w:rsidRPr="00B07C20" w:rsidRDefault="008E1DD8" w:rsidP="00B07C20">
            <w:pPr>
              <w:rPr>
                <w:rFonts w:ascii="Times New Roman" w:hAnsi="Times New Roman" w:cs="Times New Roman"/>
              </w:rPr>
            </w:pPr>
            <w:r w:rsidRPr="00B07C20">
              <w:rPr>
                <w:rFonts w:ascii="Times New Roman" w:hAnsi="Times New Roman" w:cs="Times New Roman"/>
              </w:rPr>
              <w:t>переключение движений улыбка - трубочка</w:t>
            </w:r>
          </w:p>
        </w:tc>
        <w:tc>
          <w:tcPr>
            <w:tcW w:w="2698" w:type="dxa"/>
            <w:shd w:val="clear" w:color="auto" w:fill="FFFFFF"/>
          </w:tcPr>
          <w:p w:rsidR="008E1DD8" w:rsidRPr="00B07C20" w:rsidRDefault="008E1DD8" w:rsidP="00B07C20">
            <w:pPr>
              <w:rPr>
                <w:rFonts w:ascii="Times New Roman" w:hAnsi="Times New Roman" w:cs="Times New Roman"/>
              </w:rPr>
            </w:pPr>
          </w:p>
        </w:tc>
        <w:tc>
          <w:tcPr>
            <w:tcW w:w="4886" w:type="dxa"/>
            <w:shd w:val="clear" w:color="auto" w:fill="FFFFFF"/>
            <w:vAlign w:val="bottom"/>
          </w:tcPr>
          <w:p w:rsidR="008E1DD8" w:rsidRPr="00B07C20" w:rsidRDefault="008E1DD8" w:rsidP="00B07C20">
            <w:pPr>
              <w:rPr>
                <w:rFonts w:ascii="Times New Roman" w:hAnsi="Times New Roman" w:cs="Times New Roman"/>
              </w:rPr>
            </w:pPr>
            <w:r w:rsidRPr="00B07C20">
              <w:rPr>
                <w:rFonts w:ascii="Times New Roman" w:hAnsi="Times New Roman" w:cs="Times New Roman"/>
              </w:rPr>
              <w:t>качели - часики</w:t>
            </w:r>
          </w:p>
        </w:tc>
        <w:tc>
          <w:tcPr>
            <w:tcW w:w="2288" w:type="dxa"/>
            <w:shd w:val="clear" w:color="auto" w:fill="FFFFFF"/>
          </w:tcPr>
          <w:p w:rsidR="008E1DD8" w:rsidRPr="00B07C20" w:rsidRDefault="008E1DD8" w:rsidP="00B07C20">
            <w:pPr>
              <w:rPr>
                <w:rFonts w:ascii="Times New Roman" w:hAnsi="Times New Roman" w:cs="Times New Roman"/>
              </w:rPr>
            </w:pPr>
          </w:p>
        </w:tc>
      </w:tr>
    </w:tbl>
    <w:p w:rsidR="008E1DD8" w:rsidRPr="00B07C20" w:rsidRDefault="008E1DD8" w:rsidP="00B07C20">
      <w:pPr>
        <w:rPr>
          <w:rFonts w:ascii="Times New Roman" w:hAnsi="Times New Roman" w:cs="Times New Roman"/>
        </w:rPr>
      </w:pPr>
    </w:p>
    <w:p w:rsidR="008E1DD8" w:rsidRPr="00012617" w:rsidRDefault="008E1DD8" w:rsidP="009857C0">
      <w:pPr>
        <w:jc w:val="both"/>
        <w:rPr>
          <w:rFonts w:ascii="Times New Roman" w:hAnsi="Times New Roman" w:cs="Times New Roman"/>
          <w:b/>
        </w:rPr>
      </w:pPr>
      <w:r w:rsidRPr="00012617">
        <w:rPr>
          <w:rFonts w:ascii="Times New Roman" w:hAnsi="Times New Roman" w:cs="Times New Roman"/>
          <w:b/>
        </w:rPr>
        <w:t>Протокол психолого-педагогической диагностики детей 4-5 лет</w:t>
      </w:r>
    </w:p>
    <w:p w:rsidR="008E1DD8" w:rsidRPr="00012617" w:rsidRDefault="00012617" w:rsidP="009857C0">
      <w:pPr>
        <w:jc w:val="both"/>
        <w:rPr>
          <w:rFonts w:ascii="Times New Roman" w:hAnsi="Times New Roman" w:cs="Times New Roman"/>
        </w:rPr>
      </w:pPr>
      <w:r>
        <w:rPr>
          <w:rFonts w:ascii="Times New Roman" w:hAnsi="Times New Roman" w:cs="Times New Roman"/>
        </w:rPr>
        <w:t>Ф.И ребёнка</w:t>
      </w:r>
      <w:r w:rsidRPr="00012617">
        <w:rPr>
          <w:rFonts w:ascii="Times New Roman" w:hAnsi="Times New Roman" w:cs="Times New Roman"/>
        </w:rPr>
        <w:t xml:space="preserve">________________________________________ </w:t>
      </w:r>
      <w:r w:rsidRPr="00B07C20">
        <w:rPr>
          <w:rFonts w:ascii="Times New Roman" w:hAnsi="Times New Roman" w:cs="Times New Roman"/>
        </w:rPr>
        <w:t>Возраст</w:t>
      </w:r>
      <w:r w:rsidRPr="00012617">
        <w:rPr>
          <w:rFonts w:ascii="Times New Roman" w:hAnsi="Times New Roman" w:cs="Times New Roman"/>
        </w:rPr>
        <w:t>____________________</w:t>
      </w:r>
    </w:p>
    <w:p w:rsidR="00012617" w:rsidRDefault="008E1DD8" w:rsidP="009857C0">
      <w:pPr>
        <w:jc w:val="both"/>
        <w:rPr>
          <w:rFonts w:ascii="Times New Roman" w:hAnsi="Times New Roman" w:cs="Times New Roman"/>
        </w:rPr>
      </w:pPr>
      <w:r w:rsidRPr="00B07C20">
        <w:rPr>
          <w:rFonts w:ascii="Times New Roman" w:hAnsi="Times New Roman" w:cs="Times New Roman"/>
        </w:rPr>
        <w:t>Учреждение</w:t>
      </w:r>
      <w:r w:rsidR="00012617" w:rsidRPr="00012617">
        <w:rPr>
          <w:rFonts w:ascii="Times New Roman" w:hAnsi="Times New Roman" w:cs="Times New Roman"/>
        </w:rPr>
        <w:t>__________________________________</w:t>
      </w:r>
      <w:r w:rsidRPr="00B07C20">
        <w:rPr>
          <w:rFonts w:ascii="Times New Roman" w:hAnsi="Times New Roman" w:cs="Times New Roman"/>
        </w:rPr>
        <w:t xml:space="preserve"> Групппа</w:t>
      </w:r>
      <w:r w:rsidR="00012617" w:rsidRPr="00012617">
        <w:rPr>
          <w:rFonts w:ascii="Times New Roman" w:hAnsi="Times New Roman" w:cs="Times New Roman"/>
        </w:rPr>
        <w:t>_________________________</w:t>
      </w:r>
    </w:p>
    <w:p w:rsidR="00012617" w:rsidRPr="00B57811" w:rsidRDefault="00012617" w:rsidP="00442C31">
      <w:pPr>
        <w:numPr>
          <w:ilvl w:val="0"/>
          <w:numId w:val="1"/>
        </w:numPr>
        <w:tabs>
          <w:tab w:val="left" w:pos="320"/>
          <w:tab w:val="left" w:leader="underscore" w:pos="5148"/>
          <w:tab w:val="left" w:leader="underscore" w:pos="7927"/>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Знания об окружающем мире «Как зовут?»</w:t>
      </w:r>
      <w:r w:rsidRPr="00B57811">
        <w:rPr>
          <w:rFonts w:ascii="Times New Roman" w:eastAsia="Times New Roman" w:hAnsi="Times New Roman" w:cs="Times New Roman"/>
          <w:sz w:val="22"/>
          <w:szCs w:val="22"/>
        </w:rPr>
        <w:tab/>
        <w:t>«Как твоя фамилия?»</w:t>
      </w:r>
      <w:r w:rsidRPr="00B57811">
        <w:rPr>
          <w:rFonts w:ascii="Times New Roman" w:eastAsia="Times New Roman" w:hAnsi="Times New Roman" w:cs="Times New Roman"/>
          <w:sz w:val="22"/>
          <w:szCs w:val="22"/>
        </w:rPr>
        <w:tab/>
        <w:t>«Сколько</w:t>
      </w:r>
    </w:p>
    <w:p w:rsidR="00012617" w:rsidRPr="00B57811" w:rsidRDefault="00012617" w:rsidP="009857C0">
      <w:pPr>
        <w:tabs>
          <w:tab w:val="left" w:leader="underscore" w:pos="1611"/>
          <w:tab w:val="left" w:leader="underscore" w:pos="4663"/>
          <w:tab w:val="left" w:leader="underscore" w:pos="7704"/>
          <w:tab w:val="left" w:leader="underscore" w:pos="9446"/>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лет?»</w:t>
      </w:r>
      <w:r w:rsidRPr="00B57811">
        <w:rPr>
          <w:rFonts w:ascii="Times New Roman" w:eastAsia="Times New Roman" w:hAnsi="Times New Roman" w:cs="Times New Roman"/>
          <w:sz w:val="22"/>
          <w:szCs w:val="22"/>
        </w:rPr>
        <w:tab/>
        <w:t>«Как зовут маму?»</w:t>
      </w:r>
      <w:r w:rsidRPr="00B57811">
        <w:rPr>
          <w:rFonts w:ascii="Times New Roman" w:eastAsia="Times New Roman" w:hAnsi="Times New Roman" w:cs="Times New Roman"/>
          <w:sz w:val="22"/>
          <w:szCs w:val="22"/>
        </w:rPr>
        <w:tab/>
        <w:t>«Как зовут папу?»</w:t>
      </w:r>
      <w:r w:rsidRPr="00B57811">
        <w:rPr>
          <w:rFonts w:ascii="Times New Roman" w:eastAsia="Times New Roman" w:hAnsi="Times New Roman" w:cs="Times New Roman"/>
          <w:sz w:val="22"/>
          <w:szCs w:val="22"/>
        </w:rPr>
        <w:tab/>
        <w:t>«Дом. живот.»</w:t>
      </w:r>
      <w:r w:rsidRPr="00B57811">
        <w:rPr>
          <w:rFonts w:ascii="Times New Roman" w:eastAsia="Times New Roman" w:hAnsi="Times New Roman" w:cs="Times New Roman"/>
          <w:sz w:val="22"/>
          <w:szCs w:val="22"/>
        </w:rPr>
        <w:tab/>
      </w:r>
    </w:p>
    <w:p w:rsidR="00012617" w:rsidRPr="00B57811" w:rsidRDefault="00012617" w:rsidP="009857C0">
      <w:pPr>
        <w:tabs>
          <w:tab w:val="left" w:leader="underscore" w:pos="2410"/>
          <w:tab w:val="left" w:leader="underscore" w:pos="5148"/>
          <w:tab w:val="left" w:leader="underscore" w:pos="7927"/>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«Дик.живот.»</w:t>
      </w:r>
      <w:r w:rsidRPr="00B57811">
        <w:rPr>
          <w:rFonts w:ascii="Times New Roman" w:eastAsia="Times New Roman" w:hAnsi="Times New Roman" w:cs="Times New Roman"/>
          <w:sz w:val="22"/>
          <w:szCs w:val="22"/>
        </w:rPr>
        <w:tab/>
        <w:t>«Время года»»</w:t>
      </w:r>
      <w:r w:rsidRPr="00B57811">
        <w:rPr>
          <w:rFonts w:ascii="Times New Roman" w:eastAsia="Times New Roman" w:hAnsi="Times New Roman" w:cs="Times New Roman"/>
          <w:sz w:val="22"/>
          <w:szCs w:val="22"/>
        </w:rPr>
        <w:tab/>
        <w:t>Уровень</w:t>
      </w:r>
      <w:r w:rsidRPr="00B57811">
        <w:rPr>
          <w:rFonts w:ascii="Times New Roman" w:eastAsia="Times New Roman" w:hAnsi="Times New Roman" w:cs="Times New Roman"/>
          <w:sz w:val="22"/>
          <w:szCs w:val="22"/>
        </w:rPr>
        <w:tab/>
      </w:r>
    </w:p>
    <w:p w:rsidR="00012617" w:rsidRPr="00B57811" w:rsidRDefault="00012617" w:rsidP="00442C31">
      <w:pPr>
        <w:numPr>
          <w:ilvl w:val="0"/>
          <w:numId w:val="1"/>
        </w:numPr>
        <w:tabs>
          <w:tab w:val="left" w:pos="344"/>
          <w:tab w:val="left" w:leader="underscore" w:pos="3584"/>
          <w:tab w:val="left" w:leader="underscore" w:pos="5148"/>
          <w:tab w:val="left" w:leader="underscore" w:pos="5750"/>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Восприятие ЦВЕТ: красн.</w:t>
      </w:r>
      <w:r w:rsidRPr="00B57811">
        <w:rPr>
          <w:rFonts w:ascii="Times New Roman" w:eastAsia="Times New Roman" w:hAnsi="Times New Roman" w:cs="Times New Roman"/>
          <w:sz w:val="22"/>
          <w:szCs w:val="22"/>
        </w:rPr>
        <w:tab/>
        <w:t>желт.</w:t>
      </w:r>
      <w:r w:rsidRPr="00B57811">
        <w:rPr>
          <w:rFonts w:ascii="Times New Roman" w:eastAsia="Times New Roman" w:hAnsi="Times New Roman" w:cs="Times New Roman"/>
          <w:sz w:val="22"/>
          <w:szCs w:val="22"/>
        </w:rPr>
        <w:tab/>
        <w:t>син.</w:t>
      </w:r>
      <w:r w:rsidRPr="00B57811">
        <w:rPr>
          <w:rFonts w:ascii="Times New Roman" w:eastAsia="Times New Roman" w:hAnsi="Times New Roman" w:cs="Times New Roman"/>
          <w:sz w:val="22"/>
          <w:szCs w:val="22"/>
        </w:rPr>
        <w:tab/>
      </w:r>
    </w:p>
    <w:p w:rsidR="00012617" w:rsidRPr="00B57811" w:rsidRDefault="00012617" w:rsidP="009857C0">
      <w:pPr>
        <w:tabs>
          <w:tab w:val="left" w:leader="underscore" w:pos="557"/>
          <w:tab w:val="left" w:leader="underscore" w:pos="1611"/>
          <w:tab w:val="left" w:leader="underscore" w:pos="2410"/>
          <w:tab w:val="left" w:leader="underscore" w:pos="3282"/>
          <w:tab w:val="left" w:leader="underscore" w:pos="4392"/>
          <w:tab w:val="left" w:leader="underscore" w:pos="5148"/>
          <w:tab w:val="left" w:leader="underscore" w:pos="6473"/>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ab/>
        <w:t>зел.</w:t>
      </w:r>
      <w:r w:rsidRPr="00B57811">
        <w:rPr>
          <w:rFonts w:ascii="Times New Roman" w:eastAsia="Times New Roman" w:hAnsi="Times New Roman" w:cs="Times New Roman"/>
          <w:sz w:val="22"/>
          <w:szCs w:val="22"/>
        </w:rPr>
        <w:tab/>
        <w:t>чёрн.</w:t>
      </w:r>
      <w:r w:rsidRPr="00B57811">
        <w:rPr>
          <w:rFonts w:ascii="Times New Roman" w:eastAsia="Times New Roman" w:hAnsi="Times New Roman" w:cs="Times New Roman"/>
          <w:sz w:val="22"/>
          <w:szCs w:val="22"/>
        </w:rPr>
        <w:tab/>
        <w:t>бел.</w:t>
      </w:r>
      <w:r w:rsidRPr="00B57811">
        <w:rPr>
          <w:rFonts w:ascii="Times New Roman" w:eastAsia="Times New Roman" w:hAnsi="Times New Roman" w:cs="Times New Roman"/>
          <w:sz w:val="22"/>
          <w:szCs w:val="22"/>
        </w:rPr>
        <w:tab/>
        <w:t>оранж.</w:t>
      </w:r>
      <w:r w:rsidRPr="00B57811">
        <w:rPr>
          <w:rFonts w:ascii="Times New Roman" w:eastAsia="Times New Roman" w:hAnsi="Times New Roman" w:cs="Times New Roman"/>
          <w:sz w:val="22"/>
          <w:szCs w:val="22"/>
        </w:rPr>
        <w:tab/>
        <w:t>гол.</w:t>
      </w:r>
      <w:r w:rsidRPr="00B57811">
        <w:rPr>
          <w:rFonts w:ascii="Times New Roman" w:eastAsia="Times New Roman" w:hAnsi="Times New Roman" w:cs="Times New Roman"/>
          <w:sz w:val="22"/>
          <w:szCs w:val="22"/>
        </w:rPr>
        <w:tab/>
        <w:t>сер.</w:t>
      </w:r>
      <w:r w:rsidRPr="00B57811">
        <w:rPr>
          <w:rFonts w:ascii="Times New Roman" w:eastAsia="Times New Roman" w:hAnsi="Times New Roman" w:cs="Times New Roman"/>
          <w:sz w:val="22"/>
          <w:szCs w:val="22"/>
        </w:rPr>
        <w:tab/>
        <w:t>ФОРМА:</w:t>
      </w:r>
    </w:p>
    <w:p w:rsidR="00012617" w:rsidRPr="00B57811" w:rsidRDefault="00012617" w:rsidP="009857C0">
      <w:pPr>
        <w:tabs>
          <w:tab w:val="left" w:leader="underscore" w:pos="1611"/>
          <w:tab w:val="left" w:leader="underscore" w:pos="4090"/>
          <w:tab w:val="left" w:leader="underscore" w:pos="5750"/>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квадрат</w:t>
      </w:r>
      <w:r w:rsidRPr="00B57811">
        <w:rPr>
          <w:rFonts w:ascii="Times New Roman" w:eastAsia="Times New Roman" w:hAnsi="Times New Roman" w:cs="Times New Roman"/>
          <w:sz w:val="22"/>
          <w:szCs w:val="22"/>
        </w:rPr>
        <w:tab/>
        <w:t>треугольник</w:t>
      </w:r>
      <w:r w:rsidRPr="00B57811">
        <w:rPr>
          <w:rFonts w:ascii="Times New Roman" w:eastAsia="Times New Roman" w:hAnsi="Times New Roman" w:cs="Times New Roman"/>
          <w:sz w:val="22"/>
          <w:szCs w:val="22"/>
        </w:rPr>
        <w:tab/>
        <w:t>круг</w:t>
      </w:r>
      <w:r w:rsidRPr="00B57811">
        <w:rPr>
          <w:rFonts w:ascii="Times New Roman" w:eastAsia="Times New Roman" w:hAnsi="Times New Roman" w:cs="Times New Roman"/>
          <w:sz w:val="22"/>
          <w:szCs w:val="22"/>
        </w:rPr>
        <w:tab/>
        <w:t>овал</w:t>
      </w:r>
    </w:p>
    <w:p w:rsidR="00012617" w:rsidRPr="00B57811" w:rsidRDefault="00012617" w:rsidP="009857C0">
      <w:pPr>
        <w:tabs>
          <w:tab w:val="left" w:leader="underscore" w:pos="888"/>
          <w:tab w:val="left" w:leader="underscore" w:pos="3584"/>
          <w:tab w:val="left" w:leader="underscore" w:pos="5750"/>
          <w:tab w:val="left" w:leader="underscore" w:pos="6874"/>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ab/>
        <w:t>прямоугольник</w:t>
      </w:r>
      <w:r w:rsidRPr="00B57811">
        <w:rPr>
          <w:rFonts w:ascii="Times New Roman" w:eastAsia="Times New Roman" w:hAnsi="Times New Roman" w:cs="Times New Roman"/>
          <w:sz w:val="22"/>
          <w:szCs w:val="22"/>
        </w:rPr>
        <w:tab/>
        <w:t>ВРЕМЯ: день</w:t>
      </w:r>
      <w:r w:rsidRPr="00B57811">
        <w:rPr>
          <w:rFonts w:ascii="Times New Roman" w:eastAsia="Times New Roman" w:hAnsi="Times New Roman" w:cs="Times New Roman"/>
          <w:sz w:val="22"/>
          <w:szCs w:val="22"/>
        </w:rPr>
        <w:tab/>
        <w:t>ночь</w:t>
      </w:r>
      <w:r w:rsidRPr="00B57811">
        <w:rPr>
          <w:rFonts w:ascii="Times New Roman" w:eastAsia="Times New Roman" w:hAnsi="Times New Roman" w:cs="Times New Roman"/>
          <w:sz w:val="22"/>
          <w:szCs w:val="22"/>
        </w:rPr>
        <w:tab/>
      </w:r>
    </w:p>
    <w:p w:rsidR="00012617" w:rsidRPr="00B57811" w:rsidRDefault="00012617" w:rsidP="009857C0">
      <w:pPr>
        <w:tabs>
          <w:tab w:val="left" w:leader="underscore" w:pos="3584"/>
          <w:tab w:val="left" w:leader="underscore" w:pos="5426"/>
          <w:tab w:val="left" w:leader="underscore" w:pos="6874"/>
          <w:tab w:val="left" w:leader="underscore" w:pos="8525"/>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ПРОСТРАНСТВО: лево</w:t>
      </w:r>
      <w:r w:rsidRPr="00B57811">
        <w:rPr>
          <w:rFonts w:ascii="Times New Roman" w:eastAsia="Times New Roman" w:hAnsi="Times New Roman" w:cs="Times New Roman"/>
          <w:sz w:val="22"/>
          <w:szCs w:val="22"/>
        </w:rPr>
        <w:tab/>
        <w:t>право</w:t>
      </w:r>
      <w:r w:rsidRPr="00B57811">
        <w:rPr>
          <w:rFonts w:ascii="Times New Roman" w:eastAsia="Times New Roman" w:hAnsi="Times New Roman" w:cs="Times New Roman"/>
          <w:sz w:val="22"/>
          <w:szCs w:val="22"/>
        </w:rPr>
        <w:tab/>
        <w:t>верх</w:t>
      </w:r>
      <w:r w:rsidRPr="00B57811">
        <w:rPr>
          <w:rFonts w:ascii="Times New Roman" w:eastAsia="Times New Roman" w:hAnsi="Times New Roman" w:cs="Times New Roman"/>
          <w:sz w:val="22"/>
          <w:szCs w:val="22"/>
        </w:rPr>
        <w:tab/>
        <w:t>низ</w:t>
      </w:r>
      <w:r w:rsidRPr="00B57811">
        <w:rPr>
          <w:rFonts w:ascii="Times New Roman" w:eastAsia="Times New Roman" w:hAnsi="Times New Roman" w:cs="Times New Roman"/>
          <w:sz w:val="22"/>
          <w:szCs w:val="22"/>
        </w:rPr>
        <w:tab/>
      </w:r>
    </w:p>
    <w:p w:rsidR="00012617" w:rsidRDefault="00012617" w:rsidP="009857C0">
      <w:pPr>
        <w:tabs>
          <w:tab w:val="left" w:leader="underscore" w:pos="3584"/>
          <w:tab w:val="left" w:leader="underscore" w:pos="5750"/>
          <w:tab w:val="left" w:leader="underscore" w:pos="8256"/>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ВЕЛИЧИНА: больш./мал.</w:t>
      </w:r>
      <w:r w:rsidRPr="00B57811">
        <w:rPr>
          <w:rFonts w:ascii="Times New Roman" w:eastAsia="Times New Roman" w:hAnsi="Times New Roman" w:cs="Times New Roman"/>
          <w:sz w:val="22"/>
          <w:szCs w:val="22"/>
        </w:rPr>
        <w:tab/>
        <w:t>длин./коротк.</w:t>
      </w:r>
      <w:r w:rsidRPr="00B57811">
        <w:rPr>
          <w:rFonts w:ascii="Times New Roman" w:eastAsia="Times New Roman" w:hAnsi="Times New Roman" w:cs="Times New Roman"/>
          <w:sz w:val="22"/>
          <w:szCs w:val="22"/>
        </w:rPr>
        <w:tab/>
        <w:t>высокий/низкий</w:t>
      </w:r>
      <w:r w:rsidRPr="00B57811">
        <w:rPr>
          <w:rFonts w:ascii="Times New Roman" w:eastAsia="Times New Roman" w:hAnsi="Times New Roman" w:cs="Times New Roman"/>
          <w:sz w:val="22"/>
          <w:szCs w:val="22"/>
        </w:rPr>
        <w:tab/>
      </w:r>
    </w:p>
    <w:p w:rsidR="00012617" w:rsidRPr="00B57811" w:rsidRDefault="00012617" w:rsidP="009857C0">
      <w:pPr>
        <w:tabs>
          <w:tab w:val="left" w:leader="underscore" w:pos="3584"/>
          <w:tab w:val="left" w:leader="underscore" w:pos="5750"/>
          <w:tab w:val="left" w:leader="underscore" w:pos="8256"/>
        </w:tabs>
        <w:spacing w:line="250" w:lineRule="exact"/>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Составление </w:t>
      </w:r>
      <w:r w:rsidRPr="00B57811">
        <w:rPr>
          <w:rFonts w:ascii="Times New Roman" w:eastAsia="Times New Roman" w:hAnsi="Times New Roman" w:cs="Times New Roman"/>
          <w:sz w:val="22"/>
          <w:szCs w:val="22"/>
        </w:rPr>
        <w:t>матрешки (5-ти составная)</w:t>
      </w:r>
      <w:r w:rsidRPr="00B57811">
        <w:rPr>
          <w:rFonts w:ascii="Times New Roman" w:eastAsia="Times New Roman" w:hAnsi="Times New Roman" w:cs="Times New Roman"/>
          <w:sz w:val="22"/>
          <w:szCs w:val="22"/>
        </w:rPr>
        <w:tab/>
      </w:r>
    </w:p>
    <w:p w:rsidR="00012617" w:rsidRPr="00B57811" w:rsidRDefault="00012617" w:rsidP="009857C0">
      <w:pPr>
        <w:tabs>
          <w:tab w:val="left" w:leader="underscore" w:pos="2862"/>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Уровень</w:t>
      </w:r>
      <w:r w:rsidRPr="00B57811">
        <w:rPr>
          <w:rFonts w:ascii="Times New Roman" w:eastAsia="Times New Roman" w:hAnsi="Times New Roman" w:cs="Times New Roman"/>
          <w:sz w:val="22"/>
          <w:szCs w:val="22"/>
        </w:rPr>
        <w:tab/>
      </w:r>
    </w:p>
    <w:p w:rsidR="00012617" w:rsidRPr="00B57811" w:rsidRDefault="00012617" w:rsidP="00442C31">
      <w:pPr>
        <w:numPr>
          <w:ilvl w:val="0"/>
          <w:numId w:val="1"/>
        </w:numPr>
        <w:tabs>
          <w:tab w:val="left" w:pos="344"/>
          <w:tab w:val="left" w:leader="underscore" w:pos="3282"/>
          <w:tab w:val="left" w:leader="underscore" w:pos="8256"/>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Счёт Прямой счёт (от 1 до 5)</w:t>
      </w:r>
      <w:r w:rsidRPr="00B57811">
        <w:rPr>
          <w:rFonts w:ascii="Times New Roman" w:eastAsia="Times New Roman" w:hAnsi="Times New Roman" w:cs="Times New Roman"/>
          <w:sz w:val="22"/>
          <w:szCs w:val="22"/>
        </w:rPr>
        <w:tab/>
        <w:t>Обратный счёт (от 5 до ) Уровень</w:t>
      </w:r>
      <w:r w:rsidRPr="00B57811">
        <w:rPr>
          <w:rFonts w:ascii="Times New Roman" w:eastAsia="Times New Roman" w:hAnsi="Times New Roman" w:cs="Times New Roman"/>
          <w:sz w:val="22"/>
          <w:szCs w:val="22"/>
        </w:rPr>
        <w:tab/>
      </w:r>
    </w:p>
    <w:p w:rsidR="00012617" w:rsidRPr="00B57811" w:rsidRDefault="00012617" w:rsidP="00442C31">
      <w:pPr>
        <w:numPr>
          <w:ilvl w:val="0"/>
          <w:numId w:val="1"/>
        </w:numPr>
        <w:tabs>
          <w:tab w:val="left" w:pos="344"/>
          <w:tab w:val="left" w:leader="underscore" w:pos="9446"/>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Внимание« Угадай, чего нет»</w:t>
      </w:r>
      <w:r w:rsidRPr="00B57811">
        <w:rPr>
          <w:rFonts w:ascii="Times New Roman" w:eastAsia="Times New Roman" w:hAnsi="Times New Roman" w:cs="Times New Roman"/>
          <w:sz w:val="22"/>
          <w:szCs w:val="22"/>
        </w:rPr>
        <w:tab/>
      </w:r>
    </w:p>
    <w:p w:rsidR="00012617" w:rsidRPr="00B57811" w:rsidRDefault="00012617" w:rsidP="009857C0">
      <w:pPr>
        <w:tabs>
          <w:tab w:val="left" w:leader="underscore" w:pos="2862"/>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Уровень</w:t>
      </w:r>
      <w:r w:rsidRPr="00B57811">
        <w:rPr>
          <w:rFonts w:ascii="Times New Roman" w:eastAsia="Times New Roman" w:hAnsi="Times New Roman" w:cs="Times New Roman"/>
          <w:sz w:val="22"/>
          <w:szCs w:val="22"/>
        </w:rPr>
        <w:tab/>
        <w:t>Зрительная память методика «Сравни</w:t>
      </w:r>
    </w:p>
    <w:p w:rsidR="00012617" w:rsidRPr="00B57811" w:rsidRDefault="00012617" w:rsidP="009857C0">
      <w:pPr>
        <w:tabs>
          <w:tab w:val="left" w:leader="underscore" w:pos="6044"/>
          <w:tab w:val="left" w:leader="underscore" w:pos="9446"/>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картинки»:</w:t>
      </w:r>
      <w:r w:rsidRPr="00B57811">
        <w:rPr>
          <w:rFonts w:ascii="Times New Roman" w:eastAsia="Times New Roman" w:hAnsi="Times New Roman" w:cs="Times New Roman"/>
          <w:sz w:val="22"/>
          <w:szCs w:val="22"/>
        </w:rPr>
        <w:tab/>
        <w:t>Уровень</w:t>
      </w:r>
      <w:r w:rsidRPr="00B57811">
        <w:rPr>
          <w:rFonts w:ascii="Times New Roman" w:eastAsia="Times New Roman" w:hAnsi="Times New Roman" w:cs="Times New Roman"/>
          <w:sz w:val="22"/>
          <w:szCs w:val="22"/>
        </w:rPr>
        <w:tab/>
      </w:r>
    </w:p>
    <w:p w:rsidR="00012617" w:rsidRPr="00B57811" w:rsidRDefault="00012617" w:rsidP="00442C31">
      <w:pPr>
        <w:numPr>
          <w:ilvl w:val="0"/>
          <w:numId w:val="1"/>
        </w:numPr>
        <w:tabs>
          <w:tab w:val="left" w:pos="344"/>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Мышление</w:t>
      </w:r>
    </w:p>
    <w:p w:rsidR="00012617" w:rsidRPr="00B57811" w:rsidRDefault="00012617" w:rsidP="009857C0">
      <w:pPr>
        <w:tabs>
          <w:tab w:val="left" w:leader="underscore" w:pos="9446"/>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Классификация</w:t>
      </w:r>
      <w:r w:rsidRPr="00B57811">
        <w:rPr>
          <w:rFonts w:ascii="Times New Roman" w:eastAsia="Times New Roman" w:hAnsi="Times New Roman" w:cs="Times New Roman"/>
          <w:sz w:val="22"/>
          <w:szCs w:val="22"/>
        </w:rPr>
        <w:tab/>
      </w:r>
    </w:p>
    <w:p w:rsidR="00012617" w:rsidRPr="00B57811" w:rsidRDefault="00012617" w:rsidP="009857C0">
      <w:pPr>
        <w:tabs>
          <w:tab w:val="left" w:leader="underscore" w:pos="2862"/>
          <w:tab w:val="left" w:leader="underscore" w:pos="4663"/>
          <w:tab w:val="left" w:leader="underscore" w:pos="6044"/>
          <w:tab w:val="left" w:leader="underscore" w:pos="7704"/>
          <w:tab w:val="left" w:leader="underscore" w:pos="9446"/>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Обобщение: овощи</w:t>
      </w:r>
      <w:r w:rsidRPr="00B57811">
        <w:rPr>
          <w:rFonts w:ascii="Times New Roman" w:eastAsia="Times New Roman" w:hAnsi="Times New Roman" w:cs="Times New Roman"/>
          <w:sz w:val="22"/>
          <w:szCs w:val="22"/>
        </w:rPr>
        <w:tab/>
        <w:t>фрукты</w:t>
      </w:r>
      <w:r w:rsidRPr="00B57811">
        <w:rPr>
          <w:rFonts w:ascii="Times New Roman" w:eastAsia="Times New Roman" w:hAnsi="Times New Roman" w:cs="Times New Roman"/>
          <w:sz w:val="22"/>
          <w:szCs w:val="22"/>
        </w:rPr>
        <w:tab/>
        <w:t>одежда</w:t>
      </w:r>
      <w:r w:rsidRPr="00B57811">
        <w:rPr>
          <w:rFonts w:ascii="Times New Roman" w:eastAsia="Times New Roman" w:hAnsi="Times New Roman" w:cs="Times New Roman"/>
          <w:sz w:val="22"/>
          <w:szCs w:val="22"/>
        </w:rPr>
        <w:tab/>
        <w:t>посуда</w:t>
      </w:r>
      <w:r w:rsidRPr="00B57811">
        <w:rPr>
          <w:rFonts w:ascii="Times New Roman" w:eastAsia="Times New Roman" w:hAnsi="Times New Roman" w:cs="Times New Roman"/>
          <w:sz w:val="22"/>
          <w:szCs w:val="22"/>
        </w:rPr>
        <w:tab/>
        <w:t>игрушки</w:t>
      </w:r>
      <w:r w:rsidRPr="00B57811">
        <w:rPr>
          <w:rFonts w:ascii="Times New Roman" w:eastAsia="Times New Roman" w:hAnsi="Times New Roman" w:cs="Times New Roman"/>
          <w:sz w:val="22"/>
          <w:szCs w:val="22"/>
        </w:rPr>
        <w:tab/>
      </w:r>
    </w:p>
    <w:p w:rsidR="00012617" w:rsidRPr="00B57811" w:rsidRDefault="00012617" w:rsidP="009857C0">
      <w:pPr>
        <w:spacing w:after="180"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Причинно - следственные связи</w:t>
      </w:r>
    </w:p>
    <w:p w:rsidR="00012617" w:rsidRPr="00B57811" w:rsidRDefault="00012617" w:rsidP="009857C0">
      <w:pPr>
        <w:tabs>
          <w:tab w:val="left" w:leader="underscore" w:pos="3282"/>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Уровень</w:t>
      </w:r>
      <w:r w:rsidRPr="00B57811">
        <w:rPr>
          <w:rFonts w:ascii="Times New Roman" w:eastAsia="Times New Roman" w:hAnsi="Times New Roman" w:cs="Times New Roman"/>
          <w:sz w:val="22"/>
          <w:szCs w:val="22"/>
        </w:rPr>
        <w:tab/>
      </w:r>
    </w:p>
    <w:p w:rsidR="00012617" w:rsidRPr="00012617" w:rsidRDefault="00012617" w:rsidP="00442C31">
      <w:pPr>
        <w:numPr>
          <w:ilvl w:val="0"/>
          <w:numId w:val="1"/>
        </w:numPr>
        <w:tabs>
          <w:tab w:val="left" w:pos="339"/>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Конструктивный  праксис  Составляет разрезную картинку (4-х</w:t>
      </w:r>
      <w:r>
        <w:rPr>
          <w:rFonts w:ascii="Times New Roman" w:eastAsia="Times New Roman" w:hAnsi="Times New Roman" w:cs="Times New Roman"/>
          <w:sz w:val="22"/>
          <w:szCs w:val="22"/>
        </w:rPr>
        <w:t xml:space="preserve"> </w:t>
      </w:r>
      <w:r w:rsidRPr="00012617">
        <w:rPr>
          <w:rFonts w:ascii="Times New Roman" w:eastAsia="Times New Roman" w:hAnsi="Times New Roman" w:cs="Times New Roman"/>
          <w:sz w:val="22"/>
          <w:szCs w:val="22"/>
        </w:rPr>
        <w:t>частей)</w:t>
      </w:r>
      <w:r w:rsidRPr="00012617">
        <w:rPr>
          <w:rFonts w:ascii="Times New Roman" w:eastAsia="Times New Roman" w:hAnsi="Times New Roman" w:cs="Times New Roman"/>
          <w:sz w:val="22"/>
          <w:szCs w:val="22"/>
        </w:rPr>
        <w:tab/>
        <w:t>Уровень</w:t>
      </w:r>
      <w:r w:rsidRPr="00012617">
        <w:rPr>
          <w:rFonts w:ascii="Times New Roman" w:eastAsia="Times New Roman" w:hAnsi="Times New Roman" w:cs="Times New Roman"/>
          <w:sz w:val="22"/>
          <w:szCs w:val="22"/>
        </w:rPr>
        <w:tab/>
      </w:r>
    </w:p>
    <w:p w:rsidR="00012617" w:rsidRPr="00B57811" w:rsidRDefault="00012617" w:rsidP="00442C31">
      <w:pPr>
        <w:numPr>
          <w:ilvl w:val="0"/>
          <w:numId w:val="1"/>
        </w:numPr>
        <w:tabs>
          <w:tab w:val="left" w:pos="339"/>
          <w:tab w:val="left" w:leader="underscore" w:pos="6473"/>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Воображение «Дорисуй фигуры» Уровень</w:t>
      </w:r>
      <w:r w:rsidRPr="00B57811">
        <w:rPr>
          <w:rFonts w:ascii="Times New Roman" w:eastAsia="Times New Roman" w:hAnsi="Times New Roman" w:cs="Times New Roman"/>
          <w:sz w:val="22"/>
          <w:szCs w:val="22"/>
        </w:rPr>
        <w:tab/>
      </w:r>
    </w:p>
    <w:p w:rsidR="00012617" w:rsidRDefault="00012617" w:rsidP="009857C0">
      <w:pPr>
        <w:tabs>
          <w:tab w:val="left" w:pos="339"/>
          <w:tab w:val="left" w:leader="underscore" w:pos="5426"/>
        </w:tabs>
        <w:spacing w:line="250" w:lineRule="exact"/>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8.</w:t>
      </w:r>
      <w:r w:rsidRPr="00B57811">
        <w:rPr>
          <w:rFonts w:ascii="Times New Roman" w:eastAsia="Times New Roman" w:hAnsi="Times New Roman" w:cs="Times New Roman"/>
          <w:sz w:val="22"/>
          <w:szCs w:val="22"/>
        </w:rPr>
        <w:t>Мелкая моторика Ведущая рука</w:t>
      </w:r>
      <w:r w:rsidRPr="00B57811">
        <w:rPr>
          <w:rFonts w:ascii="Times New Roman" w:eastAsia="Times New Roman" w:hAnsi="Times New Roman" w:cs="Times New Roman"/>
          <w:sz w:val="22"/>
          <w:szCs w:val="22"/>
        </w:rPr>
        <w:tab/>
      </w:r>
    </w:p>
    <w:p w:rsidR="00012617" w:rsidRPr="00B57811" w:rsidRDefault="00012617" w:rsidP="009857C0">
      <w:pPr>
        <w:tabs>
          <w:tab w:val="left" w:pos="339"/>
          <w:tab w:val="left" w:leader="underscore" w:pos="5426"/>
        </w:tabs>
        <w:spacing w:line="250" w:lineRule="exact"/>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«Нарисуй </w:t>
      </w:r>
      <w:r w:rsidRPr="00B57811">
        <w:rPr>
          <w:rFonts w:ascii="Times New Roman" w:eastAsia="Times New Roman" w:hAnsi="Times New Roman" w:cs="Times New Roman"/>
          <w:sz w:val="22"/>
          <w:szCs w:val="22"/>
        </w:rPr>
        <w:t>дорожку»</w:t>
      </w:r>
      <w:r w:rsidRPr="00B57811">
        <w:rPr>
          <w:rFonts w:ascii="Times New Roman" w:eastAsia="Times New Roman" w:hAnsi="Times New Roman" w:cs="Times New Roman"/>
          <w:sz w:val="22"/>
          <w:szCs w:val="22"/>
        </w:rPr>
        <w:tab/>
        <w:t>Уровень</w:t>
      </w:r>
      <w:r w:rsidRPr="00B57811">
        <w:rPr>
          <w:rFonts w:ascii="Times New Roman" w:eastAsia="Times New Roman" w:hAnsi="Times New Roman" w:cs="Times New Roman"/>
          <w:sz w:val="22"/>
          <w:szCs w:val="22"/>
        </w:rPr>
        <w:tab/>
      </w:r>
    </w:p>
    <w:p w:rsidR="00012617" w:rsidRPr="00B57811" w:rsidRDefault="00012617" w:rsidP="00442C31">
      <w:pPr>
        <w:numPr>
          <w:ilvl w:val="0"/>
          <w:numId w:val="2"/>
        </w:numPr>
        <w:tabs>
          <w:tab w:val="left" w:pos="430"/>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lastRenderedPageBreak/>
        <w:t>Крупная моторика Уровень (Достаточный, недостаточный)</w:t>
      </w:r>
    </w:p>
    <w:p w:rsidR="00012617" w:rsidRPr="00B57811" w:rsidRDefault="00012617" w:rsidP="00442C31">
      <w:pPr>
        <w:numPr>
          <w:ilvl w:val="0"/>
          <w:numId w:val="2"/>
        </w:numPr>
        <w:tabs>
          <w:tab w:val="left" w:pos="430"/>
          <w:tab w:val="left" w:leader="underscore" w:pos="7927"/>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Личностные особенности Поведение во время обследования</w:t>
      </w:r>
      <w:r w:rsidRPr="00B57811">
        <w:rPr>
          <w:rFonts w:ascii="Times New Roman" w:eastAsia="Times New Roman" w:hAnsi="Times New Roman" w:cs="Times New Roman"/>
          <w:sz w:val="22"/>
          <w:szCs w:val="22"/>
        </w:rPr>
        <w:tab/>
      </w:r>
    </w:p>
    <w:p w:rsidR="00012617" w:rsidRPr="00B57811" w:rsidRDefault="00012617" w:rsidP="009857C0">
      <w:pPr>
        <w:tabs>
          <w:tab w:val="left" w:leader="underscore" w:pos="6044"/>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Познавательный интерес</w:t>
      </w:r>
      <w:r w:rsidRPr="00B57811">
        <w:rPr>
          <w:rFonts w:ascii="Times New Roman" w:eastAsia="Times New Roman" w:hAnsi="Times New Roman" w:cs="Times New Roman"/>
          <w:sz w:val="22"/>
          <w:szCs w:val="22"/>
        </w:rPr>
        <w:tab/>
        <w:t>Темп деятельности</w:t>
      </w:r>
    </w:p>
    <w:p w:rsidR="00012617" w:rsidRPr="00B57811" w:rsidRDefault="00012617" w:rsidP="009857C0">
      <w:pPr>
        <w:tabs>
          <w:tab w:val="left" w:leader="underscore" w:pos="7927"/>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Примечание:</w:t>
      </w:r>
      <w:r w:rsidRPr="00B57811">
        <w:rPr>
          <w:rFonts w:ascii="Times New Roman" w:eastAsia="Times New Roman" w:hAnsi="Times New Roman" w:cs="Times New Roman"/>
          <w:sz w:val="22"/>
          <w:szCs w:val="22"/>
        </w:rPr>
        <w:tab/>
      </w:r>
    </w:p>
    <w:p w:rsidR="00012617" w:rsidRPr="00B57811" w:rsidRDefault="00012617" w:rsidP="009857C0">
      <w:pPr>
        <w:tabs>
          <w:tab w:val="left" w:leader="underscore" w:pos="7927"/>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Заключение</w:t>
      </w:r>
      <w:r w:rsidRPr="00B57811">
        <w:rPr>
          <w:rFonts w:ascii="Times New Roman" w:eastAsia="Times New Roman" w:hAnsi="Times New Roman" w:cs="Times New Roman"/>
          <w:sz w:val="22"/>
          <w:szCs w:val="22"/>
        </w:rPr>
        <w:tab/>
      </w:r>
    </w:p>
    <w:p w:rsidR="00382B4F" w:rsidRDefault="00012617" w:rsidP="00382B4F">
      <w:pPr>
        <w:tabs>
          <w:tab w:val="left" w:leader="underscore" w:pos="7927"/>
        </w:tabs>
        <w:spacing w:after="490"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Педагог -психолог</w:t>
      </w:r>
      <w:r w:rsidRPr="00B57811">
        <w:rPr>
          <w:rFonts w:ascii="Times New Roman" w:eastAsia="Times New Roman" w:hAnsi="Times New Roman" w:cs="Times New Roman"/>
          <w:sz w:val="22"/>
          <w:szCs w:val="22"/>
        </w:rPr>
        <w:tab/>
      </w:r>
    </w:p>
    <w:p w:rsidR="008E1DD8" w:rsidRPr="00382B4F" w:rsidRDefault="008E1DD8" w:rsidP="00382B4F">
      <w:pPr>
        <w:tabs>
          <w:tab w:val="left" w:leader="underscore" w:pos="7927"/>
        </w:tabs>
        <w:spacing w:after="490" w:line="250" w:lineRule="exact"/>
        <w:jc w:val="both"/>
        <w:rPr>
          <w:rFonts w:ascii="Times New Roman" w:eastAsia="Times New Roman" w:hAnsi="Times New Roman" w:cs="Times New Roman"/>
          <w:sz w:val="22"/>
          <w:szCs w:val="22"/>
        </w:rPr>
      </w:pPr>
      <w:r w:rsidRPr="00012617">
        <w:rPr>
          <w:rFonts w:ascii="Times New Roman" w:hAnsi="Times New Roman" w:cs="Times New Roman"/>
          <w:b/>
        </w:rPr>
        <w:t>Старшая группа</w:t>
      </w:r>
      <w:r w:rsidR="00D605A9">
        <w:rPr>
          <w:rFonts w:ascii="Times New Roman" w:hAnsi="Times New Roman" w:cs="Times New Roman"/>
          <w:b/>
        </w:rPr>
        <w:t xml:space="preserve"> (5-6 лет) Организация коррекцио</w:t>
      </w:r>
      <w:r w:rsidRPr="00012617">
        <w:rPr>
          <w:rFonts w:ascii="Times New Roman" w:hAnsi="Times New Roman" w:cs="Times New Roman"/>
          <w:b/>
        </w:rPr>
        <w:t>нно-развивающей работы</w:t>
      </w:r>
    </w:p>
    <w:tbl>
      <w:tblPr>
        <w:tblpPr w:leftFromText="180" w:rightFromText="180" w:vertAnchor="text" w:horzAnchor="margin" w:tblpY="21"/>
        <w:tblOverlap w:val="never"/>
        <w:tblW w:w="15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939"/>
        <w:gridCol w:w="4604"/>
      </w:tblGrid>
      <w:tr w:rsidR="00382B4F" w:rsidRPr="00B07C20" w:rsidTr="00382B4F">
        <w:trPr>
          <w:trHeight w:hRule="exact" w:val="572"/>
        </w:trPr>
        <w:tc>
          <w:tcPr>
            <w:tcW w:w="10939" w:type="dxa"/>
            <w:shd w:val="clear" w:color="auto" w:fill="FFFFFF"/>
          </w:tcPr>
          <w:p w:rsidR="00382B4F" w:rsidRPr="00B07C20" w:rsidRDefault="00382B4F" w:rsidP="00382B4F">
            <w:pPr>
              <w:rPr>
                <w:rFonts w:ascii="Times New Roman" w:hAnsi="Times New Roman" w:cs="Times New Roman"/>
              </w:rPr>
            </w:pPr>
            <w:r w:rsidRPr="00B07C20">
              <w:rPr>
                <w:rFonts w:ascii="Times New Roman" w:hAnsi="Times New Roman" w:cs="Times New Roman"/>
              </w:rPr>
              <w:t>Образовательная область. Направление деятельности</w:t>
            </w:r>
          </w:p>
        </w:tc>
        <w:tc>
          <w:tcPr>
            <w:tcW w:w="4604" w:type="dxa"/>
            <w:shd w:val="clear" w:color="auto" w:fill="FFFFFF"/>
          </w:tcPr>
          <w:p w:rsidR="00382B4F" w:rsidRPr="00B07C20" w:rsidRDefault="00382B4F" w:rsidP="00382B4F">
            <w:pPr>
              <w:rPr>
                <w:rFonts w:ascii="Times New Roman" w:hAnsi="Times New Roman" w:cs="Times New Roman"/>
              </w:rPr>
            </w:pPr>
            <w:r w:rsidRPr="00B07C20">
              <w:rPr>
                <w:rFonts w:ascii="Times New Roman" w:hAnsi="Times New Roman" w:cs="Times New Roman"/>
              </w:rPr>
              <w:t>Количество занятий в неделю</w:t>
            </w:r>
          </w:p>
        </w:tc>
      </w:tr>
      <w:tr w:rsidR="00382B4F" w:rsidRPr="00B07C20" w:rsidTr="00382B4F">
        <w:trPr>
          <w:trHeight w:hRule="exact" w:val="572"/>
        </w:trPr>
        <w:tc>
          <w:tcPr>
            <w:tcW w:w="10939" w:type="dxa"/>
            <w:shd w:val="clear" w:color="auto" w:fill="FFFFFF"/>
            <w:vAlign w:val="bottom"/>
          </w:tcPr>
          <w:p w:rsidR="00382B4F" w:rsidRPr="00B07C20" w:rsidRDefault="00382B4F" w:rsidP="00382B4F">
            <w:pPr>
              <w:rPr>
                <w:rFonts w:ascii="Times New Roman" w:hAnsi="Times New Roman" w:cs="Times New Roman"/>
              </w:rPr>
            </w:pPr>
            <w:r w:rsidRPr="00B07C20">
              <w:rPr>
                <w:rFonts w:ascii="Times New Roman" w:hAnsi="Times New Roman" w:cs="Times New Roman"/>
              </w:rPr>
              <w:t>«Речевое развитие» и «Художественно-эстетическое развитие» (восприятие художественной литературы)</w:t>
            </w:r>
          </w:p>
        </w:tc>
        <w:tc>
          <w:tcPr>
            <w:tcW w:w="4604" w:type="dxa"/>
            <w:shd w:val="clear" w:color="auto" w:fill="FFFFFF"/>
            <w:vAlign w:val="center"/>
          </w:tcPr>
          <w:p w:rsidR="00382B4F" w:rsidRPr="00B07C20" w:rsidRDefault="00382B4F" w:rsidP="00382B4F">
            <w:pPr>
              <w:rPr>
                <w:rFonts w:ascii="Times New Roman" w:hAnsi="Times New Roman" w:cs="Times New Roman"/>
              </w:rPr>
            </w:pPr>
            <w:r w:rsidRPr="00B07C20">
              <w:rPr>
                <w:rFonts w:ascii="Times New Roman" w:hAnsi="Times New Roman" w:cs="Times New Roman"/>
              </w:rPr>
              <w:t>2</w:t>
            </w:r>
          </w:p>
        </w:tc>
      </w:tr>
      <w:tr w:rsidR="00382B4F" w:rsidRPr="00B07C20" w:rsidTr="00382B4F">
        <w:trPr>
          <w:trHeight w:hRule="exact" w:val="572"/>
        </w:trPr>
        <w:tc>
          <w:tcPr>
            <w:tcW w:w="10939" w:type="dxa"/>
            <w:shd w:val="clear" w:color="auto" w:fill="FFFFFF"/>
            <w:vAlign w:val="bottom"/>
          </w:tcPr>
          <w:p w:rsidR="00382B4F" w:rsidRDefault="00382B4F" w:rsidP="00382B4F">
            <w:pPr>
              <w:rPr>
                <w:rFonts w:ascii="Times New Roman" w:hAnsi="Times New Roman" w:cs="Times New Roman"/>
              </w:rPr>
            </w:pPr>
          </w:p>
          <w:p w:rsidR="00382B4F" w:rsidRDefault="00382B4F" w:rsidP="00382B4F">
            <w:pPr>
              <w:rPr>
                <w:rFonts w:ascii="Times New Roman" w:hAnsi="Times New Roman" w:cs="Times New Roman"/>
              </w:rPr>
            </w:pPr>
          </w:p>
          <w:p w:rsidR="00382B4F" w:rsidRDefault="00382B4F" w:rsidP="00382B4F">
            <w:pPr>
              <w:rPr>
                <w:rFonts w:ascii="Times New Roman" w:hAnsi="Times New Roman" w:cs="Times New Roman"/>
              </w:rPr>
            </w:pPr>
          </w:p>
          <w:p w:rsidR="00382B4F" w:rsidRDefault="00382B4F" w:rsidP="00382B4F">
            <w:pPr>
              <w:rPr>
                <w:rFonts w:ascii="Times New Roman" w:hAnsi="Times New Roman" w:cs="Times New Roman"/>
              </w:rPr>
            </w:pPr>
          </w:p>
          <w:p w:rsidR="00382B4F" w:rsidRDefault="00382B4F" w:rsidP="00382B4F">
            <w:pPr>
              <w:rPr>
                <w:rFonts w:ascii="Times New Roman" w:hAnsi="Times New Roman" w:cs="Times New Roman"/>
              </w:rPr>
            </w:pPr>
          </w:p>
          <w:p w:rsidR="00382B4F" w:rsidRPr="00B07C20" w:rsidRDefault="00382B4F" w:rsidP="00382B4F">
            <w:pPr>
              <w:rPr>
                <w:rFonts w:ascii="Times New Roman" w:hAnsi="Times New Roman" w:cs="Times New Roman"/>
              </w:rPr>
            </w:pPr>
          </w:p>
        </w:tc>
        <w:tc>
          <w:tcPr>
            <w:tcW w:w="4604" w:type="dxa"/>
            <w:shd w:val="clear" w:color="auto" w:fill="FFFFFF"/>
            <w:vAlign w:val="center"/>
          </w:tcPr>
          <w:p w:rsidR="00382B4F" w:rsidRPr="00B07C20" w:rsidRDefault="00382B4F" w:rsidP="00382B4F">
            <w:pPr>
              <w:rPr>
                <w:rFonts w:ascii="Times New Roman" w:hAnsi="Times New Roman" w:cs="Times New Roman"/>
              </w:rPr>
            </w:pPr>
          </w:p>
        </w:tc>
      </w:tr>
      <w:tr w:rsidR="00382B4F" w:rsidRPr="00B07C20" w:rsidTr="00382B4F">
        <w:trPr>
          <w:trHeight w:hRule="exact" w:val="291"/>
        </w:trPr>
        <w:tc>
          <w:tcPr>
            <w:tcW w:w="10939" w:type="dxa"/>
            <w:shd w:val="clear" w:color="auto" w:fill="FFFFFF"/>
            <w:vAlign w:val="bottom"/>
          </w:tcPr>
          <w:p w:rsidR="00382B4F" w:rsidRPr="00B07C20" w:rsidRDefault="00382B4F" w:rsidP="00382B4F">
            <w:pPr>
              <w:rPr>
                <w:rFonts w:ascii="Times New Roman" w:hAnsi="Times New Roman" w:cs="Times New Roman"/>
              </w:rPr>
            </w:pPr>
            <w:r w:rsidRPr="00B07C20">
              <w:rPr>
                <w:rFonts w:ascii="Times New Roman" w:hAnsi="Times New Roman" w:cs="Times New Roman"/>
              </w:rPr>
              <w:t>«Познавательное развитие»</w:t>
            </w:r>
          </w:p>
        </w:tc>
        <w:tc>
          <w:tcPr>
            <w:tcW w:w="4604" w:type="dxa"/>
            <w:shd w:val="clear" w:color="auto" w:fill="FFFFFF"/>
            <w:vAlign w:val="bottom"/>
          </w:tcPr>
          <w:p w:rsidR="00382B4F" w:rsidRPr="00B07C20" w:rsidRDefault="00382B4F" w:rsidP="00382B4F">
            <w:pPr>
              <w:rPr>
                <w:rFonts w:ascii="Times New Roman" w:hAnsi="Times New Roman" w:cs="Times New Roman"/>
              </w:rPr>
            </w:pPr>
            <w:r w:rsidRPr="00B07C20">
              <w:rPr>
                <w:rFonts w:ascii="Times New Roman" w:hAnsi="Times New Roman" w:cs="Times New Roman"/>
              </w:rPr>
              <w:t>3</w:t>
            </w:r>
          </w:p>
        </w:tc>
      </w:tr>
      <w:tr w:rsidR="00382B4F" w:rsidRPr="00B07C20" w:rsidTr="00382B4F">
        <w:trPr>
          <w:trHeight w:hRule="exact" w:val="286"/>
        </w:trPr>
        <w:tc>
          <w:tcPr>
            <w:tcW w:w="10939" w:type="dxa"/>
            <w:shd w:val="clear" w:color="auto" w:fill="FFFFFF"/>
            <w:vAlign w:val="bottom"/>
          </w:tcPr>
          <w:p w:rsidR="00382B4F" w:rsidRPr="00B07C20" w:rsidRDefault="00382B4F" w:rsidP="00382B4F">
            <w:pPr>
              <w:rPr>
                <w:rFonts w:ascii="Times New Roman" w:hAnsi="Times New Roman" w:cs="Times New Roman"/>
              </w:rPr>
            </w:pPr>
            <w:r w:rsidRPr="00B07C20">
              <w:rPr>
                <w:rFonts w:ascii="Times New Roman" w:hAnsi="Times New Roman" w:cs="Times New Roman"/>
              </w:rPr>
              <w:t>«Художественно-эстетическое развитие» (рисование)</w:t>
            </w:r>
          </w:p>
        </w:tc>
        <w:tc>
          <w:tcPr>
            <w:tcW w:w="4604" w:type="dxa"/>
            <w:shd w:val="clear" w:color="auto" w:fill="FFFFFF"/>
            <w:vAlign w:val="bottom"/>
          </w:tcPr>
          <w:p w:rsidR="00382B4F" w:rsidRPr="00B07C20" w:rsidRDefault="00382B4F" w:rsidP="00382B4F">
            <w:pPr>
              <w:rPr>
                <w:rFonts w:ascii="Times New Roman" w:hAnsi="Times New Roman" w:cs="Times New Roman"/>
              </w:rPr>
            </w:pPr>
            <w:r w:rsidRPr="00B07C20">
              <w:rPr>
                <w:rFonts w:ascii="Times New Roman" w:hAnsi="Times New Roman" w:cs="Times New Roman"/>
              </w:rPr>
              <w:t>1</w:t>
            </w:r>
          </w:p>
        </w:tc>
      </w:tr>
      <w:tr w:rsidR="00382B4F" w:rsidRPr="00B07C20" w:rsidTr="00382B4F">
        <w:trPr>
          <w:trHeight w:hRule="exact" w:val="291"/>
        </w:trPr>
        <w:tc>
          <w:tcPr>
            <w:tcW w:w="10939" w:type="dxa"/>
            <w:shd w:val="clear" w:color="auto" w:fill="FFFFFF"/>
            <w:vAlign w:val="bottom"/>
          </w:tcPr>
          <w:p w:rsidR="00382B4F" w:rsidRPr="00B07C20" w:rsidRDefault="00382B4F" w:rsidP="00382B4F">
            <w:pPr>
              <w:rPr>
                <w:rFonts w:ascii="Times New Roman" w:hAnsi="Times New Roman" w:cs="Times New Roman"/>
              </w:rPr>
            </w:pPr>
            <w:r w:rsidRPr="00B07C20">
              <w:rPr>
                <w:rFonts w:ascii="Times New Roman" w:hAnsi="Times New Roman" w:cs="Times New Roman"/>
              </w:rPr>
              <w:t>«Художественно-эстетическое развитие» (лепка/аппликация)</w:t>
            </w:r>
          </w:p>
        </w:tc>
        <w:tc>
          <w:tcPr>
            <w:tcW w:w="4604" w:type="dxa"/>
            <w:shd w:val="clear" w:color="auto" w:fill="FFFFFF"/>
            <w:vAlign w:val="bottom"/>
          </w:tcPr>
          <w:p w:rsidR="00382B4F" w:rsidRPr="00B07C20" w:rsidRDefault="00382B4F" w:rsidP="00382B4F">
            <w:pPr>
              <w:rPr>
                <w:rFonts w:ascii="Times New Roman" w:hAnsi="Times New Roman" w:cs="Times New Roman"/>
              </w:rPr>
            </w:pPr>
            <w:r w:rsidRPr="00B07C20">
              <w:rPr>
                <w:rFonts w:ascii="Times New Roman" w:hAnsi="Times New Roman" w:cs="Times New Roman"/>
              </w:rPr>
              <w:t>1раз в 2 недели</w:t>
            </w:r>
          </w:p>
        </w:tc>
      </w:tr>
      <w:tr w:rsidR="00382B4F" w:rsidRPr="00B07C20" w:rsidTr="00382B4F">
        <w:trPr>
          <w:trHeight w:hRule="exact" w:val="291"/>
        </w:trPr>
        <w:tc>
          <w:tcPr>
            <w:tcW w:w="10939" w:type="dxa"/>
            <w:shd w:val="clear" w:color="auto" w:fill="FFFFFF"/>
            <w:vAlign w:val="bottom"/>
          </w:tcPr>
          <w:p w:rsidR="00382B4F" w:rsidRPr="00B07C20" w:rsidRDefault="00382B4F" w:rsidP="00382B4F">
            <w:pPr>
              <w:rPr>
                <w:rFonts w:ascii="Times New Roman" w:hAnsi="Times New Roman" w:cs="Times New Roman"/>
              </w:rPr>
            </w:pPr>
            <w:r w:rsidRPr="00B07C20">
              <w:rPr>
                <w:rFonts w:ascii="Times New Roman" w:hAnsi="Times New Roman" w:cs="Times New Roman"/>
              </w:rPr>
              <w:t>«Художественно-эстетическое развитие» (ручной труд)</w:t>
            </w:r>
          </w:p>
        </w:tc>
        <w:tc>
          <w:tcPr>
            <w:tcW w:w="4604" w:type="dxa"/>
            <w:shd w:val="clear" w:color="auto" w:fill="FFFFFF"/>
            <w:vAlign w:val="bottom"/>
          </w:tcPr>
          <w:p w:rsidR="00382B4F" w:rsidRPr="00B07C20" w:rsidRDefault="00382B4F" w:rsidP="00382B4F">
            <w:pPr>
              <w:rPr>
                <w:rFonts w:ascii="Times New Roman" w:hAnsi="Times New Roman" w:cs="Times New Roman"/>
              </w:rPr>
            </w:pPr>
            <w:r w:rsidRPr="00B07C20">
              <w:rPr>
                <w:rFonts w:ascii="Times New Roman" w:hAnsi="Times New Roman" w:cs="Times New Roman"/>
              </w:rPr>
              <w:t>1</w:t>
            </w:r>
          </w:p>
        </w:tc>
      </w:tr>
      <w:tr w:rsidR="00382B4F" w:rsidRPr="00B07C20" w:rsidTr="00382B4F">
        <w:trPr>
          <w:trHeight w:hRule="exact" w:val="291"/>
        </w:trPr>
        <w:tc>
          <w:tcPr>
            <w:tcW w:w="10939" w:type="dxa"/>
            <w:shd w:val="clear" w:color="auto" w:fill="FFFFFF"/>
            <w:vAlign w:val="bottom"/>
          </w:tcPr>
          <w:p w:rsidR="00382B4F" w:rsidRPr="00B07C20" w:rsidRDefault="00382B4F" w:rsidP="00382B4F">
            <w:pPr>
              <w:rPr>
                <w:rFonts w:ascii="Times New Roman" w:hAnsi="Times New Roman" w:cs="Times New Roman"/>
              </w:rPr>
            </w:pPr>
            <w:r w:rsidRPr="00B07C20">
              <w:rPr>
                <w:rFonts w:ascii="Times New Roman" w:hAnsi="Times New Roman" w:cs="Times New Roman"/>
              </w:rPr>
              <w:t>«Художественно-эстетическое развитие» (музыкальное развитие)</w:t>
            </w:r>
          </w:p>
        </w:tc>
        <w:tc>
          <w:tcPr>
            <w:tcW w:w="4604" w:type="dxa"/>
            <w:shd w:val="clear" w:color="auto" w:fill="FFFFFF"/>
            <w:vAlign w:val="bottom"/>
          </w:tcPr>
          <w:p w:rsidR="00382B4F" w:rsidRPr="00B07C20" w:rsidRDefault="00382B4F" w:rsidP="00382B4F">
            <w:pPr>
              <w:rPr>
                <w:rFonts w:ascii="Times New Roman" w:hAnsi="Times New Roman" w:cs="Times New Roman"/>
              </w:rPr>
            </w:pPr>
            <w:r w:rsidRPr="00B07C20">
              <w:rPr>
                <w:rFonts w:ascii="Times New Roman" w:hAnsi="Times New Roman" w:cs="Times New Roman"/>
              </w:rPr>
              <w:t>2</w:t>
            </w:r>
          </w:p>
        </w:tc>
      </w:tr>
      <w:tr w:rsidR="00382B4F" w:rsidRPr="00B07C20" w:rsidTr="00382B4F">
        <w:trPr>
          <w:trHeight w:hRule="exact" w:val="291"/>
        </w:trPr>
        <w:tc>
          <w:tcPr>
            <w:tcW w:w="10939" w:type="dxa"/>
            <w:shd w:val="clear" w:color="auto" w:fill="FFFFFF"/>
            <w:vAlign w:val="bottom"/>
          </w:tcPr>
          <w:p w:rsidR="00382B4F" w:rsidRPr="00B07C20" w:rsidRDefault="00382B4F" w:rsidP="00382B4F">
            <w:pPr>
              <w:rPr>
                <w:rFonts w:ascii="Times New Roman" w:hAnsi="Times New Roman" w:cs="Times New Roman"/>
              </w:rPr>
            </w:pPr>
            <w:r w:rsidRPr="00B07C20">
              <w:rPr>
                <w:rFonts w:ascii="Times New Roman" w:hAnsi="Times New Roman" w:cs="Times New Roman"/>
              </w:rPr>
              <w:t>«Физическое развитие» (физическая культура)</w:t>
            </w:r>
          </w:p>
        </w:tc>
        <w:tc>
          <w:tcPr>
            <w:tcW w:w="4604" w:type="dxa"/>
            <w:shd w:val="clear" w:color="auto" w:fill="FFFFFF"/>
            <w:vAlign w:val="bottom"/>
          </w:tcPr>
          <w:p w:rsidR="00382B4F" w:rsidRPr="00B07C20" w:rsidRDefault="00382B4F" w:rsidP="00382B4F">
            <w:pPr>
              <w:rPr>
                <w:rFonts w:ascii="Times New Roman" w:hAnsi="Times New Roman" w:cs="Times New Roman"/>
              </w:rPr>
            </w:pPr>
            <w:r w:rsidRPr="00B07C20">
              <w:rPr>
                <w:rFonts w:ascii="Times New Roman" w:hAnsi="Times New Roman" w:cs="Times New Roman"/>
              </w:rPr>
              <w:t>3</w:t>
            </w:r>
          </w:p>
        </w:tc>
      </w:tr>
      <w:tr w:rsidR="00382B4F" w:rsidRPr="00B07C20" w:rsidTr="00382B4F">
        <w:trPr>
          <w:trHeight w:hRule="exact" w:val="286"/>
        </w:trPr>
        <w:tc>
          <w:tcPr>
            <w:tcW w:w="10939" w:type="dxa"/>
            <w:shd w:val="clear" w:color="auto" w:fill="FFFFFF"/>
            <w:vAlign w:val="bottom"/>
          </w:tcPr>
          <w:p w:rsidR="00382B4F" w:rsidRPr="00B07C20" w:rsidRDefault="00382B4F" w:rsidP="00382B4F">
            <w:pPr>
              <w:rPr>
                <w:rFonts w:ascii="Times New Roman" w:hAnsi="Times New Roman" w:cs="Times New Roman"/>
              </w:rPr>
            </w:pPr>
            <w:r>
              <w:rPr>
                <w:rFonts w:ascii="Times New Roman" w:hAnsi="Times New Roman" w:cs="Times New Roman"/>
              </w:rPr>
              <w:t>Индивидуальные занятия с воспитателем</w:t>
            </w:r>
          </w:p>
        </w:tc>
        <w:tc>
          <w:tcPr>
            <w:tcW w:w="4604" w:type="dxa"/>
            <w:shd w:val="clear" w:color="auto" w:fill="FFFFFF"/>
            <w:vAlign w:val="bottom"/>
          </w:tcPr>
          <w:p w:rsidR="00382B4F" w:rsidRPr="00B07C20" w:rsidRDefault="00382B4F" w:rsidP="00382B4F">
            <w:pPr>
              <w:rPr>
                <w:rFonts w:ascii="Times New Roman" w:hAnsi="Times New Roman" w:cs="Times New Roman"/>
              </w:rPr>
            </w:pPr>
            <w:r>
              <w:rPr>
                <w:rFonts w:ascii="Times New Roman" w:hAnsi="Times New Roman" w:cs="Times New Roman"/>
              </w:rPr>
              <w:t>3</w:t>
            </w:r>
          </w:p>
        </w:tc>
      </w:tr>
      <w:tr w:rsidR="00382B4F" w:rsidRPr="00B07C20" w:rsidTr="00382B4F">
        <w:trPr>
          <w:trHeight w:hRule="exact" w:val="291"/>
        </w:trPr>
        <w:tc>
          <w:tcPr>
            <w:tcW w:w="10939" w:type="dxa"/>
            <w:shd w:val="clear" w:color="auto" w:fill="FFFFFF"/>
            <w:vAlign w:val="bottom"/>
          </w:tcPr>
          <w:p w:rsidR="00382B4F" w:rsidRPr="00B07C20" w:rsidRDefault="00382B4F" w:rsidP="00382B4F">
            <w:pPr>
              <w:rPr>
                <w:rFonts w:ascii="Times New Roman" w:hAnsi="Times New Roman" w:cs="Times New Roman"/>
              </w:rPr>
            </w:pPr>
            <w:r w:rsidRPr="00B07C20">
              <w:rPr>
                <w:rFonts w:ascii="Times New Roman" w:hAnsi="Times New Roman" w:cs="Times New Roman"/>
              </w:rPr>
              <w:t>Индивидуальные занятия с логопедом</w:t>
            </w:r>
          </w:p>
        </w:tc>
        <w:tc>
          <w:tcPr>
            <w:tcW w:w="4604" w:type="dxa"/>
            <w:shd w:val="clear" w:color="auto" w:fill="FFFFFF"/>
            <w:vAlign w:val="bottom"/>
          </w:tcPr>
          <w:p w:rsidR="00382B4F" w:rsidRPr="00B07C20" w:rsidRDefault="00382B4F" w:rsidP="00382B4F">
            <w:pPr>
              <w:rPr>
                <w:rFonts w:ascii="Times New Roman" w:hAnsi="Times New Roman" w:cs="Times New Roman"/>
              </w:rPr>
            </w:pPr>
            <w:r w:rsidRPr="00B07C20">
              <w:rPr>
                <w:rFonts w:ascii="Times New Roman" w:hAnsi="Times New Roman" w:cs="Times New Roman"/>
              </w:rPr>
              <w:t>2</w:t>
            </w:r>
          </w:p>
        </w:tc>
      </w:tr>
      <w:tr w:rsidR="00382B4F" w:rsidRPr="00B07C20" w:rsidTr="00382B4F">
        <w:trPr>
          <w:trHeight w:hRule="exact" w:val="291"/>
        </w:trPr>
        <w:tc>
          <w:tcPr>
            <w:tcW w:w="10939" w:type="dxa"/>
            <w:shd w:val="clear" w:color="auto" w:fill="FFFFFF"/>
            <w:vAlign w:val="bottom"/>
          </w:tcPr>
          <w:p w:rsidR="00382B4F" w:rsidRPr="00B07C20" w:rsidRDefault="00382B4F" w:rsidP="00382B4F">
            <w:pPr>
              <w:rPr>
                <w:rFonts w:ascii="Times New Roman" w:hAnsi="Times New Roman" w:cs="Times New Roman"/>
              </w:rPr>
            </w:pPr>
            <w:r w:rsidRPr="00B07C20">
              <w:rPr>
                <w:rFonts w:ascii="Times New Roman" w:hAnsi="Times New Roman" w:cs="Times New Roman"/>
              </w:rPr>
              <w:t>Индивидуальные занятия с педагогом - психологом</w:t>
            </w:r>
          </w:p>
        </w:tc>
        <w:tc>
          <w:tcPr>
            <w:tcW w:w="4604" w:type="dxa"/>
            <w:shd w:val="clear" w:color="auto" w:fill="FFFFFF"/>
            <w:vAlign w:val="bottom"/>
          </w:tcPr>
          <w:p w:rsidR="00382B4F" w:rsidRPr="00B07C20" w:rsidRDefault="00382B4F" w:rsidP="00382B4F">
            <w:pPr>
              <w:rPr>
                <w:rFonts w:ascii="Times New Roman" w:hAnsi="Times New Roman" w:cs="Times New Roman"/>
              </w:rPr>
            </w:pPr>
            <w:r w:rsidRPr="00B07C20">
              <w:rPr>
                <w:rFonts w:ascii="Times New Roman" w:hAnsi="Times New Roman" w:cs="Times New Roman"/>
              </w:rPr>
              <w:t>2</w:t>
            </w:r>
          </w:p>
        </w:tc>
      </w:tr>
    </w:tbl>
    <w:p w:rsidR="00382B4F" w:rsidRDefault="00382B4F" w:rsidP="00327B57">
      <w:pPr>
        <w:rPr>
          <w:rFonts w:ascii="Times New Roman" w:hAnsi="Times New Roman" w:cs="Times New Roman"/>
        </w:rPr>
      </w:pPr>
    </w:p>
    <w:p w:rsidR="00327B57" w:rsidRPr="00327B57" w:rsidRDefault="00327B57" w:rsidP="00327B57">
      <w:pPr>
        <w:rPr>
          <w:rFonts w:ascii="Times New Roman" w:hAnsi="Times New Roman" w:cs="Times New Roman"/>
        </w:rPr>
      </w:pPr>
      <w:r w:rsidRPr="00327B57">
        <w:rPr>
          <w:rFonts w:ascii="Times New Roman" w:hAnsi="Times New Roman" w:cs="Times New Roman"/>
        </w:rPr>
        <w:t>Индивидуальная работа логопеда, с детьми проводится 2 раза в неделю, педагога - психолога индивидуальные занятия - 2 раза в неделю. Продолжительность индивидуального занятия не более 20 минут. Социально-коммуникативное развитие детей осуществляется в образовательной деятельности в ходе режимных моментов, в совместной деятельности и самостоятельной игровой деятельности детей, в семье.</w:t>
      </w:r>
    </w:p>
    <w:p w:rsidR="005E4DC4" w:rsidRPr="00D605A9" w:rsidRDefault="008E1DD8" w:rsidP="00382B4F">
      <w:pPr>
        <w:jc w:val="both"/>
        <w:rPr>
          <w:rFonts w:ascii="Times New Roman" w:hAnsi="Times New Roman" w:cs="Times New Roman"/>
          <w:b/>
        </w:rPr>
      </w:pPr>
      <w:r w:rsidRPr="00D605A9">
        <w:rPr>
          <w:rFonts w:ascii="Times New Roman" w:hAnsi="Times New Roman" w:cs="Times New Roman"/>
          <w:b/>
        </w:rPr>
        <w:t>Особенности организации предметно-про</w:t>
      </w:r>
      <w:r w:rsidR="00382B4F">
        <w:rPr>
          <w:rFonts w:ascii="Times New Roman" w:hAnsi="Times New Roman" w:cs="Times New Roman"/>
          <w:b/>
        </w:rPr>
        <w:t>странственной развивающей среды</w:t>
      </w:r>
    </w:p>
    <w:p w:rsidR="008E1DD8" w:rsidRPr="00B07C20" w:rsidRDefault="008E1DD8" w:rsidP="00B50FBD">
      <w:pPr>
        <w:ind w:firstLine="567"/>
        <w:jc w:val="both"/>
        <w:rPr>
          <w:rFonts w:ascii="Times New Roman" w:hAnsi="Times New Roman" w:cs="Times New Roman"/>
        </w:rPr>
      </w:pPr>
      <w:r w:rsidRPr="00B07C20">
        <w:rPr>
          <w:rFonts w:ascii="Times New Roman" w:hAnsi="Times New Roman" w:cs="Times New Roman"/>
        </w:rPr>
        <w:t xml:space="preserve">Организуя предметно-пространственную развивающую среду в старшей группе, педагоги должны руководствоваться возрастными и психологическими особенностями старших дошкольников с ЗПР. Прежде всего, следует учесть, что старший дошкольный возраст является </w:t>
      </w:r>
      <w:r w:rsidRPr="00B07C20">
        <w:rPr>
          <w:rFonts w:ascii="Times New Roman" w:hAnsi="Times New Roman" w:cs="Times New Roman"/>
        </w:rPr>
        <w:lastRenderedPageBreak/>
        <w:t>сензитивным периодом развития речи. Л. С. Выготский отмечал, что в этом возрасте происходит соединение речи с мышлением. Речь постепенно превращается в важнейший инструмент мышления, поэтому необходимо сделать акцент на развитие словаря, на усвоение понятий, и именно в этом возрасте, полезно проводить с детьми словесные игры, игры-драматизации, активно использовать театрализованные игры.</w:t>
      </w:r>
    </w:p>
    <w:p w:rsidR="008E1DD8" w:rsidRPr="00B07C20" w:rsidRDefault="008E1DD8" w:rsidP="00B50FBD">
      <w:pPr>
        <w:ind w:firstLine="567"/>
        <w:jc w:val="both"/>
        <w:rPr>
          <w:rFonts w:ascii="Times New Roman" w:hAnsi="Times New Roman" w:cs="Times New Roman"/>
        </w:rPr>
      </w:pPr>
      <w:r w:rsidRPr="00B07C20">
        <w:rPr>
          <w:rFonts w:ascii="Times New Roman" w:hAnsi="Times New Roman" w:cs="Times New Roman"/>
        </w:rPr>
        <w:t>В центре «Будем говорить правильно» в групповом помещении обязательно должны быть представлены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 Количество картинок по каждой лексической теме должно быть значительно большим по сравнению с предыдущей возрастной группой.</w:t>
      </w:r>
    </w:p>
    <w:p w:rsidR="008E1DD8" w:rsidRPr="00B07C20" w:rsidRDefault="008E1DD8" w:rsidP="00B50FBD">
      <w:pPr>
        <w:ind w:firstLine="567"/>
        <w:jc w:val="both"/>
        <w:rPr>
          <w:rFonts w:ascii="Times New Roman" w:hAnsi="Times New Roman" w:cs="Times New Roman"/>
        </w:rPr>
      </w:pPr>
      <w:r w:rsidRPr="00B07C20">
        <w:rPr>
          <w:rFonts w:ascii="Times New Roman" w:hAnsi="Times New Roman" w:cs="Times New Roman"/>
        </w:rPr>
        <w:t>В центре «Играем в театр» должно быть представлено оборудование для проведения игр- драматизаций и театрализованных игр во всех видах театра (настольном, кукольном, пальчиковом, плоскостном и т.п.) по нескольким хорошо знакомым детям сказкам. Учитывая особенности общего и речевого развития детей с ОНР, не стоит брать более одной сказки на каждый период работы. К изготовлению декораций и костюмов для постановки представлений по этим сказкам обязательно привлекаются дети.</w:t>
      </w:r>
    </w:p>
    <w:p w:rsidR="008E1DD8" w:rsidRPr="00B07C20" w:rsidRDefault="008E1DD8" w:rsidP="00B50FBD">
      <w:pPr>
        <w:ind w:firstLine="567"/>
        <w:jc w:val="both"/>
        <w:rPr>
          <w:rFonts w:ascii="Times New Roman" w:hAnsi="Times New Roman" w:cs="Times New Roman"/>
        </w:rPr>
      </w:pPr>
      <w:r w:rsidRPr="00B07C20">
        <w:rPr>
          <w:rFonts w:ascii="Times New Roman" w:hAnsi="Times New Roman" w:cs="Times New Roman"/>
        </w:rPr>
        <w:t>В 5 лет происходит заметное изменение памяти (Р. С. Немов).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 схемы. Особое значение приобретает использование обучающих дидактических игр, в которых начинается формирование мотивации готовности к школьному обучению. У пятилетних детей появляется желание объединяться для совместных игр и труда, преодолевать препятствия, стоящие на пути достижения цели. Значит нужно создать условия для проведения игр- 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 и т. п.).</w:t>
      </w:r>
    </w:p>
    <w:p w:rsidR="008E1DD8" w:rsidRPr="00B07C20" w:rsidRDefault="008E1DD8" w:rsidP="00B50FBD">
      <w:pPr>
        <w:ind w:firstLine="567"/>
        <w:jc w:val="both"/>
        <w:rPr>
          <w:rFonts w:ascii="Times New Roman" w:hAnsi="Times New Roman" w:cs="Times New Roman"/>
        </w:rPr>
      </w:pPr>
      <w:r w:rsidRPr="00B07C20">
        <w:rPr>
          <w:rFonts w:ascii="Times New Roman" w:hAnsi="Times New Roman" w:cs="Times New Roman"/>
        </w:rPr>
        <w:t>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ими поделки.</w:t>
      </w:r>
    </w:p>
    <w:p w:rsidR="000D3EC4" w:rsidRPr="00B07C20" w:rsidRDefault="00D605A9" w:rsidP="00B50FBD">
      <w:pPr>
        <w:ind w:firstLine="567"/>
        <w:jc w:val="both"/>
        <w:rPr>
          <w:rFonts w:ascii="Times New Roman" w:hAnsi="Times New Roman" w:cs="Times New Roman"/>
        </w:rPr>
      </w:pPr>
      <w:r>
        <w:rPr>
          <w:rFonts w:ascii="Times New Roman" w:hAnsi="Times New Roman" w:cs="Times New Roman"/>
        </w:rPr>
        <w:t xml:space="preserve">- </w:t>
      </w:r>
      <w:r w:rsidR="000D3EC4" w:rsidRPr="00B07C20">
        <w:rPr>
          <w:rFonts w:ascii="Times New Roman" w:hAnsi="Times New Roman" w:cs="Times New Roman"/>
        </w:rPr>
        <w:t>Игротека (д/и, с/р игры, игры-драматизации, настольно-печатные и настольные игры, разные виды театров);</w:t>
      </w:r>
    </w:p>
    <w:p w:rsidR="000D3EC4" w:rsidRPr="00B07C20" w:rsidRDefault="00D605A9" w:rsidP="00B50FBD">
      <w:pPr>
        <w:ind w:firstLine="567"/>
        <w:jc w:val="both"/>
        <w:rPr>
          <w:rFonts w:ascii="Times New Roman" w:hAnsi="Times New Roman" w:cs="Times New Roman"/>
        </w:rPr>
      </w:pPr>
      <w:r>
        <w:rPr>
          <w:rFonts w:ascii="Times New Roman" w:hAnsi="Times New Roman" w:cs="Times New Roman"/>
        </w:rPr>
        <w:t xml:space="preserve">- </w:t>
      </w:r>
      <w:r w:rsidR="000D3EC4" w:rsidRPr="00B07C20">
        <w:rPr>
          <w:rFonts w:ascii="Times New Roman" w:hAnsi="Times New Roman" w:cs="Times New Roman"/>
        </w:rPr>
        <w:t>Центр строительных и конструкторских игр(различный строительный материал, переносные модули, конструкторы, схемы и чертежи построек);</w:t>
      </w:r>
    </w:p>
    <w:p w:rsidR="000D3EC4" w:rsidRPr="00B07C20" w:rsidRDefault="00D605A9" w:rsidP="00B50FBD">
      <w:pPr>
        <w:ind w:firstLine="567"/>
        <w:jc w:val="both"/>
        <w:rPr>
          <w:rFonts w:ascii="Times New Roman" w:hAnsi="Times New Roman" w:cs="Times New Roman"/>
        </w:rPr>
      </w:pPr>
      <w:r>
        <w:rPr>
          <w:rFonts w:ascii="Times New Roman" w:hAnsi="Times New Roman" w:cs="Times New Roman"/>
        </w:rPr>
        <w:t xml:space="preserve">- </w:t>
      </w:r>
      <w:r w:rsidR="000D3EC4" w:rsidRPr="00B07C20">
        <w:rPr>
          <w:rFonts w:ascii="Times New Roman" w:hAnsi="Times New Roman" w:cs="Times New Roman"/>
        </w:rPr>
        <w:t>Центр книги и литературного творчества (тематические подборки книг и энциклопедий, книжки-самоделки, детские журналы, атрибуты для с/р игры «Библиотека», телефоны, фотоальбомы, портреты поэтов и писателей);</w:t>
      </w:r>
    </w:p>
    <w:p w:rsidR="000D3EC4" w:rsidRPr="00B07C20" w:rsidRDefault="00D605A9" w:rsidP="00B50FBD">
      <w:pPr>
        <w:ind w:firstLine="567"/>
        <w:jc w:val="both"/>
        <w:rPr>
          <w:rFonts w:ascii="Times New Roman" w:hAnsi="Times New Roman" w:cs="Times New Roman"/>
        </w:rPr>
      </w:pPr>
      <w:r>
        <w:rPr>
          <w:rFonts w:ascii="Times New Roman" w:hAnsi="Times New Roman" w:cs="Times New Roman"/>
        </w:rPr>
        <w:t xml:space="preserve">- </w:t>
      </w:r>
      <w:r w:rsidR="000D3EC4" w:rsidRPr="00B07C20">
        <w:rPr>
          <w:rFonts w:ascii="Times New Roman" w:hAnsi="Times New Roman" w:cs="Times New Roman"/>
        </w:rPr>
        <w:t>Центр школьника (атрибуты для с/р игры «Школа», д/и по подготовке к обучению грамоте, различные азбуки и буквари, тетради и прописи);</w:t>
      </w:r>
    </w:p>
    <w:p w:rsidR="000D3EC4" w:rsidRPr="00B07C20" w:rsidRDefault="00D605A9" w:rsidP="00B50FBD">
      <w:pPr>
        <w:ind w:firstLine="567"/>
        <w:jc w:val="both"/>
        <w:rPr>
          <w:rFonts w:ascii="Times New Roman" w:hAnsi="Times New Roman" w:cs="Times New Roman"/>
        </w:rPr>
      </w:pPr>
      <w:r>
        <w:rPr>
          <w:rFonts w:ascii="Times New Roman" w:hAnsi="Times New Roman" w:cs="Times New Roman"/>
        </w:rPr>
        <w:t xml:space="preserve">- </w:t>
      </w:r>
      <w:r w:rsidR="000D3EC4" w:rsidRPr="00B07C20">
        <w:rPr>
          <w:rFonts w:ascii="Times New Roman" w:hAnsi="Times New Roman" w:cs="Times New Roman"/>
        </w:rPr>
        <w:t>Центр искусства (детские рисунка и продукты творчества, изделия народных мастеров, репродукции картин, алгоритмы рисования, различные изобразительные материалы);</w:t>
      </w:r>
    </w:p>
    <w:p w:rsidR="000D3EC4" w:rsidRPr="00B07C20" w:rsidRDefault="00D605A9" w:rsidP="00B50FBD">
      <w:pPr>
        <w:ind w:firstLine="567"/>
        <w:jc w:val="both"/>
        <w:rPr>
          <w:rFonts w:ascii="Times New Roman" w:hAnsi="Times New Roman" w:cs="Times New Roman"/>
        </w:rPr>
      </w:pPr>
      <w:r>
        <w:rPr>
          <w:rFonts w:ascii="Times New Roman" w:hAnsi="Times New Roman" w:cs="Times New Roman"/>
        </w:rPr>
        <w:t xml:space="preserve">- </w:t>
      </w:r>
      <w:r w:rsidR="000D3EC4" w:rsidRPr="00B07C20">
        <w:rPr>
          <w:rFonts w:ascii="Times New Roman" w:hAnsi="Times New Roman" w:cs="Times New Roman"/>
        </w:rPr>
        <w:t>Центр природы (оборудование для наблюдений в природе и трудовой деятельности, коллекции различного природного материала, схемы и алгоритмы труда в природе, гербарии, схемы ухода за растениями, тематические альбомы с картинками, фотоальбомы, атласы природы);</w:t>
      </w:r>
    </w:p>
    <w:p w:rsidR="000D3EC4" w:rsidRPr="00B07C20" w:rsidRDefault="00D605A9" w:rsidP="00B50FBD">
      <w:pPr>
        <w:ind w:firstLine="567"/>
        <w:jc w:val="both"/>
        <w:rPr>
          <w:rFonts w:ascii="Times New Roman" w:hAnsi="Times New Roman" w:cs="Times New Roman"/>
        </w:rPr>
      </w:pPr>
      <w:r>
        <w:rPr>
          <w:rFonts w:ascii="Times New Roman" w:hAnsi="Times New Roman" w:cs="Times New Roman"/>
        </w:rPr>
        <w:t xml:space="preserve">- </w:t>
      </w:r>
      <w:r w:rsidR="000D3EC4" w:rsidRPr="00B07C20">
        <w:rPr>
          <w:rFonts w:ascii="Times New Roman" w:hAnsi="Times New Roman" w:cs="Times New Roman"/>
        </w:rPr>
        <w:t>Центр спорта (спортивные игрушки и физкультурное оборудование,вт.ч. - нетрадиционное, атрибуты к п/и, ростомер, плакаты, правила здоровья);</w:t>
      </w:r>
    </w:p>
    <w:p w:rsidR="000D3EC4" w:rsidRPr="00B07C20" w:rsidRDefault="00D605A9" w:rsidP="00B50FBD">
      <w:pPr>
        <w:ind w:firstLine="567"/>
        <w:jc w:val="both"/>
        <w:rPr>
          <w:rFonts w:ascii="Times New Roman" w:hAnsi="Times New Roman" w:cs="Times New Roman"/>
        </w:rPr>
      </w:pPr>
      <w:r>
        <w:rPr>
          <w:rFonts w:ascii="Times New Roman" w:hAnsi="Times New Roman" w:cs="Times New Roman"/>
        </w:rPr>
        <w:t xml:space="preserve">- </w:t>
      </w:r>
      <w:r w:rsidR="000D3EC4" w:rsidRPr="00B07C20">
        <w:rPr>
          <w:rFonts w:ascii="Times New Roman" w:hAnsi="Times New Roman" w:cs="Times New Roman"/>
        </w:rPr>
        <w:t>Центр краеведения (фотографии, открытки и карты города Калининграда, Москвы, края и РФ, символика, фотографии глав города Калининграда, края и РФ, книги, глобус, карта мира);</w:t>
      </w:r>
    </w:p>
    <w:p w:rsidR="000D3EC4" w:rsidRPr="00B07C20" w:rsidRDefault="00D605A9" w:rsidP="00B50FBD">
      <w:pPr>
        <w:ind w:firstLine="567"/>
        <w:jc w:val="both"/>
        <w:rPr>
          <w:rFonts w:ascii="Times New Roman" w:hAnsi="Times New Roman" w:cs="Times New Roman"/>
        </w:rPr>
      </w:pPr>
      <w:r>
        <w:rPr>
          <w:rFonts w:ascii="Times New Roman" w:hAnsi="Times New Roman" w:cs="Times New Roman"/>
        </w:rPr>
        <w:lastRenderedPageBreak/>
        <w:t xml:space="preserve">- </w:t>
      </w:r>
      <w:r w:rsidR="000D3EC4" w:rsidRPr="00B07C20">
        <w:rPr>
          <w:rFonts w:ascii="Times New Roman" w:hAnsi="Times New Roman" w:cs="Times New Roman"/>
        </w:rPr>
        <w:t>Центр «Дорожная азбука» (плакаты, книги, игры и оборудование по правилам дорожного движения);</w:t>
      </w:r>
    </w:p>
    <w:p w:rsidR="000D3EC4" w:rsidRPr="00B07C20" w:rsidRDefault="00D605A9" w:rsidP="00B50FBD">
      <w:pPr>
        <w:ind w:firstLine="567"/>
        <w:jc w:val="both"/>
        <w:rPr>
          <w:rFonts w:ascii="Times New Roman" w:hAnsi="Times New Roman" w:cs="Times New Roman"/>
        </w:rPr>
      </w:pPr>
      <w:r>
        <w:rPr>
          <w:rFonts w:ascii="Times New Roman" w:hAnsi="Times New Roman" w:cs="Times New Roman"/>
        </w:rPr>
        <w:t xml:space="preserve">- </w:t>
      </w:r>
      <w:r w:rsidR="000D3EC4" w:rsidRPr="00B07C20">
        <w:rPr>
          <w:rFonts w:ascii="Times New Roman" w:hAnsi="Times New Roman" w:cs="Times New Roman"/>
        </w:rPr>
        <w:t>Центр экспериментирования (оборудование для опытов и экспериментов);</w:t>
      </w:r>
    </w:p>
    <w:p w:rsidR="000D3EC4" w:rsidRDefault="00D605A9" w:rsidP="00B50FBD">
      <w:pPr>
        <w:ind w:firstLine="567"/>
        <w:jc w:val="both"/>
        <w:rPr>
          <w:rFonts w:ascii="Times New Roman" w:hAnsi="Times New Roman" w:cs="Times New Roman"/>
        </w:rPr>
      </w:pPr>
      <w:r>
        <w:rPr>
          <w:rFonts w:ascii="Times New Roman" w:hAnsi="Times New Roman" w:cs="Times New Roman"/>
        </w:rPr>
        <w:t xml:space="preserve">- </w:t>
      </w:r>
      <w:r w:rsidR="000D3EC4" w:rsidRPr="00B07C20">
        <w:rPr>
          <w:rFonts w:ascii="Times New Roman" w:hAnsi="Times New Roman" w:cs="Times New Roman"/>
        </w:rPr>
        <w:t>Центр музыки (де</w:t>
      </w:r>
      <w:r>
        <w:rPr>
          <w:rFonts w:ascii="Times New Roman" w:hAnsi="Times New Roman" w:cs="Times New Roman"/>
        </w:rPr>
        <w:t>тские музыкальные инструменты).</w:t>
      </w:r>
    </w:p>
    <w:p w:rsidR="008E1DD8" w:rsidRPr="00D605A9" w:rsidRDefault="008E1DD8" w:rsidP="00B07C20">
      <w:pPr>
        <w:rPr>
          <w:rFonts w:ascii="Times New Roman" w:hAnsi="Times New Roman" w:cs="Times New Roman"/>
          <w:b/>
        </w:rPr>
      </w:pPr>
      <w:r w:rsidRPr="00D605A9">
        <w:rPr>
          <w:rFonts w:ascii="Times New Roman" w:hAnsi="Times New Roman" w:cs="Times New Roman"/>
          <w:b/>
        </w:rPr>
        <w:t>Примерное тематическое планирование работы</w:t>
      </w:r>
    </w:p>
    <w:tbl>
      <w:tblPr>
        <w:tblpPr w:leftFromText="180" w:rightFromText="180" w:vertAnchor="text" w:horzAnchor="margin" w:tblpY="130"/>
        <w:tblOverlap w:val="never"/>
        <w:tblW w:w="15589" w:type="dxa"/>
        <w:tblLayout w:type="fixed"/>
        <w:tblCellMar>
          <w:left w:w="10" w:type="dxa"/>
          <w:right w:w="10" w:type="dxa"/>
        </w:tblCellMar>
        <w:tblLook w:val="0000" w:firstRow="0" w:lastRow="0" w:firstColumn="0" w:lastColumn="0" w:noHBand="0" w:noVBand="0"/>
      </w:tblPr>
      <w:tblGrid>
        <w:gridCol w:w="2131"/>
        <w:gridCol w:w="3254"/>
        <w:gridCol w:w="10204"/>
      </w:tblGrid>
      <w:tr w:rsidR="00382B4F" w:rsidRPr="00B07C20" w:rsidTr="00382B4F">
        <w:trPr>
          <w:trHeight w:val="659"/>
        </w:trPr>
        <w:tc>
          <w:tcPr>
            <w:tcW w:w="2131"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Месяц,</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недели</w:t>
            </w:r>
          </w:p>
        </w:tc>
        <w:tc>
          <w:tcPr>
            <w:tcW w:w="3254"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Лексическая тема</w:t>
            </w:r>
          </w:p>
        </w:tc>
        <w:tc>
          <w:tcPr>
            <w:tcW w:w="10204"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Содержание</w:t>
            </w:r>
          </w:p>
        </w:tc>
      </w:tr>
      <w:tr w:rsidR="00382B4F" w:rsidRPr="00B07C20" w:rsidTr="00382B4F">
        <w:trPr>
          <w:trHeight w:val="2162"/>
        </w:trPr>
        <w:tc>
          <w:tcPr>
            <w:tcW w:w="2131"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Сентябрь 1 неделя</w:t>
            </w:r>
          </w:p>
        </w:tc>
        <w:tc>
          <w:tcPr>
            <w:tcW w:w="3254"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Осень. Осенние месяцы</w:t>
            </w:r>
          </w:p>
        </w:tc>
        <w:tc>
          <w:tcPr>
            <w:tcW w:w="10204"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Осень. Осенние месяцы. Деревья осенью.</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Признаки осени.</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Перелетные птицы.</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Неживая природа.</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Отображение осени в произведениях искусства (поэтического, изобразительного, музыкального).</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Экскурсия в осенний парк.</w:t>
            </w:r>
          </w:p>
        </w:tc>
      </w:tr>
      <w:tr w:rsidR="00382B4F" w:rsidRPr="00B07C20" w:rsidTr="00382B4F">
        <w:trPr>
          <w:trHeight w:val="1302"/>
        </w:trPr>
        <w:tc>
          <w:tcPr>
            <w:tcW w:w="2131"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Сентябрь 2 неделя</w:t>
            </w:r>
          </w:p>
        </w:tc>
        <w:tc>
          <w:tcPr>
            <w:tcW w:w="3254"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Дары осени</w:t>
            </w:r>
          </w:p>
        </w:tc>
        <w:tc>
          <w:tcPr>
            <w:tcW w:w="10204"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Овощи. Фрукты. Грибы. Ягода.</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Труд взрослых на полях и огородах. Сельскохозяйственные профессии.</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Выставка поделок «Дары осени»</w:t>
            </w:r>
          </w:p>
        </w:tc>
      </w:tr>
      <w:tr w:rsidR="00382B4F" w:rsidRPr="00B07C20" w:rsidTr="00382B4F">
        <w:trPr>
          <w:trHeight w:val="940"/>
        </w:trPr>
        <w:tc>
          <w:tcPr>
            <w:tcW w:w="2131"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Сентябрь 3 неделя</w:t>
            </w:r>
          </w:p>
        </w:tc>
        <w:tc>
          <w:tcPr>
            <w:tcW w:w="3254"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Насекомые. Подготовка насекомых к зиме</w:t>
            </w:r>
          </w:p>
        </w:tc>
        <w:tc>
          <w:tcPr>
            <w:tcW w:w="10204"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Виды насекомых. Части. Сходство. Различие. Подготовка насекомых к изменениям в природе. Польза. Вред.</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Выставка рисунков «Насекомые»</w:t>
            </w:r>
          </w:p>
        </w:tc>
      </w:tr>
      <w:tr w:rsidR="00382B4F" w:rsidRPr="00B07C20" w:rsidTr="00382B4F">
        <w:trPr>
          <w:trHeight w:val="1096"/>
        </w:trPr>
        <w:tc>
          <w:tcPr>
            <w:tcW w:w="2131" w:type="dxa"/>
            <w:tcBorders>
              <w:top w:val="single" w:sz="4" w:space="0" w:color="auto"/>
              <w:left w:val="single" w:sz="4" w:space="0" w:color="auto"/>
              <w:bottom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Сентябрь 4 неделя</w:t>
            </w:r>
          </w:p>
        </w:tc>
        <w:tc>
          <w:tcPr>
            <w:tcW w:w="3254" w:type="dxa"/>
            <w:tcBorders>
              <w:top w:val="single" w:sz="4" w:space="0" w:color="auto"/>
              <w:left w:val="single" w:sz="4" w:space="0" w:color="auto"/>
              <w:bottom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Профессии</w:t>
            </w:r>
          </w:p>
        </w:tc>
        <w:tc>
          <w:tcPr>
            <w:tcW w:w="10204" w:type="dxa"/>
            <w:tcBorders>
              <w:top w:val="single" w:sz="4" w:space="0" w:color="auto"/>
              <w:left w:val="single" w:sz="4" w:space="0" w:color="auto"/>
              <w:bottom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Сферы деятельности (наука, искусство, производство, сфера услуг, сельское хозяйство). Орудия труда. Инструменты. Значимость. Профессии родителей. Профессии в детском саду. День воспитателя.</w:t>
            </w:r>
          </w:p>
        </w:tc>
      </w:tr>
    </w:tbl>
    <w:p w:rsidR="00D605A9" w:rsidRPr="00B07C20" w:rsidRDefault="00D605A9" w:rsidP="00B07C20">
      <w:pPr>
        <w:rPr>
          <w:rFonts w:ascii="Times New Roman" w:hAnsi="Times New Roman" w:cs="Times New Roman"/>
        </w:rPr>
      </w:pPr>
    </w:p>
    <w:tbl>
      <w:tblPr>
        <w:tblpPr w:leftFromText="180" w:rightFromText="180" w:vertAnchor="text" w:horzAnchor="margin" w:tblpY="130"/>
        <w:tblOverlap w:val="never"/>
        <w:tblW w:w="15557" w:type="dxa"/>
        <w:tblLayout w:type="fixed"/>
        <w:tblCellMar>
          <w:left w:w="10" w:type="dxa"/>
          <w:right w:w="10" w:type="dxa"/>
        </w:tblCellMar>
        <w:tblLook w:val="0000" w:firstRow="0" w:lastRow="0" w:firstColumn="0" w:lastColumn="0" w:noHBand="0" w:noVBand="0"/>
      </w:tblPr>
      <w:tblGrid>
        <w:gridCol w:w="2125"/>
        <w:gridCol w:w="3248"/>
        <w:gridCol w:w="10184"/>
      </w:tblGrid>
      <w:tr w:rsidR="00382B4F" w:rsidRPr="00B07C20" w:rsidTr="00382B4F">
        <w:trPr>
          <w:trHeight w:hRule="exact" w:val="643"/>
        </w:trPr>
        <w:tc>
          <w:tcPr>
            <w:tcW w:w="2125"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p>
        </w:tc>
        <w:tc>
          <w:tcPr>
            <w:tcW w:w="3248"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p>
        </w:tc>
        <w:tc>
          <w:tcPr>
            <w:tcW w:w="10184"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Создание альбома фотографий «Профессии моих родителей»</w:t>
            </w:r>
          </w:p>
        </w:tc>
      </w:tr>
      <w:tr w:rsidR="00382B4F" w:rsidRPr="00B07C20" w:rsidTr="00382B4F">
        <w:trPr>
          <w:trHeight w:hRule="exact" w:val="1478"/>
        </w:trPr>
        <w:tc>
          <w:tcPr>
            <w:tcW w:w="2125"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lastRenderedPageBreak/>
              <w:t>Октябрь 1 неделя</w:t>
            </w:r>
          </w:p>
        </w:tc>
        <w:tc>
          <w:tcPr>
            <w:tcW w:w="3248"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Хлеб всему голова</w:t>
            </w:r>
          </w:p>
        </w:tc>
        <w:tc>
          <w:tcPr>
            <w:tcW w:w="10184" w:type="dxa"/>
            <w:tcBorders>
              <w:top w:val="single" w:sz="4" w:space="0" w:color="auto"/>
              <w:left w:val="single" w:sz="4" w:space="0" w:color="auto"/>
              <w:right w:val="single" w:sz="4" w:space="0" w:color="auto"/>
            </w:tcBorders>
            <w:shd w:val="clear" w:color="auto" w:fill="FFFFFF"/>
          </w:tcPr>
          <w:p w:rsidR="00382B4F" w:rsidRPr="00B07C20" w:rsidRDefault="00382B4F" w:rsidP="00382B4F">
            <w:pPr>
              <w:rPr>
                <w:rFonts w:ascii="Times New Roman" w:hAnsi="Times New Roman" w:cs="Times New Roman"/>
              </w:rPr>
            </w:pPr>
            <w:r w:rsidRPr="00B07C20">
              <w:rPr>
                <w:rFonts w:ascii="Times New Roman" w:hAnsi="Times New Roman" w:cs="Times New Roman"/>
              </w:rPr>
              <w:t>Где выращивают хлеб.Когда и как.Посевная техника (сейчас и в прошлом). Уборка.Уборочная техника (сейчас и в прошлом).</w:t>
            </w:r>
          </w:p>
          <w:p w:rsidR="00382B4F" w:rsidRPr="00B07C20" w:rsidRDefault="00382B4F" w:rsidP="00382B4F">
            <w:pPr>
              <w:rPr>
                <w:rFonts w:ascii="Times New Roman" w:hAnsi="Times New Roman" w:cs="Times New Roman"/>
              </w:rPr>
            </w:pPr>
            <w:r w:rsidRPr="00B07C20">
              <w:rPr>
                <w:rFonts w:ascii="Times New Roman" w:hAnsi="Times New Roman" w:cs="Times New Roman"/>
              </w:rPr>
              <w:t>Виды хлебобулочных изделий.Значение хлеба в нашей жизни.</w:t>
            </w:r>
          </w:p>
          <w:p w:rsidR="00382B4F" w:rsidRPr="00B07C20" w:rsidRDefault="00382B4F" w:rsidP="00382B4F">
            <w:pPr>
              <w:rPr>
                <w:rFonts w:ascii="Times New Roman" w:hAnsi="Times New Roman" w:cs="Times New Roman"/>
              </w:rPr>
            </w:pPr>
            <w:r w:rsidRPr="00B07C20">
              <w:rPr>
                <w:rFonts w:ascii="Times New Roman" w:hAnsi="Times New Roman" w:cs="Times New Roman"/>
              </w:rPr>
              <w:t>Пословицы и поговорки о хлебе.</w:t>
            </w:r>
            <w:r>
              <w:rPr>
                <w:rFonts w:ascii="Times New Roman" w:hAnsi="Times New Roman" w:cs="Times New Roman"/>
              </w:rPr>
              <w:t xml:space="preserve"> </w:t>
            </w:r>
            <w:r w:rsidRPr="00B07C20">
              <w:rPr>
                <w:rFonts w:ascii="Times New Roman" w:hAnsi="Times New Roman" w:cs="Times New Roman"/>
              </w:rPr>
              <w:t>Итоговое мероприятие: «Хлеб всему голова» (лепка из соленого теста)</w:t>
            </w:r>
          </w:p>
        </w:tc>
      </w:tr>
      <w:tr w:rsidR="00382B4F" w:rsidRPr="00B07C20" w:rsidTr="00382B4F">
        <w:trPr>
          <w:trHeight w:hRule="exact" w:val="1394"/>
        </w:trPr>
        <w:tc>
          <w:tcPr>
            <w:tcW w:w="2125"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Октябрь 2 неделя</w:t>
            </w:r>
          </w:p>
        </w:tc>
        <w:tc>
          <w:tcPr>
            <w:tcW w:w="3248"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Одежда. Обувь. Головные уборы</w:t>
            </w:r>
          </w:p>
        </w:tc>
        <w:tc>
          <w:tcPr>
            <w:tcW w:w="10184"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Виды одежды, обуви, головных уборов. Сезонность. Классификация. Части. Значимость для человека. Материал, из которого изготовлено. Где шьют.</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Экскурсия в ателье</w:t>
            </w:r>
          </w:p>
        </w:tc>
      </w:tr>
      <w:tr w:rsidR="00382B4F" w:rsidRPr="00B07C20" w:rsidTr="00382B4F">
        <w:trPr>
          <w:trHeight w:hRule="exact" w:val="1062"/>
        </w:trPr>
        <w:tc>
          <w:tcPr>
            <w:tcW w:w="2125"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Октябрь 3 неделя</w:t>
            </w:r>
          </w:p>
        </w:tc>
        <w:tc>
          <w:tcPr>
            <w:tcW w:w="3248"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Транспорт.</w:t>
            </w:r>
          </w:p>
        </w:tc>
        <w:tc>
          <w:tcPr>
            <w:tcW w:w="10184"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Виды транспорта. Профессии на транспорте. Трудовые действия. Части - целое. Значимость. Прошлое транспорта.</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Экскурсия к дороге</w:t>
            </w:r>
          </w:p>
        </w:tc>
      </w:tr>
      <w:tr w:rsidR="00382B4F" w:rsidRPr="00B07C20" w:rsidTr="00382B4F">
        <w:trPr>
          <w:trHeight w:hRule="exact" w:val="1552"/>
        </w:trPr>
        <w:tc>
          <w:tcPr>
            <w:tcW w:w="2125"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Октябрь 4 неделя</w:t>
            </w:r>
          </w:p>
        </w:tc>
        <w:tc>
          <w:tcPr>
            <w:tcW w:w="3248"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Дикие животные.</w:t>
            </w:r>
          </w:p>
        </w:tc>
        <w:tc>
          <w:tcPr>
            <w:tcW w:w="10184"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Мир диких животных (разнообразие). Сходство - различие. Среда обитания. Жилище. Детеныши. Приспособление к временным изменениям (заяц - летом серый, зимой белый). Подготовка животных к зиме. Пищевая цепочка.</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Поделка оригами «Дикие животные»</w:t>
            </w:r>
          </w:p>
        </w:tc>
      </w:tr>
      <w:tr w:rsidR="00382B4F" w:rsidRPr="00B07C20" w:rsidTr="00382B4F">
        <w:trPr>
          <w:trHeight w:hRule="exact" w:val="1361"/>
        </w:trPr>
        <w:tc>
          <w:tcPr>
            <w:tcW w:w="2125"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Ноябрь 1 неделя</w:t>
            </w:r>
          </w:p>
        </w:tc>
        <w:tc>
          <w:tcPr>
            <w:tcW w:w="3248"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Этикет</w:t>
            </w:r>
          </w:p>
        </w:tc>
        <w:tc>
          <w:tcPr>
            <w:tcW w:w="10184"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Культурно-гигиенические требования. Для чего? Самообслуживание (согласно возраста).</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ЗОЖ</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Развлечение «Мойдодыр»</w:t>
            </w:r>
          </w:p>
        </w:tc>
      </w:tr>
      <w:tr w:rsidR="00382B4F" w:rsidRPr="00B07C20" w:rsidTr="00382B4F">
        <w:trPr>
          <w:trHeight w:hRule="exact" w:val="1072"/>
        </w:trPr>
        <w:tc>
          <w:tcPr>
            <w:tcW w:w="2125"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Ноябрь 2 неделя</w:t>
            </w:r>
          </w:p>
        </w:tc>
        <w:tc>
          <w:tcPr>
            <w:tcW w:w="3248"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Домашние</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животные</w:t>
            </w:r>
          </w:p>
        </w:tc>
        <w:tc>
          <w:tcPr>
            <w:tcW w:w="10184"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Мир домашних животных. Детеныши. Содержание домашних животных. Уход. Сходство - различие. Жилище.</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Фотовыставка «Домашние животные»</w:t>
            </w:r>
          </w:p>
        </w:tc>
      </w:tr>
      <w:tr w:rsidR="00382B4F" w:rsidRPr="00B07C20" w:rsidTr="00382B4F">
        <w:trPr>
          <w:trHeight w:hRule="exact" w:val="1226"/>
        </w:trPr>
        <w:tc>
          <w:tcPr>
            <w:tcW w:w="2125"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Ноябрь 3 неделя</w:t>
            </w:r>
          </w:p>
        </w:tc>
        <w:tc>
          <w:tcPr>
            <w:tcW w:w="3248"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Посуда.</w:t>
            </w:r>
          </w:p>
        </w:tc>
        <w:tc>
          <w:tcPr>
            <w:tcW w:w="10184"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Виды посуды. Материалы, из которых сделана посуда.</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Коллективная аппликация «Праздничный стол»;</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Развлечение «Федорино горе»</w:t>
            </w:r>
          </w:p>
        </w:tc>
      </w:tr>
      <w:tr w:rsidR="00382B4F" w:rsidRPr="00B07C20" w:rsidTr="00382B4F">
        <w:trPr>
          <w:trHeight w:hRule="exact" w:val="1382"/>
        </w:trPr>
        <w:tc>
          <w:tcPr>
            <w:tcW w:w="2125"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lastRenderedPageBreak/>
              <w:t>Ноябрь 4 неделя</w:t>
            </w:r>
          </w:p>
        </w:tc>
        <w:tc>
          <w:tcPr>
            <w:tcW w:w="3248"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Я - человек</w:t>
            </w:r>
          </w:p>
        </w:tc>
        <w:tc>
          <w:tcPr>
            <w:tcW w:w="10184"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Гендерные особенности. Строение тела человека. Части тела (назначение). Органы. Настроение. ЗОЖ. Дети с ограниченными возможностями.</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Общесадовое мероприятие по ЗОЖ</w:t>
            </w:r>
          </w:p>
        </w:tc>
      </w:tr>
      <w:tr w:rsidR="00382B4F" w:rsidRPr="00B07C20" w:rsidTr="00382B4F">
        <w:trPr>
          <w:trHeight w:hRule="exact" w:val="1233"/>
        </w:trPr>
        <w:tc>
          <w:tcPr>
            <w:tcW w:w="2125"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Декабрь 1 неделя</w:t>
            </w:r>
          </w:p>
        </w:tc>
        <w:tc>
          <w:tcPr>
            <w:tcW w:w="3248"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Зима.</w:t>
            </w:r>
          </w:p>
        </w:tc>
        <w:tc>
          <w:tcPr>
            <w:tcW w:w="10184"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Приметы зимы. Зимние месяцы (название). Зимующие птицы. Дикие животные зимой. Отражение зимы в произведениях искусства (поэтического, изобразительного, музыкального). Итоговое мероприятие: Конкурс «Лучшая кормушка»</w:t>
            </w:r>
          </w:p>
        </w:tc>
      </w:tr>
      <w:tr w:rsidR="00382B4F" w:rsidRPr="00B07C20" w:rsidTr="00382B4F">
        <w:trPr>
          <w:trHeight w:hRule="exact" w:val="1219"/>
        </w:trPr>
        <w:tc>
          <w:tcPr>
            <w:tcW w:w="2125"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Декабрь 2 неделя</w:t>
            </w:r>
          </w:p>
        </w:tc>
        <w:tc>
          <w:tcPr>
            <w:tcW w:w="3248"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День рождения детского сада</w:t>
            </w:r>
          </w:p>
        </w:tc>
        <w:tc>
          <w:tcPr>
            <w:tcW w:w="10184"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Что такое детский сад. Профессии в детском саду. День рождения детского сада. Друзья в детском саду. Детские сады в прошлом. Итоговое мероприятие: Общесадовая интерактивная фотовыставка «В детском садике своем замечательно живем»</w:t>
            </w:r>
          </w:p>
        </w:tc>
      </w:tr>
      <w:tr w:rsidR="00382B4F" w:rsidRPr="00B07C20" w:rsidTr="00382B4F">
        <w:trPr>
          <w:trHeight w:hRule="exact" w:val="1237"/>
        </w:trPr>
        <w:tc>
          <w:tcPr>
            <w:tcW w:w="2125"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Декабрь 3 неделя</w:t>
            </w:r>
          </w:p>
        </w:tc>
        <w:tc>
          <w:tcPr>
            <w:tcW w:w="3248"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В гостях у сказки</w:t>
            </w:r>
          </w:p>
        </w:tc>
        <w:tc>
          <w:tcPr>
            <w:tcW w:w="10184"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Какие бывают сказки (русские народные, авторские). Части сказки (зачин, начало, середина, конец). Иллюстрации к сказкам. Итоговое мероприятие: «Сказки наизнанку» (составление новых сказок)</w:t>
            </w:r>
          </w:p>
        </w:tc>
      </w:tr>
      <w:tr w:rsidR="00382B4F" w:rsidRPr="00B07C20" w:rsidTr="00382B4F">
        <w:trPr>
          <w:trHeight w:hRule="exact" w:val="1070"/>
        </w:trPr>
        <w:tc>
          <w:tcPr>
            <w:tcW w:w="2125"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Декабрь 4 неделя</w:t>
            </w:r>
          </w:p>
        </w:tc>
        <w:tc>
          <w:tcPr>
            <w:tcW w:w="3248"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Новый год</w:t>
            </w:r>
          </w:p>
        </w:tc>
        <w:tc>
          <w:tcPr>
            <w:tcW w:w="10184"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Когда бывает? Главные герои праздника. Значимость. Обычаи празднования в разных странах. Кто учредил праздник. Итоговое мероприятие: Новогодний утренник</w:t>
            </w:r>
          </w:p>
        </w:tc>
      </w:tr>
      <w:tr w:rsidR="00382B4F" w:rsidRPr="00B07C20" w:rsidTr="00382B4F">
        <w:trPr>
          <w:trHeight w:hRule="exact" w:val="557"/>
        </w:trPr>
        <w:tc>
          <w:tcPr>
            <w:tcW w:w="2125"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Январь</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1 неделя</w:t>
            </w:r>
          </w:p>
        </w:tc>
        <w:tc>
          <w:tcPr>
            <w:tcW w:w="3248"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Зимние каникулы</w:t>
            </w:r>
          </w:p>
        </w:tc>
        <w:tc>
          <w:tcPr>
            <w:tcW w:w="10184"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w:t>
            </w:r>
          </w:p>
        </w:tc>
      </w:tr>
      <w:tr w:rsidR="00382B4F" w:rsidRPr="00B07C20" w:rsidTr="00382B4F">
        <w:trPr>
          <w:trHeight w:hRule="exact" w:val="983"/>
        </w:trPr>
        <w:tc>
          <w:tcPr>
            <w:tcW w:w="2125"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Январь 2 неделя</w:t>
            </w:r>
          </w:p>
        </w:tc>
        <w:tc>
          <w:tcPr>
            <w:tcW w:w="3248"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Народные</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праздники</w:t>
            </w:r>
          </w:p>
        </w:tc>
        <w:tc>
          <w:tcPr>
            <w:tcW w:w="10184"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Национальности. Традиции. Обычаи. Каляда. Рождество. Крещение.</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Рождественские посиделки</w:t>
            </w:r>
          </w:p>
        </w:tc>
      </w:tr>
      <w:tr w:rsidR="00382B4F" w:rsidRPr="00B07C20" w:rsidTr="00382B4F">
        <w:trPr>
          <w:trHeight w:hRule="exact" w:val="907"/>
        </w:trPr>
        <w:tc>
          <w:tcPr>
            <w:tcW w:w="2125" w:type="dxa"/>
            <w:tcBorders>
              <w:top w:val="single" w:sz="4" w:space="0" w:color="auto"/>
              <w:left w:val="single" w:sz="4" w:space="0" w:color="auto"/>
              <w:bottom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Январь</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3 неделя</w:t>
            </w:r>
          </w:p>
        </w:tc>
        <w:tc>
          <w:tcPr>
            <w:tcW w:w="3248" w:type="dxa"/>
            <w:tcBorders>
              <w:top w:val="single" w:sz="4" w:space="0" w:color="auto"/>
              <w:left w:val="single" w:sz="4" w:space="0" w:color="auto"/>
              <w:bottom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Зимние забавы</w:t>
            </w:r>
          </w:p>
        </w:tc>
        <w:tc>
          <w:tcPr>
            <w:tcW w:w="10184" w:type="dxa"/>
            <w:tcBorders>
              <w:top w:val="single" w:sz="4" w:space="0" w:color="auto"/>
              <w:left w:val="single" w:sz="4" w:space="0" w:color="auto"/>
              <w:bottom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Виды спорта. Чемпионы в России. Зимние забавы.</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Совместная (дети, воспитатели, родители) спартакиада</w:t>
            </w:r>
          </w:p>
        </w:tc>
      </w:tr>
    </w:tbl>
    <w:p w:rsidR="008E1DD8" w:rsidRPr="00B07C20" w:rsidRDefault="008E1DD8" w:rsidP="00B07C20">
      <w:pPr>
        <w:rPr>
          <w:rFonts w:ascii="Times New Roman" w:hAnsi="Times New Roman" w:cs="Times New Roman"/>
        </w:rPr>
      </w:pPr>
    </w:p>
    <w:tbl>
      <w:tblPr>
        <w:tblpPr w:leftFromText="180" w:rightFromText="180" w:vertAnchor="text" w:horzAnchor="margin" w:tblpY="-29"/>
        <w:tblOverlap w:val="never"/>
        <w:tblW w:w="15583" w:type="dxa"/>
        <w:tblLayout w:type="fixed"/>
        <w:tblCellMar>
          <w:left w:w="10" w:type="dxa"/>
          <w:right w:w="10" w:type="dxa"/>
        </w:tblCellMar>
        <w:tblLook w:val="0000" w:firstRow="0" w:lastRow="0" w:firstColumn="0" w:lastColumn="0" w:noHBand="0" w:noVBand="0"/>
      </w:tblPr>
      <w:tblGrid>
        <w:gridCol w:w="2129"/>
        <w:gridCol w:w="3253"/>
        <w:gridCol w:w="10201"/>
      </w:tblGrid>
      <w:tr w:rsidR="00382B4F" w:rsidRPr="00B07C20" w:rsidTr="00382B4F">
        <w:trPr>
          <w:trHeight w:val="435"/>
        </w:trPr>
        <w:tc>
          <w:tcPr>
            <w:tcW w:w="2129"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lastRenderedPageBreak/>
              <w:t>Январь</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4 неделя</w:t>
            </w:r>
          </w:p>
        </w:tc>
        <w:tc>
          <w:tcPr>
            <w:tcW w:w="3253"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Мебель.</w:t>
            </w:r>
          </w:p>
        </w:tc>
        <w:tc>
          <w:tcPr>
            <w:tcW w:w="10201"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Назначение мебели. Части мебели. Сходство. Материалы, из которых сделана мебель. Производство.</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Экскурсия в мебель</w:t>
            </w:r>
          </w:p>
        </w:tc>
      </w:tr>
      <w:tr w:rsidR="00382B4F" w:rsidRPr="00B07C20" w:rsidTr="00382B4F">
        <w:trPr>
          <w:trHeight w:val="729"/>
        </w:trPr>
        <w:tc>
          <w:tcPr>
            <w:tcW w:w="2129"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Февраль 1 неделя</w:t>
            </w:r>
          </w:p>
        </w:tc>
        <w:tc>
          <w:tcPr>
            <w:tcW w:w="3253"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Наши помощники</w:t>
            </w:r>
          </w:p>
        </w:tc>
        <w:tc>
          <w:tcPr>
            <w:tcW w:w="10201"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Виды бытовой техники. Назначение. Значимость. Правила пользования бытовыми приборами (ОБЖ). Предметы, облегчающие труд человека в быту (кофемолка, миксер, мясорубка.) Предметы, создающие комфорт (бра, ковёр, картины и т.д.)</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Ток - шоу «Светлана Абажуровна»</w:t>
            </w:r>
          </w:p>
        </w:tc>
      </w:tr>
      <w:tr w:rsidR="00382B4F" w:rsidRPr="00B07C20" w:rsidTr="00382B4F">
        <w:trPr>
          <w:trHeight w:val="497"/>
        </w:trPr>
        <w:tc>
          <w:tcPr>
            <w:tcW w:w="2129"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Февраль 2 неделя</w:t>
            </w:r>
          </w:p>
        </w:tc>
        <w:tc>
          <w:tcPr>
            <w:tcW w:w="3253"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Мой дом. Моя семья.</w:t>
            </w:r>
          </w:p>
        </w:tc>
        <w:tc>
          <w:tcPr>
            <w:tcW w:w="10201"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Значимость семьи. Члены семья. Ф.И.О членов семьи. Профессии, гл. семьи. Мои предки (прабабушки, прадедушки). Домашний адрес, телефон.</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Изготовление «Древа семьи».</w:t>
            </w:r>
          </w:p>
        </w:tc>
      </w:tr>
      <w:tr w:rsidR="00382B4F" w:rsidRPr="00B07C20" w:rsidTr="00382B4F">
        <w:trPr>
          <w:trHeight w:val="372"/>
        </w:trPr>
        <w:tc>
          <w:tcPr>
            <w:tcW w:w="2129"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Февраль 3 неделя</w:t>
            </w:r>
          </w:p>
        </w:tc>
        <w:tc>
          <w:tcPr>
            <w:tcW w:w="3253"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Наша армия</w:t>
            </w:r>
          </w:p>
        </w:tc>
        <w:tc>
          <w:tcPr>
            <w:tcW w:w="10201"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Российская армия. Военная техника. Рада войск.</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Спортивное развлечение. Праздник с папами.</w:t>
            </w:r>
          </w:p>
        </w:tc>
      </w:tr>
      <w:tr w:rsidR="00382B4F" w:rsidRPr="00B07C20" w:rsidTr="00382B4F">
        <w:trPr>
          <w:trHeight w:val="729"/>
        </w:trPr>
        <w:tc>
          <w:tcPr>
            <w:tcW w:w="2129"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Февраль 4 неделя</w:t>
            </w:r>
          </w:p>
        </w:tc>
        <w:tc>
          <w:tcPr>
            <w:tcW w:w="3253"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Книжкина неделя</w:t>
            </w:r>
          </w:p>
        </w:tc>
        <w:tc>
          <w:tcPr>
            <w:tcW w:w="10201"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 Откуда книга. Части книги. Знакомство с творчеством писателей и их произведениями. Иллюстраторы - художники. Жанры произведений (понятия, определения). Отличие.</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Изготовление книжки - малышки. Экскурсия в библиотеку. Конкурс чтецов.</w:t>
            </w:r>
          </w:p>
        </w:tc>
      </w:tr>
      <w:tr w:rsidR="00382B4F" w:rsidRPr="00B07C20" w:rsidTr="00382B4F">
        <w:trPr>
          <w:trHeight w:val="489"/>
        </w:trPr>
        <w:tc>
          <w:tcPr>
            <w:tcW w:w="2129"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Март 1 неделя</w:t>
            </w:r>
          </w:p>
        </w:tc>
        <w:tc>
          <w:tcPr>
            <w:tcW w:w="3253"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Ранняя весна.</w:t>
            </w:r>
          </w:p>
        </w:tc>
        <w:tc>
          <w:tcPr>
            <w:tcW w:w="10201"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Весенние месяцы. Первые весенние цветы. Мамин праздник. О маме. Перелётные птицы. Отображение весны в произведениях искусства (поэтического, изобразительного, музыкального). Итоговое мероприятие: Праздник «8 марта».</w:t>
            </w:r>
          </w:p>
        </w:tc>
      </w:tr>
      <w:tr w:rsidR="00382B4F" w:rsidRPr="00B07C20" w:rsidTr="00382B4F">
        <w:trPr>
          <w:trHeight w:val="607"/>
        </w:trPr>
        <w:tc>
          <w:tcPr>
            <w:tcW w:w="2129"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Март</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2 неделя</w:t>
            </w:r>
          </w:p>
        </w:tc>
        <w:tc>
          <w:tcPr>
            <w:tcW w:w="3253"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Наша родина - Россия</w:t>
            </w:r>
          </w:p>
        </w:tc>
        <w:tc>
          <w:tcPr>
            <w:tcW w:w="10201"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Родная страна - столица России. Национальный костюм. Красноярский край - центр Сибири. Малая Родина. Знаменитые люди края, города. Достопримечательности.</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Выставка «Что в моей России самое красивое».</w:t>
            </w:r>
          </w:p>
        </w:tc>
      </w:tr>
      <w:tr w:rsidR="00382B4F" w:rsidRPr="00B07C20" w:rsidTr="00382B4F">
        <w:trPr>
          <w:trHeight w:val="610"/>
        </w:trPr>
        <w:tc>
          <w:tcPr>
            <w:tcW w:w="2129"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Март 3 неделя</w:t>
            </w:r>
          </w:p>
        </w:tc>
        <w:tc>
          <w:tcPr>
            <w:tcW w:w="3253"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Животный мир морей и океанов. Пресноводные и аквариумные рыбы.</w:t>
            </w:r>
          </w:p>
        </w:tc>
        <w:tc>
          <w:tcPr>
            <w:tcW w:w="10201"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Виды. Среда обитания. Пищевая цепочка. Приспособление к окружающей среде.</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Игра - путешествие «Водное царство».</w:t>
            </w:r>
          </w:p>
        </w:tc>
      </w:tr>
      <w:tr w:rsidR="00382B4F" w:rsidRPr="00B07C20" w:rsidTr="00382B4F">
        <w:trPr>
          <w:trHeight w:val="366"/>
        </w:trPr>
        <w:tc>
          <w:tcPr>
            <w:tcW w:w="2129"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Март 4 неделя</w:t>
            </w:r>
          </w:p>
        </w:tc>
        <w:tc>
          <w:tcPr>
            <w:tcW w:w="3253"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Весенние работы</w:t>
            </w:r>
          </w:p>
        </w:tc>
        <w:tc>
          <w:tcPr>
            <w:tcW w:w="10201"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Уборка в садах и огородах. Посадка рассады. Что садим в саду, что в огороде. Уход за рассадой.</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Посадка рассады. Веточки в воду.</w:t>
            </w:r>
          </w:p>
        </w:tc>
      </w:tr>
      <w:tr w:rsidR="00382B4F" w:rsidRPr="00B07C20" w:rsidTr="00382B4F">
        <w:trPr>
          <w:trHeight w:val="489"/>
        </w:trPr>
        <w:tc>
          <w:tcPr>
            <w:tcW w:w="2129"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Апрель 1 неделя</w:t>
            </w:r>
          </w:p>
        </w:tc>
        <w:tc>
          <w:tcPr>
            <w:tcW w:w="3253"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Животные жарких стран</w:t>
            </w:r>
          </w:p>
        </w:tc>
        <w:tc>
          <w:tcPr>
            <w:tcW w:w="10201"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Повадки, детеныши. Виды. Внешний вид. Оличие - сходство. Приспособление к условиям жизни. Условия содержания в зоопарке.</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Оформить зоопарк</w:t>
            </w:r>
          </w:p>
        </w:tc>
      </w:tr>
      <w:tr w:rsidR="00382B4F" w:rsidRPr="00B07C20" w:rsidTr="00382B4F">
        <w:trPr>
          <w:trHeight w:val="729"/>
        </w:trPr>
        <w:tc>
          <w:tcPr>
            <w:tcW w:w="2129"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Апрель 2 неделя</w:t>
            </w:r>
          </w:p>
        </w:tc>
        <w:tc>
          <w:tcPr>
            <w:tcW w:w="3253"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День космонавтики</w:t>
            </w:r>
          </w:p>
        </w:tc>
        <w:tc>
          <w:tcPr>
            <w:tcW w:w="10201"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 xml:space="preserve">Мы все жители планеты - Земля. Эволюция Земли. Возникновение Земли, эволюция растительного и животного мира. Планеты. Звёзды. Космонавты (первый космонавт). Жители Земли </w:t>
            </w:r>
            <w:r w:rsidRPr="00B07C20">
              <w:rPr>
                <w:rFonts w:ascii="Times New Roman" w:hAnsi="Times New Roman" w:cs="Times New Roman"/>
              </w:rPr>
              <w:lastRenderedPageBreak/>
              <w:t>(национальности).</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Развлечение</w:t>
            </w:r>
          </w:p>
        </w:tc>
      </w:tr>
      <w:tr w:rsidR="00382B4F" w:rsidRPr="00B07C20" w:rsidTr="00382B4F">
        <w:trPr>
          <w:trHeight w:val="729"/>
        </w:trPr>
        <w:tc>
          <w:tcPr>
            <w:tcW w:w="2129"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lastRenderedPageBreak/>
              <w:t>Апрель 3 неделя</w:t>
            </w:r>
          </w:p>
        </w:tc>
        <w:tc>
          <w:tcPr>
            <w:tcW w:w="3253"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Декоративно</w:t>
            </w:r>
            <w:r w:rsidRPr="00B07C20">
              <w:rPr>
                <w:rFonts w:ascii="Times New Roman" w:hAnsi="Times New Roman" w:cs="Times New Roman"/>
              </w:rPr>
              <w:softHyphen/>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прикладное</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искусство</w:t>
            </w:r>
          </w:p>
        </w:tc>
        <w:tc>
          <w:tcPr>
            <w:tcW w:w="10201"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Традиции, обычаи, народно - прикладное искусство (Гжель, Дамка, Филимоновская роспись, Городецская роспись, Жостовская роспись и т.д.). Мастера, умельцы. Русская изба, внутреннее убранство, предметы быта, одежды.</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Экскурсия в краеведческий музей.</w:t>
            </w:r>
          </w:p>
        </w:tc>
      </w:tr>
      <w:tr w:rsidR="00382B4F" w:rsidRPr="00B07C20" w:rsidTr="00382B4F">
        <w:trPr>
          <w:trHeight w:val="729"/>
        </w:trPr>
        <w:tc>
          <w:tcPr>
            <w:tcW w:w="2129"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Апрель 4 неделя</w:t>
            </w:r>
          </w:p>
        </w:tc>
        <w:tc>
          <w:tcPr>
            <w:tcW w:w="3253"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ОБЖ</w:t>
            </w:r>
          </w:p>
        </w:tc>
        <w:tc>
          <w:tcPr>
            <w:tcW w:w="10201"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Имя, фамилия, домашний адрес. ПДД. Правила безопасности. МЧС. Один дома. Потерялся - заблудился. Номера экстренных служб. Ядовитые растения. Безопасное поведение в природе. Красная книга. Правила безопасности в обращении с бытовыми приборами.</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Викторина.</w:t>
            </w:r>
          </w:p>
        </w:tc>
      </w:tr>
      <w:tr w:rsidR="00382B4F" w:rsidRPr="00B07C20" w:rsidTr="00382B4F">
        <w:trPr>
          <w:trHeight w:val="729"/>
        </w:trPr>
        <w:tc>
          <w:tcPr>
            <w:tcW w:w="2129" w:type="dxa"/>
            <w:tcBorders>
              <w:top w:val="single" w:sz="4" w:space="0" w:color="auto"/>
              <w:left w:val="single" w:sz="4" w:space="0" w:color="auto"/>
              <w:bottom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Май 1 неделя</w:t>
            </w:r>
          </w:p>
        </w:tc>
        <w:tc>
          <w:tcPr>
            <w:tcW w:w="3253" w:type="dxa"/>
            <w:tcBorders>
              <w:top w:val="single" w:sz="4" w:space="0" w:color="auto"/>
              <w:left w:val="single" w:sz="4" w:space="0" w:color="auto"/>
              <w:bottom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День Победы</w:t>
            </w:r>
          </w:p>
        </w:tc>
        <w:tc>
          <w:tcPr>
            <w:tcW w:w="10201" w:type="dxa"/>
            <w:tcBorders>
              <w:top w:val="single" w:sz="4" w:space="0" w:color="auto"/>
              <w:left w:val="single" w:sz="4" w:space="0" w:color="auto"/>
              <w:bottom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Воспитание воспитанников в духе патриотизма, любви к Родине. Расширение знаний о героях ВОВ, о победе нашей страны в войне. Знакомство с памятниками героям ВОВ. Рассказы детям о воинских наградах дедушек, бабушек, родителей. Рассказы о преемственности поколений защитников Родины: от былинных богатырей до героев ВОВ.</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Праздник «9 Мая». Экскурсия.</w:t>
            </w:r>
          </w:p>
        </w:tc>
      </w:tr>
      <w:tr w:rsidR="00382B4F" w:rsidRPr="00B07C20" w:rsidTr="00382B4F">
        <w:trPr>
          <w:trHeight w:val="467"/>
        </w:trPr>
        <w:tc>
          <w:tcPr>
            <w:tcW w:w="2129" w:type="dxa"/>
            <w:tcBorders>
              <w:top w:val="single" w:sz="4" w:space="0" w:color="auto"/>
              <w:left w:val="single" w:sz="4" w:space="0" w:color="auto"/>
              <w:bottom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Май 2 неделя</w:t>
            </w:r>
          </w:p>
        </w:tc>
        <w:tc>
          <w:tcPr>
            <w:tcW w:w="3253" w:type="dxa"/>
            <w:tcBorders>
              <w:top w:val="single" w:sz="4" w:space="0" w:color="auto"/>
              <w:left w:val="single" w:sz="4" w:space="0" w:color="auto"/>
              <w:bottom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Поздняя весна.</w:t>
            </w:r>
          </w:p>
        </w:tc>
        <w:tc>
          <w:tcPr>
            <w:tcW w:w="10201" w:type="dxa"/>
            <w:tcBorders>
              <w:top w:val="single" w:sz="4" w:space="0" w:color="auto"/>
              <w:left w:val="single" w:sz="4" w:space="0" w:color="auto"/>
              <w:bottom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Растения и животные весной. Перелетные птицы весной. Одежда. Обувь. Головные уборы. Признаки.</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Изготовление поделок совместно с родителями по теме: «Птицы».</w:t>
            </w:r>
          </w:p>
        </w:tc>
      </w:tr>
      <w:tr w:rsidR="00382B4F" w:rsidRPr="00B07C20" w:rsidTr="00382B4F">
        <w:trPr>
          <w:trHeight w:val="474"/>
        </w:trPr>
        <w:tc>
          <w:tcPr>
            <w:tcW w:w="2129" w:type="dxa"/>
            <w:tcBorders>
              <w:top w:val="single" w:sz="4" w:space="0" w:color="auto"/>
              <w:left w:val="single" w:sz="4" w:space="0" w:color="auto"/>
              <w:bottom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Май</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3 неделя</w:t>
            </w:r>
          </w:p>
        </w:tc>
        <w:tc>
          <w:tcPr>
            <w:tcW w:w="3253" w:type="dxa"/>
            <w:tcBorders>
              <w:top w:val="single" w:sz="4" w:space="0" w:color="auto"/>
              <w:left w:val="single" w:sz="4" w:space="0" w:color="auto"/>
              <w:bottom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Цветы</w:t>
            </w:r>
          </w:p>
        </w:tc>
        <w:tc>
          <w:tcPr>
            <w:tcW w:w="10201" w:type="dxa"/>
            <w:tcBorders>
              <w:top w:val="single" w:sz="4" w:space="0" w:color="auto"/>
              <w:left w:val="single" w:sz="4" w:space="0" w:color="auto"/>
              <w:bottom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Комнатные цветы. Полевые, луговые, части цветка. Размножение. Лекарственные цветы. Пересадка.</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Высаживание цветов на клумбу. Посадка грядок.</w:t>
            </w:r>
          </w:p>
        </w:tc>
      </w:tr>
      <w:tr w:rsidR="00382B4F" w:rsidRPr="00B07C20" w:rsidTr="00382B4F">
        <w:trPr>
          <w:trHeight w:val="729"/>
        </w:trPr>
        <w:tc>
          <w:tcPr>
            <w:tcW w:w="2129" w:type="dxa"/>
            <w:tcBorders>
              <w:top w:val="single" w:sz="4" w:space="0" w:color="auto"/>
              <w:left w:val="single" w:sz="4" w:space="0" w:color="auto"/>
              <w:bottom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Май 4 неделя</w:t>
            </w:r>
          </w:p>
        </w:tc>
        <w:tc>
          <w:tcPr>
            <w:tcW w:w="3253" w:type="dxa"/>
            <w:tcBorders>
              <w:top w:val="single" w:sz="4" w:space="0" w:color="auto"/>
              <w:left w:val="single" w:sz="4" w:space="0" w:color="auto"/>
              <w:bottom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Мы стали на год старше</w:t>
            </w:r>
          </w:p>
        </w:tc>
        <w:tc>
          <w:tcPr>
            <w:tcW w:w="10201" w:type="dxa"/>
            <w:tcBorders>
              <w:top w:val="single" w:sz="4" w:space="0" w:color="auto"/>
              <w:left w:val="single" w:sz="4" w:space="0" w:color="auto"/>
              <w:bottom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Развивать познавательный интерес к школе, к книгам. Расширять знания детей о школе, зачем нужно учится, кто и чему учит в школе, о школьных принадлежностях. Формировать представления о профессии учителя и «профессии» ученика, положительного отношения к этим видам деятельности. Правила поведения в школе. Понятия помещения (группа - класс, занятие - урок).</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Итоговое мероприятие: Выпускной бал. Итоговая непосредственно-образовательная деятельность.</w:t>
            </w:r>
          </w:p>
        </w:tc>
      </w:tr>
    </w:tbl>
    <w:p w:rsidR="008E1DD8" w:rsidRPr="00B07C20" w:rsidRDefault="008E1DD8" w:rsidP="00B07C20">
      <w:pPr>
        <w:rPr>
          <w:rFonts w:ascii="Times New Roman" w:hAnsi="Times New Roman" w:cs="Times New Roman"/>
        </w:rPr>
      </w:pPr>
    </w:p>
    <w:p w:rsidR="00CF2D7F" w:rsidRPr="00D74B6C" w:rsidRDefault="00CF2D7F" w:rsidP="00382B4F">
      <w:pPr>
        <w:jc w:val="both"/>
        <w:rPr>
          <w:rFonts w:ascii="Times New Roman" w:hAnsi="Times New Roman" w:cs="Times New Roman"/>
          <w:b/>
        </w:rPr>
      </w:pPr>
      <w:r w:rsidRPr="00D605A9">
        <w:rPr>
          <w:rFonts w:ascii="Times New Roman" w:hAnsi="Times New Roman" w:cs="Times New Roman"/>
          <w:b/>
        </w:rPr>
        <w:t>Задачи и содержание коррекционно-развивающей работы, учебно-дидактический материал</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Речевое развитие</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РАЗВИТИЕ СЛОВАРЯ</w:t>
      </w:r>
      <w:r w:rsidR="00D74B6C">
        <w:rPr>
          <w:rFonts w:ascii="Times New Roman" w:hAnsi="Times New Roman" w:cs="Times New Roman"/>
        </w:rPr>
        <w:t xml:space="preserve">. </w:t>
      </w:r>
      <w:r w:rsidR="00D74B6C" w:rsidRPr="00B07C20">
        <w:rPr>
          <w:rFonts w:ascii="Times New Roman" w:hAnsi="Times New Roman" w:cs="Times New Roman"/>
        </w:rPr>
        <w:t>У</w:t>
      </w:r>
      <w:r w:rsidRPr="00B07C20">
        <w:rPr>
          <w:rFonts w:ascii="Times New Roman" w:hAnsi="Times New Roman" w:cs="Times New Roman"/>
        </w:rPr>
        <w:t xml:space="preserve">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Обеспечить переход от накопленных представлений и пассивного речевого запаса к </w:t>
      </w:r>
      <w:r w:rsidRPr="00B07C20">
        <w:rPr>
          <w:rFonts w:ascii="Times New Roman" w:hAnsi="Times New Roman" w:cs="Times New Roman"/>
        </w:rPr>
        <w:lastRenderedPageBreak/>
        <w:t>активному использованию речевых средств. Расширить объем правильно произносимых существительных — названий предметов, объектов, их частей по всем изучаемым лексическим темам. 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 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Учить различать и выделять в словосочетаниях названия признаков предметов по их назначению и по вопросам какой? какая? какое?,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 Учить сопоставлять предметы и явления и на этой основе обеспечить понимание и использование в речи слов-синонимов и слов-антонимов. Расширить понимание значения простых предлогов и активизировать их использование в речи. 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Закрепить понятие слово и умение оперировать им.</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ФОРМИРОВАНИЕ И СОВЕРШЕНСТВОВАНИЕ ГРАММАТИЧЕСКОГО СТРОЯ РЕЧИ 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 ласкательными суффиксами, существительных с суффиксами -онок,- енок, -ат-, -ят-, глаголов с различными приставками.</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Научить образовывать и использовать в экспрессивной речи относительные и притяжательные прилагательные. Совершенствовать навык согласования прилагательных и числительных с существительными в роде, числе, падеже. Совершенствовать умение составлять простые предложения по вопросам, по картинке и по демонстрации действия, распространять их однородными членами. Сформировать умение составлять простые предложения с противительными союзами, сложносочиненные и сложноподчиненные предложения. Сформировать понятие предложение и умение оперировать им, а также навык анализа простого двусоставного предложения из 2—3 слов (без предлога).</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РАЗВИТИЕ ФОНЕТИКО-ФОНЕМАТИЧЕСКОЙ СИСТЕМЫ ЯЗЫКА И НАВЫКОВ ЯЗЫКОВОГО АНАЛИЗА Развитие просодической стороны речи</w:t>
      </w:r>
      <w:r w:rsidR="00D74B6C" w:rsidRPr="00B07C20">
        <w:rPr>
          <w:rFonts w:ascii="Times New Roman" w:hAnsi="Times New Roman" w:cs="Times New Roman"/>
        </w:rPr>
        <w:t>. Ф</w:t>
      </w:r>
      <w:r w:rsidRPr="00B07C20">
        <w:rPr>
          <w:rFonts w:ascii="Times New Roman" w:hAnsi="Times New Roman" w:cs="Times New Roman"/>
        </w:rPr>
        <w:t>ормировать правильное речевое дыхание и длительный ротовой выдох. Закрепить навык мягкого голосоведения. Воспитывать 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 Коррекция произносительной стороны речи Закрепить правильное произношение имеющихся звуков в игровой и свободной речевой деятельности. Активизировать движения речевого аппарата, готовить его к формированию звуков всех групп.</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CF2D7F" w:rsidRDefault="00CF2D7F" w:rsidP="00B50FBD">
      <w:pPr>
        <w:ind w:firstLine="567"/>
        <w:jc w:val="both"/>
        <w:rPr>
          <w:rFonts w:ascii="Times New Roman" w:hAnsi="Times New Roman" w:cs="Times New Roman"/>
        </w:rPr>
      </w:pPr>
      <w:r w:rsidRPr="00B07C20">
        <w:rPr>
          <w:rFonts w:ascii="Times New Roman" w:hAnsi="Times New Roman" w:cs="Times New Roman"/>
        </w:rPr>
        <w:t xml:space="preserve">Работа над слоговой структурой и звуконаполняемостью слов 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 Обеспечить дальнейшее усвоение и использование в речи слов различной звукослоговой структуры. Совершенствование фонематического восприятия, навыков звукового и слогового анализа и синтеза Совершенствовать умение различать на слух гласные звуки. Закрепить представления о гласных и согласных звуках, их отличительных признаках. Упражнять в различении на слух гласных и </w:t>
      </w:r>
      <w:r w:rsidRPr="00B07C20">
        <w:rPr>
          <w:rFonts w:ascii="Times New Roman" w:hAnsi="Times New Roman" w:cs="Times New Roman"/>
        </w:rPr>
        <w:lastRenderedPageBreak/>
        <w:t>согласных звуков, в подборе слов на заданные гласные и согласные звуки.</w:t>
      </w:r>
    </w:p>
    <w:p w:rsidR="00327B57" w:rsidRPr="00B07C20" w:rsidRDefault="00327B57" w:rsidP="00B50FBD">
      <w:pPr>
        <w:ind w:firstLine="567"/>
        <w:jc w:val="both"/>
        <w:rPr>
          <w:rFonts w:ascii="Times New Roman" w:hAnsi="Times New Roman" w:cs="Times New Roman"/>
        </w:rPr>
      </w:pP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Закреплять навык выделения заданных звуков из ряда звуков, гласных из начала слова, согласных из конца и начала слова. 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глухой-звонкий, твердый- мягкий. Закрепить понятия звук, гласный звук, согласный звук. Сформировать понятия звонкий согласный звук, глухой согласный звук, мягкий согласный звук, твердый согласный звук. Сформировать навыки слогового анализа и синтеза слов, состоящих из двух слогов, одного слога, трех слогов. Закрепить понятие слог и умение оперировать им.</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РАЗВИТИЕ СВЯЗНОЙ РЕЧИ И ФОРМИРОВАНИЕ КОММУНИКАТИВНЫХ НАВЫКОВ</w:t>
      </w:r>
      <w:r w:rsidR="00D74B6C" w:rsidRPr="00B07C20">
        <w:rPr>
          <w:rFonts w:ascii="Times New Roman" w:hAnsi="Times New Roman" w:cs="Times New Roman"/>
        </w:rPr>
        <w:t>. В</w:t>
      </w:r>
      <w:r w:rsidRPr="00B07C20">
        <w:rPr>
          <w:rFonts w:ascii="Times New Roman" w:hAnsi="Times New Roman" w:cs="Times New Roman"/>
        </w:rPr>
        <w:t>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Совершенствовать умение отвечать на вопросы кратко и полно, задавать вопросы, вести диалог, выслушивать друг друга до конца. 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Совершенствовать навык пересказа хорошо знакомых сказок и коротких текстов. Совершенствовать умение «оречевлять» игровую ситуацию и на этой основе развивать коммуникативную функцию речи. Рекомендуемые игры и игровые упражнения: «Живые буквы», «Подними сигнал», «Слушай и считай», «Кто скорее?», «Кто за деревом?», «Утенок гуляет», «Разноцветные кружки», «Назови гласные», «Раздели и забери», «Когда это бывает?», «Бабочка и цветок», «У кого больше?».</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Рекомендуемые картины для рассматривания и обучения рассказыванию: «Повара», «На перекрестке», «На стройке», «Золотая рожь», «В пекарне», «Зима в городе», «Мы дежурим», «Мы играем в магазин», «На почте», «На прививку», «На музыкальном занятии», «Корова с теленком», «Лошади и жеребята» и др. Рекомендуемые серии картинок: «Котенок», «Воришка», «Подарок».</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ОБУЧЕНИЕ ЭЛЕМЕНТАМ ГРАМОТЫ (НЕ ОБЯЗАТЕЛЬНЫЙ РАЗДЕЛ) Закрепить понятие буквы и представление о том, чем звук отличается от буквы. Познакомить с буквами Б, Д, Г, Ф, В, Х, Ы, С, З, Ш, Ж,</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Э.</w:t>
      </w:r>
      <w:r w:rsidRPr="00B07C20">
        <w:rPr>
          <w:rFonts w:ascii="Times New Roman" w:hAnsi="Times New Roman" w:cs="Times New Roman"/>
        </w:rPr>
        <w:tab/>
        <w:t>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Закрепить навык чтения слогов с пройденными буквами. Сформировать навыки осознанного чтения слов и предложений с пройденными буквами. 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жи-ши с буквой И). Познавательное развитие</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СЕНСОРНОЕ РАЗВИТИЕ Совершенствовать умение обследовать предметы разными способами. Развивать глазомер в специальных упражнениях и играх. Учить воспринимать предметы, их свойства; сравнивать предметы; подбирать группу предметов по заданному признаку. Развивать цветовосприятие и цветоразличение, умение различать цвета по насыщенности; учить называть оттенки цветов.</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 xml:space="preserve">Сформировать представление о расположении цветов в радуге. Продолжать знакомить с геометрическими формами и фигурами; учить </w:t>
      </w:r>
      <w:r w:rsidRPr="00B07C20">
        <w:rPr>
          <w:rFonts w:ascii="Times New Roman" w:hAnsi="Times New Roman" w:cs="Times New Roman"/>
        </w:rPr>
        <w:lastRenderedPageBreak/>
        <w:t>использовать в качестве эталонов при сравнении предметов плоскостные и объемные фигуры.</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РАЗВИТИЕ ПСИХИЧЕСКИХ ФУНКЦИЙ</w:t>
      </w:r>
      <w:r w:rsidR="00D74B6C" w:rsidRPr="00B07C20">
        <w:rPr>
          <w:rFonts w:ascii="Times New Roman" w:hAnsi="Times New Roman" w:cs="Times New Roman"/>
        </w:rPr>
        <w:t>. Р</w:t>
      </w:r>
      <w:r w:rsidRPr="00B07C20">
        <w:rPr>
          <w:rFonts w:ascii="Times New Roman" w:hAnsi="Times New Roman" w:cs="Times New Roman"/>
        </w:rPr>
        <w:t>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 Развивать зрительное внимание и память в работе с разрезными картинками (4—8 частей, все виды разрезов) и пазлами по всем изучаемым лексическим темам.</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 Развивать воображение и на этой основе формировать творческие способности.</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Рекомендуемые игры и упражнения: «Слушай внимательно» (звучание нескольких игрушек)), «Угадай-ка» (высокие и низкие звуки), «Петушок и мышка» (тихие и громкие звуки), «Сложи радугу», «Пом</w:t>
      </w:r>
      <w:r w:rsidR="00D74B6C">
        <w:rPr>
          <w:rFonts w:ascii="Times New Roman" w:hAnsi="Times New Roman" w:cs="Times New Roman"/>
        </w:rPr>
        <w:t>оги гномам» (цвета спектра), «Геометрическое домино», «Г</w:t>
      </w:r>
      <w:r w:rsidRPr="00B07C20">
        <w:rPr>
          <w:rFonts w:ascii="Times New Roman" w:hAnsi="Times New Roman" w:cs="Times New Roman"/>
        </w:rPr>
        <w:t>еометрическое лото», «Круглое домино» и др.</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ФОРМИРОВАНИЕ ЦЕЛОСТНОЙ КАРТИНЫ МИРА. ПОЗНАВАТЕЛЬНО</w:t>
      </w:r>
      <w:r w:rsidRPr="00B07C20">
        <w:rPr>
          <w:rFonts w:ascii="Times New Roman" w:hAnsi="Times New Roman" w:cs="Times New Roman"/>
        </w:rPr>
        <w:softHyphen/>
        <w:t>ИССЛЕДОВАТЕЛЬСКАЯ ДЕЯТЕЛЬНОСТЬ Расширять представления о родной стране как многонациональном государстве, государственных праздниках, родном городе и его достопримечательностях. Формировать представление о Российской армии и профессиях военных, о почетной обязанности защищать Родину. 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 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 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 Учить сравнивать и классифицировать предметы по разным признакам. 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 Систематизировать знания о временах года и частях суток. Формировать первичные представления о космосе, звездах, планетах. Рекомендуемые опыты и эксперименты: «Прятки в темноте», «Поймай ветер», «Ветер теплый и холодный», «Погремушки», «Мир меняет цвет», «Тонет-не тонет», «Льдинки», «Поймай солнышко», «Солнечные зайчики», «Как поймать воздух», «Музыкальные звуки», «Город из песка», «Пляшущие человечки», «Секретики», «Искатели сокровищ», «Хитрая лиса», «Золотой орех», «Минеры и саперы», «Умные» классики».</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РАЗВИТИЕ МАТЕМАТИЧЕСКИХ ПРЕДСТАВЛЕНИЙ 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«Сколько всего? Который по счету?» Совершенствовать навык отсчитывания предметов из большего количества в пределах 10. Учить сравнивать рядом стоящие числа (со зрительной опорой).</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 xml:space="preserve">Совершенствовать навык сравнения групп множеств и их уравнивания разными способами. Познакомить с составом числа из единиц в пределах 5. Формировать представление о том, что предмет можно делить на равные части, что целое больше части. Учить называть части, сравнивать целое и часть. Формировать представление о том, что результат счета не зависит от расположения предметов и направления счета. Формировать навык сравнения двух предметов по величине (высоте, ширине, длине) с помощью условной меры; определять величину предмета на глаз, пользоваться </w:t>
      </w:r>
      <w:r w:rsidRPr="00B07C20">
        <w:rPr>
          <w:rFonts w:ascii="Times New Roman" w:hAnsi="Times New Roman" w:cs="Times New Roman"/>
        </w:rPr>
        <w:lastRenderedPageBreak/>
        <w:t>сравнительными прилагательными (выше, ниже, шире, уже, длиннее, короче). Совершенствовать навык раскладывания предметов в возрастающем и убывающем порядке в пределах</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 xml:space="preserve"> 10. Учить измерять объем условными мерками. Совершенствовать умение узнавать и различать плоские и объемные геометрические фигуры (круг, овал, квадрат, прямоугольник, треугольник, шар, куб, цилиндр), узнавать их форму в предметах ближайшего окружения. Формировать представление о четырехугольнике; о квадрате и прямоугольнике как его разновидностях.</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 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 Рекомендуемые игры и упражнения: «Монгольская игра», «Колумбово яйцо», «Куб- хамелеон», «Уголки»; «Найди недостающую фигуру», «Найди такую же», «Заполни пустые клетки», «Кубики для всех», «Собери лестницу», «Найди выход», «Поймай пингвинов», «Лучший космонавт», «Вычислительная машина»; «Лови, бросай, дни недели называй», «Я начну, а ты продолжи», «Неделя, стройся!»; «Гном строит дом», «Кот и мыши», «Гусеница», «Винни-Пух и его друзья»; «Найди кубик с таким же рисунком», «Измени количество», «Измени фигуру дважды», «По ягоды», «На лесной полянке», «Белые кролики», «Сложи фигуру», «Считаем и размышляем», «Клоуны» и др. Художественно</w:t>
      </w:r>
      <w:r w:rsidRPr="00B07C20">
        <w:rPr>
          <w:rFonts w:ascii="Times New Roman" w:hAnsi="Times New Roman" w:cs="Times New Roman"/>
        </w:rPr>
        <w:softHyphen/>
        <w:t>эстетическое развитие Приобщение к искусству. 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Познакомить с произведениями живописи (И. Шишкин, И. Ле-витан, В. Серов, И. Грабарь, П. Кончаловский и др.) и изображением родной природы в картинах художников. 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Знакомить с жанровыми особенностями сказок, рассказов, стихотворений. Учить выразительно читать стихи, участвовать в инсценировках. 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 Создавать условия для развития способностей и талантов, заложенных природой. Способствовать выражению эмоциональных проявлений. Рекомендуемая художественная литература. Русские песенки, потешки, загадки. Русские народные сказки «Три медведя», «Заюшкина избушка», «Гуси-лебеди». А. Пушкин «Сказка о рыбаке и рыбке»; К Ушинский «Пчелки на разведках, «В лесу летом»; Л. Толстой «Косточка»; В. Маяковский «Кем быть?», «Доктор Айболит»; С. Маршак «Двенадцать месяцев», Почта»; К. Чуковский «Мойдодыр»; Н. Сладков «Осень на пороге»; Н. Носов «Живая шляпа»; Е. Пермяк «Как Маша стала большой»; Б. Житков «Кружечка под елочкой»; Н. Калинина «Как Вася ловил рыбу»; В. Зотов «Дуб», «Клен», «Брусника», «Земляника», «Малина», «Лисички», «Мухомор», «Подберезовик»,«Снегирь», «Клест-еловик», «Божья коровка», «Кузнечик», «Ромашка», «Колокольчик», «Иван-да-Марья»; С. Воронин «Чистопородный Филя», Л. Воронкова «Таня выбирает елку», К. Булычев «Тайна третьей планеты»; Ш. Перро «Золушка», «Кот в сапогах»; Г. Х. Андерсен «Стойкий оловянный солдатик». Стихи А. Пушкина, С. Михалкова, А. Прокофьева, И. Токмаковой, Е. Благининой, Г. Горбовского, Е. Стюарт, Ю. Тувима, Л. Татьяничевой, О.Высотской, Б. Заходера, З. Александровой. . Изобразительная деятельность: Рисование</w:t>
      </w:r>
      <w:r w:rsidR="006204DF">
        <w:rPr>
          <w:rFonts w:ascii="Times New Roman" w:hAnsi="Times New Roman" w:cs="Times New Roman"/>
        </w:rPr>
        <w:t xml:space="preserve">. </w:t>
      </w:r>
      <w:r w:rsidRPr="00B07C20">
        <w:rPr>
          <w:rFonts w:ascii="Times New Roman" w:hAnsi="Times New Roman" w:cs="Times New Roman"/>
        </w:rPr>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 xml:space="preserve">Учить передавать пространственное расположение предметов и явлений на листе бумаги, движение фигур и объектов. Совершенствовать композиционные умения. Способствовать дальнейшему овладению разными способами рисования различными изобразительными материалами: </w:t>
      </w:r>
      <w:r w:rsidRPr="00B07C20">
        <w:rPr>
          <w:rFonts w:ascii="Times New Roman" w:hAnsi="Times New Roman" w:cs="Times New Roman"/>
        </w:rPr>
        <w:lastRenderedPageBreak/>
        <w:t>гуашью, акварелью, цветными карандашами, цветными мелками, пастелью, угольным карандашом. 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 Продолжать знакомить с народным декоративно-прикладным искусством (Полхов-Майдан, Городец, Гжель) и развивать декоративное творчество. Расширять и углублять представления о разных видах и жанрах изобразительного искусства: графике, живописи. Аппликация 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т.п.). Учить создавать изображения предметов, декоративные и сюжетные композиции из геометрических фигур.</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Лепка 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Формировать умение лепить мелкие детали. Совершенствовать умение украшать поделки рисунком с помощью стеки. Учить создавать сюжетные композиции, объединяя фигуры и предметы в небольшие группы, предавать движения животных и людей. Знакомить детей с особенностями декоративной лепки, учить лепить людей, животных, птиц по типу народных игрушек. Конструктивно - модельная деятельность. 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 темам. Развивать конструктивный праксис и тонкую пальцевую моторику в работе с дидактическими игрушками, играми, в пальчиковой гимнастике.</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 Формировать навык коллективного сооружения построек в соответствии с общим замыслом.</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 Продолжать учить выполнять поделки из природного материала. Музыкально - художественная деятельность. Развивать эмоциональную отзывчивость на музыку, прививать интерес и любовь к ней. Формировать музыкальную культуру, знакомя с народной, классической и современной музыкой; с жизнью и творчеством известных композиторов. Продолжать развивать музыкальные способности, навыки пения и движения под музыку, игры на детских музыкальных инструментах.</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Слушание (восприятие) музыки</w:t>
      </w:r>
      <w:r w:rsidR="00D74B6C">
        <w:rPr>
          <w:rFonts w:ascii="Times New Roman" w:hAnsi="Times New Roman" w:cs="Times New Roman"/>
        </w:rPr>
        <w:t xml:space="preserve">. </w:t>
      </w:r>
      <w:r w:rsidR="00D74B6C" w:rsidRPr="00B07C20">
        <w:rPr>
          <w:rFonts w:ascii="Times New Roman" w:hAnsi="Times New Roman" w:cs="Times New Roman"/>
        </w:rPr>
        <w:t>У</w:t>
      </w:r>
      <w:r w:rsidRPr="00B07C20">
        <w:rPr>
          <w:rFonts w:ascii="Times New Roman" w:hAnsi="Times New Roman" w:cs="Times New Roman"/>
        </w:rPr>
        <w:t>чить различать жанры музыкальных произведений (песня, танец, марш), узнавать музыкальные произведения по вступлению, фрагменту мелодии. Учить различать звуки по высоте в пределах квинты, звучание различных музыкальных инструментов (фортепиано, скрипка, балалайка, баян). Развивать умение слушать и оценивать качество пения и игру на музыкальных инструментах других детей.</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Пение Обогащать музыкальные впечатления детей, развивать эмоциональную отзывчивость на песни разного характера.</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 Музыкально-ритмические движения</w:t>
      </w:r>
      <w:r w:rsidR="00D74B6C" w:rsidRPr="00B07C20">
        <w:rPr>
          <w:rFonts w:ascii="Times New Roman" w:hAnsi="Times New Roman" w:cs="Times New Roman"/>
        </w:rPr>
        <w:t>. Р</w:t>
      </w:r>
      <w:r w:rsidRPr="00B07C20">
        <w:rPr>
          <w:rFonts w:ascii="Times New Roman" w:hAnsi="Times New Roman" w:cs="Times New Roman"/>
        </w:rPr>
        <w:t>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lastRenderedPageBreak/>
        <w:t>Формировать навыки выполнения танцевальных движений под музыку (кружение, «ковырялочка»,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 Прививать умение самостоятельно исполнять танцы и пляски, запоминая последовательность танцевальных движений. 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 Игра на детских музыкальных инструментах</w:t>
      </w:r>
      <w:r w:rsidR="00D74B6C" w:rsidRPr="00B07C20">
        <w:rPr>
          <w:rFonts w:ascii="Times New Roman" w:hAnsi="Times New Roman" w:cs="Times New Roman"/>
        </w:rPr>
        <w:t>. О</w:t>
      </w:r>
      <w:r w:rsidRPr="00B07C20">
        <w:rPr>
          <w:rFonts w:ascii="Times New Roman" w:hAnsi="Times New Roman" w:cs="Times New Roman"/>
        </w:rPr>
        <w:t xml:space="preserve">трабатывать навыки игры в ансамбле. Совершенствовать приемы игры на металлофоне и ударных инструментах, активизируя самостоятельность. Учить </w:t>
      </w:r>
      <w:r w:rsidR="00D74B6C" w:rsidRPr="00B07C20">
        <w:rPr>
          <w:rFonts w:ascii="Times New Roman" w:hAnsi="Times New Roman" w:cs="Times New Roman"/>
        </w:rPr>
        <w:t>точно,</w:t>
      </w:r>
      <w:r w:rsidRPr="00B07C20">
        <w:rPr>
          <w:rFonts w:ascii="Times New Roman" w:hAnsi="Times New Roman" w:cs="Times New Roman"/>
        </w:rPr>
        <w:t xml:space="preserve"> передавать мелодию, ритмический рисунок, одновременно начинать и заканчивать игру. Совершенствовать навык самостоятельного инструментального музицирования. Социально</w:t>
      </w:r>
      <w:r w:rsidRPr="00B07C20">
        <w:rPr>
          <w:rFonts w:ascii="Times New Roman" w:hAnsi="Times New Roman" w:cs="Times New Roman"/>
        </w:rPr>
        <w:softHyphen/>
        <w:t>коммуникативное развитие</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ФОРМИРОВАНИЕ ОБЩЕПРИНЯТЫХ НОРМ ПОВЕДЕНИЯ 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 Воспитывать честность, скромность, отзывчивость, способность сочувствовать и сопереживать, заботиться о других, помогать слабым и маленьким, защищать их. Учить быть требовательным к себе и окружающим. Прививать такие качества, как коллективизм, человеколюбие, трудолюбие. Формировать представления о правах и обязанностях ребенка.</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ФОРМИРОВАНИЕ ГЕНДЕРНЫХ И ГРАЖДАНСКИХ ЧУВСТВ</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Продолжать формирование Я-образа. Воспитывать у мальчиков внимательное отношение к девочкам. Воспитывать в девочках скромность, умение заботиться об окружающих. Воспитывать любовь к родному городу, малой родине, родной стране, чувство патриотизма.</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РАЗВИТИЕ ИГРОВОЙ И ТЕАТРАЛИЗОВАННОЙ ДЕЯТЕЛЬНОСТИ</w:t>
      </w:r>
      <w:r w:rsidR="00D74B6C" w:rsidRPr="00B07C20">
        <w:rPr>
          <w:rFonts w:ascii="Times New Roman" w:hAnsi="Times New Roman" w:cs="Times New Roman"/>
        </w:rPr>
        <w:t>. Н</w:t>
      </w:r>
      <w:r w:rsidRPr="00B07C20">
        <w:rPr>
          <w:rFonts w:ascii="Times New Roman" w:hAnsi="Times New Roman" w:cs="Times New Roman"/>
        </w:rPr>
        <w:t>асыщать игрой всю жизнь детей в детском саду. 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Учить справедливо оценивать свои поступки и поступки товарищей.</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Подвижные игры</w:t>
      </w:r>
      <w:r w:rsidR="00D74B6C" w:rsidRPr="00B07C20">
        <w:rPr>
          <w:rFonts w:ascii="Times New Roman" w:hAnsi="Times New Roman" w:cs="Times New Roman"/>
        </w:rPr>
        <w:t>. У</w:t>
      </w:r>
      <w:r w:rsidRPr="00B07C20">
        <w:rPr>
          <w:rFonts w:ascii="Times New Roman" w:hAnsi="Times New Roman" w:cs="Times New Roman"/>
        </w:rPr>
        <w:t>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 Настольно-печатные дидактические игры 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 Сюжетно-ролевые игры</w:t>
      </w:r>
      <w:r w:rsidR="00D74B6C" w:rsidRPr="00B07C20">
        <w:rPr>
          <w:rFonts w:ascii="Times New Roman" w:hAnsi="Times New Roman" w:cs="Times New Roman"/>
        </w:rPr>
        <w:t>. О</w:t>
      </w:r>
      <w:r w:rsidRPr="00B07C20">
        <w:rPr>
          <w:rFonts w:ascii="Times New Roman" w:hAnsi="Times New Roman" w:cs="Times New Roman"/>
        </w:rPr>
        <w:t>богащать и расширять социальный опыт детей.</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lastRenderedPageBreak/>
        <w:t>Психологическое сопровождение образовательной области «Социально-коммуникативное развитие»</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Цель: воспитание социально-адаптивной, творческой личности, способной к позитивному поведению и отношениям в социуме.</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Задачи: • развивать у детей социальную и ценностно-смысловую компетентность;</w:t>
      </w:r>
    </w:p>
    <w:p w:rsidR="00CF2D7F" w:rsidRPr="00B07C20" w:rsidRDefault="00D605A9" w:rsidP="00B50FBD">
      <w:pPr>
        <w:ind w:firstLine="567"/>
        <w:jc w:val="both"/>
        <w:rPr>
          <w:rFonts w:ascii="Times New Roman" w:hAnsi="Times New Roman" w:cs="Times New Roman"/>
        </w:rPr>
      </w:pPr>
      <w:r>
        <w:rPr>
          <w:rFonts w:ascii="Times New Roman" w:hAnsi="Times New Roman" w:cs="Times New Roman"/>
        </w:rPr>
        <w:t xml:space="preserve">- </w:t>
      </w:r>
      <w:r w:rsidR="00CF2D7F" w:rsidRPr="00B07C20">
        <w:rPr>
          <w:rFonts w:ascii="Times New Roman" w:hAnsi="Times New Roman" w:cs="Times New Roman"/>
        </w:rPr>
        <w:t>развивать у каждог</w:t>
      </w:r>
      <w:r w:rsidR="00870B16" w:rsidRPr="00B07C20">
        <w:rPr>
          <w:rFonts w:ascii="Times New Roman" w:hAnsi="Times New Roman" w:cs="Times New Roman"/>
        </w:rPr>
        <w:t>о ребенка позитивное отношение к</w:t>
      </w:r>
      <w:r w:rsidR="00CF2D7F" w:rsidRPr="00B07C20">
        <w:rPr>
          <w:rFonts w:ascii="Times New Roman" w:hAnsi="Times New Roman" w:cs="Times New Roman"/>
        </w:rPr>
        <w:t xml:space="preserve"> себе и к природе;</w:t>
      </w:r>
    </w:p>
    <w:p w:rsidR="00CF2D7F" w:rsidRPr="00B07C20" w:rsidRDefault="00D605A9" w:rsidP="00B50FBD">
      <w:pPr>
        <w:ind w:firstLine="567"/>
        <w:jc w:val="both"/>
        <w:rPr>
          <w:rFonts w:ascii="Times New Roman" w:hAnsi="Times New Roman" w:cs="Times New Roman"/>
        </w:rPr>
      </w:pPr>
      <w:r>
        <w:rPr>
          <w:rFonts w:ascii="Times New Roman" w:hAnsi="Times New Roman" w:cs="Times New Roman"/>
        </w:rPr>
        <w:t xml:space="preserve">- </w:t>
      </w:r>
      <w:r w:rsidR="00CF2D7F" w:rsidRPr="00B07C20">
        <w:rPr>
          <w:rFonts w:ascii="Times New Roman" w:hAnsi="Times New Roman" w:cs="Times New Roman"/>
        </w:rPr>
        <w:t>воспитывать у детей чувство принадлежности к социуму;</w:t>
      </w:r>
    </w:p>
    <w:p w:rsidR="00CF2D7F" w:rsidRPr="00B07C20" w:rsidRDefault="00D605A9" w:rsidP="00B50FBD">
      <w:pPr>
        <w:ind w:firstLine="567"/>
        <w:jc w:val="both"/>
        <w:rPr>
          <w:rFonts w:ascii="Times New Roman" w:hAnsi="Times New Roman" w:cs="Times New Roman"/>
        </w:rPr>
      </w:pPr>
      <w:r>
        <w:rPr>
          <w:rFonts w:ascii="Times New Roman" w:hAnsi="Times New Roman" w:cs="Times New Roman"/>
        </w:rPr>
        <w:t xml:space="preserve">- </w:t>
      </w:r>
      <w:r w:rsidR="00CF2D7F" w:rsidRPr="00B07C20">
        <w:rPr>
          <w:rFonts w:ascii="Times New Roman" w:hAnsi="Times New Roman" w:cs="Times New Roman"/>
        </w:rPr>
        <w:t>обеспечивать положительный эмоциональный фон в группе и эмоциональное благополучие каждого ребенка;</w:t>
      </w:r>
    </w:p>
    <w:p w:rsidR="00CF2D7F" w:rsidRPr="00B07C20" w:rsidRDefault="00D605A9" w:rsidP="00B50FBD">
      <w:pPr>
        <w:ind w:firstLine="567"/>
        <w:jc w:val="both"/>
        <w:rPr>
          <w:rFonts w:ascii="Times New Roman" w:hAnsi="Times New Roman" w:cs="Times New Roman"/>
        </w:rPr>
      </w:pPr>
      <w:r>
        <w:rPr>
          <w:rFonts w:ascii="Times New Roman" w:hAnsi="Times New Roman" w:cs="Times New Roman"/>
        </w:rPr>
        <w:t xml:space="preserve">- </w:t>
      </w:r>
      <w:r w:rsidR="00CF2D7F" w:rsidRPr="00B07C20">
        <w:rPr>
          <w:rFonts w:ascii="Times New Roman" w:hAnsi="Times New Roman" w:cs="Times New Roman"/>
        </w:rPr>
        <w:t>формировать у ребенка умение понимать свое эмоциональное состояние и распознавать чувства окружающих людей;</w:t>
      </w:r>
    </w:p>
    <w:p w:rsidR="00CF2D7F" w:rsidRPr="00B07C20" w:rsidRDefault="00D605A9" w:rsidP="00B50FBD">
      <w:pPr>
        <w:ind w:firstLine="567"/>
        <w:jc w:val="both"/>
        <w:rPr>
          <w:rFonts w:ascii="Times New Roman" w:hAnsi="Times New Roman" w:cs="Times New Roman"/>
        </w:rPr>
      </w:pPr>
      <w:r>
        <w:rPr>
          <w:rFonts w:ascii="Times New Roman" w:hAnsi="Times New Roman" w:cs="Times New Roman"/>
        </w:rPr>
        <w:t xml:space="preserve">- </w:t>
      </w:r>
      <w:r w:rsidR="00CF2D7F" w:rsidRPr="00B07C20">
        <w:rPr>
          <w:rFonts w:ascii="Times New Roman" w:hAnsi="Times New Roman" w:cs="Times New Roman"/>
        </w:rPr>
        <w:t>формировать у каждого ребенка позитивное отношение к своему «Я»;</w:t>
      </w:r>
    </w:p>
    <w:p w:rsidR="00CF2D7F" w:rsidRPr="00B07C20" w:rsidRDefault="00D605A9" w:rsidP="00B50FBD">
      <w:pPr>
        <w:ind w:firstLine="567"/>
        <w:jc w:val="both"/>
        <w:rPr>
          <w:rFonts w:ascii="Times New Roman" w:hAnsi="Times New Roman" w:cs="Times New Roman"/>
        </w:rPr>
      </w:pPr>
      <w:r>
        <w:rPr>
          <w:rFonts w:ascii="Times New Roman" w:hAnsi="Times New Roman" w:cs="Times New Roman"/>
        </w:rPr>
        <w:t xml:space="preserve">- </w:t>
      </w:r>
      <w:r w:rsidR="00CF2D7F" w:rsidRPr="00B07C20">
        <w:rPr>
          <w:rFonts w:ascii="Times New Roman" w:hAnsi="Times New Roman" w:cs="Times New Roman"/>
        </w:rPr>
        <w:t>формировать у детей навыки совместной деятельности в коллективе;</w:t>
      </w:r>
    </w:p>
    <w:p w:rsidR="00CF2D7F" w:rsidRPr="00B07C20" w:rsidRDefault="00D605A9" w:rsidP="00B50FBD">
      <w:pPr>
        <w:ind w:firstLine="567"/>
        <w:jc w:val="both"/>
        <w:rPr>
          <w:rFonts w:ascii="Times New Roman" w:hAnsi="Times New Roman" w:cs="Times New Roman"/>
        </w:rPr>
      </w:pPr>
      <w:r>
        <w:rPr>
          <w:rFonts w:ascii="Times New Roman" w:hAnsi="Times New Roman" w:cs="Times New Roman"/>
        </w:rPr>
        <w:t xml:space="preserve">- </w:t>
      </w:r>
      <w:r w:rsidR="00CF2D7F" w:rsidRPr="00B07C20">
        <w:rPr>
          <w:rFonts w:ascii="Times New Roman" w:hAnsi="Times New Roman" w:cs="Times New Roman"/>
        </w:rPr>
        <w:t>воспитывать у детей доброжелательное отношение друг к другу;</w:t>
      </w:r>
    </w:p>
    <w:p w:rsidR="00CF2D7F" w:rsidRPr="00B07C20" w:rsidRDefault="00D605A9" w:rsidP="00B50FBD">
      <w:pPr>
        <w:ind w:firstLine="567"/>
        <w:jc w:val="both"/>
        <w:rPr>
          <w:rFonts w:ascii="Times New Roman" w:hAnsi="Times New Roman" w:cs="Times New Roman"/>
        </w:rPr>
      </w:pPr>
      <w:r>
        <w:rPr>
          <w:rFonts w:ascii="Times New Roman" w:hAnsi="Times New Roman" w:cs="Times New Roman"/>
        </w:rPr>
        <w:t xml:space="preserve">- </w:t>
      </w:r>
      <w:r w:rsidR="00CF2D7F" w:rsidRPr="00B07C20">
        <w:rPr>
          <w:rFonts w:ascii="Times New Roman" w:hAnsi="Times New Roman" w:cs="Times New Roman"/>
        </w:rPr>
        <w:t>развивать у детей способность понимать другого, уметь согласовывать свои действия с действиями партнера;</w:t>
      </w:r>
    </w:p>
    <w:p w:rsidR="00CF2D7F" w:rsidRPr="00B07C20" w:rsidRDefault="00D605A9" w:rsidP="00B50FBD">
      <w:pPr>
        <w:ind w:firstLine="567"/>
        <w:jc w:val="both"/>
        <w:rPr>
          <w:rFonts w:ascii="Times New Roman" w:hAnsi="Times New Roman" w:cs="Times New Roman"/>
        </w:rPr>
      </w:pPr>
      <w:r>
        <w:rPr>
          <w:rFonts w:ascii="Times New Roman" w:hAnsi="Times New Roman" w:cs="Times New Roman"/>
        </w:rPr>
        <w:t xml:space="preserve">- </w:t>
      </w:r>
      <w:r w:rsidR="00CF2D7F" w:rsidRPr="00B07C20">
        <w:rPr>
          <w:rFonts w:ascii="Times New Roman" w:hAnsi="Times New Roman" w:cs="Times New Roman"/>
        </w:rPr>
        <w:t>учить детей преодолевать застенчивость, нерешительность, неуверенность в себе, внутренне раскрепощаться;</w:t>
      </w:r>
    </w:p>
    <w:p w:rsidR="00CF2D7F" w:rsidRPr="00B07C20" w:rsidRDefault="00D605A9" w:rsidP="00B50FBD">
      <w:pPr>
        <w:ind w:firstLine="567"/>
        <w:jc w:val="both"/>
        <w:rPr>
          <w:rFonts w:ascii="Times New Roman" w:hAnsi="Times New Roman" w:cs="Times New Roman"/>
        </w:rPr>
      </w:pPr>
      <w:r>
        <w:rPr>
          <w:rFonts w:ascii="Times New Roman" w:hAnsi="Times New Roman" w:cs="Times New Roman"/>
        </w:rPr>
        <w:t xml:space="preserve">- </w:t>
      </w:r>
      <w:r w:rsidR="00CF2D7F" w:rsidRPr="00B07C20">
        <w:rPr>
          <w:rFonts w:ascii="Times New Roman" w:hAnsi="Times New Roman" w:cs="Times New Roman"/>
        </w:rPr>
        <w:t>познакомить детей с эмоциями человека, развивать способность осознавать собственные эмоции и чувства, учить распознавать эмоциональные реакции других людей и формировать умение адекватно выражать свои эмоции. Театрализованные игры 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Воспитывать артистизм, эстетические чувства, развивать эмоции, воображение, фантазию, умение перевоплощаться, духовный потенциал. Рекомендуемые подвижные игры: «У медведя во бору», «Филин и пташки»,</w:t>
      </w:r>
      <w:r w:rsidR="00870B16" w:rsidRPr="00B07C20">
        <w:rPr>
          <w:rFonts w:ascii="Times New Roman" w:hAnsi="Times New Roman" w:cs="Times New Roman"/>
        </w:rPr>
        <w:t xml:space="preserve">  «Г</w:t>
      </w:r>
      <w:r w:rsidRPr="00B07C20">
        <w:rPr>
          <w:rFonts w:ascii="Times New Roman" w:hAnsi="Times New Roman" w:cs="Times New Roman"/>
        </w:rPr>
        <w:t>орелки», «Пятнашки», «Лапта», «Ловишка в кругу», «Коршун», «Пчелки и ласточка», «Стадо», «Городки»; «Яблоня», «Снеговик», «Как мы поили телят», «Маленький кролик», «Самолет», «Клен», «Ракета», «Золотая рожь», «Машины», «Гусеница». Рекомендуемые настольно-печатные игры: «Маленькие художники», «За грибами», «Аквариум», «Катины подарки»; домино «Виды транспорта», «Детеныши животных», «Ягоды»; лото «Домашние животные», «Твои помощники», «Магазин», «Зоологическое лото»; игры-«ходилки» «Собери яблоки», «Радуга», «Путешествие Колобка» и др. Рекомендуемые сюжетно</w:t>
      </w:r>
      <w:r w:rsidR="00870B16" w:rsidRPr="00B07C20">
        <w:rPr>
          <w:rFonts w:ascii="Times New Roman" w:hAnsi="Times New Roman" w:cs="Times New Roman"/>
        </w:rPr>
        <w:t xml:space="preserve"> </w:t>
      </w:r>
      <w:r w:rsidRPr="00B07C20">
        <w:rPr>
          <w:rFonts w:ascii="Times New Roman" w:hAnsi="Times New Roman" w:cs="Times New Roman"/>
        </w:rPr>
        <w:softHyphen/>
        <w:t>ролевые игры: «Дочки-матери», «Хозяюшки», «Дом мод», «Парикмахерская», «Детский сад», «В поликлинике», «Айболит», «Моряки», «Почта», «В магазине», «Строим дом», «Шоферы», «В самолете», «На границе» и др. Рекомендуемые сказки для проведения театрализованных игр: «Заюшкина избушка», «Гуси- лебеди», «Три медведя». Рекомендуемые игры и виды театрализованной деятельности: импровизация, инсценировка стихотворений, игра с воображаемыми предметами, драматизация с использованием разных видов театра (кукольный, бибабо, плоскостной, теневой, ролевой).</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СОВМЕСТНАЯ ТРУДОВАЯ ДЕЯТЕЛЬНОСТЬ 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 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Совершенствовать навыки самообслуживания. Прививать желание участвовать в хозяйственно</w:t>
      </w:r>
      <w:r w:rsidR="00870B16" w:rsidRPr="00B07C20">
        <w:rPr>
          <w:rFonts w:ascii="Times New Roman" w:hAnsi="Times New Roman" w:cs="Times New Roman"/>
        </w:rPr>
        <w:t>-</w:t>
      </w:r>
      <w:r w:rsidRPr="00B07C20">
        <w:rPr>
          <w:rFonts w:ascii="Times New Roman" w:hAnsi="Times New Roman" w:cs="Times New Roman"/>
        </w:rPr>
        <w:softHyphen/>
        <w:t xml:space="preserve">бытовой деятельности, наводить порядок в группе и на участке, выполнять обязанности дежурных по столовой, на занятиях, в уголке природы. 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w:t>
      </w:r>
      <w:r w:rsidRPr="00B07C20">
        <w:rPr>
          <w:rFonts w:ascii="Times New Roman" w:hAnsi="Times New Roman" w:cs="Times New Roman"/>
        </w:rPr>
        <w:lastRenderedPageBreak/>
        <w:t>игр.</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ФОРМИРОВАНИЕ ОСНОВ БЕЗОПАСНОСТИ В БЫТУ, СОЦИУМЕ, ПРИРОДЕ 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 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 Продолжать знакомить детей с работой специального транспорта. Познакомить с работой службы МЧС. Закрепить правила поведения с незнакомыми людьми. Закрепить знание каждым ребенком своего домашнего адреса, телефона, фамилии, имени и отчества родителей. 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r w:rsidR="00870B16" w:rsidRPr="00B07C20">
        <w:rPr>
          <w:rFonts w:ascii="Times New Roman" w:hAnsi="Times New Roman" w:cs="Times New Roman"/>
        </w:rPr>
        <w:t xml:space="preserve"> </w:t>
      </w:r>
      <w:r w:rsidRPr="00B07C20">
        <w:rPr>
          <w:rFonts w:ascii="Times New Roman" w:hAnsi="Times New Roman" w:cs="Times New Roman"/>
        </w:rPr>
        <w:t>Физическое развитие</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ФИЗИЧЕСКАЯ КУЛЬТУРА</w:t>
      </w:r>
      <w:r w:rsidR="00D74B6C">
        <w:rPr>
          <w:rFonts w:ascii="Times New Roman" w:hAnsi="Times New Roman" w:cs="Times New Roman"/>
        </w:rPr>
        <w:t xml:space="preserve">. </w:t>
      </w:r>
      <w:r w:rsidR="00D74B6C" w:rsidRPr="00B07C20">
        <w:rPr>
          <w:rFonts w:ascii="Times New Roman" w:hAnsi="Times New Roman" w:cs="Times New Roman"/>
        </w:rPr>
        <w:t>О</w:t>
      </w:r>
      <w:r w:rsidRPr="00B07C20">
        <w:rPr>
          <w:rFonts w:ascii="Times New Roman" w:hAnsi="Times New Roman" w:cs="Times New Roman"/>
        </w:rPr>
        <w:t>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 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 Использовать такие формы работы, как игры-соревнования, эстафеты. Основные движения Ходьба и бег. 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Совершенствовать навыки ходьбы в колонне по одному, по двое, по трое, с выполнением заданий педагога, имитационные движения. Обучать детей ходьбе в колонне. 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 Совершенствовать навыки ходьбы в чередовании с бегом, бега с различной скоростью, с изменением скорости, челночного бега.</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Ползание и лазание. 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 лестницы.</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Прыжки. 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 20 см, перепрыгивать на двух ногах боком вправо и влево невысокие препятствия (канат, мешочки с песком, веревку и т.п.).</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 бегом.</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Катание, ловля, бросание. 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 Учить прокатывать мячи по</w:t>
      </w:r>
      <w:r w:rsidR="00870B16" w:rsidRPr="00B07C20">
        <w:rPr>
          <w:rFonts w:ascii="Times New Roman" w:hAnsi="Times New Roman" w:cs="Times New Roman"/>
        </w:rPr>
        <w:t xml:space="preserve"> </w:t>
      </w:r>
      <w:r w:rsidRPr="00B07C20">
        <w:rPr>
          <w:rFonts w:ascii="Times New Roman" w:hAnsi="Times New Roman" w:cs="Times New Roman"/>
        </w:rPr>
        <w:t xml:space="preserve">прямой, змейкой, зигзагообразно с помощью палочек, дощечек </w:t>
      </w:r>
      <w:r w:rsidRPr="00B07C20">
        <w:rPr>
          <w:rFonts w:ascii="Times New Roman" w:hAnsi="Times New Roman" w:cs="Times New Roman"/>
        </w:rPr>
        <w:lastRenderedPageBreak/>
        <w:t>разной длины и ширины; прокатывать обручи индивидуально, шагом и бегом. Совершенствовать умение подбрасывать мяч вверх и ловить его двумя руками и с хлопками; бросать мяч о землю и ловить его двумя руками.</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 мишени 3—5 м).</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Ритмическая гимнастика. 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 Строевые упражнения.</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Общеразвивающие упражнения 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 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 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 xml:space="preserve">Спортивные упражнения 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 Формировать умение играть в спортивные игры: городки (элементы), баскетбол (элементы), футбол (элементы), хоккей (элементы). Подвижные игры Формировать умение участвовать в играх-соревнованиях и играх-эстафетах, учить самостоятельно организовывать подвижные игры. Рекомендуемые игры и упражнения Игры с бегом: «Пятнашки», «Пятнашки со скакалкой», «Бег с препятствиями», «Птицы и клетка», «Лиса и зайцы», «Сорви шапку», «Поймай дракона за хвост», «Коршун и наседка», «Палочка- выручалочка», «Кто больше». Пятнашки с вызовом», «Рыбки», «Домик у дерева», «Заяц без домика», «Два круга», «Бег по кругу», «Паровоз и вагоны», «Караси и щука», «Воробьи и вороны», «Тяни- толкай». «Мы — веселые ребята», «Караси и щука», «Хитрая лиса», «Успей пробежать». Игры с прыжками: «Прыжки по кочкам», «Цапля», «Скакалка», «Кот и воробей», </w:t>
      </w:r>
      <w:r w:rsidRPr="00B07C20">
        <w:rPr>
          <w:rFonts w:ascii="Times New Roman" w:hAnsi="Times New Roman" w:cs="Times New Roman"/>
        </w:rPr>
        <w:lastRenderedPageBreak/>
        <w:t>«Поймай лягушку». Игры с мячом: «Стой!», «Догони мяч», «Попрыгунчики», «Мяч — соседу». «Чемпионы скакалки», «Бой петухов», «Солнечные зайчики», «Ворон- синица», «Тройной прыжок». «Лови не лови». «Кто скорее?», «Пастух и стадо», «Удочка». Игры с обручем: «Бег сороконожек», «Догони обруч», «Прокати обруч», «Пробеги сквозь обруч», «Мячом в обруч». «Колодец», «Попади в обруч», «Кто быстрее», «Успей стать в обруч», «Эстафета с препятствиями». Словесные игры: «И мы!», «Много друзей», Закончи слово», «Дразнилки», «Цапки». «Назови правильно», «Повтори-ка», «Подражание», «Путаница», «Назови дни недели». «Кого нет», «Маланья», «Наоборот», «Чепуха». Зимние игры: «Снеговик», «Гонки снежных комов», «Медведи», «Сумей поймать», «Снежки». «Снежком в цель», «Палочку в снег», «Засада», «Защита», «Два Мороза» 146. Игровые поединки: «Попади в бутылку», «Кто дальше», «Наступи на ногу», «Точный поворот», «Собери яблоки».</w:t>
      </w:r>
    </w:p>
    <w:p w:rsidR="00CF2D7F" w:rsidRPr="00B07C20" w:rsidRDefault="00CF2D7F" w:rsidP="00B50FBD">
      <w:pPr>
        <w:ind w:firstLine="567"/>
        <w:jc w:val="both"/>
        <w:rPr>
          <w:rFonts w:ascii="Times New Roman" w:hAnsi="Times New Roman" w:cs="Times New Roman"/>
        </w:rPr>
      </w:pPr>
      <w:r w:rsidRPr="00B07C20">
        <w:rPr>
          <w:rFonts w:ascii="Times New Roman" w:hAnsi="Times New Roman" w:cs="Times New Roman"/>
        </w:rPr>
        <w:t>ФОРМИРОВАНИЕ НАЧАЛЬНЫХ ПРЕДСТАВЛЕНИЙ О ЗДОРОВОМ ОБРАЗЕ ЖИЗНИ Продолжать закаливание организма с целью укрепления сердечно-сосудистой и нервной систем, улучшения деятельности органов дыхания, обмена веществ в организме. Продолжать формировать правильную осанку, проводить профилактику плоскостопия</w:t>
      </w:r>
      <w:r w:rsidR="00870B16" w:rsidRPr="00B07C20">
        <w:rPr>
          <w:rFonts w:ascii="Times New Roman" w:hAnsi="Times New Roman" w:cs="Times New Roman"/>
        </w:rPr>
        <w:t xml:space="preserve"> </w:t>
      </w:r>
      <w:r w:rsidRPr="00B07C20">
        <w:rPr>
          <w:rFonts w:ascii="Times New Roman" w:hAnsi="Times New Roman" w:cs="Times New Roman"/>
        </w:rP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 Совершенствовать навыки самообслуживания, умения следить за состоянием одежды, прически, чистотой рук и ногтей. 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 Продолжать работу по воспитанию культуры еды. Расширять представления о строении организма человека и его функционировании. Расширять представления о здоровом образе жизни и факторах, разрушающих здоровье человека. Формировать потребность в здоровом образе жизни.</w:t>
      </w:r>
    </w:p>
    <w:p w:rsidR="00B50FBD" w:rsidRDefault="00B50FBD" w:rsidP="009857C0">
      <w:pPr>
        <w:jc w:val="both"/>
        <w:rPr>
          <w:rFonts w:ascii="Times New Roman" w:hAnsi="Times New Roman" w:cs="Times New Roman"/>
          <w:b/>
        </w:rPr>
      </w:pPr>
    </w:p>
    <w:p w:rsidR="00870B16" w:rsidRPr="00B50FBD" w:rsidRDefault="005E4DC4" w:rsidP="009857C0">
      <w:pPr>
        <w:jc w:val="both"/>
        <w:rPr>
          <w:rFonts w:ascii="Times New Roman" w:hAnsi="Times New Roman" w:cs="Times New Roman"/>
          <w:b/>
        </w:rPr>
      </w:pPr>
      <w:r w:rsidRPr="00B50FBD">
        <w:rPr>
          <w:rFonts w:ascii="Times New Roman" w:hAnsi="Times New Roman" w:cs="Times New Roman"/>
          <w:b/>
        </w:rPr>
        <w:t xml:space="preserve"> </w:t>
      </w:r>
      <w:r w:rsidR="00870B16" w:rsidRPr="00B50FBD">
        <w:rPr>
          <w:rFonts w:ascii="Times New Roman" w:hAnsi="Times New Roman" w:cs="Times New Roman"/>
          <w:b/>
        </w:rPr>
        <w:t>Схема логопедического обследования 5-6 лет</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 xml:space="preserve">Фамилия, имя, отчество ребенка </w:t>
      </w:r>
      <w:r w:rsidR="00C9076E">
        <w:rPr>
          <w:rFonts w:ascii="Times New Roman" w:hAnsi="Times New Roman" w:cs="Times New Roman"/>
        </w:rPr>
        <w:t>______________________</w:t>
      </w:r>
      <w:r w:rsidRPr="00B07C20">
        <w:rPr>
          <w:rFonts w:ascii="Times New Roman" w:hAnsi="Times New Roman" w:cs="Times New Roman"/>
        </w:rPr>
        <w:t>Дата обследования</w:t>
      </w:r>
      <w:r w:rsidR="00C9076E">
        <w:rPr>
          <w:rFonts w:ascii="Times New Roman" w:hAnsi="Times New Roman" w:cs="Times New Roman"/>
        </w:rPr>
        <w:t>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Дата рождения</w:t>
      </w:r>
      <w:r w:rsidR="00C9076E">
        <w:rPr>
          <w:rFonts w:ascii="Times New Roman" w:hAnsi="Times New Roman" w:cs="Times New Roman"/>
        </w:rPr>
        <w:t>_______________________</w:t>
      </w:r>
      <w:r w:rsidRPr="00B07C20">
        <w:rPr>
          <w:rFonts w:ascii="Times New Roman" w:hAnsi="Times New Roman" w:cs="Times New Roman"/>
        </w:rPr>
        <w:t xml:space="preserve"> Возраст на момент обследовании</w:t>
      </w:r>
      <w:r w:rsidRPr="00B07C20">
        <w:rPr>
          <w:rFonts w:ascii="Times New Roman" w:hAnsi="Times New Roman" w:cs="Times New Roman"/>
        </w:rPr>
        <w:tab/>
      </w:r>
      <w:r w:rsidR="00C9076E">
        <w:rPr>
          <w:rFonts w:ascii="Times New Roman" w:hAnsi="Times New Roman" w:cs="Times New Roman"/>
        </w:rPr>
        <w:t>_______________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Домашний адрес</w:t>
      </w:r>
      <w:r w:rsidR="00C9076E">
        <w:rPr>
          <w:rFonts w:ascii="Times New Roman" w:hAnsi="Times New Roman" w:cs="Times New Roman"/>
        </w:rPr>
        <w:t>-____________________________________</w:t>
      </w:r>
      <w:r w:rsidRPr="00B07C20">
        <w:rPr>
          <w:rFonts w:ascii="Times New Roman" w:hAnsi="Times New Roman" w:cs="Times New Roman"/>
        </w:rPr>
        <w:t>телефон</w:t>
      </w:r>
      <w:r w:rsidR="00C9076E">
        <w:rPr>
          <w:rFonts w:ascii="Times New Roman" w:hAnsi="Times New Roman" w:cs="Times New Roman"/>
        </w:rPr>
        <w:t>______________________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Ф.И. родителей, место работы, должность</w:t>
      </w:r>
      <w:r w:rsidR="00C9076E">
        <w:rPr>
          <w:rFonts w:ascii="Times New Roman" w:hAnsi="Times New Roman" w:cs="Times New Roman"/>
        </w:rPr>
        <w:t>____________________________________________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мать</w:t>
      </w:r>
      <w:r w:rsidR="00C9076E">
        <w:rPr>
          <w:rFonts w:ascii="Times New Roman" w:hAnsi="Times New Roman" w:cs="Times New Roman"/>
        </w:rPr>
        <w:t>____________________________________________________________________________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отец</w:t>
      </w:r>
      <w:r w:rsidR="00C9076E">
        <w:rPr>
          <w:rFonts w:ascii="Times New Roman" w:hAnsi="Times New Roman" w:cs="Times New Roman"/>
        </w:rPr>
        <w:t>____________________________________________________________________________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Анамнез: от какой беременности по счету</w:t>
      </w:r>
      <w:r w:rsidR="00C9076E">
        <w:rPr>
          <w:rFonts w:ascii="Times New Roman" w:hAnsi="Times New Roman" w:cs="Times New Roman"/>
        </w:rPr>
        <w:t>____________________________________________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Как протекали беременность и роды</w:t>
      </w:r>
      <w:r w:rsidR="00C9076E">
        <w:rPr>
          <w:rFonts w:ascii="Times New Roman" w:hAnsi="Times New Roman" w:cs="Times New Roman"/>
        </w:rPr>
        <w:t>_________________________________________________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ab/>
        <w:t>закричал</w:t>
      </w:r>
      <w:r w:rsidR="00C9076E">
        <w:rPr>
          <w:rFonts w:ascii="Times New Roman" w:hAnsi="Times New Roman" w:cs="Times New Roman"/>
        </w:rPr>
        <w:t>-___________________________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держать головку</w:t>
      </w:r>
      <w:r w:rsidR="00C9076E">
        <w:rPr>
          <w:rFonts w:ascii="Times New Roman" w:hAnsi="Times New Roman" w:cs="Times New Roman"/>
        </w:rPr>
        <w:t>_____________________________</w:t>
      </w:r>
      <w:r w:rsidRPr="00B07C20">
        <w:rPr>
          <w:rFonts w:ascii="Times New Roman" w:hAnsi="Times New Roman" w:cs="Times New Roman"/>
        </w:rPr>
        <w:t>сидеть</w:t>
      </w:r>
      <w:r w:rsidR="00C9076E">
        <w:rPr>
          <w:rFonts w:ascii="Times New Roman" w:hAnsi="Times New Roman" w:cs="Times New Roman"/>
        </w:rPr>
        <w:t>-____________</w:t>
      </w:r>
      <w:r w:rsidRPr="00B07C20">
        <w:rPr>
          <w:rFonts w:ascii="Times New Roman" w:hAnsi="Times New Roman" w:cs="Times New Roman"/>
        </w:rPr>
        <w:t>вставать</w:t>
      </w:r>
      <w:r w:rsidR="00C9076E">
        <w:rPr>
          <w:rFonts w:ascii="Times New Roman" w:hAnsi="Times New Roman" w:cs="Times New Roman"/>
        </w:rPr>
        <w:t>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ab/>
        <w:t>ходить</w:t>
      </w:r>
      <w:r w:rsidR="00C9076E">
        <w:rPr>
          <w:rFonts w:ascii="Times New Roman" w:hAnsi="Times New Roman" w:cs="Times New Roman"/>
        </w:rPr>
        <w:t>_________________________</w:t>
      </w:r>
      <w:r w:rsidRPr="00B07C20">
        <w:rPr>
          <w:rFonts w:ascii="Times New Roman" w:hAnsi="Times New Roman" w:cs="Times New Roman"/>
        </w:rPr>
        <w:t>гуление</w:t>
      </w:r>
      <w:r w:rsidR="00C9076E">
        <w:rPr>
          <w:rFonts w:ascii="Times New Roman" w:hAnsi="Times New Roman" w:cs="Times New Roman"/>
        </w:rPr>
        <w:t>__________________</w:t>
      </w:r>
      <w:r w:rsidRPr="00B07C20">
        <w:rPr>
          <w:rFonts w:ascii="Times New Roman" w:hAnsi="Times New Roman" w:cs="Times New Roman"/>
        </w:rPr>
        <w:t>лепет</w:t>
      </w:r>
      <w:r w:rsidR="00C9076E">
        <w:rPr>
          <w:rFonts w:ascii="Times New Roman" w:hAnsi="Times New Roman" w:cs="Times New Roman"/>
        </w:rPr>
        <w:t>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слова</w:t>
      </w:r>
      <w:r w:rsidR="00C9076E">
        <w:rPr>
          <w:rFonts w:ascii="Times New Roman" w:hAnsi="Times New Roman" w:cs="Times New Roman"/>
        </w:rPr>
        <w:t>____________________________</w:t>
      </w:r>
      <w:r w:rsidRPr="00B07C20">
        <w:rPr>
          <w:rFonts w:ascii="Times New Roman" w:hAnsi="Times New Roman" w:cs="Times New Roman"/>
        </w:rPr>
        <w:t xml:space="preserve"> фраза</w:t>
      </w:r>
      <w:r w:rsidR="00C9076E">
        <w:rPr>
          <w:rFonts w:ascii="Times New Roman" w:hAnsi="Times New Roman" w:cs="Times New Roman"/>
        </w:rPr>
        <w:t>______________________________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заболевания до года</w:t>
      </w:r>
      <w:r w:rsidR="00C9076E">
        <w:rPr>
          <w:rFonts w:ascii="Times New Roman" w:hAnsi="Times New Roman" w:cs="Times New Roman"/>
        </w:rPr>
        <w:t>___________________________________________________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слух</w:t>
      </w:r>
      <w:r w:rsidR="00C9076E">
        <w:rPr>
          <w:rFonts w:ascii="Times New Roman" w:hAnsi="Times New Roman" w:cs="Times New Roman"/>
        </w:rPr>
        <w:t>__________________________________</w:t>
      </w:r>
      <w:r w:rsidRPr="00B07C20">
        <w:rPr>
          <w:rFonts w:ascii="Times New Roman" w:hAnsi="Times New Roman" w:cs="Times New Roman"/>
        </w:rPr>
        <w:t>зрение</w:t>
      </w:r>
      <w:r w:rsidR="00C9076E">
        <w:rPr>
          <w:rFonts w:ascii="Times New Roman" w:hAnsi="Times New Roman" w:cs="Times New Roman"/>
        </w:rPr>
        <w:t>_________________________</w:t>
      </w:r>
    </w:p>
    <w:p w:rsidR="00870B16" w:rsidRPr="00C9076E" w:rsidRDefault="00870B16" w:rsidP="009857C0">
      <w:pPr>
        <w:jc w:val="both"/>
        <w:rPr>
          <w:rFonts w:ascii="Times New Roman" w:hAnsi="Times New Roman" w:cs="Times New Roman"/>
          <w:u w:val="single"/>
        </w:rPr>
      </w:pPr>
      <w:r w:rsidRPr="00C9076E">
        <w:rPr>
          <w:rFonts w:ascii="Times New Roman" w:hAnsi="Times New Roman" w:cs="Times New Roman"/>
          <w:u w:val="single"/>
        </w:rPr>
        <w:t>Речевая среда</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отношение ребенка к своему речевому дефекту</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lastRenderedPageBreak/>
        <w:t xml:space="preserve">Обследование состояния мелкой и общей моторики (координации движений, состояние мелкой моторики, какой рукой предпочитает работать ребенок) </w:t>
      </w:r>
      <w:r w:rsidRPr="00B07C20">
        <w:rPr>
          <w:rFonts w:ascii="Times New Roman" w:hAnsi="Times New Roman" w:cs="Times New Roman"/>
        </w:rPr>
        <w:tab/>
      </w:r>
    </w:p>
    <w:p w:rsidR="00870B16" w:rsidRPr="00C9076E" w:rsidRDefault="00870B16" w:rsidP="009857C0">
      <w:pPr>
        <w:jc w:val="both"/>
        <w:rPr>
          <w:rFonts w:ascii="Times New Roman" w:hAnsi="Times New Roman" w:cs="Times New Roman"/>
          <w:u w:val="single"/>
        </w:rPr>
      </w:pPr>
      <w:r w:rsidRPr="00C9076E">
        <w:rPr>
          <w:rFonts w:ascii="Times New Roman" w:hAnsi="Times New Roman" w:cs="Times New Roman"/>
          <w:u w:val="single"/>
        </w:rPr>
        <w:t>I. Обследование активной речи</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Беседа:</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Как тебя зовут?</w:t>
      </w:r>
      <w:r w:rsidR="00C9076E">
        <w:rPr>
          <w:rFonts w:ascii="Times New Roman" w:hAnsi="Times New Roman" w:cs="Times New Roman"/>
        </w:rPr>
        <w:t>_________________________</w:t>
      </w:r>
      <w:r w:rsidRPr="00B07C20">
        <w:rPr>
          <w:rFonts w:ascii="Times New Roman" w:hAnsi="Times New Roman" w:cs="Times New Roman"/>
        </w:rPr>
        <w:t>Сколько тебе лет?</w:t>
      </w:r>
      <w:r w:rsidR="00C9076E">
        <w:rPr>
          <w:rFonts w:ascii="Times New Roman" w:hAnsi="Times New Roman" w:cs="Times New Roman"/>
        </w:rPr>
        <w:t>______________________</w:t>
      </w:r>
    </w:p>
    <w:p w:rsidR="00C07878" w:rsidRPr="00B07C20" w:rsidRDefault="00870B16" w:rsidP="009857C0">
      <w:pPr>
        <w:jc w:val="both"/>
        <w:rPr>
          <w:rFonts w:ascii="Times New Roman" w:hAnsi="Times New Roman" w:cs="Times New Roman"/>
        </w:rPr>
      </w:pPr>
      <w:r w:rsidRPr="00B07C20">
        <w:rPr>
          <w:rFonts w:ascii="Times New Roman" w:hAnsi="Times New Roman" w:cs="Times New Roman"/>
        </w:rPr>
        <w:t>А знаешь ли ты свой день рождения? (в какое время года празднуют твой день рождения)</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Знаешь ли ты свой домашний адрес?</w:t>
      </w:r>
      <w:r w:rsidR="00C9076E">
        <w:rPr>
          <w:rFonts w:ascii="Times New Roman" w:hAnsi="Times New Roman" w:cs="Times New Roman"/>
        </w:rPr>
        <w:t>____________________________________________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На чем ты добираешься до детского сада?</w:t>
      </w:r>
      <w:r w:rsidR="00C9076E">
        <w:rPr>
          <w:rFonts w:ascii="Times New Roman" w:hAnsi="Times New Roman" w:cs="Times New Roman"/>
        </w:rPr>
        <w:t>-_______________________________________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Знаешь ли ты в каком городе мы живём?</w:t>
      </w:r>
      <w:r w:rsidR="00C9076E">
        <w:rPr>
          <w:rFonts w:ascii="Times New Roman" w:hAnsi="Times New Roman" w:cs="Times New Roman"/>
        </w:rPr>
        <w:t>_________________________________________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2. Рассказывание стихотворного текста (рассказывает - не рассказывает, уровень сложности, правильность, выразительность, громкость)</w:t>
      </w:r>
      <w:r w:rsidR="00C9076E">
        <w:rPr>
          <w:rFonts w:ascii="Times New Roman" w:hAnsi="Times New Roman" w:cs="Times New Roman"/>
        </w:rPr>
        <w:t>_______________________________________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Общее звучание речи:</w:t>
      </w:r>
    </w:p>
    <w:p w:rsidR="00C9076E" w:rsidRDefault="00C9076E" w:rsidP="009857C0">
      <w:pPr>
        <w:jc w:val="both"/>
        <w:rPr>
          <w:rFonts w:ascii="Times New Roman" w:hAnsi="Times New Roman" w:cs="Times New Roman"/>
        </w:rPr>
      </w:pPr>
      <w:r>
        <w:rPr>
          <w:rFonts w:ascii="Times New Roman" w:hAnsi="Times New Roman" w:cs="Times New Roman"/>
        </w:rPr>
        <w:t>Темп______________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Голос</w:t>
      </w:r>
      <w:r w:rsidR="00C9076E">
        <w:rPr>
          <w:rFonts w:ascii="Times New Roman" w:hAnsi="Times New Roman" w:cs="Times New Roman"/>
        </w:rPr>
        <w:t>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Разборчивость</w:t>
      </w:r>
      <w:r w:rsidR="00C9076E">
        <w:rPr>
          <w:rFonts w:ascii="Times New Roman" w:hAnsi="Times New Roman" w:cs="Times New Roman"/>
        </w:rPr>
        <w:t>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Счет:</w:t>
      </w:r>
    </w:p>
    <w:p w:rsidR="00870B16" w:rsidRPr="00B07C20" w:rsidRDefault="00C9076E" w:rsidP="009857C0">
      <w:pPr>
        <w:jc w:val="both"/>
        <w:rPr>
          <w:rFonts w:ascii="Times New Roman" w:hAnsi="Times New Roman" w:cs="Times New Roman"/>
        </w:rPr>
      </w:pPr>
      <w:r>
        <w:rPr>
          <w:rFonts w:ascii="Times New Roman" w:hAnsi="Times New Roman" w:cs="Times New Roman"/>
        </w:rPr>
        <w:t>а) прямой___________</w:t>
      </w:r>
    </w:p>
    <w:p w:rsidR="00C9076E" w:rsidRDefault="00C9076E" w:rsidP="009857C0">
      <w:pPr>
        <w:jc w:val="both"/>
        <w:rPr>
          <w:rFonts w:ascii="Times New Roman" w:hAnsi="Times New Roman" w:cs="Times New Roman"/>
        </w:rPr>
      </w:pPr>
      <w:r>
        <w:rPr>
          <w:rFonts w:ascii="Times New Roman" w:hAnsi="Times New Roman" w:cs="Times New Roman"/>
        </w:rPr>
        <w:t>б)</w:t>
      </w:r>
      <w:r w:rsidR="00870B16" w:rsidRPr="00B07C20">
        <w:rPr>
          <w:rFonts w:ascii="Times New Roman" w:hAnsi="Times New Roman" w:cs="Times New Roman"/>
        </w:rPr>
        <w:t xml:space="preserve">счетные операции </w:t>
      </w:r>
      <w:r>
        <w:rPr>
          <w:rFonts w:ascii="Times New Roman" w:hAnsi="Times New Roman" w:cs="Times New Roman"/>
        </w:rPr>
        <w:t>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Цвета:</w:t>
      </w:r>
    </w:p>
    <w:p w:rsidR="00870B16" w:rsidRPr="00B07C20" w:rsidRDefault="00C9076E" w:rsidP="009857C0">
      <w:pPr>
        <w:jc w:val="both"/>
        <w:rPr>
          <w:rFonts w:ascii="Times New Roman" w:hAnsi="Times New Roman" w:cs="Times New Roman"/>
        </w:rPr>
      </w:pPr>
      <w:r>
        <w:rPr>
          <w:rFonts w:ascii="Times New Roman" w:hAnsi="Times New Roman" w:cs="Times New Roman"/>
        </w:rPr>
        <w:t>а)основные цвета______________</w:t>
      </w:r>
    </w:p>
    <w:p w:rsidR="00870B16" w:rsidRPr="00B07C20" w:rsidRDefault="00C9076E" w:rsidP="009857C0">
      <w:pPr>
        <w:jc w:val="both"/>
        <w:rPr>
          <w:rFonts w:ascii="Times New Roman" w:hAnsi="Times New Roman" w:cs="Times New Roman"/>
        </w:rPr>
      </w:pPr>
      <w:r>
        <w:rPr>
          <w:rFonts w:ascii="Times New Roman" w:hAnsi="Times New Roman" w:cs="Times New Roman"/>
        </w:rPr>
        <w:t>б)оттенки цвета________________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Временные ориентировки:</w:t>
      </w:r>
    </w:p>
    <w:p w:rsidR="00870B16" w:rsidRPr="00B07C20" w:rsidRDefault="00C9076E" w:rsidP="009857C0">
      <w:pPr>
        <w:jc w:val="both"/>
        <w:rPr>
          <w:rFonts w:ascii="Times New Roman" w:hAnsi="Times New Roman" w:cs="Times New Roman"/>
        </w:rPr>
      </w:pPr>
      <w:r>
        <w:rPr>
          <w:rFonts w:ascii="Times New Roman" w:hAnsi="Times New Roman" w:cs="Times New Roman"/>
        </w:rPr>
        <w:t>а)времена года ________________</w:t>
      </w:r>
    </w:p>
    <w:p w:rsidR="00870B16" w:rsidRPr="00B07C20" w:rsidRDefault="00C9076E" w:rsidP="009857C0">
      <w:pPr>
        <w:jc w:val="both"/>
        <w:rPr>
          <w:rFonts w:ascii="Times New Roman" w:hAnsi="Times New Roman" w:cs="Times New Roman"/>
        </w:rPr>
      </w:pPr>
      <w:r>
        <w:rPr>
          <w:rFonts w:ascii="Times New Roman" w:hAnsi="Times New Roman" w:cs="Times New Roman"/>
        </w:rPr>
        <w:t>б)месяцы_____________________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в)дни недели</w:t>
      </w:r>
      <w:r w:rsidRPr="00B07C20">
        <w:rPr>
          <w:rFonts w:ascii="Times New Roman" w:hAnsi="Times New Roman" w:cs="Times New Roman"/>
        </w:rPr>
        <w:tab/>
      </w:r>
      <w:r w:rsidR="00C9076E">
        <w:rPr>
          <w:rFonts w:ascii="Times New Roman" w:hAnsi="Times New Roman" w:cs="Times New Roman"/>
        </w:rPr>
        <w:t>_________________</w:t>
      </w:r>
    </w:p>
    <w:p w:rsidR="00870B16" w:rsidRPr="00B07C20" w:rsidRDefault="00C9076E" w:rsidP="009857C0">
      <w:pPr>
        <w:jc w:val="both"/>
        <w:rPr>
          <w:rFonts w:ascii="Times New Roman" w:hAnsi="Times New Roman" w:cs="Times New Roman"/>
        </w:rPr>
      </w:pPr>
      <w:r>
        <w:rPr>
          <w:rFonts w:ascii="Times New Roman" w:hAnsi="Times New Roman" w:cs="Times New Roman"/>
        </w:rPr>
        <w:t>в)</w:t>
      </w:r>
      <w:r w:rsidR="00870B16" w:rsidRPr="00B07C20">
        <w:rPr>
          <w:rFonts w:ascii="Times New Roman" w:hAnsi="Times New Roman" w:cs="Times New Roman"/>
        </w:rPr>
        <w:t>части суток</w:t>
      </w:r>
      <w:r w:rsidR="00870B16" w:rsidRPr="00B07C20">
        <w:rPr>
          <w:rFonts w:ascii="Times New Roman" w:hAnsi="Times New Roman" w:cs="Times New Roman"/>
        </w:rPr>
        <w:tab/>
      </w:r>
      <w:r>
        <w:rPr>
          <w:rFonts w:ascii="Times New Roman" w:hAnsi="Times New Roman" w:cs="Times New Roman"/>
        </w:rPr>
        <w:t>_________________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Пространственная ориентировка:</w:t>
      </w:r>
    </w:p>
    <w:p w:rsidR="00870B16" w:rsidRPr="00B07C20" w:rsidRDefault="00C9076E" w:rsidP="009857C0">
      <w:pPr>
        <w:jc w:val="both"/>
        <w:rPr>
          <w:rFonts w:ascii="Times New Roman" w:hAnsi="Times New Roman" w:cs="Times New Roman"/>
        </w:rPr>
      </w:pPr>
      <w:r>
        <w:rPr>
          <w:rFonts w:ascii="Times New Roman" w:hAnsi="Times New Roman" w:cs="Times New Roman"/>
        </w:rPr>
        <w:t>а)</w:t>
      </w:r>
      <w:r w:rsidR="00870B16" w:rsidRPr="00B07C20">
        <w:rPr>
          <w:rFonts w:ascii="Times New Roman" w:hAnsi="Times New Roman" w:cs="Times New Roman"/>
        </w:rPr>
        <w:t>диф</w:t>
      </w:r>
      <w:r>
        <w:rPr>
          <w:rFonts w:ascii="Times New Roman" w:hAnsi="Times New Roman" w:cs="Times New Roman"/>
        </w:rPr>
        <w:t>ференциация правой и левой руки_____________________</w:t>
      </w:r>
    </w:p>
    <w:p w:rsidR="00870B16" w:rsidRPr="00B07C20" w:rsidRDefault="00C9076E" w:rsidP="009857C0">
      <w:pPr>
        <w:jc w:val="both"/>
        <w:rPr>
          <w:rFonts w:ascii="Times New Roman" w:hAnsi="Times New Roman" w:cs="Times New Roman"/>
        </w:rPr>
      </w:pPr>
      <w:r>
        <w:rPr>
          <w:rFonts w:ascii="Times New Roman" w:hAnsi="Times New Roman" w:cs="Times New Roman"/>
        </w:rPr>
        <w:t>б)ориентировка на собственном теле________________________</w:t>
      </w:r>
    </w:p>
    <w:p w:rsidR="00870B16" w:rsidRPr="00B07C20" w:rsidRDefault="00C9076E" w:rsidP="009857C0">
      <w:pPr>
        <w:jc w:val="both"/>
        <w:rPr>
          <w:rFonts w:ascii="Times New Roman" w:hAnsi="Times New Roman" w:cs="Times New Roman"/>
        </w:rPr>
      </w:pPr>
      <w:r>
        <w:rPr>
          <w:rFonts w:ascii="Times New Roman" w:hAnsi="Times New Roman" w:cs="Times New Roman"/>
        </w:rPr>
        <w:t>г)ориентировка на листе бумаги ___________________________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Словесно-логическое мышление:</w:t>
      </w:r>
    </w:p>
    <w:p w:rsidR="00870B16" w:rsidRPr="00B07C20" w:rsidRDefault="00C9076E" w:rsidP="009857C0">
      <w:pPr>
        <w:jc w:val="both"/>
        <w:rPr>
          <w:rFonts w:ascii="Times New Roman" w:hAnsi="Times New Roman" w:cs="Times New Roman"/>
        </w:rPr>
      </w:pPr>
      <w:r>
        <w:rPr>
          <w:rFonts w:ascii="Times New Roman" w:hAnsi="Times New Roman" w:cs="Times New Roman"/>
        </w:rPr>
        <w:t>а)</w:t>
      </w:r>
      <w:r w:rsidR="00870B16" w:rsidRPr="00B07C20">
        <w:rPr>
          <w:rFonts w:ascii="Times New Roman" w:hAnsi="Times New Roman" w:cs="Times New Roman"/>
        </w:rPr>
        <w:t>исключение 4-го лишнего из грубых дифференцировок</w:t>
      </w:r>
      <w:r>
        <w:rPr>
          <w:rFonts w:ascii="Times New Roman" w:hAnsi="Times New Roman" w:cs="Times New Roman"/>
        </w:rPr>
        <w:t>______________________________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б)исключение 4-го лишнего из тонких дифференцировок</w:t>
      </w:r>
      <w:r w:rsidR="00C9076E">
        <w:rPr>
          <w:rFonts w:ascii="Times New Roman" w:hAnsi="Times New Roman" w:cs="Times New Roman"/>
        </w:rPr>
        <w:t>______________________________</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lastRenderedPageBreak/>
        <w:t>II. Обследование связной речи.</w:t>
      </w:r>
    </w:p>
    <w:p w:rsidR="00C26CB7" w:rsidRPr="00B07C20" w:rsidRDefault="00C9076E" w:rsidP="009857C0">
      <w:pPr>
        <w:jc w:val="both"/>
        <w:rPr>
          <w:rFonts w:ascii="Times New Roman" w:hAnsi="Times New Roman" w:cs="Times New Roman"/>
        </w:rPr>
      </w:pPr>
      <w:r>
        <w:rPr>
          <w:rFonts w:ascii="Times New Roman" w:hAnsi="Times New Roman" w:cs="Times New Roman"/>
        </w:rPr>
        <w:t>1.</w:t>
      </w:r>
      <w:r w:rsidR="00870B16" w:rsidRPr="00B07C20">
        <w:rPr>
          <w:rFonts w:ascii="Times New Roman" w:hAnsi="Times New Roman" w:cs="Times New Roman"/>
        </w:rPr>
        <w:t>Составление рассказа по представлению (Задание на опору из жизненного опыта). Повествовательный рассказ (Расскажи о том, как ты с мамой ходил в цирк, зоопарк и т.д)</w:t>
      </w:r>
    </w:p>
    <w:p w:rsidR="00870B16" w:rsidRPr="00B07C20" w:rsidRDefault="00C9076E" w:rsidP="009857C0">
      <w:pPr>
        <w:jc w:val="both"/>
        <w:rPr>
          <w:rFonts w:ascii="Times New Roman" w:hAnsi="Times New Roman" w:cs="Times New Roman"/>
        </w:rPr>
      </w:pPr>
      <w:r>
        <w:rPr>
          <w:rFonts w:ascii="Times New Roman" w:hAnsi="Times New Roman" w:cs="Times New Roman"/>
        </w:rPr>
        <w:t>2.</w:t>
      </w:r>
      <w:r w:rsidR="00870B16" w:rsidRPr="00B07C20">
        <w:rPr>
          <w:rFonts w:ascii="Times New Roman" w:hAnsi="Times New Roman" w:cs="Times New Roman"/>
        </w:rPr>
        <w:t>Рассказ-описание (Какая у тебя любимая игрушка, домашнее животное, папина машина и т.д.?) Составь рассказ о</w:t>
      </w:r>
      <w:r w:rsidR="00C26CB7" w:rsidRPr="00B07C20">
        <w:rPr>
          <w:rFonts w:ascii="Times New Roman" w:hAnsi="Times New Roman" w:cs="Times New Roman"/>
        </w:rPr>
        <w:t xml:space="preserve"> </w:t>
      </w:r>
      <w:r w:rsidR="00870B16" w:rsidRPr="00B07C20">
        <w:rPr>
          <w:rFonts w:ascii="Times New Roman" w:hAnsi="Times New Roman" w:cs="Times New Roman"/>
        </w:rPr>
        <w:t>ней.</w:t>
      </w:r>
      <w:r w:rsidR="00870B16" w:rsidRPr="00B07C20">
        <w:rPr>
          <w:rFonts w:ascii="Times New Roman" w:hAnsi="Times New Roman" w:cs="Times New Roman"/>
        </w:rPr>
        <w:tab/>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2. Составление рассказа при помощи внешних опор (предлагается при неуспешном выполнении п. 1)</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Рассказ по сюжетной картинке (Посмотри на картинку и составь рассказ)</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Рассказ по серии сюжетных картинок (Посмотри на картинки, разложи их по порядку и составь рассказ)</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Описательный рассказ (с опорой на картинку)</w:t>
      </w:r>
    </w:p>
    <w:p w:rsidR="00870B16" w:rsidRPr="00B07C20" w:rsidRDefault="00870B16" w:rsidP="009857C0">
      <w:pPr>
        <w:jc w:val="both"/>
        <w:rPr>
          <w:rFonts w:ascii="Times New Roman" w:hAnsi="Times New Roman" w:cs="Times New Roman"/>
        </w:rPr>
      </w:pPr>
      <w:r w:rsidRPr="00B07C20">
        <w:rPr>
          <w:rFonts w:ascii="Times New Roman" w:hAnsi="Times New Roman" w:cs="Times New Roman"/>
        </w:rPr>
        <w:t>3. Пересказ</w:t>
      </w:r>
      <w:r w:rsidR="00C9076E">
        <w:rPr>
          <w:rFonts w:ascii="Times New Roman" w:hAnsi="Times New Roman" w:cs="Times New Roman"/>
        </w:rPr>
        <w:t xml:space="preserve">. </w:t>
      </w:r>
      <w:r w:rsidR="00C9076E" w:rsidRPr="00B07C20">
        <w:rPr>
          <w:rFonts w:ascii="Times New Roman" w:hAnsi="Times New Roman" w:cs="Times New Roman"/>
        </w:rPr>
        <w:t>Перескажи сказку</w:t>
      </w:r>
    </w:p>
    <w:p w:rsidR="00C9076E" w:rsidRDefault="00C9076E" w:rsidP="009857C0">
      <w:pPr>
        <w:jc w:val="both"/>
        <w:rPr>
          <w:rFonts w:ascii="Times New Roman" w:hAnsi="Times New Roman" w:cs="Times New Roman"/>
        </w:rPr>
      </w:pPr>
      <w:r w:rsidRPr="00B07C20">
        <w:rPr>
          <w:rFonts w:ascii="Times New Roman" w:hAnsi="Times New Roman" w:cs="Times New Roman"/>
        </w:rPr>
        <w:t>«Жили-были два брата: заяц и зайчишка. Однажды, когда наступила весна и стало совсем тепло, пошли зайчата погулять на полянку и. . . увидели лису. Один из зайчат испугался и помчался домой. Это был трусливый зайчишка! А храбрый заяц крикнул: «Не бойся, я смогу защитить тебя!» Лисе он сказал: «Прочь отсюда, рыжая, а то охотника позову!» Лиса испугалась и попятилась назад в лес. А смелый заяц пошел домой. Дома мама похвалила храбреца, поцеловала его, а затем рассказала зайчаткам сказку и они уснули».</w:t>
      </w:r>
    </w:p>
    <w:p w:rsidR="00C9076E" w:rsidRDefault="00C9076E" w:rsidP="00B07C20">
      <w:pPr>
        <w:rPr>
          <w:rFonts w:ascii="Times New Roman" w:hAnsi="Times New Roman" w:cs="Times New Roman"/>
        </w:rPr>
      </w:pPr>
    </w:p>
    <w:p w:rsidR="00870B16" w:rsidRPr="00B07C20" w:rsidRDefault="00870B16" w:rsidP="00B07C20">
      <w:pPr>
        <w:rPr>
          <w:rFonts w:ascii="Times New Roman" w:hAnsi="Times New Roman" w:cs="Times New Roman"/>
        </w:rPr>
      </w:pPr>
      <w:r w:rsidRPr="00B07C20">
        <w:rPr>
          <w:rFonts w:ascii="Times New Roman" w:hAnsi="Times New Roman" w:cs="Times New Roman"/>
        </w:rPr>
        <w:t>II. Обследование грамматического строя.</w:t>
      </w:r>
    </w:p>
    <w:tbl>
      <w:tblPr>
        <w:tblpPr w:leftFromText="180" w:rightFromText="180" w:vertAnchor="text" w:horzAnchor="margin" w:tblpY="-240"/>
        <w:tblOverlap w:val="never"/>
        <w:tblW w:w="15540" w:type="dxa"/>
        <w:tblLayout w:type="fixed"/>
        <w:tblCellMar>
          <w:left w:w="10" w:type="dxa"/>
          <w:right w:w="10" w:type="dxa"/>
        </w:tblCellMar>
        <w:tblLook w:val="0000" w:firstRow="0" w:lastRow="0" w:firstColumn="0" w:lastColumn="0" w:noHBand="0" w:noVBand="0"/>
      </w:tblPr>
      <w:tblGrid>
        <w:gridCol w:w="7014"/>
        <w:gridCol w:w="534"/>
        <w:gridCol w:w="4217"/>
        <w:gridCol w:w="3775"/>
      </w:tblGrid>
      <w:tr w:rsidR="00382B4F" w:rsidRPr="00B07C20" w:rsidTr="00382B4F">
        <w:trPr>
          <w:trHeight w:val="1021"/>
        </w:trPr>
        <w:tc>
          <w:tcPr>
            <w:tcW w:w="7014"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p>
        </w:tc>
        <w:tc>
          <w:tcPr>
            <w:tcW w:w="4751" w:type="dxa"/>
            <w:gridSpan w:val="2"/>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Употребление</w:t>
            </w:r>
          </w:p>
        </w:tc>
        <w:tc>
          <w:tcPr>
            <w:tcW w:w="3775"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Понимание</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(проверяется при ошибках в употреблении)</w:t>
            </w:r>
          </w:p>
        </w:tc>
      </w:tr>
      <w:tr w:rsidR="00382B4F" w:rsidRPr="00B07C20" w:rsidTr="00382B4F">
        <w:trPr>
          <w:trHeight w:val="326"/>
        </w:trPr>
        <w:tc>
          <w:tcPr>
            <w:tcW w:w="7014"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1.Словоизменение.</w:t>
            </w:r>
          </w:p>
        </w:tc>
        <w:tc>
          <w:tcPr>
            <w:tcW w:w="4751" w:type="dxa"/>
            <w:gridSpan w:val="2"/>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p>
        </w:tc>
        <w:tc>
          <w:tcPr>
            <w:tcW w:w="3775"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p>
        </w:tc>
      </w:tr>
      <w:tr w:rsidR="00382B4F" w:rsidRPr="00B07C20" w:rsidTr="00382B4F">
        <w:trPr>
          <w:trHeight w:val="1143"/>
        </w:trPr>
        <w:tc>
          <w:tcPr>
            <w:tcW w:w="7014"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а) Категория мн.ч. существительных (в им.п, р.п.):</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(Что это? Нет чего?)</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Стол - столы - столов Лист - Ухо - Перо -</w:t>
            </w:r>
          </w:p>
        </w:tc>
        <w:tc>
          <w:tcPr>
            <w:tcW w:w="4751" w:type="dxa"/>
            <w:gridSpan w:val="2"/>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p>
        </w:tc>
        <w:tc>
          <w:tcPr>
            <w:tcW w:w="3775"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p>
        </w:tc>
      </w:tr>
      <w:tr w:rsidR="00382B4F" w:rsidRPr="00B07C20" w:rsidTr="00382B4F">
        <w:trPr>
          <w:trHeight w:val="1401"/>
        </w:trPr>
        <w:tc>
          <w:tcPr>
            <w:tcW w:w="7014"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в) Предложно-падежные конструкции:</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Кот идет к дому - Кот в доме - Кот перед домом - Кот за домом - Кот на крыше - Вылезает из трубы - Кот под крыльцом -</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Из-под крыльца Из-за дома</w:t>
            </w:r>
          </w:p>
        </w:tc>
        <w:tc>
          <w:tcPr>
            <w:tcW w:w="4751" w:type="dxa"/>
            <w:gridSpan w:val="2"/>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Где сидит кот (куда идёт)? Откуда выглядывает?</w:t>
            </w:r>
          </w:p>
        </w:tc>
        <w:tc>
          <w:tcPr>
            <w:tcW w:w="3775"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Покажи, где кот...</w:t>
            </w:r>
          </w:p>
        </w:tc>
      </w:tr>
      <w:tr w:rsidR="00382B4F" w:rsidRPr="00B07C20" w:rsidTr="00382B4F">
        <w:trPr>
          <w:trHeight w:val="1940"/>
        </w:trPr>
        <w:tc>
          <w:tcPr>
            <w:tcW w:w="7014"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lastRenderedPageBreak/>
              <w:t>г) Категория рода прилагательных: «Назови предмет и скажи, какой он по цвету»</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Жёлтая майка - Жёлтый мяч - Жёлтое яблоко - Красная роза - Красное кресло - Красный флаг -</w:t>
            </w:r>
          </w:p>
        </w:tc>
        <w:tc>
          <w:tcPr>
            <w:tcW w:w="4751" w:type="dxa"/>
            <w:gridSpan w:val="2"/>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p>
        </w:tc>
        <w:tc>
          <w:tcPr>
            <w:tcW w:w="3775"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О каком предмете я говорю?</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Жёлтый .... Жёлтая...</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Жёлтое.</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Красная.</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Красное.</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Красный.</w:t>
            </w:r>
          </w:p>
        </w:tc>
      </w:tr>
      <w:tr w:rsidR="00382B4F" w:rsidRPr="00B07C20" w:rsidTr="00382B4F">
        <w:trPr>
          <w:trHeight w:val="1179"/>
        </w:trPr>
        <w:tc>
          <w:tcPr>
            <w:tcW w:w="7014"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д) согласование сущ-ых с числительными:</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«Сколько предметов изображено на каждом рисунке?»</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Цыпленок - Матрешка - Ведро -</w:t>
            </w:r>
          </w:p>
        </w:tc>
        <w:tc>
          <w:tcPr>
            <w:tcW w:w="8526" w:type="dxa"/>
            <w:gridSpan w:val="3"/>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Понимание не обследуется 1 2 5</w:t>
            </w:r>
          </w:p>
        </w:tc>
      </w:tr>
      <w:tr w:rsidR="00382B4F" w:rsidRPr="00B07C20" w:rsidTr="00382B4F">
        <w:trPr>
          <w:trHeight w:val="270"/>
        </w:trPr>
        <w:tc>
          <w:tcPr>
            <w:tcW w:w="15540" w:type="dxa"/>
            <w:gridSpan w:val="4"/>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2. Словообразование.</w:t>
            </w:r>
          </w:p>
        </w:tc>
      </w:tr>
      <w:tr w:rsidR="00382B4F" w:rsidRPr="00B07C20" w:rsidTr="00382B4F">
        <w:trPr>
          <w:trHeight w:val="1414"/>
        </w:trPr>
        <w:tc>
          <w:tcPr>
            <w:tcW w:w="7548" w:type="dxa"/>
            <w:gridSpan w:val="2"/>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а) образование названий детенышей животных:</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«Назови детенышей животных»</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У кошки - котенок У собаки - У медведицы - У коровы - У лошади - У волчицы -</w:t>
            </w:r>
          </w:p>
        </w:tc>
        <w:tc>
          <w:tcPr>
            <w:tcW w:w="4217"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p>
        </w:tc>
        <w:tc>
          <w:tcPr>
            <w:tcW w:w="3775"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p>
        </w:tc>
      </w:tr>
      <w:tr w:rsidR="00382B4F" w:rsidRPr="00B07C20" w:rsidTr="00382B4F">
        <w:trPr>
          <w:trHeight w:val="1405"/>
        </w:trPr>
        <w:tc>
          <w:tcPr>
            <w:tcW w:w="7548" w:type="dxa"/>
            <w:gridSpan w:val="2"/>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б) образование относительных прилаг-ых:</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«Ложка из дерева - деревянная»</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Аквариум из стекла - Перчатки из кожи - Шапка из шерсти - Калоши из резины - Шуба из меха -</w:t>
            </w:r>
          </w:p>
        </w:tc>
        <w:tc>
          <w:tcPr>
            <w:tcW w:w="4217"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p>
        </w:tc>
        <w:tc>
          <w:tcPr>
            <w:tcW w:w="3775"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p>
        </w:tc>
      </w:tr>
      <w:tr w:rsidR="00382B4F" w:rsidRPr="00B07C20" w:rsidTr="00382B4F">
        <w:trPr>
          <w:trHeight w:val="997"/>
        </w:trPr>
        <w:tc>
          <w:tcPr>
            <w:tcW w:w="7548" w:type="dxa"/>
            <w:gridSpan w:val="2"/>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г) образование сущ-ых с уменьшительно</w:t>
            </w:r>
            <w:r w:rsidRPr="00B07C20">
              <w:rPr>
                <w:rFonts w:ascii="Times New Roman" w:hAnsi="Times New Roman" w:cs="Times New Roman"/>
              </w:rPr>
              <w:softHyphen/>
              <w:t>ласкательными суффиксами: «Назови ласково» Дерево - деревце Окно - Ящик - Зеркало - Платье - Звезда -</w:t>
            </w:r>
          </w:p>
        </w:tc>
        <w:tc>
          <w:tcPr>
            <w:tcW w:w="4217"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p>
        </w:tc>
        <w:tc>
          <w:tcPr>
            <w:tcW w:w="3775"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p>
        </w:tc>
      </w:tr>
      <w:tr w:rsidR="00382B4F" w:rsidRPr="00B07C20" w:rsidTr="00382B4F">
        <w:trPr>
          <w:trHeight w:val="572"/>
        </w:trPr>
        <w:tc>
          <w:tcPr>
            <w:tcW w:w="7548" w:type="dxa"/>
            <w:gridSpan w:val="2"/>
            <w:tcBorders>
              <w:top w:val="single" w:sz="4" w:space="0" w:color="auto"/>
              <w:left w:val="single" w:sz="4" w:space="0" w:color="auto"/>
              <w:bottom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е) образование слов, обозначающих профессию с помощью суффиксов:</w:t>
            </w:r>
          </w:p>
        </w:tc>
        <w:tc>
          <w:tcPr>
            <w:tcW w:w="4217" w:type="dxa"/>
            <w:tcBorders>
              <w:top w:val="single" w:sz="4" w:space="0" w:color="auto"/>
              <w:left w:val="single" w:sz="4" w:space="0" w:color="auto"/>
              <w:bottom w:val="single" w:sz="4" w:space="0" w:color="auto"/>
            </w:tcBorders>
            <w:shd w:val="clear" w:color="auto" w:fill="FFFFFF"/>
          </w:tcPr>
          <w:p w:rsidR="00382B4F" w:rsidRPr="00B07C20" w:rsidRDefault="00382B4F" w:rsidP="00382B4F">
            <w:pPr>
              <w:jc w:val="center"/>
              <w:rPr>
                <w:rFonts w:ascii="Times New Roman" w:hAnsi="Times New Roman" w:cs="Times New Roman"/>
              </w:rPr>
            </w:pPr>
          </w:p>
        </w:tc>
        <w:tc>
          <w:tcPr>
            <w:tcW w:w="3775" w:type="dxa"/>
            <w:tcBorders>
              <w:top w:val="single" w:sz="4" w:space="0" w:color="auto"/>
              <w:left w:val="single" w:sz="4" w:space="0" w:color="auto"/>
              <w:bottom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p>
        </w:tc>
      </w:tr>
      <w:tr w:rsidR="00382B4F" w:rsidRPr="00B07C20" w:rsidTr="00382B4F">
        <w:trPr>
          <w:trHeight w:val="580"/>
        </w:trPr>
        <w:tc>
          <w:tcPr>
            <w:tcW w:w="7548" w:type="dxa"/>
            <w:gridSpan w:val="2"/>
            <w:tcBorders>
              <w:top w:val="single" w:sz="4" w:space="0" w:color="auto"/>
              <w:left w:val="single" w:sz="4" w:space="0" w:color="auto"/>
              <w:bottom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«Вставляет стекла - стекольщик» Кладет печь - Чинит сапоги - Играет в хоккей -</w:t>
            </w:r>
          </w:p>
        </w:tc>
        <w:tc>
          <w:tcPr>
            <w:tcW w:w="4217" w:type="dxa"/>
            <w:tcBorders>
              <w:top w:val="single" w:sz="4" w:space="0" w:color="auto"/>
              <w:left w:val="single" w:sz="4" w:space="0" w:color="auto"/>
              <w:bottom w:val="single" w:sz="4" w:space="0" w:color="auto"/>
            </w:tcBorders>
            <w:shd w:val="clear" w:color="auto" w:fill="FFFFFF"/>
          </w:tcPr>
          <w:p w:rsidR="00382B4F" w:rsidRPr="00B07C20" w:rsidRDefault="00382B4F" w:rsidP="00382B4F">
            <w:pPr>
              <w:jc w:val="center"/>
              <w:rPr>
                <w:rFonts w:ascii="Times New Roman" w:hAnsi="Times New Roman" w:cs="Times New Roman"/>
              </w:rPr>
            </w:pPr>
          </w:p>
        </w:tc>
        <w:tc>
          <w:tcPr>
            <w:tcW w:w="3775" w:type="dxa"/>
            <w:tcBorders>
              <w:top w:val="single" w:sz="4" w:space="0" w:color="auto"/>
              <w:left w:val="single" w:sz="4" w:space="0" w:color="auto"/>
              <w:bottom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p>
        </w:tc>
      </w:tr>
      <w:tr w:rsidR="00382B4F" w:rsidRPr="00B07C20" w:rsidTr="00382B4F">
        <w:trPr>
          <w:trHeight w:val="277"/>
        </w:trPr>
        <w:tc>
          <w:tcPr>
            <w:tcW w:w="7548" w:type="dxa"/>
            <w:gridSpan w:val="2"/>
            <w:tcBorders>
              <w:top w:val="single" w:sz="4" w:space="0" w:color="auto"/>
              <w:left w:val="single" w:sz="4" w:space="0" w:color="auto"/>
              <w:bottom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3. Понимание синтаксических конструкций</w:t>
            </w:r>
          </w:p>
        </w:tc>
        <w:tc>
          <w:tcPr>
            <w:tcW w:w="4217" w:type="dxa"/>
            <w:tcBorders>
              <w:top w:val="single" w:sz="4" w:space="0" w:color="auto"/>
              <w:left w:val="single" w:sz="4" w:space="0" w:color="auto"/>
              <w:bottom w:val="single" w:sz="4" w:space="0" w:color="auto"/>
            </w:tcBorders>
            <w:shd w:val="clear" w:color="auto" w:fill="FFFFFF"/>
          </w:tcPr>
          <w:p w:rsidR="00382B4F" w:rsidRPr="00B07C20" w:rsidRDefault="00382B4F" w:rsidP="00382B4F">
            <w:pPr>
              <w:jc w:val="center"/>
              <w:rPr>
                <w:rFonts w:ascii="Times New Roman" w:hAnsi="Times New Roman" w:cs="Times New Roman"/>
              </w:rPr>
            </w:pPr>
          </w:p>
        </w:tc>
        <w:tc>
          <w:tcPr>
            <w:tcW w:w="3775" w:type="dxa"/>
            <w:tcBorders>
              <w:top w:val="single" w:sz="4" w:space="0" w:color="auto"/>
              <w:left w:val="single" w:sz="4" w:space="0" w:color="auto"/>
              <w:bottom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p>
        </w:tc>
      </w:tr>
      <w:tr w:rsidR="00382B4F" w:rsidRPr="00B07C20" w:rsidTr="00382B4F">
        <w:trPr>
          <w:trHeight w:val="562"/>
        </w:trPr>
        <w:tc>
          <w:tcPr>
            <w:tcW w:w="7548" w:type="dxa"/>
            <w:gridSpan w:val="2"/>
            <w:tcBorders>
              <w:top w:val="single" w:sz="4" w:space="0" w:color="auto"/>
              <w:left w:val="single" w:sz="4" w:space="0" w:color="auto"/>
              <w:bottom w:val="single" w:sz="4" w:space="0" w:color="auto"/>
            </w:tcBorders>
            <w:shd w:val="clear" w:color="auto" w:fill="FFFFFF"/>
          </w:tcPr>
          <w:p w:rsidR="00382B4F" w:rsidRPr="00B07C20" w:rsidRDefault="00382B4F" w:rsidP="00382B4F">
            <w:pPr>
              <w:jc w:val="center"/>
              <w:rPr>
                <w:rFonts w:ascii="Times New Roman" w:hAnsi="Times New Roman" w:cs="Times New Roman"/>
              </w:rPr>
            </w:pPr>
            <w:r>
              <w:rPr>
                <w:rFonts w:ascii="Times New Roman" w:hAnsi="Times New Roman" w:cs="Times New Roman"/>
              </w:rPr>
              <w:lastRenderedPageBreak/>
              <w:t>(Показать карандашом ручку)</w:t>
            </w:r>
          </w:p>
        </w:tc>
        <w:tc>
          <w:tcPr>
            <w:tcW w:w="4217" w:type="dxa"/>
            <w:tcBorders>
              <w:top w:val="single" w:sz="4" w:space="0" w:color="auto"/>
              <w:left w:val="single" w:sz="4" w:space="0" w:color="auto"/>
              <w:bottom w:val="single" w:sz="4" w:space="0" w:color="auto"/>
            </w:tcBorders>
            <w:shd w:val="clear" w:color="auto" w:fill="FFFFFF"/>
          </w:tcPr>
          <w:p w:rsidR="00382B4F" w:rsidRPr="00B07C20" w:rsidRDefault="00382B4F" w:rsidP="00382B4F">
            <w:pPr>
              <w:jc w:val="center"/>
              <w:rPr>
                <w:rFonts w:ascii="Times New Roman" w:hAnsi="Times New Roman" w:cs="Times New Roman"/>
              </w:rPr>
            </w:pPr>
            <w:r>
              <w:rPr>
                <w:rFonts w:ascii="Times New Roman" w:hAnsi="Times New Roman" w:cs="Times New Roman"/>
              </w:rPr>
              <w:t>Употребление не обследуется</w:t>
            </w:r>
          </w:p>
        </w:tc>
        <w:tc>
          <w:tcPr>
            <w:tcW w:w="3775" w:type="dxa"/>
            <w:tcBorders>
              <w:top w:val="single" w:sz="4" w:space="0" w:color="auto"/>
              <w:left w:val="single" w:sz="4" w:space="0" w:color="auto"/>
              <w:bottom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p>
        </w:tc>
      </w:tr>
    </w:tbl>
    <w:p w:rsidR="00382B4F" w:rsidRDefault="00382B4F" w:rsidP="00A51A02">
      <w:pPr>
        <w:tabs>
          <w:tab w:val="left" w:pos="269"/>
        </w:tabs>
        <w:spacing w:line="250" w:lineRule="exact"/>
        <w:jc w:val="both"/>
        <w:rPr>
          <w:rFonts w:ascii="Times New Roman" w:eastAsia="Arial Narrow" w:hAnsi="Times New Roman" w:cs="Times New Roman"/>
          <w:color w:val="auto"/>
        </w:rPr>
      </w:pPr>
    </w:p>
    <w:p w:rsidR="00A51A02" w:rsidRPr="00A51A02" w:rsidRDefault="00A51A02" w:rsidP="00A51A02">
      <w:pPr>
        <w:tabs>
          <w:tab w:val="left" w:pos="269"/>
        </w:tabs>
        <w:spacing w:line="250" w:lineRule="exact"/>
        <w:jc w:val="both"/>
        <w:rPr>
          <w:rFonts w:ascii="Times New Roman" w:eastAsia="Arial Narrow" w:hAnsi="Times New Roman" w:cs="Times New Roman"/>
          <w:b/>
          <w:bCs/>
          <w:color w:val="auto"/>
        </w:rPr>
      </w:pPr>
      <w:r w:rsidRPr="00A51A02">
        <w:rPr>
          <w:rFonts w:ascii="Times New Roman" w:eastAsia="Arial Narrow" w:hAnsi="Times New Roman" w:cs="Times New Roman"/>
          <w:color w:val="auto"/>
        </w:rPr>
        <w:t>Состояние активного словаря.</w:t>
      </w:r>
    </w:p>
    <w:p w:rsidR="00A51A02" w:rsidRPr="00A51A02" w:rsidRDefault="00A51A02" w:rsidP="00A51A02">
      <w:pPr>
        <w:spacing w:line="250" w:lineRule="exact"/>
        <w:rPr>
          <w:rFonts w:ascii="Times New Roman" w:eastAsia="Times New Roman" w:hAnsi="Times New Roman" w:cs="Times New Roman"/>
          <w:i/>
          <w:iCs/>
          <w:color w:val="auto"/>
        </w:rPr>
      </w:pPr>
      <w:r w:rsidRPr="00A51A02">
        <w:rPr>
          <w:rFonts w:ascii="Times New Roman" w:eastAsia="Arial Narrow" w:hAnsi="Times New Roman" w:cs="Times New Roman"/>
          <w:b/>
          <w:bCs/>
          <w:shd w:val="clear" w:color="auto" w:fill="FFFFFF"/>
        </w:rPr>
        <w:t xml:space="preserve">Конкретные существительные и обобщающие слова </w:t>
      </w:r>
      <w:r w:rsidRPr="00A51A02">
        <w:rPr>
          <w:rFonts w:ascii="Times New Roman" w:eastAsia="Times New Roman" w:hAnsi="Times New Roman" w:cs="Times New Roman"/>
          <w:shd w:val="clear" w:color="auto" w:fill="FFFFFF"/>
        </w:rPr>
        <w:t xml:space="preserve">(по картинкам). </w:t>
      </w:r>
      <w:r w:rsidRPr="00A51A02">
        <w:rPr>
          <w:rFonts w:ascii="Times New Roman" w:eastAsia="Times New Roman" w:hAnsi="Times New Roman" w:cs="Times New Roman"/>
          <w:color w:val="auto"/>
        </w:rPr>
        <w:t>«Назови эти предметы и назови их одним словом»</w:t>
      </w:r>
    </w:p>
    <w:p w:rsidR="00A51A02" w:rsidRPr="00A51A02" w:rsidRDefault="00A51A02" w:rsidP="00A51A02">
      <w:pPr>
        <w:tabs>
          <w:tab w:val="left" w:leader="underscore" w:pos="9173"/>
        </w:tabs>
        <w:spacing w:line="250" w:lineRule="exact"/>
        <w:jc w:val="both"/>
        <w:rPr>
          <w:rFonts w:ascii="Times New Roman" w:eastAsia="Arial Narrow" w:hAnsi="Times New Roman" w:cs="Times New Roman"/>
          <w:b/>
          <w:bCs/>
          <w:color w:val="auto"/>
        </w:rPr>
      </w:pPr>
      <w:r w:rsidRPr="00A51A02">
        <w:rPr>
          <w:rFonts w:ascii="Times New Roman" w:eastAsia="Arial Narrow" w:hAnsi="Times New Roman" w:cs="Times New Roman"/>
          <w:color w:val="auto"/>
        </w:rPr>
        <w:t>инструменты</w:t>
      </w:r>
      <w:r w:rsidRPr="00A51A02">
        <w:rPr>
          <w:rFonts w:ascii="Times New Roman" w:eastAsia="Arial Narrow" w:hAnsi="Times New Roman" w:cs="Times New Roman"/>
          <w:color w:val="auto"/>
        </w:rPr>
        <w:tab/>
      </w:r>
    </w:p>
    <w:p w:rsidR="00A51A02" w:rsidRPr="00A51A02" w:rsidRDefault="00A51A02" w:rsidP="00A51A02">
      <w:pPr>
        <w:tabs>
          <w:tab w:val="left" w:leader="underscore" w:pos="1949"/>
          <w:tab w:val="left" w:leader="underscore" w:pos="3989"/>
          <w:tab w:val="left" w:leader="underscore" w:pos="6936"/>
          <w:tab w:val="left" w:leader="underscore" w:pos="9202"/>
        </w:tabs>
        <w:spacing w:line="250" w:lineRule="exact"/>
        <w:jc w:val="both"/>
        <w:rPr>
          <w:rFonts w:ascii="Times New Roman" w:eastAsia="Times New Roman" w:hAnsi="Times New Roman" w:cs="Times New Roman"/>
          <w:color w:val="auto"/>
        </w:rPr>
      </w:pPr>
      <w:r w:rsidRPr="00A51A02">
        <w:rPr>
          <w:rFonts w:ascii="Times New Roman" w:eastAsia="Arial Narrow" w:hAnsi="Times New Roman" w:cs="Times New Roman"/>
          <w:color w:val="auto"/>
        </w:rPr>
        <w:t>пила</w:t>
      </w:r>
      <w:r w:rsidRPr="00A51A02">
        <w:rPr>
          <w:rFonts w:ascii="Times New Roman" w:eastAsia="Arial Narrow" w:hAnsi="Times New Roman" w:cs="Times New Roman"/>
          <w:color w:val="auto"/>
        </w:rPr>
        <w:tab/>
        <w:t>топор</w:t>
      </w:r>
      <w:r w:rsidRPr="00A51A02">
        <w:rPr>
          <w:rFonts w:ascii="Times New Roman" w:eastAsia="Arial Narrow" w:hAnsi="Times New Roman" w:cs="Times New Roman"/>
          <w:color w:val="auto"/>
        </w:rPr>
        <w:tab/>
        <w:t>молоток</w:t>
      </w:r>
      <w:r w:rsidRPr="00A51A02">
        <w:rPr>
          <w:rFonts w:ascii="Times New Roman" w:eastAsia="Arial Narrow" w:hAnsi="Times New Roman" w:cs="Times New Roman"/>
          <w:color w:val="auto"/>
        </w:rPr>
        <w:tab/>
        <w:t>ножницы</w:t>
      </w:r>
      <w:r w:rsidRPr="00A51A02">
        <w:rPr>
          <w:rFonts w:ascii="Times New Roman" w:eastAsia="Arial Narrow" w:hAnsi="Times New Roman" w:cs="Times New Roman"/>
          <w:color w:val="auto"/>
        </w:rPr>
        <w:tab/>
      </w:r>
    </w:p>
    <w:p w:rsidR="00A51A02" w:rsidRPr="00A51A02" w:rsidRDefault="00A51A02" w:rsidP="00A51A02">
      <w:pPr>
        <w:tabs>
          <w:tab w:val="left" w:leader="underscore" w:pos="2899"/>
          <w:tab w:val="left" w:leader="underscore" w:pos="9254"/>
        </w:tabs>
        <w:spacing w:line="250" w:lineRule="exact"/>
        <w:jc w:val="both"/>
        <w:rPr>
          <w:rFonts w:ascii="Times New Roman" w:eastAsia="Times New Roman" w:hAnsi="Times New Roman" w:cs="Times New Roman"/>
          <w:color w:val="auto"/>
        </w:rPr>
      </w:pPr>
      <w:r w:rsidRPr="00A51A02">
        <w:rPr>
          <w:rFonts w:ascii="Times New Roman" w:eastAsia="Arial Narrow" w:hAnsi="Times New Roman" w:cs="Times New Roman"/>
          <w:color w:val="auto"/>
        </w:rPr>
        <w:t>иголка</w:t>
      </w:r>
      <w:r w:rsidRPr="00A51A02">
        <w:rPr>
          <w:rFonts w:ascii="Times New Roman" w:eastAsia="Arial Narrow" w:hAnsi="Times New Roman" w:cs="Times New Roman"/>
          <w:color w:val="auto"/>
        </w:rPr>
        <w:tab/>
        <w:t>щипцы</w:t>
      </w:r>
      <w:r w:rsidRPr="00A51A02">
        <w:rPr>
          <w:rFonts w:ascii="Times New Roman" w:eastAsia="Arial Narrow" w:hAnsi="Times New Roman" w:cs="Times New Roman"/>
          <w:color w:val="auto"/>
        </w:rPr>
        <w:tab/>
      </w:r>
    </w:p>
    <w:p w:rsidR="00A51A02" w:rsidRPr="00A51A02" w:rsidRDefault="00A51A02" w:rsidP="00A51A02">
      <w:pPr>
        <w:tabs>
          <w:tab w:val="left" w:leader="underscore" w:pos="9302"/>
        </w:tabs>
        <w:spacing w:line="250" w:lineRule="exact"/>
        <w:jc w:val="both"/>
        <w:rPr>
          <w:rFonts w:ascii="Times New Roman" w:eastAsia="Arial Narrow" w:hAnsi="Times New Roman" w:cs="Times New Roman"/>
          <w:b/>
          <w:bCs/>
          <w:color w:val="auto"/>
        </w:rPr>
      </w:pPr>
      <w:r w:rsidRPr="00A51A02">
        <w:rPr>
          <w:rFonts w:ascii="Times New Roman" w:eastAsia="Arial Narrow" w:hAnsi="Times New Roman" w:cs="Times New Roman"/>
          <w:color w:val="auto"/>
        </w:rPr>
        <w:t>транспорт</w:t>
      </w:r>
      <w:r w:rsidRPr="00A51A02">
        <w:rPr>
          <w:rFonts w:ascii="Times New Roman" w:eastAsia="Arial Narrow" w:hAnsi="Times New Roman" w:cs="Times New Roman"/>
          <w:color w:val="auto"/>
        </w:rPr>
        <w:tab/>
      </w:r>
    </w:p>
    <w:p w:rsidR="00A51A02" w:rsidRPr="00A51A02" w:rsidRDefault="00A51A02" w:rsidP="00A51A02">
      <w:pPr>
        <w:tabs>
          <w:tab w:val="left" w:leader="underscore" w:pos="2659"/>
          <w:tab w:val="left" w:leader="underscore" w:pos="6125"/>
          <w:tab w:val="left" w:leader="underscore" w:pos="9264"/>
        </w:tabs>
        <w:spacing w:line="250" w:lineRule="exact"/>
        <w:jc w:val="both"/>
        <w:rPr>
          <w:rFonts w:ascii="Times New Roman" w:eastAsia="Times New Roman" w:hAnsi="Times New Roman" w:cs="Times New Roman"/>
          <w:color w:val="auto"/>
        </w:rPr>
      </w:pPr>
      <w:r w:rsidRPr="00A51A02">
        <w:rPr>
          <w:rFonts w:ascii="Times New Roman" w:eastAsia="Arial Narrow" w:hAnsi="Times New Roman" w:cs="Times New Roman"/>
          <w:color w:val="auto"/>
        </w:rPr>
        <w:t>автобус</w:t>
      </w:r>
      <w:r w:rsidRPr="00A51A02">
        <w:rPr>
          <w:rFonts w:ascii="Times New Roman" w:eastAsia="Arial Narrow" w:hAnsi="Times New Roman" w:cs="Times New Roman"/>
          <w:color w:val="auto"/>
        </w:rPr>
        <w:tab/>
        <w:t>автомобиль</w:t>
      </w:r>
      <w:r w:rsidRPr="00A51A02">
        <w:rPr>
          <w:rFonts w:ascii="Times New Roman" w:eastAsia="Arial Narrow" w:hAnsi="Times New Roman" w:cs="Times New Roman"/>
          <w:color w:val="auto"/>
        </w:rPr>
        <w:tab/>
        <w:t>троллейбус</w:t>
      </w:r>
      <w:r w:rsidRPr="00A51A02">
        <w:rPr>
          <w:rFonts w:ascii="Times New Roman" w:eastAsia="Arial Narrow" w:hAnsi="Times New Roman" w:cs="Times New Roman"/>
          <w:color w:val="auto"/>
        </w:rPr>
        <w:tab/>
      </w:r>
    </w:p>
    <w:p w:rsidR="00A51A02" w:rsidRPr="00A51A02" w:rsidRDefault="00A51A02" w:rsidP="00A51A02">
      <w:pPr>
        <w:tabs>
          <w:tab w:val="left" w:leader="underscore" w:pos="2808"/>
          <w:tab w:val="left" w:leader="underscore" w:pos="5952"/>
          <w:tab w:val="left" w:leader="underscore" w:pos="9317"/>
        </w:tabs>
        <w:spacing w:line="250" w:lineRule="exact"/>
        <w:jc w:val="both"/>
        <w:rPr>
          <w:rFonts w:ascii="Times New Roman" w:eastAsia="Times New Roman" w:hAnsi="Times New Roman" w:cs="Times New Roman"/>
          <w:color w:val="auto"/>
        </w:rPr>
      </w:pPr>
      <w:r w:rsidRPr="00A51A02">
        <w:rPr>
          <w:rFonts w:ascii="Times New Roman" w:eastAsia="Arial Narrow" w:hAnsi="Times New Roman" w:cs="Times New Roman"/>
          <w:color w:val="auto"/>
        </w:rPr>
        <w:t>трамвай</w:t>
      </w:r>
      <w:r w:rsidRPr="00A51A02">
        <w:rPr>
          <w:rFonts w:ascii="Times New Roman" w:eastAsia="Arial Narrow" w:hAnsi="Times New Roman" w:cs="Times New Roman"/>
          <w:color w:val="auto"/>
        </w:rPr>
        <w:tab/>
        <w:t>поезд</w:t>
      </w:r>
      <w:r w:rsidRPr="00A51A02">
        <w:rPr>
          <w:rFonts w:ascii="Times New Roman" w:eastAsia="Arial Narrow" w:hAnsi="Times New Roman" w:cs="Times New Roman"/>
          <w:color w:val="auto"/>
        </w:rPr>
        <w:tab/>
        <w:t>самолёт</w:t>
      </w:r>
      <w:r w:rsidRPr="00A51A02">
        <w:rPr>
          <w:rFonts w:ascii="Times New Roman" w:eastAsia="Arial Narrow" w:hAnsi="Times New Roman" w:cs="Times New Roman"/>
          <w:color w:val="auto"/>
        </w:rPr>
        <w:tab/>
      </w:r>
    </w:p>
    <w:p w:rsidR="00A51A02" w:rsidRDefault="00A51A02" w:rsidP="00A51A02">
      <w:pPr>
        <w:spacing w:line="250" w:lineRule="exact"/>
        <w:jc w:val="both"/>
        <w:rPr>
          <w:rFonts w:ascii="Times New Roman" w:eastAsia="Arial Narrow" w:hAnsi="Times New Roman" w:cs="Times New Roman"/>
          <w:b/>
          <w:bCs/>
          <w:shd w:val="clear" w:color="auto" w:fill="FFFFFF"/>
        </w:rPr>
      </w:pPr>
    </w:p>
    <w:p w:rsidR="00A51A02" w:rsidRPr="00A51A02" w:rsidRDefault="00A51A02" w:rsidP="00A51A02">
      <w:pPr>
        <w:spacing w:line="250" w:lineRule="exact"/>
        <w:jc w:val="both"/>
        <w:rPr>
          <w:rFonts w:ascii="Times New Roman" w:eastAsia="Times New Roman" w:hAnsi="Times New Roman" w:cs="Times New Roman"/>
          <w:color w:val="auto"/>
        </w:rPr>
      </w:pPr>
      <w:r w:rsidRPr="00A51A02">
        <w:rPr>
          <w:rFonts w:ascii="Times New Roman" w:eastAsia="Arial Narrow" w:hAnsi="Times New Roman" w:cs="Times New Roman"/>
          <w:b/>
          <w:bCs/>
          <w:shd w:val="clear" w:color="auto" w:fill="FFFFFF"/>
        </w:rPr>
        <w:t xml:space="preserve">Словарь действий </w:t>
      </w:r>
      <w:r w:rsidRPr="00A51A02">
        <w:rPr>
          <w:rFonts w:ascii="Times New Roman" w:eastAsia="Arial Narrow" w:hAnsi="Times New Roman" w:cs="Times New Roman"/>
          <w:color w:val="auto"/>
        </w:rPr>
        <w:t>(по картинкам). Что делает:</w:t>
      </w:r>
    </w:p>
    <w:p w:rsidR="00A51A02" w:rsidRPr="00A51A02" w:rsidRDefault="00A51A02" w:rsidP="00A51A02">
      <w:pPr>
        <w:tabs>
          <w:tab w:val="left" w:leader="underscore" w:pos="3259"/>
          <w:tab w:val="left" w:leader="underscore" w:pos="6341"/>
          <w:tab w:val="left" w:leader="underscore" w:pos="9043"/>
        </w:tabs>
        <w:spacing w:line="250" w:lineRule="exact"/>
        <w:jc w:val="both"/>
        <w:rPr>
          <w:rFonts w:ascii="Times New Roman" w:eastAsia="Times New Roman" w:hAnsi="Times New Roman" w:cs="Times New Roman"/>
          <w:color w:val="auto"/>
        </w:rPr>
      </w:pPr>
      <w:r w:rsidRPr="00A51A02">
        <w:rPr>
          <w:rFonts w:ascii="Times New Roman" w:eastAsia="Arial Narrow" w:hAnsi="Times New Roman" w:cs="Times New Roman"/>
          <w:color w:val="auto"/>
        </w:rPr>
        <w:t>Портниха -</w:t>
      </w:r>
      <w:r w:rsidRPr="00A51A02">
        <w:rPr>
          <w:rFonts w:ascii="Times New Roman" w:eastAsia="Arial Narrow" w:hAnsi="Times New Roman" w:cs="Times New Roman"/>
          <w:color w:val="auto"/>
        </w:rPr>
        <w:tab/>
        <w:t>Летчик -</w:t>
      </w:r>
      <w:r w:rsidRPr="00A51A02">
        <w:rPr>
          <w:rFonts w:ascii="Times New Roman" w:eastAsia="Arial Narrow" w:hAnsi="Times New Roman" w:cs="Times New Roman"/>
          <w:color w:val="auto"/>
        </w:rPr>
        <w:tab/>
        <w:t>Продавец -</w:t>
      </w:r>
      <w:r w:rsidRPr="00A51A02">
        <w:rPr>
          <w:rFonts w:ascii="Times New Roman" w:eastAsia="Arial Narrow" w:hAnsi="Times New Roman" w:cs="Times New Roman"/>
          <w:color w:val="auto"/>
        </w:rPr>
        <w:tab/>
        <w:t>Художник -</w:t>
      </w:r>
    </w:p>
    <w:p w:rsidR="00A51A02" w:rsidRPr="00A51A02" w:rsidRDefault="00A51A02" w:rsidP="00A51A02">
      <w:pPr>
        <w:tabs>
          <w:tab w:val="left" w:leader="underscore" w:pos="3110"/>
          <w:tab w:val="left" w:leader="underscore" w:pos="7152"/>
        </w:tabs>
        <w:spacing w:line="250" w:lineRule="exact"/>
        <w:jc w:val="both"/>
        <w:rPr>
          <w:rFonts w:ascii="Times New Roman" w:eastAsia="Times New Roman" w:hAnsi="Times New Roman" w:cs="Times New Roman"/>
          <w:color w:val="auto"/>
        </w:rPr>
      </w:pPr>
      <w:r w:rsidRPr="00A51A02">
        <w:rPr>
          <w:rFonts w:ascii="Times New Roman" w:eastAsia="Arial Narrow" w:hAnsi="Times New Roman" w:cs="Times New Roman"/>
          <w:color w:val="auto"/>
        </w:rPr>
        <w:tab/>
        <w:t xml:space="preserve"> Повар -</w:t>
      </w:r>
      <w:r w:rsidRPr="00A51A02">
        <w:rPr>
          <w:rFonts w:ascii="Times New Roman" w:eastAsia="Arial Narrow" w:hAnsi="Times New Roman" w:cs="Times New Roman"/>
          <w:color w:val="auto"/>
        </w:rPr>
        <w:tab/>
      </w:r>
    </w:p>
    <w:p w:rsidR="00A51A02" w:rsidRPr="00A51A02" w:rsidRDefault="00A51A02" w:rsidP="00A51A02">
      <w:pPr>
        <w:tabs>
          <w:tab w:val="left" w:leader="underscore" w:pos="3955"/>
        </w:tabs>
        <w:spacing w:line="250" w:lineRule="exact"/>
        <w:jc w:val="both"/>
        <w:rPr>
          <w:rFonts w:ascii="Times New Roman" w:eastAsia="Times New Roman" w:hAnsi="Times New Roman" w:cs="Times New Roman"/>
          <w:color w:val="auto"/>
        </w:rPr>
      </w:pPr>
      <w:r w:rsidRPr="00A51A02">
        <w:rPr>
          <w:rFonts w:ascii="Times New Roman" w:eastAsia="Arial Narrow" w:hAnsi="Times New Roman" w:cs="Times New Roman"/>
          <w:color w:val="auto"/>
        </w:rPr>
        <w:t>Почтальон -</w:t>
      </w:r>
      <w:r w:rsidRPr="00A51A02">
        <w:rPr>
          <w:rFonts w:ascii="Times New Roman" w:eastAsia="Arial Narrow" w:hAnsi="Times New Roman" w:cs="Times New Roman"/>
          <w:color w:val="auto"/>
        </w:rPr>
        <w:tab/>
      </w:r>
    </w:p>
    <w:p w:rsidR="00A51A02" w:rsidRPr="00A51A02" w:rsidRDefault="00A51A02" w:rsidP="00442C31">
      <w:pPr>
        <w:numPr>
          <w:ilvl w:val="0"/>
          <w:numId w:val="4"/>
        </w:numPr>
        <w:tabs>
          <w:tab w:val="left" w:pos="230"/>
        </w:tabs>
        <w:spacing w:line="250" w:lineRule="exact"/>
        <w:jc w:val="both"/>
        <w:rPr>
          <w:rFonts w:ascii="Times New Roman" w:eastAsia="Arial Narrow" w:hAnsi="Times New Roman" w:cs="Times New Roman"/>
          <w:b/>
          <w:bCs/>
          <w:color w:val="auto"/>
        </w:rPr>
      </w:pPr>
      <w:r w:rsidRPr="00A51A02">
        <w:rPr>
          <w:rFonts w:ascii="Times New Roman" w:eastAsia="Arial Narrow" w:hAnsi="Times New Roman" w:cs="Times New Roman"/>
          <w:color w:val="auto"/>
        </w:rPr>
        <w:t>Слоговая структура</w:t>
      </w:r>
    </w:p>
    <w:p w:rsidR="00A51A02" w:rsidRPr="00A51A02" w:rsidRDefault="00A51A02" w:rsidP="00A51A02">
      <w:pPr>
        <w:spacing w:line="250" w:lineRule="exact"/>
        <w:jc w:val="both"/>
        <w:rPr>
          <w:rFonts w:ascii="Times New Roman" w:eastAsia="Arial Narrow" w:hAnsi="Times New Roman" w:cs="Times New Roman"/>
          <w:b/>
          <w:bCs/>
          <w:color w:val="auto"/>
        </w:rPr>
      </w:pPr>
      <w:r w:rsidRPr="00A51A02">
        <w:rPr>
          <w:rFonts w:ascii="Times New Roman" w:eastAsia="Arial Narrow" w:hAnsi="Times New Roman" w:cs="Times New Roman"/>
          <w:color w:val="auto"/>
        </w:rPr>
        <w:t>1. Повторить предложения:</w:t>
      </w:r>
    </w:p>
    <w:p w:rsidR="00A51A02" w:rsidRPr="00A51A02" w:rsidRDefault="00A51A02" w:rsidP="00A51A02">
      <w:pPr>
        <w:tabs>
          <w:tab w:val="left" w:leader="underscore" w:pos="8683"/>
        </w:tabs>
        <w:spacing w:line="250" w:lineRule="exact"/>
        <w:jc w:val="both"/>
        <w:rPr>
          <w:rFonts w:ascii="Times New Roman" w:eastAsia="Times New Roman" w:hAnsi="Times New Roman" w:cs="Times New Roman"/>
          <w:color w:val="auto"/>
        </w:rPr>
      </w:pPr>
      <w:r w:rsidRPr="00A51A02">
        <w:rPr>
          <w:rFonts w:ascii="Times New Roman" w:eastAsia="Arial Narrow" w:hAnsi="Times New Roman" w:cs="Times New Roman"/>
          <w:color w:val="auto"/>
        </w:rPr>
        <w:t>Велосипедист едет на велосипеде</w:t>
      </w:r>
      <w:r w:rsidRPr="00A51A02">
        <w:rPr>
          <w:rFonts w:ascii="Times New Roman" w:eastAsia="Arial Narrow" w:hAnsi="Times New Roman" w:cs="Times New Roman"/>
          <w:color w:val="auto"/>
        </w:rPr>
        <w:tab/>
      </w:r>
    </w:p>
    <w:p w:rsidR="00A51A02" w:rsidRPr="00A51A02" w:rsidRDefault="00A51A02" w:rsidP="00A51A02">
      <w:pPr>
        <w:tabs>
          <w:tab w:val="left" w:leader="underscore" w:pos="8683"/>
        </w:tabs>
        <w:spacing w:line="250" w:lineRule="exact"/>
        <w:jc w:val="both"/>
        <w:rPr>
          <w:rFonts w:ascii="Times New Roman" w:eastAsia="Times New Roman" w:hAnsi="Times New Roman" w:cs="Times New Roman"/>
          <w:color w:val="auto"/>
        </w:rPr>
      </w:pPr>
      <w:r w:rsidRPr="00A51A02">
        <w:rPr>
          <w:rFonts w:ascii="Times New Roman" w:eastAsia="Arial Narrow" w:hAnsi="Times New Roman" w:cs="Times New Roman"/>
          <w:color w:val="auto"/>
        </w:rPr>
        <w:t>Мотоциклист едет на мотоцикле</w:t>
      </w:r>
      <w:r w:rsidRPr="00A51A02">
        <w:rPr>
          <w:rFonts w:ascii="Times New Roman" w:eastAsia="Arial Narrow" w:hAnsi="Times New Roman" w:cs="Times New Roman"/>
          <w:color w:val="auto"/>
        </w:rPr>
        <w:tab/>
      </w:r>
    </w:p>
    <w:p w:rsidR="00A51A02" w:rsidRPr="00A51A02" w:rsidRDefault="00A51A02" w:rsidP="00A51A02">
      <w:pPr>
        <w:tabs>
          <w:tab w:val="left" w:leader="underscore" w:pos="8736"/>
        </w:tabs>
        <w:spacing w:line="250" w:lineRule="exact"/>
        <w:jc w:val="both"/>
        <w:rPr>
          <w:rFonts w:ascii="Times New Roman" w:eastAsia="Times New Roman" w:hAnsi="Times New Roman" w:cs="Times New Roman"/>
          <w:color w:val="auto"/>
        </w:rPr>
      </w:pPr>
      <w:r w:rsidRPr="00A51A02">
        <w:rPr>
          <w:rFonts w:ascii="Times New Roman" w:eastAsia="Arial Narrow" w:hAnsi="Times New Roman" w:cs="Times New Roman"/>
          <w:color w:val="auto"/>
        </w:rPr>
        <w:t>Лариса смотрит телевизор</w:t>
      </w:r>
      <w:r w:rsidRPr="00A51A02">
        <w:rPr>
          <w:rFonts w:ascii="Times New Roman" w:eastAsia="Arial Narrow" w:hAnsi="Times New Roman" w:cs="Times New Roman"/>
          <w:color w:val="auto"/>
        </w:rPr>
        <w:tab/>
      </w:r>
    </w:p>
    <w:p w:rsidR="00A51A02" w:rsidRPr="00A51A02" w:rsidRDefault="00A51A02" w:rsidP="00A51A02">
      <w:pPr>
        <w:tabs>
          <w:tab w:val="left" w:leader="underscore" w:pos="8712"/>
        </w:tabs>
        <w:spacing w:line="250" w:lineRule="exact"/>
        <w:jc w:val="both"/>
        <w:rPr>
          <w:rFonts w:ascii="Times New Roman" w:eastAsia="Times New Roman" w:hAnsi="Times New Roman" w:cs="Times New Roman"/>
          <w:color w:val="auto"/>
        </w:rPr>
      </w:pPr>
      <w:r w:rsidRPr="00A51A02">
        <w:rPr>
          <w:rFonts w:ascii="Times New Roman" w:eastAsia="Arial Narrow" w:hAnsi="Times New Roman" w:cs="Times New Roman"/>
          <w:color w:val="auto"/>
        </w:rPr>
        <w:t>На перекрестке стоит регулировщик</w:t>
      </w:r>
      <w:r w:rsidRPr="00A51A02">
        <w:rPr>
          <w:rFonts w:ascii="Times New Roman" w:eastAsia="Arial Narrow" w:hAnsi="Times New Roman" w:cs="Times New Roman"/>
          <w:color w:val="auto"/>
        </w:rPr>
        <w:tab/>
      </w:r>
    </w:p>
    <w:p w:rsidR="00A51A02" w:rsidRPr="00A51A02" w:rsidRDefault="00A51A02" w:rsidP="00A51A02">
      <w:pPr>
        <w:tabs>
          <w:tab w:val="left" w:leader="underscore" w:pos="8760"/>
        </w:tabs>
        <w:spacing w:line="250" w:lineRule="exact"/>
        <w:jc w:val="both"/>
        <w:rPr>
          <w:rFonts w:ascii="Times New Roman" w:eastAsia="Times New Roman" w:hAnsi="Times New Roman" w:cs="Times New Roman"/>
          <w:color w:val="auto"/>
        </w:rPr>
      </w:pPr>
      <w:r w:rsidRPr="00A51A02">
        <w:rPr>
          <w:rFonts w:ascii="Times New Roman" w:eastAsia="Arial Narrow" w:hAnsi="Times New Roman" w:cs="Times New Roman"/>
          <w:color w:val="auto"/>
        </w:rPr>
        <w:t>Экскурсовод проводит экскурсию</w:t>
      </w:r>
      <w:r w:rsidRPr="00A51A02">
        <w:rPr>
          <w:rFonts w:ascii="Times New Roman" w:eastAsia="Arial Narrow" w:hAnsi="Times New Roman" w:cs="Times New Roman"/>
          <w:color w:val="auto"/>
        </w:rPr>
        <w:tab/>
      </w:r>
    </w:p>
    <w:p w:rsidR="00A51A02" w:rsidRDefault="00A51A02" w:rsidP="00A51A02">
      <w:pPr>
        <w:spacing w:line="250" w:lineRule="exact"/>
        <w:jc w:val="both"/>
        <w:rPr>
          <w:rFonts w:ascii="Times New Roman" w:eastAsia="Arial Narrow" w:hAnsi="Times New Roman" w:cs="Times New Roman"/>
          <w:color w:val="auto"/>
        </w:rPr>
      </w:pPr>
      <w:r w:rsidRPr="00A51A02">
        <w:rPr>
          <w:rFonts w:ascii="Times New Roman" w:eastAsia="Arial Narrow" w:hAnsi="Times New Roman" w:cs="Times New Roman"/>
          <w:b/>
          <w:bCs/>
          <w:shd w:val="clear" w:color="auto" w:fill="FFFFFF"/>
        </w:rPr>
        <w:t xml:space="preserve">Повторить слова </w:t>
      </w:r>
      <w:r w:rsidRPr="00A51A02">
        <w:rPr>
          <w:rFonts w:ascii="Times New Roman" w:eastAsia="Arial Narrow" w:hAnsi="Times New Roman" w:cs="Times New Roman"/>
          <w:color w:val="auto"/>
        </w:rPr>
        <w:t>(с опорой на картинки) (предлагается, если не выполняется п.1)</w:t>
      </w:r>
    </w:p>
    <w:p w:rsidR="00A51A02" w:rsidRDefault="00A51A02" w:rsidP="00A51A02">
      <w:pPr>
        <w:spacing w:line="250" w:lineRule="exact"/>
        <w:jc w:val="both"/>
        <w:rPr>
          <w:rFonts w:ascii="Times New Roman" w:eastAsia="Arial Narrow" w:hAnsi="Times New Roman" w:cs="Times New Roman"/>
          <w:color w:val="auto"/>
        </w:rPr>
      </w:pPr>
    </w:p>
    <w:tbl>
      <w:tblPr>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 w:type="dxa"/>
          <w:right w:w="10" w:type="dxa"/>
        </w:tblCellMar>
        <w:tblLook w:val="0000" w:firstRow="0" w:lastRow="0" w:firstColumn="0" w:lastColumn="0" w:noHBand="0" w:noVBand="0"/>
      </w:tblPr>
      <w:tblGrid>
        <w:gridCol w:w="3120"/>
        <w:gridCol w:w="1417"/>
        <w:gridCol w:w="1843"/>
        <w:gridCol w:w="1417"/>
        <w:gridCol w:w="1241"/>
      </w:tblGrid>
      <w:tr w:rsidR="00A51A02" w:rsidRPr="00A51A02" w:rsidTr="00382B4F">
        <w:trPr>
          <w:trHeight w:val="440"/>
        </w:trPr>
        <w:tc>
          <w:tcPr>
            <w:tcW w:w="3120" w:type="dxa"/>
            <w:shd w:val="clear" w:color="auto" w:fill="FFFFFF"/>
          </w:tcPr>
          <w:p w:rsidR="00A51A02" w:rsidRPr="00A51A02" w:rsidRDefault="00A51A02" w:rsidP="00A51A02">
            <w:pPr>
              <w:spacing w:line="220" w:lineRule="exact"/>
              <w:jc w:val="center"/>
              <w:rPr>
                <w:rFonts w:ascii="Times New Roman" w:eastAsia="Times New Roman" w:hAnsi="Times New Roman" w:cs="Times New Roman"/>
              </w:rPr>
            </w:pPr>
            <w:r w:rsidRPr="00A51A02">
              <w:rPr>
                <w:rFonts w:ascii="Times New Roman" w:eastAsia="Times New Roman" w:hAnsi="Times New Roman" w:cs="Times New Roman"/>
              </w:rPr>
              <w:t>Светофор</w:t>
            </w:r>
          </w:p>
        </w:tc>
        <w:tc>
          <w:tcPr>
            <w:tcW w:w="1417" w:type="dxa"/>
            <w:shd w:val="clear" w:color="auto" w:fill="FFFFFF"/>
          </w:tcPr>
          <w:p w:rsidR="00A51A02" w:rsidRPr="00A51A02" w:rsidRDefault="00A51A02" w:rsidP="00A51A02">
            <w:pPr>
              <w:spacing w:line="220" w:lineRule="exact"/>
              <w:ind w:left="160"/>
              <w:jc w:val="center"/>
              <w:rPr>
                <w:rFonts w:ascii="Times New Roman" w:eastAsia="Times New Roman" w:hAnsi="Times New Roman" w:cs="Times New Roman"/>
              </w:rPr>
            </w:pPr>
            <w:r w:rsidRPr="00A51A02">
              <w:rPr>
                <w:rFonts w:ascii="Times New Roman" w:eastAsia="Times New Roman" w:hAnsi="Times New Roman" w:cs="Times New Roman"/>
              </w:rPr>
              <w:t>скакалка</w:t>
            </w:r>
          </w:p>
        </w:tc>
        <w:tc>
          <w:tcPr>
            <w:tcW w:w="1843" w:type="dxa"/>
            <w:shd w:val="clear" w:color="auto" w:fill="FFFFFF"/>
          </w:tcPr>
          <w:p w:rsidR="00A51A02" w:rsidRPr="00A51A02" w:rsidRDefault="00A51A02" w:rsidP="00A51A02">
            <w:pPr>
              <w:spacing w:line="220" w:lineRule="exact"/>
              <w:ind w:left="340"/>
              <w:jc w:val="center"/>
              <w:rPr>
                <w:rFonts w:ascii="Times New Roman" w:eastAsia="Times New Roman" w:hAnsi="Times New Roman" w:cs="Times New Roman"/>
              </w:rPr>
            </w:pPr>
            <w:r w:rsidRPr="00A51A02">
              <w:rPr>
                <w:rFonts w:ascii="Times New Roman" w:eastAsia="Times New Roman" w:hAnsi="Times New Roman" w:cs="Times New Roman"/>
              </w:rPr>
              <w:t>кружка</w:t>
            </w:r>
          </w:p>
        </w:tc>
        <w:tc>
          <w:tcPr>
            <w:tcW w:w="1417" w:type="dxa"/>
            <w:shd w:val="clear" w:color="auto" w:fill="FFFFFF"/>
          </w:tcPr>
          <w:p w:rsidR="00A51A02" w:rsidRPr="00A51A02" w:rsidRDefault="00A51A02" w:rsidP="00A51A02">
            <w:pPr>
              <w:spacing w:line="220" w:lineRule="exact"/>
              <w:ind w:left="200"/>
              <w:jc w:val="center"/>
              <w:rPr>
                <w:rFonts w:ascii="Times New Roman" w:eastAsia="Times New Roman" w:hAnsi="Times New Roman" w:cs="Times New Roman"/>
              </w:rPr>
            </w:pPr>
            <w:r w:rsidRPr="00A51A02">
              <w:rPr>
                <w:rFonts w:ascii="Times New Roman" w:eastAsia="Times New Roman" w:hAnsi="Times New Roman" w:cs="Times New Roman"/>
              </w:rPr>
              <w:t>пуговица</w:t>
            </w:r>
          </w:p>
        </w:tc>
        <w:tc>
          <w:tcPr>
            <w:tcW w:w="1241" w:type="dxa"/>
            <w:shd w:val="clear" w:color="auto" w:fill="FFFFFF"/>
          </w:tcPr>
          <w:p w:rsidR="00A51A02" w:rsidRPr="00A51A02" w:rsidRDefault="00A51A02" w:rsidP="00A51A02">
            <w:pPr>
              <w:jc w:val="center"/>
              <w:rPr>
                <w:rFonts w:ascii="Times New Roman" w:hAnsi="Times New Roman" w:cs="Times New Roman"/>
              </w:rPr>
            </w:pP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jc w:val="center"/>
              <w:rPr>
                <w:rFonts w:ascii="Times New Roman" w:eastAsia="Times New Roman" w:hAnsi="Times New Roman" w:cs="Times New Roman"/>
              </w:rPr>
            </w:pPr>
            <w:r w:rsidRPr="00A51A02">
              <w:rPr>
                <w:rFonts w:ascii="Times New Roman" w:eastAsia="Times New Roman" w:hAnsi="Times New Roman" w:cs="Times New Roman"/>
              </w:rPr>
              <w:t>Автобус</w:t>
            </w:r>
          </w:p>
        </w:tc>
        <w:tc>
          <w:tcPr>
            <w:tcW w:w="1417" w:type="dxa"/>
            <w:shd w:val="clear" w:color="auto" w:fill="FFFFFF"/>
          </w:tcPr>
          <w:p w:rsidR="00A51A02" w:rsidRPr="00A51A02" w:rsidRDefault="00A51A02" w:rsidP="00A51A02">
            <w:pPr>
              <w:spacing w:line="220" w:lineRule="exact"/>
              <w:ind w:left="160"/>
              <w:jc w:val="center"/>
              <w:rPr>
                <w:rFonts w:ascii="Times New Roman" w:eastAsia="Times New Roman" w:hAnsi="Times New Roman" w:cs="Times New Roman"/>
              </w:rPr>
            </w:pPr>
            <w:r w:rsidRPr="00A51A02">
              <w:rPr>
                <w:rFonts w:ascii="Times New Roman" w:eastAsia="Times New Roman" w:hAnsi="Times New Roman" w:cs="Times New Roman"/>
              </w:rPr>
              <w:t>перчатки</w:t>
            </w:r>
          </w:p>
        </w:tc>
        <w:tc>
          <w:tcPr>
            <w:tcW w:w="1843" w:type="dxa"/>
            <w:shd w:val="clear" w:color="auto" w:fill="FFFFFF"/>
          </w:tcPr>
          <w:p w:rsidR="00A51A02" w:rsidRPr="00A51A02" w:rsidRDefault="00A51A02" w:rsidP="00A51A02">
            <w:pPr>
              <w:spacing w:line="220" w:lineRule="exact"/>
              <w:ind w:left="340"/>
              <w:jc w:val="center"/>
              <w:rPr>
                <w:rFonts w:ascii="Times New Roman" w:eastAsia="Times New Roman" w:hAnsi="Times New Roman" w:cs="Times New Roman"/>
              </w:rPr>
            </w:pPr>
            <w:r w:rsidRPr="00A51A02">
              <w:rPr>
                <w:rFonts w:ascii="Times New Roman" w:eastAsia="Times New Roman" w:hAnsi="Times New Roman" w:cs="Times New Roman"/>
              </w:rPr>
              <w:t>свечка</w:t>
            </w:r>
          </w:p>
        </w:tc>
        <w:tc>
          <w:tcPr>
            <w:tcW w:w="1417" w:type="dxa"/>
            <w:shd w:val="clear" w:color="auto" w:fill="FFFFFF"/>
          </w:tcPr>
          <w:p w:rsidR="00A51A02" w:rsidRPr="00A51A02" w:rsidRDefault="00A51A02" w:rsidP="00A51A02">
            <w:pPr>
              <w:spacing w:line="220" w:lineRule="exact"/>
              <w:ind w:left="200"/>
              <w:jc w:val="center"/>
              <w:rPr>
                <w:rFonts w:ascii="Times New Roman" w:eastAsia="Times New Roman" w:hAnsi="Times New Roman" w:cs="Times New Roman"/>
              </w:rPr>
            </w:pPr>
            <w:r w:rsidRPr="00A51A02">
              <w:rPr>
                <w:rFonts w:ascii="Times New Roman" w:eastAsia="Times New Roman" w:hAnsi="Times New Roman" w:cs="Times New Roman"/>
              </w:rPr>
              <w:t>паутина</w:t>
            </w:r>
          </w:p>
        </w:tc>
        <w:tc>
          <w:tcPr>
            <w:tcW w:w="1241" w:type="dxa"/>
            <w:shd w:val="clear" w:color="auto" w:fill="FFFFFF"/>
          </w:tcPr>
          <w:p w:rsidR="00A51A02" w:rsidRPr="00A51A02" w:rsidRDefault="00A51A02" w:rsidP="00A51A02">
            <w:pPr>
              <w:jc w:val="center"/>
              <w:rPr>
                <w:rFonts w:ascii="Times New Roman" w:hAnsi="Times New Roman" w:cs="Times New Roman"/>
              </w:rPr>
            </w:pP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jc w:val="center"/>
              <w:rPr>
                <w:rFonts w:ascii="Times New Roman" w:eastAsia="Times New Roman" w:hAnsi="Times New Roman" w:cs="Times New Roman"/>
              </w:rPr>
            </w:pPr>
            <w:r w:rsidRPr="00A51A02">
              <w:rPr>
                <w:rFonts w:ascii="Times New Roman" w:eastAsia="Times New Roman" w:hAnsi="Times New Roman" w:cs="Times New Roman"/>
              </w:rPr>
              <w:t>Пистолет</w:t>
            </w:r>
          </w:p>
        </w:tc>
        <w:tc>
          <w:tcPr>
            <w:tcW w:w="1417" w:type="dxa"/>
            <w:shd w:val="clear" w:color="auto" w:fill="FFFFFF"/>
          </w:tcPr>
          <w:p w:rsidR="00A51A02" w:rsidRPr="00A51A02" w:rsidRDefault="00A51A02" w:rsidP="00A51A02">
            <w:pPr>
              <w:spacing w:line="220" w:lineRule="exact"/>
              <w:ind w:left="160"/>
              <w:jc w:val="center"/>
              <w:rPr>
                <w:rFonts w:ascii="Times New Roman" w:eastAsia="Times New Roman" w:hAnsi="Times New Roman" w:cs="Times New Roman"/>
              </w:rPr>
            </w:pPr>
            <w:r w:rsidRPr="00A51A02">
              <w:rPr>
                <w:rFonts w:ascii="Times New Roman" w:eastAsia="Times New Roman" w:hAnsi="Times New Roman" w:cs="Times New Roman"/>
              </w:rPr>
              <w:t>игрушки</w:t>
            </w:r>
          </w:p>
        </w:tc>
        <w:tc>
          <w:tcPr>
            <w:tcW w:w="1843" w:type="dxa"/>
            <w:shd w:val="clear" w:color="auto" w:fill="FFFFFF"/>
          </w:tcPr>
          <w:p w:rsidR="00A51A02" w:rsidRPr="00A51A02" w:rsidRDefault="00A51A02" w:rsidP="00A51A02">
            <w:pPr>
              <w:spacing w:line="220" w:lineRule="exact"/>
              <w:ind w:left="340"/>
              <w:jc w:val="center"/>
              <w:rPr>
                <w:rFonts w:ascii="Times New Roman" w:eastAsia="Times New Roman" w:hAnsi="Times New Roman" w:cs="Times New Roman"/>
              </w:rPr>
            </w:pPr>
            <w:r w:rsidRPr="00A51A02">
              <w:rPr>
                <w:rFonts w:ascii="Times New Roman" w:eastAsia="Times New Roman" w:hAnsi="Times New Roman" w:cs="Times New Roman"/>
              </w:rPr>
              <w:t>кнопки</w:t>
            </w:r>
          </w:p>
        </w:tc>
        <w:tc>
          <w:tcPr>
            <w:tcW w:w="1417" w:type="dxa"/>
            <w:shd w:val="clear" w:color="auto" w:fill="FFFFFF"/>
          </w:tcPr>
          <w:p w:rsidR="00A51A02" w:rsidRPr="00A51A02" w:rsidRDefault="00A51A02" w:rsidP="00A51A02">
            <w:pPr>
              <w:spacing w:line="220" w:lineRule="exact"/>
              <w:ind w:left="200"/>
              <w:jc w:val="center"/>
              <w:rPr>
                <w:rFonts w:ascii="Times New Roman" w:eastAsia="Times New Roman" w:hAnsi="Times New Roman" w:cs="Times New Roman"/>
              </w:rPr>
            </w:pPr>
            <w:r w:rsidRPr="00A51A02">
              <w:rPr>
                <w:rFonts w:ascii="Times New Roman" w:eastAsia="Times New Roman" w:hAnsi="Times New Roman" w:cs="Times New Roman"/>
              </w:rPr>
              <w:t>самокаты</w:t>
            </w:r>
          </w:p>
        </w:tc>
        <w:tc>
          <w:tcPr>
            <w:tcW w:w="1241" w:type="dxa"/>
            <w:shd w:val="clear" w:color="auto" w:fill="FFFFFF"/>
          </w:tcPr>
          <w:p w:rsidR="00A51A02" w:rsidRPr="00A51A02" w:rsidRDefault="00A51A02" w:rsidP="00A51A02">
            <w:pPr>
              <w:jc w:val="center"/>
              <w:rPr>
                <w:rFonts w:ascii="Times New Roman" w:hAnsi="Times New Roman" w:cs="Times New Roman"/>
              </w:rPr>
            </w:pP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jc w:val="center"/>
              <w:rPr>
                <w:rFonts w:ascii="Times New Roman" w:eastAsia="Times New Roman" w:hAnsi="Times New Roman" w:cs="Times New Roman"/>
              </w:rPr>
            </w:pPr>
            <w:r w:rsidRPr="00A51A02">
              <w:rPr>
                <w:rFonts w:ascii="Times New Roman" w:eastAsia="Times New Roman" w:hAnsi="Times New Roman" w:cs="Times New Roman"/>
              </w:rPr>
              <w:t>Карандаш</w:t>
            </w:r>
          </w:p>
        </w:tc>
        <w:tc>
          <w:tcPr>
            <w:tcW w:w="1417" w:type="dxa"/>
            <w:shd w:val="clear" w:color="auto" w:fill="FFFFFF"/>
          </w:tcPr>
          <w:p w:rsidR="00A51A02" w:rsidRPr="00A51A02" w:rsidRDefault="00A51A02" w:rsidP="00A51A02">
            <w:pPr>
              <w:spacing w:line="220" w:lineRule="exact"/>
              <w:ind w:left="160"/>
              <w:jc w:val="center"/>
              <w:rPr>
                <w:rFonts w:ascii="Times New Roman" w:eastAsia="Times New Roman" w:hAnsi="Times New Roman" w:cs="Times New Roman"/>
              </w:rPr>
            </w:pPr>
            <w:r w:rsidRPr="00A51A02">
              <w:rPr>
                <w:rFonts w:ascii="Times New Roman" w:eastAsia="Times New Roman" w:hAnsi="Times New Roman" w:cs="Times New Roman"/>
              </w:rPr>
              <w:t>кисточка</w:t>
            </w:r>
          </w:p>
        </w:tc>
        <w:tc>
          <w:tcPr>
            <w:tcW w:w="1843" w:type="dxa"/>
            <w:shd w:val="clear" w:color="auto" w:fill="FFFFFF"/>
          </w:tcPr>
          <w:p w:rsidR="00A51A02" w:rsidRPr="00A51A02" w:rsidRDefault="00A51A02" w:rsidP="00A51A02">
            <w:pPr>
              <w:spacing w:line="220" w:lineRule="exact"/>
              <w:ind w:left="340"/>
              <w:jc w:val="center"/>
              <w:rPr>
                <w:rFonts w:ascii="Times New Roman" w:eastAsia="Times New Roman" w:hAnsi="Times New Roman" w:cs="Times New Roman"/>
              </w:rPr>
            </w:pPr>
            <w:r w:rsidRPr="00A51A02">
              <w:rPr>
                <w:rFonts w:ascii="Times New Roman" w:eastAsia="Times New Roman" w:hAnsi="Times New Roman" w:cs="Times New Roman"/>
              </w:rPr>
              <w:t>кресло</w:t>
            </w:r>
          </w:p>
        </w:tc>
        <w:tc>
          <w:tcPr>
            <w:tcW w:w="1417" w:type="dxa"/>
            <w:shd w:val="clear" w:color="auto" w:fill="FFFFFF"/>
          </w:tcPr>
          <w:p w:rsidR="00A51A02" w:rsidRPr="00A51A02" w:rsidRDefault="00A51A02" w:rsidP="00A51A02">
            <w:pPr>
              <w:spacing w:line="220" w:lineRule="exact"/>
              <w:ind w:left="200"/>
              <w:jc w:val="center"/>
              <w:rPr>
                <w:rFonts w:ascii="Times New Roman" w:eastAsia="Times New Roman" w:hAnsi="Times New Roman" w:cs="Times New Roman"/>
              </w:rPr>
            </w:pPr>
            <w:r w:rsidRPr="00A51A02">
              <w:rPr>
                <w:rFonts w:ascii="Times New Roman" w:eastAsia="Times New Roman" w:hAnsi="Times New Roman" w:cs="Times New Roman"/>
              </w:rPr>
              <w:t>черепаха</w:t>
            </w:r>
          </w:p>
        </w:tc>
        <w:tc>
          <w:tcPr>
            <w:tcW w:w="1241" w:type="dxa"/>
            <w:shd w:val="clear" w:color="auto" w:fill="FFFFFF"/>
          </w:tcPr>
          <w:p w:rsidR="00A51A02" w:rsidRPr="00A51A02" w:rsidRDefault="00A51A02" w:rsidP="00A51A02">
            <w:pPr>
              <w:jc w:val="center"/>
              <w:rPr>
                <w:rFonts w:ascii="Times New Roman" w:hAnsi="Times New Roman" w:cs="Times New Roman"/>
              </w:rPr>
            </w:pP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jc w:val="center"/>
              <w:rPr>
                <w:rFonts w:ascii="Times New Roman" w:eastAsia="Times New Roman" w:hAnsi="Times New Roman" w:cs="Times New Roman"/>
              </w:rPr>
            </w:pPr>
            <w:r w:rsidRPr="00A51A02">
              <w:rPr>
                <w:rFonts w:ascii="Times New Roman" w:eastAsia="Times New Roman" w:hAnsi="Times New Roman" w:cs="Times New Roman"/>
              </w:rPr>
              <w:t>Вертолет</w:t>
            </w:r>
          </w:p>
        </w:tc>
        <w:tc>
          <w:tcPr>
            <w:tcW w:w="1417" w:type="dxa"/>
            <w:shd w:val="clear" w:color="auto" w:fill="FFFFFF"/>
          </w:tcPr>
          <w:p w:rsidR="00A51A02" w:rsidRPr="00A51A02" w:rsidRDefault="00A51A02" w:rsidP="00A51A02">
            <w:pPr>
              <w:spacing w:line="220" w:lineRule="exact"/>
              <w:ind w:left="160"/>
              <w:jc w:val="center"/>
              <w:rPr>
                <w:rFonts w:ascii="Times New Roman" w:eastAsia="Times New Roman" w:hAnsi="Times New Roman" w:cs="Times New Roman"/>
              </w:rPr>
            </w:pPr>
            <w:r w:rsidRPr="00A51A02">
              <w:rPr>
                <w:rFonts w:ascii="Times New Roman" w:eastAsia="Times New Roman" w:hAnsi="Times New Roman" w:cs="Times New Roman"/>
              </w:rPr>
              <w:t>ласточка</w:t>
            </w:r>
          </w:p>
        </w:tc>
        <w:tc>
          <w:tcPr>
            <w:tcW w:w="1843" w:type="dxa"/>
            <w:shd w:val="clear" w:color="auto" w:fill="FFFFFF"/>
          </w:tcPr>
          <w:p w:rsidR="00A51A02" w:rsidRPr="00A51A02" w:rsidRDefault="00A51A02" w:rsidP="00A51A02">
            <w:pPr>
              <w:spacing w:line="220" w:lineRule="exact"/>
              <w:ind w:left="340"/>
              <w:jc w:val="center"/>
              <w:rPr>
                <w:rFonts w:ascii="Times New Roman" w:eastAsia="Times New Roman" w:hAnsi="Times New Roman" w:cs="Times New Roman"/>
              </w:rPr>
            </w:pPr>
            <w:r w:rsidRPr="00A51A02">
              <w:rPr>
                <w:rFonts w:ascii="Times New Roman" w:eastAsia="Times New Roman" w:hAnsi="Times New Roman" w:cs="Times New Roman"/>
              </w:rPr>
              <w:t>звезда</w:t>
            </w:r>
          </w:p>
        </w:tc>
        <w:tc>
          <w:tcPr>
            <w:tcW w:w="1417" w:type="dxa"/>
            <w:shd w:val="clear" w:color="auto" w:fill="FFFFFF"/>
          </w:tcPr>
          <w:p w:rsidR="00A51A02" w:rsidRPr="00A51A02" w:rsidRDefault="00A51A02" w:rsidP="00A51A02">
            <w:pPr>
              <w:spacing w:line="220" w:lineRule="exact"/>
              <w:ind w:left="200"/>
              <w:jc w:val="center"/>
              <w:rPr>
                <w:rFonts w:ascii="Times New Roman" w:eastAsia="Times New Roman" w:hAnsi="Times New Roman" w:cs="Times New Roman"/>
              </w:rPr>
            </w:pPr>
            <w:r w:rsidRPr="00A51A02">
              <w:rPr>
                <w:rFonts w:ascii="Times New Roman" w:eastAsia="Times New Roman" w:hAnsi="Times New Roman" w:cs="Times New Roman"/>
              </w:rPr>
              <w:t>кукуруза</w:t>
            </w:r>
          </w:p>
        </w:tc>
        <w:tc>
          <w:tcPr>
            <w:tcW w:w="1241" w:type="dxa"/>
            <w:shd w:val="clear" w:color="auto" w:fill="FFFFFF"/>
          </w:tcPr>
          <w:p w:rsidR="00A51A02" w:rsidRPr="00A51A02" w:rsidRDefault="00A51A02" w:rsidP="00A51A02">
            <w:pPr>
              <w:jc w:val="center"/>
              <w:rPr>
                <w:rFonts w:ascii="Times New Roman" w:hAnsi="Times New Roman" w:cs="Times New Roman"/>
              </w:rPr>
            </w:pP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jc w:val="center"/>
              <w:rPr>
                <w:rFonts w:ascii="Times New Roman" w:eastAsia="Times New Roman" w:hAnsi="Times New Roman" w:cs="Times New Roman"/>
              </w:rPr>
            </w:pPr>
            <w:r w:rsidRPr="00A51A02">
              <w:rPr>
                <w:rFonts w:ascii="Times New Roman" w:eastAsia="Times New Roman" w:hAnsi="Times New Roman" w:cs="Times New Roman"/>
              </w:rPr>
              <w:t>Цыпленок</w:t>
            </w:r>
          </w:p>
        </w:tc>
        <w:tc>
          <w:tcPr>
            <w:tcW w:w="1417" w:type="dxa"/>
            <w:shd w:val="clear" w:color="auto" w:fill="FFFFFF"/>
          </w:tcPr>
          <w:p w:rsidR="00A51A02" w:rsidRPr="00A51A02" w:rsidRDefault="00A51A02" w:rsidP="00A51A02">
            <w:pPr>
              <w:spacing w:line="220" w:lineRule="exact"/>
              <w:ind w:left="160"/>
              <w:jc w:val="center"/>
              <w:rPr>
                <w:rFonts w:ascii="Times New Roman" w:eastAsia="Times New Roman" w:hAnsi="Times New Roman" w:cs="Times New Roman"/>
              </w:rPr>
            </w:pPr>
            <w:r w:rsidRPr="00A51A02">
              <w:rPr>
                <w:rFonts w:ascii="Times New Roman" w:eastAsia="Times New Roman" w:hAnsi="Times New Roman" w:cs="Times New Roman"/>
              </w:rPr>
              <w:t>расческа</w:t>
            </w:r>
          </w:p>
        </w:tc>
        <w:tc>
          <w:tcPr>
            <w:tcW w:w="1843" w:type="dxa"/>
            <w:shd w:val="clear" w:color="auto" w:fill="FFFFFF"/>
          </w:tcPr>
          <w:p w:rsidR="00A51A02" w:rsidRPr="00A51A02" w:rsidRDefault="00A51A02" w:rsidP="00A51A02">
            <w:pPr>
              <w:spacing w:line="220" w:lineRule="exact"/>
              <w:ind w:left="340"/>
              <w:jc w:val="center"/>
              <w:rPr>
                <w:rFonts w:ascii="Times New Roman" w:eastAsia="Times New Roman" w:hAnsi="Times New Roman" w:cs="Times New Roman"/>
              </w:rPr>
            </w:pPr>
            <w:r w:rsidRPr="00A51A02">
              <w:rPr>
                <w:rFonts w:ascii="Times New Roman" w:eastAsia="Times New Roman" w:hAnsi="Times New Roman" w:cs="Times New Roman"/>
              </w:rPr>
              <w:t>свекла</w:t>
            </w:r>
          </w:p>
        </w:tc>
        <w:tc>
          <w:tcPr>
            <w:tcW w:w="1417" w:type="dxa"/>
            <w:shd w:val="clear" w:color="auto" w:fill="FFFFFF"/>
          </w:tcPr>
          <w:p w:rsidR="00A51A02" w:rsidRPr="00A51A02" w:rsidRDefault="00A51A02" w:rsidP="00A51A02">
            <w:pPr>
              <w:spacing w:line="220" w:lineRule="exact"/>
              <w:ind w:left="200"/>
              <w:jc w:val="center"/>
              <w:rPr>
                <w:rFonts w:ascii="Times New Roman" w:eastAsia="Times New Roman" w:hAnsi="Times New Roman" w:cs="Times New Roman"/>
              </w:rPr>
            </w:pPr>
            <w:r w:rsidRPr="00A51A02">
              <w:rPr>
                <w:rFonts w:ascii="Times New Roman" w:eastAsia="Times New Roman" w:hAnsi="Times New Roman" w:cs="Times New Roman"/>
              </w:rPr>
              <w:t>гусеница</w:t>
            </w:r>
          </w:p>
        </w:tc>
        <w:tc>
          <w:tcPr>
            <w:tcW w:w="1241" w:type="dxa"/>
            <w:shd w:val="clear" w:color="auto" w:fill="FFFFFF"/>
          </w:tcPr>
          <w:p w:rsidR="00A51A02" w:rsidRPr="00A51A02" w:rsidRDefault="00A51A02" w:rsidP="00A51A02">
            <w:pPr>
              <w:jc w:val="center"/>
              <w:rPr>
                <w:rFonts w:ascii="Times New Roman" w:hAnsi="Times New Roman" w:cs="Times New Roman"/>
              </w:rPr>
            </w:pPr>
          </w:p>
        </w:tc>
      </w:tr>
      <w:tr w:rsidR="00A51A02" w:rsidRPr="00A51A02" w:rsidTr="00382B4F">
        <w:trPr>
          <w:trHeight w:val="440"/>
        </w:trPr>
        <w:tc>
          <w:tcPr>
            <w:tcW w:w="9038" w:type="dxa"/>
            <w:gridSpan w:val="5"/>
            <w:shd w:val="clear" w:color="auto" w:fill="FFFFFF"/>
          </w:tcPr>
          <w:p w:rsidR="00A51A02" w:rsidRPr="00A51A02" w:rsidRDefault="00A51A02" w:rsidP="00A51A02">
            <w:pPr>
              <w:jc w:val="center"/>
              <w:rPr>
                <w:rFonts w:ascii="Times New Roman" w:hAnsi="Times New Roman" w:cs="Times New Roman"/>
              </w:rPr>
            </w:pPr>
            <w:r w:rsidRPr="00A51A02">
              <w:rPr>
                <w:rFonts w:ascii="Times New Roman" w:eastAsia="Times New Roman" w:hAnsi="Times New Roman" w:cs="Times New Roman"/>
              </w:rPr>
              <w:lastRenderedPageBreak/>
              <w:t>VI. Звукопроизношение.</w:t>
            </w: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jc w:val="center"/>
              <w:rPr>
                <w:rFonts w:ascii="Times New Roman" w:eastAsia="Times New Roman" w:hAnsi="Times New Roman" w:cs="Times New Roman"/>
              </w:rPr>
            </w:pPr>
            <w:r w:rsidRPr="00A51A02">
              <w:rPr>
                <w:rFonts w:ascii="Times New Roman" w:eastAsia="Times New Roman" w:hAnsi="Times New Roman" w:cs="Times New Roman"/>
              </w:rPr>
              <w:t>Назови картинку:</w:t>
            </w:r>
          </w:p>
        </w:tc>
        <w:tc>
          <w:tcPr>
            <w:tcW w:w="1417" w:type="dxa"/>
            <w:shd w:val="clear" w:color="auto" w:fill="FFFFFF"/>
          </w:tcPr>
          <w:p w:rsidR="00A51A02" w:rsidRPr="00A51A02" w:rsidRDefault="00A51A02" w:rsidP="00A51A02">
            <w:pPr>
              <w:spacing w:line="220" w:lineRule="exact"/>
              <w:ind w:left="160"/>
              <w:jc w:val="center"/>
              <w:rPr>
                <w:rFonts w:ascii="Times New Roman" w:eastAsia="Times New Roman" w:hAnsi="Times New Roman" w:cs="Times New Roman"/>
              </w:rPr>
            </w:pPr>
          </w:p>
        </w:tc>
        <w:tc>
          <w:tcPr>
            <w:tcW w:w="1843" w:type="dxa"/>
            <w:shd w:val="clear" w:color="auto" w:fill="FFFFFF"/>
          </w:tcPr>
          <w:p w:rsidR="00A51A02" w:rsidRPr="00A51A02" w:rsidRDefault="00A51A02" w:rsidP="00A51A02">
            <w:pPr>
              <w:spacing w:line="220" w:lineRule="exact"/>
              <w:ind w:left="340"/>
              <w:jc w:val="center"/>
              <w:rPr>
                <w:rFonts w:ascii="Times New Roman" w:eastAsia="Times New Roman" w:hAnsi="Times New Roman" w:cs="Times New Roman"/>
              </w:rPr>
            </w:pPr>
          </w:p>
        </w:tc>
        <w:tc>
          <w:tcPr>
            <w:tcW w:w="1417" w:type="dxa"/>
            <w:shd w:val="clear" w:color="auto" w:fill="FFFFFF"/>
          </w:tcPr>
          <w:p w:rsidR="00A51A02" w:rsidRPr="00A51A02" w:rsidRDefault="00A51A02" w:rsidP="00A51A02">
            <w:pPr>
              <w:spacing w:line="220" w:lineRule="exact"/>
              <w:ind w:left="200"/>
              <w:jc w:val="center"/>
              <w:rPr>
                <w:rFonts w:ascii="Times New Roman" w:eastAsia="Times New Roman" w:hAnsi="Times New Roman" w:cs="Times New Roman"/>
              </w:rPr>
            </w:pPr>
          </w:p>
        </w:tc>
        <w:tc>
          <w:tcPr>
            <w:tcW w:w="1241" w:type="dxa"/>
            <w:shd w:val="clear" w:color="auto" w:fill="FFFFFF"/>
          </w:tcPr>
          <w:p w:rsidR="00A51A02" w:rsidRPr="00A51A02" w:rsidRDefault="00A51A02" w:rsidP="00A51A02">
            <w:pPr>
              <w:jc w:val="center"/>
              <w:rPr>
                <w:rFonts w:ascii="Times New Roman" w:hAnsi="Times New Roman" w:cs="Times New Roman"/>
              </w:rPr>
            </w:pP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jc w:val="center"/>
              <w:rPr>
                <w:rFonts w:ascii="Times New Roman" w:eastAsia="Times New Roman" w:hAnsi="Times New Roman" w:cs="Times New Roman"/>
              </w:rPr>
            </w:pPr>
            <w:r w:rsidRPr="00A51A02">
              <w:rPr>
                <w:rFonts w:ascii="Times New Roman" w:eastAsia="Times New Roman" w:hAnsi="Times New Roman" w:cs="Times New Roman"/>
              </w:rPr>
              <w:t>Самолет</w:t>
            </w:r>
          </w:p>
        </w:tc>
        <w:tc>
          <w:tcPr>
            <w:tcW w:w="1417" w:type="dxa"/>
            <w:shd w:val="clear" w:color="auto" w:fill="FFFFFF"/>
          </w:tcPr>
          <w:p w:rsidR="00A51A02" w:rsidRPr="00A51A02" w:rsidRDefault="00A51A02" w:rsidP="00A51A02">
            <w:pPr>
              <w:spacing w:line="220" w:lineRule="exact"/>
              <w:ind w:left="160"/>
              <w:jc w:val="center"/>
              <w:rPr>
                <w:rFonts w:ascii="Times New Roman" w:eastAsia="Times New Roman" w:hAnsi="Times New Roman" w:cs="Times New Roman"/>
              </w:rPr>
            </w:pPr>
            <w:r w:rsidRPr="00A51A02">
              <w:rPr>
                <w:rFonts w:ascii="Times New Roman" w:eastAsia="Times New Roman" w:hAnsi="Times New Roman" w:cs="Times New Roman"/>
              </w:rPr>
              <w:t>Лиса</w:t>
            </w:r>
          </w:p>
        </w:tc>
        <w:tc>
          <w:tcPr>
            <w:tcW w:w="1843" w:type="dxa"/>
            <w:shd w:val="clear" w:color="auto" w:fill="FFFFFF"/>
          </w:tcPr>
          <w:p w:rsidR="00A51A02" w:rsidRPr="00A51A02" w:rsidRDefault="00A51A02" w:rsidP="00A51A02">
            <w:pPr>
              <w:spacing w:line="220" w:lineRule="exact"/>
              <w:ind w:left="340"/>
              <w:jc w:val="center"/>
              <w:rPr>
                <w:rFonts w:ascii="Times New Roman" w:eastAsia="Times New Roman" w:hAnsi="Times New Roman" w:cs="Times New Roman"/>
              </w:rPr>
            </w:pPr>
            <w:r w:rsidRPr="00A51A02">
              <w:rPr>
                <w:rFonts w:ascii="Times New Roman" w:eastAsia="Times New Roman" w:hAnsi="Times New Roman" w:cs="Times New Roman"/>
              </w:rPr>
              <w:t>Ананас</w:t>
            </w:r>
          </w:p>
        </w:tc>
        <w:tc>
          <w:tcPr>
            <w:tcW w:w="1417" w:type="dxa"/>
            <w:shd w:val="clear" w:color="auto" w:fill="FFFFFF"/>
          </w:tcPr>
          <w:p w:rsidR="00A51A02" w:rsidRPr="00A51A02" w:rsidRDefault="00A51A02" w:rsidP="00A51A02">
            <w:pPr>
              <w:spacing w:line="220" w:lineRule="exact"/>
              <w:ind w:left="200"/>
              <w:jc w:val="center"/>
              <w:rPr>
                <w:rFonts w:ascii="Times New Roman" w:eastAsia="Times New Roman" w:hAnsi="Times New Roman" w:cs="Times New Roman"/>
              </w:rPr>
            </w:pPr>
          </w:p>
        </w:tc>
        <w:tc>
          <w:tcPr>
            <w:tcW w:w="1241" w:type="dxa"/>
            <w:shd w:val="clear" w:color="auto" w:fill="FFFFFF"/>
          </w:tcPr>
          <w:p w:rsidR="00A51A02" w:rsidRPr="00A51A02" w:rsidRDefault="00A51A02" w:rsidP="00A51A02">
            <w:pPr>
              <w:jc w:val="center"/>
              <w:rPr>
                <w:rFonts w:ascii="Times New Roman" w:hAnsi="Times New Roman" w:cs="Times New Roman"/>
              </w:rPr>
            </w:pPr>
            <w:r w:rsidRPr="00A51A02">
              <w:rPr>
                <w:rFonts w:ascii="Times New Roman" w:hAnsi="Times New Roman" w:cs="Times New Roman"/>
              </w:rPr>
              <w:t>С</w:t>
            </w: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jc w:val="center"/>
              <w:rPr>
                <w:rFonts w:ascii="Times New Roman" w:eastAsia="Times New Roman" w:hAnsi="Times New Roman" w:cs="Times New Roman"/>
              </w:rPr>
            </w:pPr>
            <w:r w:rsidRPr="00A51A02">
              <w:rPr>
                <w:rFonts w:ascii="Times New Roman" w:eastAsia="Times New Roman" w:hAnsi="Times New Roman" w:cs="Times New Roman"/>
              </w:rPr>
              <w:t>Синица</w:t>
            </w:r>
          </w:p>
        </w:tc>
        <w:tc>
          <w:tcPr>
            <w:tcW w:w="1417" w:type="dxa"/>
            <w:shd w:val="clear" w:color="auto" w:fill="FFFFFF"/>
          </w:tcPr>
          <w:p w:rsidR="00A51A02" w:rsidRPr="00A51A02" w:rsidRDefault="00A51A02" w:rsidP="00A51A02">
            <w:pPr>
              <w:spacing w:line="220" w:lineRule="exact"/>
              <w:ind w:left="160"/>
              <w:jc w:val="center"/>
              <w:rPr>
                <w:rFonts w:ascii="Times New Roman" w:eastAsia="Times New Roman" w:hAnsi="Times New Roman" w:cs="Times New Roman"/>
              </w:rPr>
            </w:pPr>
            <w:r w:rsidRPr="00A51A02">
              <w:rPr>
                <w:rFonts w:ascii="Times New Roman" w:eastAsia="Times New Roman" w:hAnsi="Times New Roman" w:cs="Times New Roman"/>
              </w:rPr>
              <w:t>Персик</w:t>
            </w:r>
          </w:p>
        </w:tc>
        <w:tc>
          <w:tcPr>
            <w:tcW w:w="1843" w:type="dxa"/>
            <w:shd w:val="clear" w:color="auto" w:fill="FFFFFF"/>
          </w:tcPr>
          <w:p w:rsidR="00A51A02" w:rsidRPr="00A51A02" w:rsidRDefault="00A51A02" w:rsidP="00A51A02">
            <w:pPr>
              <w:spacing w:line="220" w:lineRule="exact"/>
              <w:ind w:left="340"/>
              <w:jc w:val="center"/>
              <w:rPr>
                <w:rFonts w:ascii="Times New Roman" w:eastAsia="Times New Roman" w:hAnsi="Times New Roman" w:cs="Times New Roman"/>
              </w:rPr>
            </w:pPr>
            <w:r w:rsidRPr="00A51A02">
              <w:rPr>
                <w:rFonts w:ascii="Times New Roman" w:eastAsia="Times New Roman" w:hAnsi="Times New Roman" w:cs="Times New Roman"/>
              </w:rPr>
              <w:t>Гусь</w:t>
            </w:r>
          </w:p>
        </w:tc>
        <w:tc>
          <w:tcPr>
            <w:tcW w:w="1417" w:type="dxa"/>
            <w:shd w:val="clear" w:color="auto" w:fill="FFFFFF"/>
          </w:tcPr>
          <w:p w:rsidR="00A51A02" w:rsidRPr="00A51A02" w:rsidRDefault="00A51A02" w:rsidP="00A51A02">
            <w:pPr>
              <w:spacing w:line="220" w:lineRule="exact"/>
              <w:ind w:left="200"/>
              <w:jc w:val="center"/>
              <w:rPr>
                <w:rFonts w:ascii="Times New Roman" w:eastAsia="Times New Roman" w:hAnsi="Times New Roman" w:cs="Times New Roman"/>
              </w:rPr>
            </w:pPr>
          </w:p>
        </w:tc>
        <w:tc>
          <w:tcPr>
            <w:tcW w:w="1241" w:type="dxa"/>
            <w:shd w:val="clear" w:color="auto" w:fill="FFFFFF"/>
          </w:tcPr>
          <w:p w:rsidR="00A51A02" w:rsidRPr="00A51A02" w:rsidRDefault="00A51A02" w:rsidP="00A51A02">
            <w:pPr>
              <w:jc w:val="center"/>
              <w:rPr>
                <w:rFonts w:ascii="Times New Roman" w:hAnsi="Times New Roman" w:cs="Times New Roman"/>
              </w:rPr>
            </w:pPr>
            <w:r w:rsidRPr="00A51A02">
              <w:rPr>
                <w:rFonts w:ascii="Times New Roman" w:hAnsi="Times New Roman" w:cs="Times New Roman"/>
              </w:rPr>
              <w:t>С’</w:t>
            </w: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jc w:val="center"/>
              <w:rPr>
                <w:rFonts w:ascii="Times New Roman" w:eastAsia="Times New Roman" w:hAnsi="Times New Roman" w:cs="Times New Roman"/>
              </w:rPr>
            </w:pPr>
            <w:r w:rsidRPr="00A51A02">
              <w:rPr>
                <w:rFonts w:ascii="Times New Roman" w:eastAsia="Times New Roman" w:hAnsi="Times New Roman" w:cs="Times New Roman"/>
              </w:rPr>
              <w:t>Заяц</w:t>
            </w:r>
          </w:p>
        </w:tc>
        <w:tc>
          <w:tcPr>
            <w:tcW w:w="1417" w:type="dxa"/>
            <w:shd w:val="clear" w:color="auto" w:fill="FFFFFF"/>
          </w:tcPr>
          <w:p w:rsidR="00A51A02" w:rsidRPr="00A51A02" w:rsidRDefault="00A51A02" w:rsidP="00A51A02">
            <w:pPr>
              <w:spacing w:line="220" w:lineRule="exact"/>
              <w:ind w:left="160"/>
              <w:jc w:val="center"/>
              <w:rPr>
                <w:rFonts w:ascii="Times New Roman" w:eastAsia="Times New Roman" w:hAnsi="Times New Roman" w:cs="Times New Roman"/>
              </w:rPr>
            </w:pPr>
            <w:r w:rsidRPr="00A51A02">
              <w:rPr>
                <w:rFonts w:ascii="Times New Roman" w:eastAsia="Times New Roman" w:hAnsi="Times New Roman" w:cs="Times New Roman"/>
              </w:rPr>
              <w:t>Мимоза</w:t>
            </w:r>
          </w:p>
        </w:tc>
        <w:tc>
          <w:tcPr>
            <w:tcW w:w="1843" w:type="dxa"/>
            <w:shd w:val="clear" w:color="auto" w:fill="FFFFFF"/>
          </w:tcPr>
          <w:p w:rsidR="00A51A02" w:rsidRPr="00A51A02" w:rsidRDefault="00A51A02" w:rsidP="00A51A02">
            <w:pPr>
              <w:spacing w:line="220" w:lineRule="exact"/>
              <w:ind w:left="340"/>
              <w:jc w:val="center"/>
              <w:rPr>
                <w:rFonts w:ascii="Times New Roman" w:eastAsia="Times New Roman" w:hAnsi="Times New Roman" w:cs="Times New Roman"/>
              </w:rPr>
            </w:pPr>
            <w:r w:rsidRPr="00A51A02">
              <w:rPr>
                <w:rFonts w:ascii="Times New Roman" w:eastAsia="Times New Roman" w:hAnsi="Times New Roman" w:cs="Times New Roman"/>
              </w:rPr>
              <w:t>Динозавр</w:t>
            </w:r>
          </w:p>
        </w:tc>
        <w:tc>
          <w:tcPr>
            <w:tcW w:w="1417" w:type="dxa"/>
            <w:shd w:val="clear" w:color="auto" w:fill="FFFFFF"/>
          </w:tcPr>
          <w:p w:rsidR="00A51A02" w:rsidRPr="00A51A02" w:rsidRDefault="00A51A02" w:rsidP="00A51A02">
            <w:pPr>
              <w:spacing w:line="220" w:lineRule="exact"/>
              <w:ind w:left="200"/>
              <w:jc w:val="center"/>
              <w:rPr>
                <w:rFonts w:ascii="Times New Roman" w:eastAsia="Times New Roman" w:hAnsi="Times New Roman" w:cs="Times New Roman"/>
              </w:rPr>
            </w:pPr>
          </w:p>
        </w:tc>
        <w:tc>
          <w:tcPr>
            <w:tcW w:w="1241" w:type="dxa"/>
            <w:shd w:val="clear" w:color="auto" w:fill="FFFFFF"/>
          </w:tcPr>
          <w:p w:rsidR="00A51A02" w:rsidRPr="00A51A02" w:rsidRDefault="00A51A02" w:rsidP="00A51A02">
            <w:pPr>
              <w:jc w:val="center"/>
              <w:rPr>
                <w:rFonts w:ascii="Times New Roman" w:hAnsi="Times New Roman" w:cs="Times New Roman"/>
              </w:rPr>
            </w:pPr>
            <w:r w:rsidRPr="00A51A02">
              <w:rPr>
                <w:rFonts w:ascii="Times New Roman" w:hAnsi="Times New Roman" w:cs="Times New Roman"/>
              </w:rPr>
              <w:t>З</w:t>
            </w: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jc w:val="center"/>
              <w:rPr>
                <w:rFonts w:ascii="Times New Roman" w:eastAsia="Times New Roman" w:hAnsi="Times New Roman" w:cs="Times New Roman"/>
              </w:rPr>
            </w:pPr>
            <w:r w:rsidRPr="00A51A02">
              <w:rPr>
                <w:rFonts w:ascii="Times New Roman" w:eastAsia="Times New Roman" w:hAnsi="Times New Roman" w:cs="Times New Roman"/>
              </w:rPr>
              <w:t>Земляника</w:t>
            </w:r>
          </w:p>
        </w:tc>
        <w:tc>
          <w:tcPr>
            <w:tcW w:w="1417" w:type="dxa"/>
            <w:shd w:val="clear" w:color="auto" w:fill="FFFFFF"/>
          </w:tcPr>
          <w:p w:rsidR="00A51A02" w:rsidRPr="00A51A02" w:rsidRDefault="00A51A02" w:rsidP="00A51A02">
            <w:pPr>
              <w:spacing w:line="220" w:lineRule="exact"/>
              <w:ind w:left="160"/>
              <w:jc w:val="center"/>
              <w:rPr>
                <w:rFonts w:ascii="Times New Roman" w:eastAsia="Times New Roman" w:hAnsi="Times New Roman" w:cs="Times New Roman"/>
              </w:rPr>
            </w:pPr>
            <w:r w:rsidRPr="00A51A02">
              <w:rPr>
                <w:rFonts w:ascii="Times New Roman" w:eastAsia="Times New Roman" w:hAnsi="Times New Roman" w:cs="Times New Roman"/>
              </w:rPr>
              <w:t>Корзина</w:t>
            </w:r>
          </w:p>
        </w:tc>
        <w:tc>
          <w:tcPr>
            <w:tcW w:w="1843" w:type="dxa"/>
            <w:shd w:val="clear" w:color="auto" w:fill="FFFFFF"/>
          </w:tcPr>
          <w:p w:rsidR="00A51A02" w:rsidRPr="00A51A02" w:rsidRDefault="00A51A02" w:rsidP="00A51A02">
            <w:pPr>
              <w:spacing w:line="220" w:lineRule="exact"/>
              <w:ind w:left="340"/>
              <w:jc w:val="center"/>
              <w:rPr>
                <w:rFonts w:ascii="Times New Roman" w:eastAsia="Times New Roman" w:hAnsi="Times New Roman" w:cs="Times New Roman"/>
              </w:rPr>
            </w:pPr>
            <w:r w:rsidRPr="00A51A02">
              <w:rPr>
                <w:rFonts w:ascii="Times New Roman" w:eastAsia="Times New Roman" w:hAnsi="Times New Roman" w:cs="Times New Roman"/>
              </w:rPr>
              <w:t>Паровозик</w:t>
            </w:r>
          </w:p>
        </w:tc>
        <w:tc>
          <w:tcPr>
            <w:tcW w:w="1417" w:type="dxa"/>
            <w:shd w:val="clear" w:color="auto" w:fill="FFFFFF"/>
          </w:tcPr>
          <w:p w:rsidR="00A51A02" w:rsidRPr="00A51A02" w:rsidRDefault="00A51A02" w:rsidP="00A51A02">
            <w:pPr>
              <w:spacing w:line="220" w:lineRule="exact"/>
              <w:ind w:left="200"/>
              <w:jc w:val="center"/>
              <w:rPr>
                <w:rFonts w:ascii="Times New Roman" w:eastAsia="Times New Roman" w:hAnsi="Times New Roman" w:cs="Times New Roman"/>
              </w:rPr>
            </w:pPr>
          </w:p>
        </w:tc>
        <w:tc>
          <w:tcPr>
            <w:tcW w:w="1241" w:type="dxa"/>
            <w:shd w:val="clear" w:color="auto" w:fill="FFFFFF"/>
          </w:tcPr>
          <w:p w:rsidR="00A51A02" w:rsidRPr="00A51A02" w:rsidRDefault="00A51A02" w:rsidP="00A51A02">
            <w:pPr>
              <w:jc w:val="center"/>
              <w:rPr>
                <w:rFonts w:ascii="Times New Roman" w:hAnsi="Times New Roman" w:cs="Times New Roman"/>
              </w:rPr>
            </w:pPr>
            <w:r w:rsidRPr="00A51A02">
              <w:rPr>
                <w:rFonts w:ascii="Times New Roman" w:hAnsi="Times New Roman" w:cs="Times New Roman"/>
              </w:rPr>
              <w:t>З’</w:t>
            </w: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jc w:val="center"/>
              <w:rPr>
                <w:rFonts w:ascii="Times New Roman" w:eastAsia="Times New Roman" w:hAnsi="Times New Roman" w:cs="Times New Roman"/>
              </w:rPr>
            </w:pPr>
            <w:r w:rsidRPr="00A51A02">
              <w:rPr>
                <w:rFonts w:ascii="Times New Roman" w:eastAsia="Times New Roman" w:hAnsi="Times New Roman" w:cs="Times New Roman"/>
              </w:rPr>
              <w:t>Цыпленок</w:t>
            </w:r>
          </w:p>
        </w:tc>
        <w:tc>
          <w:tcPr>
            <w:tcW w:w="1417" w:type="dxa"/>
            <w:shd w:val="clear" w:color="auto" w:fill="FFFFFF"/>
          </w:tcPr>
          <w:p w:rsidR="00A51A02" w:rsidRPr="00A51A02" w:rsidRDefault="00A51A02" w:rsidP="00A51A02">
            <w:pPr>
              <w:spacing w:line="220" w:lineRule="exact"/>
              <w:ind w:left="160"/>
              <w:jc w:val="center"/>
              <w:rPr>
                <w:rFonts w:ascii="Times New Roman" w:eastAsia="Times New Roman" w:hAnsi="Times New Roman" w:cs="Times New Roman"/>
              </w:rPr>
            </w:pPr>
            <w:r w:rsidRPr="00A51A02">
              <w:rPr>
                <w:rFonts w:ascii="Times New Roman" w:eastAsia="Times New Roman" w:hAnsi="Times New Roman" w:cs="Times New Roman"/>
              </w:rPr>
              <w:t>Курица</w:t>
            </w:r>
          </w:p>
        </w:tc>
        <w:tc>
          <w:tcPr>
            <w:tcW w:w="1843" w:type="dxa"/>
            <w:shd w:val="clear" w:color="auto" w:fill="FFFFFF"/>
          </w:tcPr>
          <w:p w:rsidR="00A51A02" w:rsidRPr="00A51A02" w:rsidRDefault="00A51A02" w:rsidP="00A51A02">
            <w:pPr>
              <w:spacing w:line="220" w:lineRule="exact"/>
              <w:ind w:left="340"/>
              <w:jc w:val="center"/>
              <w:rPr>
                <w:rFonts w:ascii="Times New Roman" w:eastAsia="Times New Roman" w:hAnsi="Times New Roman" w:cs="Times New Roman"/>
              </w:rPr>
            </w:pPr>
            <w:r w:rsidRPr="00A51A02">
              <w:rPr>
                <w:rFonts w:ascii="Times New Roman" w:eastAsia="Times New Roman" w:hAnsi="Times New Roman" w:cs="Times New Roman"/>
              </w:rPr>
              <w:t>Огурец</w:t>
            </w:r>
          </w:p>
        </w:tc>
        <w:tc>
          <w:tcPr>
            <w:tcW w:w="1417" w:type="dxa"/>
            <w:shd w:val="clear" w:color="auto" w:fill="FFFFFF"/>
          </w:tcPr>
          <w:p w:rsidR="00A51A02" w:rsidRPr="00A51A02" w:rsidRDefault="00A51A02" w:rsidP="00A51A02">
            <w:pPr>
              <w:spacing w:line="220" w:lineRule="exact"/>
              <w:ind w:left="200"/>
              <w:jc w:val="center"/>
              <w:rPr>
                <w:rFonts w:ascii="Times New Roman" w:eastAsia="Times New Roman" w:hAnsi="Times New Roman" w:cs="Times New Roman"/>
              </w:rPr>
            </w:pPr>
          </w:p>
        </w:tc>
        <w:tc>
          <w:tcPr>
            <w:tcW w:w="1241" w:type="dxa"/>
            <w:shd w:val="clear" w:color="auto" w:fill="FFFFFF"/>
          </w:tcPr>
          <w:p w:rsidR="00A51A02" w:rsidRPr="00A51A02" w:rsidRDefault="00A51A02" w:rsidP="00A51A02">
            <w:pPr>
              <w:jc w:val="center"/>
              <w:rPr>
                <w:rFonts w:ascii="Times New Roman" w:hAnsi="Times New Roman" w:cs="Times New Roman"/>
              </w:rPr>
            </w:pPr>
            <w:r w:rsidRPr="00A51A02">
              <w:rPr>
                <w:rFonts w:ascii="Times New Roman" w:hAnsi="Times New Roman" w:cs="Times New Roman"/>
              </w:rPr>
              <w:t>Ц</w:t>
            </w: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jc w:val="center"/>
              <w:rPr>
                <w:rFonts w:ascii="Times New Roman" w:eastAsia="Times New Roman" w:hAnsi="Times New Roman" w:cs="Times New Roman"/>
              </w:rPr>
            </w:pPr>
            <w:r w:rsidRPr="00A51A02">
              <w:rPr>
                <w:rFonts w:ascii="Times New Roman" w:eastAsia="Times New Roman" w:hAnsi="Times New Roman" w:cs="Times New Roman"/>
              </w:rPr>
              <w:t>Шапка</w:t>
            </w:r>
          </w:p>
        </w:tc>
        <w:tc>
          <w:tcPr>
            <w:tcW w:w="1417" w:type="dxa"/>
            <w:shd w:val="clear" w:color="auto" w:fill="FFFFFF"/>
          </w:tcPr>
          <w:p w:rsidR="00A51A02" w:rsidRPr="00A51A02" w:rsidRDefault="00A51A02" w:rsidP="00A51A02">
            <w:pPr>
              <w:spacing w:line="220" w:lineRule="exact"/>
              <w:ind w:left="160"/>
              <w:jc w:val="center"/>
              <w:rPr>
                <w:rFonts w:ascii="Times New Roman" w:eastAsia="Times New Roman" w:hAnsi="Times New Roman" w:cs="Times New Roman"/>
              </w:rPr>
            </w:pPr>
            <w:r w:rsidRPr="00A51A02">
              <w:rPr>
                <w:rFonts w:ascii="Times New Roman" w:eastAsia="Times New Roman" w:hAnsi="Times New Roman" w:cs="Times New Roman"/>
              </w:rPr>
              <w:t>Груша</w:t>
            </w:r>
          </w:p>
        </w:tc>
        <w:tc>
          <w:tcPr>
            <w:tcW w:w="1843" w:type="dxa"/>
            <w:shd w:val="clear" w:color="auto" w:fill="FFFFFF"/>
          </w:tcPr>
          <w:p w:rsidR="00A51A02" w:rsidRPr="00A51A02" w:rsidRDefault="00A51A02" w:rsidP="00A51A02">
            <w:pPr>
              <w:spacing w:line="220" w:lineRule="exact"/>
              <w:ind w:left="340"/>
              <w:jc w:val="center"/>
              <w:rPr>
                <w:rFonts w:ascii="Times New Roman" w:eastAsia="Times New Roman" w:hAnsi="Times New Roman" w:cs="Times New Roman"/>
              </w:rPr>
            </w:pPr>
            <w:r w:rsidRPr="00A51A02">
              <w:rPr>
                <w:rFonts w:ascii="Times New Roman" w:eastAsia="Times New Roman" w:hAnsi="Times New Roman" w:cs="Times New Roman"/>
              </w:rPr>
              <w:t>Мышь</w:t>
            </w:r>
          </w:p>
        </w:tc>
        <w:tc>
          <w:tcPr>
            <w:tcW w:w="1417" w:type="dxa"/>
            <w:shd w:val="clear" w:color="auto" w:fill="FFFFFF"/>
          </w:tcPr>
          <w:p w:rsidR="00A51A02" w:rsidRPr="00A51A02" w:rsidRDefault="00A51A02" w:rsidP="00A51A02">
            <w:pPr>
              <w:spacing w:line="220" w:lineRule="exact"/>
              <w:ind w:left="200"/>
              <w:jc w:val="center"/>
              <w:rPr>
                <w:rFonts w:ascii="Times New Roman" w:eastAsia="Times New Roman" w:hAnsi="Times New Roman" w:cs="Times New Roman"/>
              </w:rPr>
            </w:pPr>
          </w:p>
        </w:tc>
        <w:tc>
          <w:tcPr>
            <w:tcW w:w="1241" w:type="dxa"/>
            <w:shd w:val="clear" w:color="auto" w:fill="FFFFFF"/>
          </w:tcPr>
          <w:p w:rsidR="00A51A02" w:rsidRPr="00A51A02" w:rsidRDefault="00A51A02" w:rsidP="00A51A02">
            <w:pPr>
              <w:jc w:val="center"/>
              <w:rPr>
                <w:rFonts w:ascii="Times New Roman" w:hAnsi="Times New Roman" w:cs="Times New Roman"/>
              </w:rPr>
            </w:pPr>
            <w:r w:rsidRPr="00A51A02">
              <w:rPr>
                <w:rFonts w:ascii="Times New Roman" w:hAnsi="Times New Roman" w:cs="Times New Roman"/>
              </w:rPr>
              <w:t>Ш</w:t>
            </w: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jc w:val="center"/>
              <w:rPr>
                <w:rFonts w:ascii="Times New Roman" w:eastAsia="Times New Roman" w:hAnsi="Times New Roman" w:cs="Times New Roman"/>
              </w:rPr>
            </w:pPr>
            <w:r w:rsidRPr="00A51A02">
              <w:rPr>
                <w:rFonts w:ascii="Times New Roman" w:eastAsia="Times New Roman" w:hAnsi="Times New Roman" w:cs="Times New Roman"/>
              </w:rPr>
              <w:t>Жёлудь</w:t>
            </w:r>
          </w:p>
        </w:tc>
        <w:tc>
          <w:tcPr>
            <w:tcW w:w="1417" w:type="dxa"/>
            <w:shd w:val="clear" w:color="auto" w:fill="FFFFFF"/>
          </w:tcPr>
          <w:p w:rsidR="00A51A02" w:rsidRPr="00A51A02" w:rsidRDefault="00A51A02" w:rsidP="00A51A02">
            <w:pPr>
              <w:spacing w:line="220" w:lineRule="exact"/>
              <w:ind w:left="160"/>
              <w:jc w:val="center"/>
              <w:rPr>
                <w:rFonts w:ascii="Times New Roman" w:eastAsia="Times New Roman" w:hAnsi="Times New Roman" w:cs="Times New Roman"/>
              </w:rPr>
            </w:pPr>
            <w:r w:rsidRPr="00A51A02">
              <w:rPr>
                <w:rFonts w:ascii="Times New Roman" w:eastAsia="Times New Roman" w:hAnsi="Times New Roman" w:cs="Times New Roman"/>
              </w:rPr>
              <w:t>Ножи</w:t>
            </w:r>
          </w:p>
        </w:tc>
        <w:tc>
          <w:tcPr>
            <w:tcW w:w="1843" w:type="dxa"/>
            <w:shd w:val="clear" w:color="auto" w:fill="FFFFFF"/>
          </w:tcPr>
          <w:p w:rsidR="00A51A02" w:rsidRPr="00A51A02" w:rsidRDefault="00A51A02" w:rsidP="00A51A02">
            <w:pPr>
              <w:spacing w:line="220" w:lineRule="exact"/>
              <w:ind w:left="340"/>
              <w:jc w:val="center"/>
              <w:rPr>
                <w:rFonts w:ascii="Times New Roman" w:eastAsia="Times New Roman" w:hAnsi="Times New Roman" w:cs="Times New Roman"/>
              </w:rPr>
            </w:pPr>
            <w:r w:rsidRPr="00A51A02">
              <w:rPr>
                <w:rFonts w:ascii="Times New Roman" w:eastAsia="Times New Roman" w:hAnsi="Times New Roman" w:cs="Times New Roman"/>
              </w:rPr>
              <w:t>Баклажан</w:t>
            </w:r>
          </w:p>
        </w:tc>
        <w:tc>
          <w:tcPr>
            <w:tcW w:w="1417" w:type="dxa"/>
            <w:shd w:val="clear" w:color="auto" w:fill="FFFFFF"/>
          </w:tcPr>
          <w:p w:rsidR="00A51A02" w:rsidRPr="00A51A02" w:rsidRDefault="00A51A02" w:rsidP="00A51A02">
            <w:pPr>
              <w:spacing w:line="220" w:lineRule="exact"/>
              <w:ind w:left="200"/>
              <w:jc w:val="center"/>
              <w:rPr>
                <w:rFonts w:ascii="Times New Roman" w:eastAsia="Times New Roman" w:hAnsi="Times New Roman" w:cs="Times New Roman"/>
              </w:rPr>
            </w:pPr>
          </w:p>
        </w:tc>
        <w:tc>
          <w:tcPr>
            <w:tcW w:w="1241" w:type="dxa"/>
            <w:shd w:val="clear" w:color="auto" w:fill="FFFFFF"/>
          </w:tcPr>
          <w:p w:rsidR="00A51A02" w:rsidRPr="00A51A02" w:rsidRDefault="00A51A02" w:rsidP="00A51A02">
            <w:pPr>
              <w:jc w:val="center"/>
              <w:rPr>
                <w:rFonts w:ascii="Times New Roman" w:hAnsi="Times New Roman" w:cs="Times New Roman"/>
              </w:rPr>
            </w:pPr>
            <w:r w:rsidRPr="00A51A02">
              <w:rPr>
                <w:rFonts w:ascii="Times New Roman" w:hAnsi="Times New Roman" w:cs="Times New Roman"/>
              </w:rPr>
              <w:t>Ж</w:t>
            </w: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jc w:val="center"/>
              <w:rPr>
                <w:rFonts w:ascii="Times New Roman" w:eastAsia="Times New Roman" w:hAnsi="Times New Roman" w:cs="Times New Roman"/>
              </w:rPr>
            </w:pPr>
            <w:r w:rsidRPr="00A51A02">
              <w:rPr>
                <w:rFonts w:ascii="Times New Roman" w:eastAsia="Times New Roman" w:hAnsi="Times New Roman" w:cs="Times New Roman"/>
              </w:rPr>
              <w:t>Чайник</w:t>
            </w:r>
          </w:p>
        </w:tc>
        <w:tc>
          <w:tcPr>
            <w:tcW w:w="1417" w:type="dxa"/>
            <w:shd w:val="clear" w:color="auto" w:fill="FFFFFF"/>
          </w:tcPr>
          <w:p w:rsidR="00A51A02" w:rsidRPr="00A51A02" w:rsidRDefault="00A51A02" w:rsidP="00A51A02">
            <w:pPr>
              <w:spacing w:line="220" w:lineRule="exact"/>
              <w:ind w:left="160"/>
              <w:jc w:val="center"/>
              <w:rPr>
                <w:rFonts w:ascii="Times New Roman" w:eastAsia="Times New Roman" w:hAnsi="Times New Roman" w:cs="Times New Roman"/>
              </w:rPr>
            </w:pPr>
            <w:r w:rsidRPr="00A51A02">
              <w:rPr>
                <w:rFonts w:ascii="Times New Roman" w:eastAsia="Times New Roman" w:hAnsi="Times New Roman" w:cs="Times New Roman"/>
              </w:rPr>
              <w:t>Кабачок</w:t>
            </w:r>
          </w:p>
        </w:tc>
        <w:tc>
          <w:tcPr>
            <w:tcW w:w="1843" w:type="dxa"/>
            <w:shd w:val="clear" w:color="auto" w:fill="FFFFFF"/>
          </w:tcPr>
          <w:p w:rsidR="00A51A02" w:rsidRPr="00A51A02" w:rsidRDefault="00A51A02" w:rsidP="00A51A02">
            <w:pPr>
              <w:spacing w:line="220" w:lineRule="exact"/>
              <w:ind w:left="340"/>
              <w:jc w:val="center"/>
              <w:rPr>
                <w:rFonts w:ascii="Times New Roman" w:eastAsia="Times New Roman" w:hAnsi="Times New Roman" w:cs="Times New Roman"/>
              </w:rPr>
            </w:pPr>
            <w:r w:rsidRPr="00A51A02">
              <w:rPr>
                <w:rFonts w:ascii="Times New Roman" w:eastAsia="Times New Roman" w:hAnsi="Times New Roman" w:cs="Times New Roman"/>
              </w:rPr>
              <w:t>Мяч</w:t>
            </w:r>
          </w:p>
        </w:tc>
        <w:tc>
          <w:tcPr>
            <w:tcW w:w="1417" w:type="dxa"/>
            <w:shd w:val="clear" w:color="auto" w:fill="FFFFFF"/>
          </w:tcPr>
          <w:p w:rsidR="00A51A02" w:rsidRPr="00A51A02" w:rsidRDefault="00A51A02" w:rsidP="00A51A02">
            <w:pPr>
              <w:spacing w:line="220" w:lineRule="exact"/>
              <w:ind w:left="200"/>
              <w:jc w:val="center"/>
              <w:rPr>
                <w:rFonts w:ascii="Times New Roman" w:eastAsia="Times New Roman" w:hAnsi="Times New Roman" w:cs="Times New Roman"/>
              </w:rPr>
            </w:pPr>
          </w:p>
        </w:tc>
        <w:tc>
          <w:tcPr>
            <w:tcW w:w="1241" w:type="dxa"/>
            <w:shd w:val="clear" w:color="auto" w:fill="FFFFFF"/>
          </w:tcPr>
          <w:p w:rsidR="00A51A02" w:rsidRPr="00A51A02" w:rsidRDefault="00A51A02" w:rsidP="00A51A02">
            <w:pPr>
              <w:jc w:val="center"/>
              <w:rPr>
                <w:rFonts w:ascii="Times New Roman" w:hAnsi="Times New Roman" w:cs="Times New Roman"/>
              </w:rPr>
            </w:pPr>
            <w:r w:rsidRPr="00A51A02">
              <w:rPr>
                <w:rFonts w:ascii="Times New Roman" w:hAnsi="Times New Roman" w:cs="Times New Roman"/>
              </w:rPr>
              <w:t>Ч</w:t>
            </w: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jc w:val="center"/>
              <w:rPr>
                <w:rFonts w:ascii="Times New Roman" w:eastAsia="Times New Roman" w:hAnsi="Times New Roman" w:cs="Times New Roman"/>
              </w:rPr>
            </w:pPr>
            <w:r w:rsidRPr="00A51A02">
              <w:rPr>
                <w:rFonts w:ascii="Times New Roman" w:eastAsia="Times New Roman" w:hAnsi="Times New Roman" w:cs="Times New Roman"/>
              </w:rPr>
              <w:t>Щегол</w:t>
            </w:r>
          </w:p>
        </w:tc>
        <w:tc>
          <w:tcPr>
            <w:tcW w:w="1417" w:type="dxa"/>
            <w:shd w:val="clear" w:color="auto" w:fill="FFFFFF"/>
          </w:tcPr>
          <w:p w:rsidR="00A51A02" w:rsidRPr="00A51A02" w:rsidRDefault="00A51A02" w:rsidP="00A51A02">
            <w:pPr>
              <w:spacing w:line="220" w:lineRule="exact"/>
              <w:ind w:left="160"/>
              <w:jc w:val="center"/>
              <w:rPr>
                <w:rFonts w:ascii="Times New Roman" w:eastAsia="Times New Roman" w:hAnsi="Times New Roman" w:cs="Times New Roman"/>
              </w:rPr>
            </w:pPr>
            <w:r w:rsidRPr="00A51A02">
              <w:rPr>
                <w:rFonts w:ascii="Times New Roman" w:eastAsia="Times New Roman" w:hAnsi="Times New Roman" w:cs="Times New Roman"/>
              </w:rPr>
              <w:t>Овощи</w:t>
            </w:r>
          </w:p>
        </w:tc>
        <w:tc>
          <w:tcPr>
            <w:tcW w:w="1843" w:type="dxa"/>
            <w:shd w:val="clear" w:color="auto" w:fill="FFFFFF"/>
          </w:tcPr>
          <w:p w:rsidR="00A51A02" w:rsidRPr="00A51A02" w:rsidRDefault="00A51A02" w:rsidP="00A51A02">
            <w:pPr>
              <w:spacing w:line="220" w:lineRule="exact"/>
              <w:ind w:left="340"/>
              <w:jc w:val="center"/>
              <w:rPr>
                <w:rFonts w:ascii="Times New Roman" w:eastAsia="Times New Roman" w:hAnsi="Times New Roman" w:cs="Times New Roman"/>
              </w:rPr>
            </w:pPr>
            <w:r w:rsidRPr="00A51A02">
              <w:rPr>
                <w:rFonts w:ascii="Times New Roman" w:eastAsia="Times New Roman" w:hAnsi="Times New Roman" w:cs="Times New Roman"/>
              </w:rPr>
              <w:t>Плащ</w:t>
            </w:r>
          </w:p>
        </w:tc>
        <w:tc>
          <w:tcPr>
            <w:tcW w:w="1417" w:type="dxa"/>
            <w:shd w:val="clear" w:color="auto" w:fill="FFFFFF"/>
          </w:tcPr>
          <w:p w:rsidR="00A51A02" w:rsidRPr="00A51A02" w:rsidRDefault="00A51A02" w:rsidP="00A51A02">
            <w:pPr>
              <w:spacing w:line="220" w:lineRule="exact"/>
              <w:ind w:left="200"/>
              <w:jc w:val="center"/>
              <w:rPr>
                <w:rFonts w:ascii="Times New Roman" w:eastAsia="Times New Roman" w:hAnsi="Times New Roman" w:cs="Times New Roman"/>
              </w:rPr>
            </w:pPr>
          </w:p>
        </w:tc>
        <w:tc>
          <w:tcPr>
            <w:tcW w:w="1241" w:type="dxa"/>
            <w:shd w:val="clear" w:color="auto" w:fill="FFFFFF"/>
          </w:tcPr>
          <w:p w:rsidR="00A51A02" w:rsidRPr="00A51A02" w:rsidRDefault="00A51A02" w:rsidP="00A51A02">
            <w:pPr>
              <w:jc w:val="center"/>
              <w:rPr>
                <w:rFonts w:ascii="Times New Roman" w:hAnsi="Times New Roman" w:cs="Times New Roman"/>
              </w:rPr>
            </w:pPr>
            <w:r w:rsidRPr="00A51A02">
              <w:rPr>
                <w:rFonts w:ascii="Times New Roman" w:hAnsi="Times New Roman" w:cs="Times New Roman"/>
              </w:rPr>
              <w:t>Щ</w:t>
            </w: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jc w:val="center"/>
              <w:rPr>
                <w:rFonts w:ascii="Times New Roman" w:eastAsia="Times New Roman" w:hAnsi="Times New Roman" w:cs="Times New Roman"/>
              </w:rPr>
            </w:pPr>
            <w:r w:rsidRPr="00A51A02">
              <w:rPr>
                <w:rFonts w:ascii="Times New Roman" w:eastAsia="Times New Roman" w:hAnsi="Times New Roman" w:cs="Times New Roman"/>
              </w:rPr>
              <w:t>Яблоко</w:t>
            </w:r>
          </w:p>
        </w:tc>
        <w:tc>
          <w:tcPr>
            <w:tcW w:w="1417" w:type="dxa"/>
            <w:shd w:val="clear" w:color="auto" w:fill="FFFFFF"/>
          </w:tcPr>
          <w:p w:rsidR="00A51A02" w:rsidRPr="00A51A02" w:rsidRDefault="00A51A02" w:rsidP="00A51A02">
            <w:pPr>
              <w:spacing w:line="220" w:lineRule="exact"/>
              <w:ind w:left="160"/>
              <w:jc w:val="center"/>
              <w:rPr>
                <w:rFonts w:ascii="Times New Roman" w:eastAsia="Times New Roman" w:hAnsi="Times New Roman" w:cs="Times New Roman"/>
              </w:rPr>
            </w:pPr>
            <w:r w:rsidRPr="00A51A02">
              <w:rPr>
                <w:rFonts w:ascii="Times New Roman" w:eastAsia="Times New Roman" w:hAnsi="Times New Roman" w:cs="Times New Roman"/>
              </w:rPr>
              <w:t>Майка</w:t>
            </w:r>
          </w:p>
        </w:tc>
        <w:tc>
          <w:tcPr>
            <w:tcW w:w="1843" w:type="dxa"/>
            <w:shd w:val="clear" w:color="auto" w:fill="FFFFFF"/>
          </w:tcPr>
          <w:p w:rsidR="00A51A02" w:rsidRPr="00A51A02" w:rsidRDefault="00A51A02" w:rsidP="00A51A02">
            <w:pPr>
              <w:spacing w:line="220" w:lineRule="exact"/>
              <w:ind w:left="340"/>
              <w:jc w:val="center"/>
              <w:rPr>
                <w:rFonts w:ascii="Times New Roman" w:eastAsia="Times New Roman" w:hAnsi="Times New Roman" w:cs="Times New Roman"/>
              </w:rPr>
            </w:pPr>
            <w:r w:rsidRPr="00A51A02">
              <w:rPr>
                <w:rFonts w:ascii="Times New Roman" w:eastAsia="Times New Roman" w:hAnsi="Times New Roman" w:cs="Times New Roman"/>
              </w:rPr>
              <w:t>Сарай</w:t>
            </w:r>
          </w:p>
        </w:tc>
        <w:tc>
          <w:tcPr>
            <w:tcW w:w="1417" w:type="dxa"/>
            <w:shd w:val="clear" w:color="auto" w:fill="FFFFFF"/>
          </w:tcPr>
          <w:p w:rsidR="00A51A02" w:rsidRPr="00A51A02" w:rsidRDefault="00A51A02" w:rsidP="00A51A02">
            <w:pPr>
              <w:spacing w:line="220" w:lineRule="exact"/>
              <w:ind w:left="200"/>
              <w:jc w:val="center"/>
              <w:rPr>
                <w:rFonts w:ascii="Times New Roman" w:eastAsia="Times New Roman" w:hAnsi="Times New Roman" w:cs="Times New Roman"/>
              </w:rPr>
            </w:pPr>
          </w:p>
        </w:tc>
        <w:tc>
          <w:tcPr>
            <w:tcW w:w="1241" w:type="dxa"/>
            <w:shd w:val="clear" w:color="auto" w:fill="FFFFFF"/>
          </w:tcPr>
          <w:p w:rsidR="00A51A02" w:rsidRPr="00A51A02" w:rsidRDefault="00A51A02" w:rsidP="00A51A02">
            <w:pPr>
              <w:jc w:val="center"/>
              <w:rPr>
                <w:rFonts w:ascii="Times New Roman" w:hAnsi="Times New Roman" w:cs="Times New Roman"/>
              </w:rPr>
            </w:pPr>
            <w:r w:rsidRPr="00A51A02">
              <w:rPr>
                <w:rFonts w:ascii="Times New Roman" w:hAnsi="Times New Roman" w:cs="Times New Roman"/>
              </w:rPr>
              <w:t>Й</w:t>
            </w: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jc w:val="center"/>
              <w:rPr>
                <w:rFonts w:ascii="Times New Roman" w:eastAsia="Times New Roman" w:hAnsi="Times New Roman" w:cs="Times New Roman"/>
              </w:rPr>
            </w:pPr>
            <w:r w:rsidRPr="00A51A02">
              <w:rPr>
                <w:rFonts w:ascii="Times New Roman" w:eastAsia="Times New Roman" w:hAnsi="Times New Roman" w:cs="Times New Roman"/>
              </w:rPr>
              <w:t>Ромашка</w:t>
            </w:r>
          </w:p>
        </w:tc>
        <w:tc>
          <w:tcPr>
            <w:tcW w:w="1417" w:type="dxa"/>
            <w:shd w:val="clear" w:color="auto" w:fill="FFFFFF"/>
          </w:tcPr>
          <w:p w:rsidR="00A51A02" w:rsidRPr="00A51A02" w:rsidRDefault="00A51A02" w:rsidP="00A51A02">
            <w:pPr>
              <w:spacing w:line="220" w:lineRule="exact"/>
              <w:ind w:left="160"/>
              <w:jc w:val="center"/>
              <w:rPr>
                <w:rFonts w:ascii="Times New Roman" w:eastAsia="Times New Roman" w:hAnsi="Times New Roman" w:cs="Times New Roman"/>
              </w:rPr>
            </w:pPr>
            <w:r w:rsidRPr="00A51A02">
              <w:rPr>
                <w:rFonts w:ascii="Times New Roman" w:eastAsia="Times New Roman" w:hAnsi="Times New Roman" w:cs="Times New Roman"/>
              </w:rPr>
              <w:t>Торт</w:t>
            </w:r>
          </w:p>
        </w:tc>
        <w:tc>
          <w:tcPr>
            <w:tcW w:w="1843" w:type="dxa"/>
            <w:shd w:val="clear" w:color="auto" w:fill="FFFFFF"/>
          </w:tcPr>
          <w:p w:rsidR="00A51A02" w:rsidRPr="00A51A02" w:rsidRDefault="00A51A02" w:rsidP="00A51A02">
            <w:pPr>
              <w:spacing w:line="220" w:lineRule="exact"/>
              <w:ind w:left="340"/>
              <w:jc w:val="center"/>
              <w:rPr>
                <w:rFonts w:ascii="Times New Roman" w:eastAsia="Times New Roman" w:hAnsi="Times New Roman" w:cs="Times New Roman"/>
              </w:rPr>
            </w:pPr>
            <w:r w:rsidRPr="00A51A02">
              <w:rPr>
                <w:rFonts w:ascii="Times New Roman" w:eastAsia="Times New Roman" w:hAnsi="Times New Roman" w:cs="Times New Roman"/>
              </w:rPr>
              <w:t>Помидор</w:t>
            </w:r>
          </w:p>
        </w:tc>
        <w:tc>
          <w:tcPr>
            <w:tcW w:w="1417" w:type="dxa"/>
            <w:shd w:val="clear" w:color="auto" w:fill="FFFFFF"/>
          </w:tcPr>
          <w:p w:rsidR="00A51A02" w:rsidRPr="00A51A02" w:rsidRDefault="00A51A02" w:rsidP="00A51A02">
            <w:pPr>
              <w:spacing w:line="220" w:lineRule="exact"/>
              <w:ind w:left="200"/>
              <w:jc w:val="center"/>
              <w:rPr>
                <w:rFonts w:ascii="Times New Roman" w:eastAsia="Times New Roman" w:hAnsi="Times New Roman" w:cs="Times New Roman"/>
              </w:rPr>
            </w:pPr>
          </w:p>
        </w:tc>
        <w:tc>
          <w:tcPr>
            <w:tcW w:w="1241" w:type="dxa"/>
            <w:shd w:val="clear" w:color="auto" w:fill="FFFFFF"/>
          </w:tcPr>
          <w:p w:rsidR="00A51A02" w:rsidRPr="00A51A02" w:rsidRDefault="00A51A02" w:rsidP="00A51A02">
            <w:pPr>
              <w:jc w:val="center"/>
              <w:rPr>
                <w:rFonts w:ascii="Times New Roman" w:hAnsi="Times New Roman" w:cs="Times New Roman"/>
              </w:rPr>
            </w:pPr>
            <w:r w:rsidRPr="00A51A02">
              <w:rPr>
                <w:rFonts w:ascii="Times New Roman" w:hAnsi="Times New Roman" w:cs="Times New Roman"/>
              </w:rPr>
              <w:t>Р</w:t>
            </w: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jc w:val="center"/>
              <w:rPr>
                <w:rFonts w:ascii="Times New Roman" w:eastAsia="Times New Roman" w:hAnsi="Times New Roman" w:cs="Times New Roman"/>
              </w:rPr>
            </w:pPr>
            <w:r w:rsidRPr="00A51A02">
              <w:rPr>
                <w:rFonts w:ascii="Times New Roman" w:eastAsia="Times New Roman" w:hAnsi="Times New Roman" w:cs="Times New Roman"/>
              </w:rPr>
              <w:t>Редис</w:t>
            </w:r>
          </w:p>
        </w:tc>
        <w:tc>
          <w:tcPr>
            <w:tcW w:w="1417" w:type="dxa"/>
            <w:shd w:val="clear" w:color="auto" w:fill="FFFFFF"/>
          </w:tcPr>
          <w:p w:rsidR="00A51A02" w:rsidRPr="00A51A02" w:rsidRDefault="00A51A02" w:rsidP="00A51A02">
            <w:pPr>
              <w:spacing w:line="220" w:lineRule="exact"/>
              <w:ind w:left="160"/>
              <w:jc w:val="center"/>
              <w:rPr>
                <w:rFonts w:ascii="Times New Roman" w:eastAsia="Times New Roman" w:hAnsi="Times New Roman" w:cs="Times New Roman"/>
              </w:rPr>
            </w:pPr>
            <w:r w:rsidRPr="00A51A02">
              <w:rPr>
                <w:rFonts w:ascii="Times New Roman" w:eastAsia="Times New Roman" w:hAnsi="Times New Roman" w:cs="Times New Roman"/>
              </w:rPr>
              <w:t>Перец</w:t>
            </w:r>
          </w:p>
        </w:tc>
        <w:tc>
          <w:tcPr>
            <w:tcW w:w="1843" w:type="dxa"/>
            <w:shd w:val="clear" w:color="auto" w:fill="FFFFFF"/>
          </w:tcPr>
          <w:p w:rsidR="00A51A02" w:rsidRPr="00A51A02" w:rsidRDefault="00A51A02" w:rsidP="00A51A02">
            <w:pPr>
              <w:spacing w:line="220" w:lineRule="exact"/>
              <w:ind w:left="340"/>
              <w:jc w:val="center"/>
              <w:rPr>
                <w:rFonts w:ascii="Times New Roman" w:eastAsia="Times New Roman" w:hAnsi="Times New Roman" w:cs="Times New Roman"/>
              </w:rPr>
            </w:pPr>
            <w:r w:rsidRPr="00A51A02">
              <w:rPr>
                <w:rFonts w:ascii="Times New Roman" w:eastAsia="Times New Roman" w:hAnsi="Times New Roman" w:cs="Times New Roman"/>
              </w:rPr>
              <w:t>Букварь</w:t>
            </w:r>
          </w:p>
        </w:tc>
        <w:tc>
          <w:tcPr>
            <w:tcW w:w="1417" w:type="dxa"/>
            <w:shd w:val="clear" w:color="auto" w:fill="FFFFFF"/>
          </w:tcPr>
          <w:p w:rsidR="00A51A02" w:rsidRPr="00A51A02" w:rsidRDefault="00A51A02" w:rsidP="00A51A02">
            <w:pPr>
              <w:spacing w:line="220" w:lineRule="exact"/>
              <w:ind w:left="200"/>
              <w:jc w:val="center"/>
              <w:rPr>
                <w:rFonts w:ascii="Times New Roman" w:eastAsia="Times New Roman" w:hAnsi="Times New Roman" w:cs="Times New Roman"/>
              </w:rPr>
            </w:pPr>
          </w:p>
        </w:tc>
        <w:tc>
          <w:tcPr>
            <w:tcW w:w="1241" w:type="dxa"/>
            <w:shd w:val="clear" w:color="auto" w:fill="FFFFFF"/>
          </w:tcPr>
          <w:p w:rsidR="00A51A02" w:rsidRPr="00A51A02" w:rsidRDefault="00A51A02" w:rsidP="00A51A02">
            <w:pPr>
              <w:jc w:val="center"/>
              <w:rPr>
                <w:rFonts w:ascii="Times New Roman" w:hAnsi="Times New Roman" w:cs="Times New Roman"/>
              </w:rPr>
            </w:pPr>
            <w:r w:rsidRPr="00A51A02">
              <w:rPr>
                <w:rFonts w:ascii="Times New Roman" w:hAnsi="Times New Roman" w:cs="Times New Roman"/>
              </w:rPr>
              <w:t>Р’</w:t>
            </w: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jc w:val="center"/>
              <w:rPr>
                <w:rFonts w:ascii="Times New Roman" w:eastAsia="Times New Roman" w:hAnsi="Times New Roman" w:cs="Times New Roman"/>
              </w:rPr>
            </w:pPr>
            <w:r w:rsidRPr="00A51A02">
              <w:rPr>
                <w:rFonts w:ascii="Times New Roman" w:eastAsia="Times New Roman" w:hAnsi="Times New Roman" w:cs="Times New Roman"/>
              </w:rPr>
              <w:t>Лодка</w:t>
            </w:r>
          </w:p>
        </w:tc>
        <w:tc>
          <w:tcPr>
            <w:tcW w:w="1417" w:type="dxa"/>
            <w:shd w:val="clear" w:color="auto" w:fill="FFFFFF"/>
          </w:tcPr>
          <w:p w:rsidR="00A51A02" w:rsidRPr="00A51A02" w:rsidRDefault="00A51A02" w:rsidP="00A51A02">
            <w:pPr>
              <w:spacing w:line="220" w:lineRule="exact"/>
              <w:ind w:left="160"/>
              <w:jc w:val="center"/>
              <w:rPr>
                <w:rFonts w:ascii="Times New Roman" w:eastAsia="Times New Roman" w:hAnsi="Times New Roman" w:cs="Times New Roman"/>
              </w:rPr>
            </w:pPr>
            <w:r w:rsidRPr="00A51A02">
              <w:rPr>
                <w:rFonts w:ascii="Times New Roman" w:eastAsia="Times New Roman" w:hAnsi="Times New Roman" w:cs="Times New Roman"/>
              </w:rPr>
              <w:t>Кукла</w:t>
            </w:r>
          </w:p>
        </w:tc>
        <w:tc>
          <w:tcPr>
            <w:tcW w:w="1843" w:type="dxa"/>
            <w:shd w:val="clear" w:color="auto" w:fill="FFFFFF"/>
          </w:tcPr>
          <w:p w:rsidR="00A51A02" w:rsidRPr="00A51A02" w:rsidRDefault="00A51A02" w:rsidP="00A51A02">
            <w:pPr>
              <w:spacing w:line="220" w:lineRule="exact"/>
              <w:ind w:left="340"/>
              <w:jc w:val="center"/>
              <w:rPr>
                <w:rFonts w:ascii="Times New Roman" w:eastAsia="Times New Roman" w:hAnsi="Times New Roman" w:cs="Times New Roman"/>
              </w:rPr>
            </w:pPr>
            <w:r w:rsidRPr="00A51A02">
              <w:rPr>
                <w:rFonts w:ascii="Times New Roman" w:eastAsia="Times New Roman" w:hAnsi="Times New Roman" w:cs="Times New Roman"/>
              </w:rPr>
              <w:t>Стол</w:t>
            </w:r>
          </w:p>
        </w:tc>
        <w:tc>
          <w:tcPr>
            <w:tcW w:w="1417" w:type="dxa"/>
            <w:shd w:val="clear" w:color="auto" w:fill="FFFFFF"/>
          </w:tcPr>
          <w:p w:rsidR="00A51A02" w:rsidRPr="00A51A02" w:rsidRDefault="00A51A02" w:rsidP="00A51A02">
            <w:pPr>
              <w:spacing w:line="220" w:lineRule="exact"/>
              <w:ind w:left="200"/>
              <w:jc w:val="center"/>
              <w:rPr>
                <w:rFonts w:ascii="Times New Roman" w:eastAsia="Times New Roman" w:hAnsi="Times New Roman" w:cs="Times New Roman"/>
              </w:rPr>
            </w:pPr>
          </w:p>
        </w:tc>
        <w:tc>
          <w:tcPr>
            <w:tcW w:w="1241" w:type="dxa"/>
            <w:shd w:val="clear" w:color="auto" w:fill="FFFFFF"/>
          </w:tcPr>
          <w:p w:rsidR="00A51A02" w:rsidRPr="00A51A02" w:rsidRDefault="00A51A02" w:rsidP="00A51A02">
            <w:pPr>
              <w:jc w:val="center"/>
              <w:rPr>
                <w:rFonts w:ascii="Times New Roman" w:hAnsi="Times New Roman" w:cs="Times New Roman"/>
              </w:rPr>
            </w:pPr>
            <w:r w:rsidRPr="00A51A02">
              <w:rPr>
                <w:rFonts w:ascii="Times New Roman" w:hAnsi="Times New Roman" w:cs="Times New Roman"/>
              </w:rPr>
              <w:t>Л</w:t>
            </w: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jc w:val="center"/>
              <w:rPr>
                <w:rFonts w:ascii="Times New Roman" w:eastAsia="Times New Roman" w:hAnsi="Times New Roman" w:cs="Times New Roman"/>
              </w:rPr>
            </w:pPr>
            <w:r w:rsidRPr="00A51A02">
              <w:rPr>
                <w:rFonts w:ascii="Times New Roman" w:eastAsia="Times New Roman" w:hAnsi="Times New Roman" w:cs="Times New Roman"/>
              </w:rPr>
              <w:t>Лимон</w:t>
            </w:r>
          </w:p>
        </w:tc>
        <w:tc>
          <w:tcPr>
            <w:tcW w:w="1417" w:type="dxa"/>
            <w:shd w:val="clear" w:color="auto" w:fill="FFFFFF"/>
          </w:tcPr>
          <w:p w:rsidR="00A51A02" w:rsidRPr="00A51A02" w:rsidRDefault="00A51A02" w:rsidP="00A51A02">
            <w:pPr>
              <w:spacing w:line="220" w:lineRule="exact"/>
              <w:ind w:left="160"/>
              <w:jc w:val="center"/>
              <w:rPr>
                <w:rFonts w:ascii="Times New Roman" w:eastAsia="Times New Roman" w:hAnsi="Times New Roman" w:cs="Times New Roman"/>
              </w:rPr>
            </w:pPr>
            <w:r w:rsidRPr="00A51A02">
              <w:rPr>
                <w:rFonts w:ascii="Times New Roman" w:eastAsia="Times New Roman" w:hAnsi="Times New Roman" w:cs="Times New Roman"/>
              </w:rPr>
              <w:t>Коляска</w:t>
            </w:r>
          </w:p>
        </w:tc>
        <w:tc>
          <w:tcPr>
            <w:tcW w:w="1843" w:type="dxa"/>
            <w:shd w:val="clear" w:color="auto" w:fill="FFFFFF"/>
          </w:tcPr>
          <w:p w:rsidR="00A51A02" w:rsidRPr="00A51A02" w:rsidRDefault="00A51A02" w:rsidP="00A51A02">
            <w:pPr>
              <w:spacing w:line="220" w:lineRule="exact"/>
              <w:ind w:left="340"/>
              <w:jc w:val="center"/>
              <w:rPr>
                <w:rFonts w:ascii="Times New Roman" w:eastAsia="Times New Roman" w:hAnsi="Times New Roman" w:cs="Times New Roman"/>
              </w:rPr>
            </w:pPr>
            <w:r w:rsidRPr="00A51A02">
              <w:rPr>
                <w:rFonts w:ascii="Times New Roman" w:eastAsia="Times New Roman" w:hAnsi="Times New Roman" w:cs="Times New Roman"/>
              </w:rPr>
              <w:t>Медаль</w:t>
            </w:r>
          </w:p>
        </w:tc>
        <w:tc>
          <w:tcPr>
            <w:tcW w:w="1417" w:type="dxa"/>
            <w:shd w:val="clear" w:color="auto" w:fill="FFFFFF"/>
          </w:tcPr>
          <w:p w:rsidR="00A51A02" w:rsidRPr="00A51A02" w:rsidRDefault="00A51A02" w:rsidP="00A51A02">
            <w:pPr>
              <w:spacing w:line="220" w:lineRule="exact"/>
              <w:ind w:left="200"/>
              <w:jc w:val="center"/>
              <w:rPr>
                <w:rFonts w:ascii="Times New Roman" w:eastAsia="Times New Roman" w:hAnsi="Times New Roman" w:cs="Times New Roman"/>
              </w:rPr>
            </w:pPr>
          </w:p>
        </w:tc>
        <w:tc>
          <w:tcPr>
            <w:tcW w:w="1241" w:type="dxa"/>
            <w:shd w:val="clear" w:color="auto" w:fill="FFFFFF"/>
          </w:tcPr>
          <w:p w:rsidR="00A51A02" w:rsidRPr="00A51A02" w:rsidRDefault="00A51A02" w:rsidP="00A51A02">
            <w:pPr>
              <w:jc w:val="center"/>
              <w:rPr>
                <w:rFonts w:ascii="Times New Roman" w:hAnsi="Times New Roman" w:cs="Times New Roman"/>
              </w:rPr>
            </w:pPr>
            <w:r w:rsidRPr="00A51A02">
              <w:rPr>
                <w:rFonts w:ascii="Times New Roman" w:hAnsi="Times New Roman" w:cs="Times New Roman"/>
              </w:rPr>
              <w:t>Л’</w:t>
            </w:r>
          </w:p>
        </w:tc>
      </w:tr>
      <w:tr w:rsidR="00A51A02" w:rsidRPr="00A51A02" w:rsidTr="00382B4F">
        <w:trPr>
          <w:trHeight w:val="440"/>
        </w:trPr>
        <w:tc>
          <w:tcPr>
            <w:tcW w:w="9038" w:type="dxa"/>
            <w:gridSpan w:val="5"/>
            <w:shd w:val="clear" w:color="auto" w:fill="FFFFFF"/>
          </w:tcPr>
          <w:p w:rsidR="00A51A02" w:rsidRPr="00A51A02" w:rsidRDefault="00A51A02" w:rsidP="00A51A02">
            <w:pPr>
              <w:jc w:val="center"/>
              <w:rPr>
                <w:rFonts w:ascii="Times New Roman" w:hAnsi="Times New Roman" w:cs="Times New Roman"/>
              </w:rPr>
            </w:pPr>
            <w:r w:rsidRPr="00A51A02">
              <w:rPr>
                <w:rFonts w:ascii="Times New Roman" w:eastAsia="Arial Narrow" w:hAnsi="Times New Roman" w:cs="Times New Roman"/>
                <w:b/>
                <w:bCs/>
              </w:rPr>
              <w:t>VII. Сформированность фонематического слуха:</w:t>
            </w:r>
          </w:p>
        </w:tc>
      </w:tr>
      <w:tr w:rsidR="00A51A02" w:rsidRPr="00A51A02" w:rsidTr="00382B4F">
        <w:trPr>
          <w:trHeight w:val="440"/>
        </w:trPr>
        <w:tc>
          <w:tcPr>
            <w:tcW w:w="9038" w:type="dxa"/>
            <w:gridSpan w:val="5"/>
            <w:shd w:val="clear" w:color="auto" w:fill="FFFFFF"/>
          </w:tcPr>
          <w:p w:rsidR="00A51A02" w:rsidRPr="00A51A02" w:rsidRDefault="00A51A02" w:rsidP="00A51A02">
            <w:pPr>
              <w:jc w:val="center"/>
              <w:rPr>
                <w:rFonts w:ascii="Times New Roman" w:hAnsi="Times New Roman" w:cs="Times New Roman"/>
              </w:rPr>
            </w:pPr>
            <w:r w:rsidRPr="00A51A02">
              <w:rPr>
                <w:rFonts w:ascii="Times New Roman" w:eastAsia="Arial Narrow" w:hAnsi="Times New Roman" w:cs="Times New Roman"/>
                <w:b/>
                <w:bCs/>
              </w:rPr>
              <w:t xml:space="preserve">1. Повторение слогов с оппозиционными звуками: </w:t>
            </w:r>
            <w:r w:rsidRPr="00A51A02">
              <w:rPr>
                <w:rFonts w:ascii="Times New Roman" w:eastAsia="Times New Roman" w:hAnsi="Times New Roman" w:cs="Times New Roman"/>
                <w:i/>
                <w:iCs/>
              </w:rPr>
              <w:t>(Повтори слоги)</w:t>
            </w: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ind w:left="860"/>
              <w:jc w:val="center"/>
              <w:rPr>
                <w:rFonts w:ascii="Times New Roman" w:eastAsia="Times New Roman" w:hAnsi="Times New Roman" w:cs="Times New Roman"/>
              </w:rPr>
            </w:pPr>
            <w:r w:rsidRPr="00A51A02">
              <w:rPr>
                <w:rFonts w:ascii="Times New Roman" w:eastAsia="Times New Roman" w:hAnsi="Times New Roman" w:cs="Times New Roman"/>
              </w:rPr>
              <w:t>да - та - да</w:t>
            </w:r>
          </w:p>
        </w:tc>
        <w:tc>
          <w:tcPr>
            <w:tcW w:w="1417" w:type="dxa"/>
            <w:shd w:val="clear" w:color="auto" w:fill="FFFFFF"/>
          </w:tcPr>
          <w:p w:rsidR="00A51A02" w:rsidRPr="00A51A02" w:rsidRDefault="00A51A02" w:rsidP="00A51A02">
            <w:pPr>
              <w:jc w:val="center"/>
              <w:rPr>
                <w:rFonts w:ascii="Times New Roman" w:hAnsi="Times New Roman" w:cs="Times New Roman"/>
              </w:rPr>
            </w:pPr>
          </w:p>
        </w:tc>
        <w:tc>
          <w:tcPr>
            <w:tcW w:w="1843" w:type="dxa"/>
            <w:shd w:val="clear" w:color="auto" w:fill="FFFFFF"/>
          </w:tcPr>
          <w:p w:rsidR="00A51A02" w:rsidRPr="00A51A02" w:rsidRDefault="00A51A02" w:rsidP="00A51A02">
            <w:pPr>
              <w:spacing w:line="220" w:lineRule="exact"/>
              <w:ind w:left="420"/>
              <w:jc w:val="center"/>
              <w:rPr>
                <w:rFonts w:ascii="Times New Roman" w:eastAsia="Times New Roman" w:hAnsi="Times New Roman" w:cs="Times New Roman"/>
              </w:rPr>
            </w:pPr>
            <w:r w:rsidRPr="00A51A02">
              <w:rPr>
                <w:rFonts w:ascii="Times New Roman" w:eastAsia="Times New Roman" w:hAnsi="Times New Roman" w:cs="Times New Roman"/>
              </w:rPr>
              <w:t>та - та - да</w:t>
            </w:r>
          </w:p>
        </w:tc>
        <w:tc>
          <w:tcPr>
            <w:tcW w:w="1417" w:type="dxa"/>
            <w:shd w:val="clear" w:color="auto" w:fill="FFFFFF"/>
          </w:tcPr>
          <w:p w:rsidR="00A51A02" w:rsidRPr="00A51A02" w:rsidRDefault="00A51A02" w:rsidP="00A51A02">
            <w:pPr>
              <w:jc w:val="center"/>
              <w:rPr>
                <w:rFonts w:ascii="Times New Roman" w:hAnsi="Times New Roman" w:cs="Times New Roman"/>
              </w:rPr>
            </w:pPr>
          </w:p>
        </w:tc>
        <w:tc>
          <w:tcPr>
            <w:tcW w:w="1241" w:type="dxa"/>
            <w:shd w:val="clear" w:color="auto" w:fill="FFFFFF"/>
          </w:tcPr>
          <w:p w:rsidR="00A51A02" w:rsidRPr="00A51A02" w:rsidRDefault="00A51A02" w:rsidP="00A51A02">
            <w:pPr>
              <w:jc w:val="center"/>
              <w:rPr>
                <w:rFonts w:ascii="Times New Roman" w:hAnsi="Times New Roman" w:cs="Times New Roman"/>
              </w:rPr>
            </w:pP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ind w:left="860"/>
              <w:jc w:val="center"/>
              <w:rPr>
                <w:rFonts w:ascii="Times New Roman" w:eastAsia="Times New Roman" w:hAnsi="Times New Roman" w:cs="Times New Roman"/>
              </w:rPr>
            </w:pPr>
            <w:r w:rsidRPr="00A51A02">
              <w:rPr>
                <w:rFonts w:ascii="Times New Roman" w:eastAsia="Times New Roman" w:hAnsi="Times New Roman" w:cs="Times New Roman"/>
              </w:rPr>
              <w:t>па - ка - ка</w:t>
            </w:r>
          </w:p>
        </w:tc>
        <w:tc>
          <w:tcPr>
            <w:tcW w:w="1417" w:type="dxa"/>
            <w:shd w:val="clear" w:color="auto" w:fill="FFFFFF"/>
          </w:tcPr>
          <w:p w:rsidR="00A51A02" w:rsidRPr="00A51A02" w:rsidRDefault="00A51A02" w:rsidP="00A51A02">
            <w:pPr>
              <w:jc w:val="center"/>
              <w:rPr>
                <w:rFonts w:ascii="Times New Roman" w:hAnsi="Times New Roman" w:cs="Times New Roman"/>
              </w:rPr>
            </w:pPr>
          </w:p>
        </w:tc>
        <w:tc>
          <w:tcPr>
            <w:tcW w:w="1843" w:type="dxa"/>
            <w:shd w:val="clear" w:color="auto" w:fill="FFFFFF"/>
          </w:tcPr>
          <w:p w:rsidR="00A51A02" w:rsidRPr="00A51A02" w:rsidRDefault="00A51A02" w:rsidP="00A51A02">
            <w:pPr>
              <w:spacing w:line="220" w:lineRule="exact"/>
              <w:ind w:left="420"/>
              <w:jc w:val="center"/>
              <w:rPr>
                <w:rFonts w:ascii="Times New Roman" w:eastAsia="Times New Roman" w:hAnsi="Times New Roman" w:cs="Times New Roman"/>
              </w:rPr>
            </w:pPr>
            <w:r w:rsidRPr="00A51A02">
              <w:rPr>
                <w:rFonts w:ascii="Times New Roman" w:eastAsia="Times New Roman" w:hAnsi="Times New Roman" w:cs="Times New Roman"/>
              </w:rPr>
              <w:t>ка - па - па</w:t>
            </w:r>
          </w:p>
        </w:tc>
        <w:tc>
          <w:tcPr>
            <w:tcW w:w="1417" w:type="dxa"/>
            <w:shd w:val="clear" w:color="auto" w:fill="FFFFFF"/>
          </w:tcPr>
          <w:p w:rsidR="00A51A02" w:rsidRPr="00A51A02" w:rsidRDefault="00A51A02" w:rsidP="00A51A02">
            <w:pPr>
              <w:jc w:val="center"/>
              <w:rPr>
                <w:rFonts w:ascii="Times New Roman" w:hAnsi="Times New Roman" w:cs="Times New Roman"/>
              </w:rPr>
            </w:pPr>
          </w:p>
        </w:tc>
        <w:tc>
          <w:tcPr>
            <w:tcW w:w="1241" w:type="dxa"/>
            <w:shd w:val="clear" w:color="auto" w:fill="FFFFFF"/>
          </w:tcPr>
          <w:p w:rsidR="00A51A02" w:rsidRPr="00A51A02" w:rsidRDefault="00A51A02" w:rsidP="00A51A02">
            <w:pPr>
              <w:jc w:val="center"/>
              <w:rPr>
                <w:rFonts w:ascii="Times New Roman" w:hAnsi="Times New Roman" w:cs="Times New Roman"/>
              </w:rPr>
            </w:pP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ind w:left="860"/>
              <w:jc w:val="center"/>
              <w:rPr>
                <w:rFonts w:ascii="Times New Roman" w:eastAsia="Times New Roman" w:hAnsi="Times New Roman" w:cs="Times New Roman"/>
              </w:rPr>
            </w:pPr>
            <w:r w:rsidRPr="00A51A02">
              <w:rPr>
                <w:rFonts w:ascii="Times New Roman" w:eastAsia="Times New Roman" w:hAnsi="Times New Roman" w:cs="Times New Roman"/>
              </w:rPr>
              <w:lastRenderedPageBreak/>
              <w:t>ма - на - на</w:t>
            </w:r>
          </w:p>
        </w:tc>
        <w:tc>
          <w:tcPr>
            <w:tcW w:w="1417" w:type="dxa"/>
            <w:shd w:val="clear" w:color="auto" w:fill="FFFFFF"/>
          </w:tcPr>
          <w:p w:rsidR="00A51A02" w:rsidRPr="00A51A02" w:rsidRDefault="00A51A02" w:rsidP="00A51A02">
            <w:pPr>
              <w:jc w:val="center"/>
              <w:rPr>
                <w:rFonts w:ascii="Times New Roman" w:hAnsi="Times New Roman" w:cs="Times New Roman"/>
              </w:rPr>
            </w:pPr>
          </w:p>
        </w:tc>
        <w:tc>
          <w:tcPr>
            <w:tcW w:w="1843" w:type="dxa"/>
            <w:shd w:val="clear" w:color="auto" w:fill="FFFFFF"/>
          </w:tcPr>
          <w:p w:rsidR="00A51A02" w:rsidRPr="00A51A02" w:rsidRDefault="00A51A02" w:rsidP="00A51A02">
            <w:pPr>
              <w:spacing w:line="220" w:lineRule="exact"/>
              <w:ind w:left="420"/>
              <w:jc w:val="center"/>
              <w:rPr>
                <w:rFonts w:ascii="Times New Roman" w:eastAsia="Times New Roman" w:hAnsi="Times New Roman" w:cs="Times New Roman"/>
              </w:rPr>
            </w:pPr>
            <w:r w:rsidRPr="00A51A02">
              <w:rPr>
                <w:rFonts w:ascii="Times New Roman" w:eastAsia="Times New Roman" w:hAnsi="Times New Roman" w:cs="Times New Roman"/>
              </w:rPr>
              <w:t>на - на - ма</w:t>
            </w:r>
          </w:p>
        </w:tc>
        <w:tc>
          <w:tcPr>
            <w:tcW w:w="1417" w:type="dxa"/>
            <w:shd w:val="clear" w:color="auto" w:fill="FFFFFF"/>
          </w:tcPr>
          <w:p w:rsidR="00A51A02" w:rsidRPr="00A51A02" w:rsidRDefault="00A51A02" w:rsidP="00A51A02">
            <w:pPr>
              <w:jc w:val="center"/>
              <w:rPr>
                <w:rFonts w:ascii="Times New Roman" w:hAnsi="Times New Roman" w:cs="Times New Roman"/>
              </w:rPr>
            </w:pPr>
          </w:p>
        </w:tc>
        <w:tc>
          <w:tcPr>
            <w:tcW w:w="1241" w:type="dxa"/>
            <w:shd w:val="clear" w:color="auto" w:fill="FFFFFF"/>
          </w:tcPr>
          <w:p w:rsidR="00A51A02" w:rsidRPr="00A51A02" w:rsidRDefault="00A51A02" w:rsidP="00A51A02">
            <w:pPr>
              <w:jc w:val="center"/>
              <w:rPr>
                <w:rFonts w:ascii="Times New Roman" w:hAnsi="Times New Roman" w:cs="Times New Roman"/>
              </w:rPr>
            </w:pP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ind w:left="860"/>
              <w:jc w:val="center"/>
              <w:rPr>
                <w:rFonts w:ascii="Times New Roman" w:eastAsia="Times New Roman" w:hAnsi="Times New Roman" w:cs="Times New Roman"/>
              </w:rPr>
            </w:pPr>
            <w:r w:rsidRPr="00A51A02">
              <w:rPr>
                <w:rFonts w:ascii="Times New Roman" w:eastAsia="Times New Roman" w:hAnsi="Times New Roman" w:cs="Times New Roman"/>
              </w:rPr>
              <w:t>ба - па - ба</w:t>
            </w:r>
          </w:p>
        </w:tc>
        <w:tc>
          <w:tcPr>
            <w:tcW w:w="1417" w:type="dxa"/>
            <w:shd w:val="clear" w:color="auto" w:fill="FFFFFF"/>
          </w:tcPr>
          <w:p w:rsidR="00A51A02" w:rsidRPr="00A51A02" w:rsidRDefault="00A51A02" w:rsidP="00A51A02">
            <w:pPr>
              <w:jc w:val="center"/>
              <w:rPr>
                <w:rFonts w:ascii="Times New Roman" w:hAnsi="Times New Roman" w:cs="Times New Roman"/>
              </w:rPr>
            </w:pPr>
          </w:p>
        </w:tc>
        <w:tc>
          <w:tcPr>
            <w:tcW w:w="1843" w:type="dxa"/>
            <w:shd w:val="clear" w:color="auto" w:fill="FFFFFF"/>
          </w:tcPr>
          <w:p w:rsidR="00A51A02" w:rsidRPr="00A51A02" w:rsidRDefault="00A51A02" w:rsidP="00A51A02">
            <w:pPr>
              <w:spacing w:line="220" w:lineRule="exact"/>
              <w:ind w:left="420"/>
              <w:jc w:val="center"/>
              <w:rPr>
                <w:rFonts w:ascii="Times New Roman" w:eastAsia="Times New Roman" w:hAnsi="Times New Roman" w:cs="Times New Roman"/>
              </w:rPr>
            </w:pPr>
            <w:r w:rsidRPr="00A51A02">
              <w:rPr>
                <w:rFonts w:ascii="Times New Roman" w:eastAsia="Times New Roman" w:hAnsi="Times New Roman" w:cs="Times New Roman"/>
              </w:rPr>
              <w:t>па - ба - па</w:t>
            </w:r>
          </w:p>
        </w:tc>
        <w:tc>
          <w:tcPr>
            <w:tcW w:w="1417" w:type="dxa"/>
            <w:shd w:val="clear" w:color="auto" w:fill="FFFFFF"/>
          </w:tcPr>
          <w:p w:rsidR="00A51A02" w:rsidRPr="00A51A02" w:rsidRDefault="00A51A02" w:rsidP="00A51A02">
            <w:pPr>
              <w:jc w:val="center"/>
              <w:rPr>
                <w:rFonts w:ascii="Times New Roman" w:hAnsi="Times New Roman" w:cs="Times New Roman"/>
              </w:rPr>
            </w:pPr>
          </w:p>
        </w:tc>
        <w:tc>
          <w:tcPr>
            <w:tcW w:w="1241" w:type="dxa"/>
            <w:shd w:val="clear" w:color="auto" w:fill="FFFFFF"/>
          </w:tcPr>
          <w:p w:rsidR="00A51A02" w:rsidRPr="00A51A02" w:rsidRDefault="00A51A02" w:rsidP="00A51A02">
            <w:pPr>
              <w:jc w:val="center"/>
              <w:rPr>
                <w:rFonts w:ascii="Times New Roman" w:hAnsi="Times New Roman" w:cs="Times New Roman"/>
              </w:rPr>
            </w:pPr>
          </w:p>
        </w:tc>
      </w:tr>
      <w:tr w:rsidR="00A51A02" w:rsidRPr="00A51A02" w:rsidTr="00382B4F">
        <w:trPr>
          <w:trHeight w:val="440"/>
        </w:trPr>
        <w:tc>
          <w:tcPr>
            <w:tcW w:w="3120" w:type="dxa"/>
            <w:shd w:val="clear" w:color="auto" w:fill="FFFFFF"/>
          </w:tcPr>
          <w:p w:rsidR="00A51A02" w:rsidRPr="00A51A02" w:rsidRDefault="00A51A02" w:rsidP="00A51A02">
            <w:pPr>
              <w:spacing w:line="220" w:lineRule="exact"/>
              <w:ind w:left="860"/>
              <w:jc w:val="center"/>
              <w:rPr>
                <w:rFonts w:ascii="Times New Roman" w:eastAsia="Times New Roman" w:hAnsi="Times New Roman" w:cs="Times New Roman"/>
              </w:rPr>
            </w:pPr>
            <w:r w:rsidRPr="00A51A02">
              <w:rPr>
                <w:rFonts w:ascii="Times New Roman" w:eastAsia="Times New Roman" w:hAnsi="Times New Roman" w:cs="Times New Roman"/>
              </w:rPr>
              <w:t>са - ца - ца</w:t>
            </w:r>
          </w:p>
        </w:tc>
        <w:tc>
          <w:tcPr>
            <w:tcW w:w="1417" w:type="dxa"/>
            <w:shd w:val="clear" w:color="auto" w:fill="FFFFFF"/>
          </w:tcPr>
          <w:p w:rsidR="00A51A02" w:rsidRPr="00A51A02" w:rsidRDefault="00A51A02" w:rsidP="00A51A02">
            <w:pPr>
              <w:jc w:val="center"/>
              <w:rPr>
                <w:rFonts w:ascii="Times New Roman" w:hAnsi="Times New Roman" w:cs="Times New Roman"/>
              </w:rPr>
            </w:pPr>
          </w:p>
        </w:tc>
        <w:tc>
          <w:tcPr>
            <w:tcW w:w="1843" w:type="dxa"/>
            <w:shd w:val="clear" w:color="auto" w:fill="FFFFFF"/>
          </w:tcPr>
          <w:p w:rsidR="00A51A02" w:rsidRPr="00A51A02" w:rsidRDefault="00A51A02" w:rsidP="00A51A02">
            <w:pPr>
              <w:spacing w:line="220" w:lineRule="exact"/>
              <w:ind w:left="420"/>
              <w:jc w:val="center"/>
              <w:rPr>
                <w:rFonts w:ascii="Times New Roman" w:eastAsia="Times New Roman" w:hAnsi="Times New Roman" w:cs="Times New Roman"/>
              </w:rPr>
            </w:pPr>
            <w:r w:rsidRPr="00A51A02">
              <w:rPr>
                <w:rFonts w:ascii="Times New Roman" w:eastAsia="Times New Roman" w:hAnsi="Times New Roman" w:cs="Times New Roman"/>
              </w:rPr>
              <w:t>ца - ца - са</w:t>
            </w:r>
          </w:p>
        </w:tc>
        <w:tc>
          <w:tcPr>
            <w:tcW w:w="1417" w:type="dxa"/>
            <w:shd w:val="clear" w:color="auto" w:fill="FFFFFF"/>
          </w:tcPr>
          <w:p w:rsidR="00A51A02" w:rsidRPr="00A51A02" w:rsidRDefault="00A51A02" w:rsidP="00A51A02">
            <w:pPr>
              <w:jc w:val="center"/>
              <w:rPr>
                <w:rFonts w:ascii="Times New Roman" w:hAnsi="Times New Roman" w:cs="Times New Roman"/>
              </w:rPr>
            </w:pPr>
          </w:p>
        </w:tc>
        <w:tc>
          <w:tcPr>
            <w:tcW w:w="1241" w:type="dxa"/>
            <w:shd w:val="clear" w:color="auto" w:fill="FFFFFF"/>
          </w:tcPr>
          <w:p w:rsidR="00A51A02" w:rsidRPr="00A51A02" w:rsidRDefault="00A51A02" w:rsidP="00A51A02">
            <w:pPr>
              <w:jc w:val="center"/>
              <w:rPr>
                <w:rFonts w:ascii="Times New Roman" w:hAnsi="Times New Roman" w:cs="Times New Roman"/>
              </w:rPr>
            </w:pPr>
          </w:p>
        </w:tc>
      </w:tr>
    </w:tbl>
    <w:p w:rsidR="00870B16" w:rsidRPr="00B07C20" w:rsidRDefault="00A921EC" w:rsidP="00B07C20">
      <w:pPr>
        <w:rPr>
          <w:rFonts w:ascii="Times New Roman" w:hAnsi="Times New Roman" w:cs="Times New Roman"/>
        </w:rPr>
      </w:pPr>
      <w:r>
        <w:rPr>
          <w:rFonts w:ascii="Times New Roman" w:hAnsi="Times New Roman" w:cs="Times New Roman"/>
          <w:noProof/>
          <w:lang w:bidi="ar-SA"/>
        </w:rPr>
        <mc:AlternateContent>
          <mc:Choice Requires="wps">
            <w:drawing>
              <wp:anchor distT="0" distB="0" distL="63500" distR="63500" simplePos="0" relativeHeight="251681792" behindDoc="0" locked="0" layoutInCell="1" allowOverlap="1" wp14:anchorId="0C089A53" wp14:editId="41152C7B">
                <wp:simplePos x="0" y="0"/>
                <wp:positionH relativeFrom="margin">
                  <wp:posOffset>54610</wp:posOffset>
                </wp:positionH>
                <wp:positionV relativeFrom="paragraph">
                  <wp:posOffset>9803130</wp:posOffset>
                </wp:positionV>
                <wp:extent cx="1240790" cy="139700"/>
                <wp:effectExtent l="2540" t="2540" r="4445" b="635"/>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F46" w:rsidRDefault="00BB4F46" w:rsidP="00870B16">
                            <w:pPr>
                              <w:spacing w:line="22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4.3pt;margin-top:771.9pt;width:97.7pt;height:11pt;z-index:251681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" filled="f" stroked="f">
                <v:textbox style="mso-fit-shape-to-text:t" inset="0,0,0,0">
                  <w:txbxContent>
                    <w:p w:rsidR="00BB4F46" w:rsidRDefault="00BB4F46" w:rsidP="00870B16">
                      <w:pPr>
                        <w:spacing w:line="220" w:lineRule="exact"/>
                      </w:pPr>
                    </w:p>
                  </w:txbxContent>
                </v:textbox>
                <w10:wrap anchorx="margin"/>
              </v:shape>
            </w:pict>
          </mc:Fallback>
        </mc:AlternateContent>
      </w:r>
    </w:p>
    <w:p w:rsidR="002E1AD6" w:rsidRPr="00B07C20" w:rsidRDefault="002E1AD6" w:rsidP="00B07C20">
      <w:pPr>
        <w:rPr>
          <w:rFonts w:ascii="Times New Roman" w:hAnsi="Times New Roman" w:cs="Times New Roman"/>
        </w:rPr>
      </w:pPr>
      <w:r w:rsidRPr="00B07C20">
        <w:rPr>
          <w:rFonts w:ascii="Times New Roman" w:hAnsi="Times New Roman" w:cs="Times New Roman"/>
        </w:rPr>
        <w:t>Хлопни в ладоши на звук:</w:t>
      </w:r>
    </w:p>
    <w:p w:rsidR="002E1AD6" w:rsidRPr="00B07C20" w:rsidRDefault="002E1AD6" w:rsidP="00B07C20">
      <w:pPr>
        <w:rPr>
          <w:rFonts w:ascii="Times New Roman" w:hAnsi="Times New Roman" w:cs="Times New Roman"/>
        </w:rPr>
      </w:pPr>
      <w:r w:rsidRPr="00B07C20">
        <w:rPr>
          <w:rFonts w:ascii="Times New Roman" w:hAnsi="Times New Roman" w:cs="Times New Roman"/>
        </w:rPr>
        <w:t>«С» - СДМДЗДЦДС</w:t>
      </w:r>
      <w:r w:rsidRPr="00B07C20">
        <w:rPr>
          <w:rFonts w:ascii="Times New Roman" w:hAnsi="Times New Roman" w:cs="Times New Roman"/>
        </w:rPr>
        <w:tab/>
        <w:t>«Ш» - Ш,Н,Р,Ш,Щ,Ч,Ш,С</w:t>
      </w:r>
      <w:r w:rsidRPr="00B07C20">
        <w:rPr>
          <w:rFonts w:ascii="Times New Roman" w:hAnsi="Times New Roman" w:cs="Times New Roman"/>
        </w:rPr>
        <w:tab/>
        <w:t>«Ч» - Ч,И,Ч,Ц,Щ,Ч,Ш,Ть,Ч</w:t>
      </w:r>
    </w:p>
    <w:p w:rsidR="00870B16" w:rsidRPr="00B07C20" w:rsidRDefault="00213C11" w:rsidP="00B07C20">
      <w:pPr>
        <w:rPr>
          <w:rFonts w:ascii="Times New Roman" w:hAnsi="Times New Roman" w:cs="Times New Roman"/>
        </w:rPr>
      </w:pPr>
      <w:r w:rsidRPr="00B07C20">
        <w:rPr>
          <w:rFonts w:ascii="Times New Roman" w:hAnsi="Times New Roman" w:cs="Times New Roman"/>
        </w:rPr>
        <w:t xml:space="preserve">VIII. </w:t>
      </w:r>
      <w:r w:rsidR="002E1AD6" w:rsidRPr="00B07C20">
        <w:rPr>
          <w:rFonts w:ascii="Times New Roman" w:hAnsi="Times New Roman" w:cs="Times New Roman"/>
        </w:rPr>
        <w:t>звуковой анализ</w:t>
      </w:r>
    </w:p>
    <w:p w:rsidR="002E1AD6" w:rsidRPr="00B07C20" w:rsidRDefault="002E1AD6" w:rsidP="00B07C20">
      <w:pPr>
        <w:rPr>
          <w:rFonts w:ascii="Times New Roman" w:hAnsi="Times New Roman" w:cs="Times New Roman"/>
        </w:rPr>
      </w:pPr>
      <w:r w:rsidRPr="00B07C20">
        <w:rPr>
          <w:rFonts w:ascii="Times New Roman" w:hAnsi="Times New Roman" w:cs="Times New Roman"/>
        </w:rPr>
        <w:t>3</w:t>
      </w:r>
      <w:r w:rsidR="00213C11" w:rsidRPr="00B07C20">
        <w:rPr>
          <w:rFonts w:ascii="Times New Roman" w:hAnsi="Times New Roman" w:cs="Times New Roman"/>
        </w:rPr>
        <w:t>.</w:t>
      </w:r>
      <w:r w:rsidRPr="00B07C20">
        <w:rPr>
          <w:rFonts w:ascii="Times New Roman" w:hAnsi="Times New Roman" w:cs="Times New Roman"/>
        </w:rPr>
        <w:t xml:space="preserve"> Назови звук в начале слова:</w:t>
      </w:r>
    </w:p>
    <w:p w:rsidR="002E1AD6" w:rsidRPr="00B07C20" w:rsidRDefault="002E1AD6" w:rsidP="00B07C20">
      <w:pPr>
        <w:rPr>
          <w:rFonts w:ascii="Times New Roman" w:hAnsi="Times New Roman" w:cs="Times New Roman"/>
        </w:rPr>
      </w:pPr>
      <w:r w:rsidRPr="00B07C20">
        <w:rPr>
          <w:rFonts w:ascii="Times New Roman" w:hAnsi="Times New Roman" w:cs="Times New Roman"/>
        </w:rPr>
        <w:t>Аист</w:t>
      </w:r>
      <w:r w:rsidR="00B4393C">
        <w:rPr>
          <w:rFonts w:ascii="Times New Roman" w:hAnsi="Times New Roman" w:cs="Times New Roman"/>
        </w:rPr>
        <w:t>___Ира___Оля___утка___волк___дом___стол___дверь___</w:t>
      </w:r>
    </w:p>
    <w:p w:rsidR="002E1AD6" w:rsidRPr="00B07C20" w:rsidRDefault="002E1AD6" w:rsidP="00B07C20">
      <w:pPr>
        <w:rPr>
          <w:rFonts w:ascii="Times New Roman" w:hAnsi="Times New Roman" w:cs="Times New Roman"/>
        </w:rPr>
      </w:pPr>
      <w:r w:rsidRPr="00B07C20">
        <w:rPr>
          <w:rFonts w:ascii="Times New Roman" w:hAnsi="Times New Roman" w:cs="Times New Roman"/>
        </w:rPr>
        <w:t>Назови звук в конце слова:</w:t>
      </w:r>
    </w:p>
    <w:p w:rsidR="002E1AD6" w:rsidRPr="00B07C20" w:rsidRDefault="002E1AD6" w:rsidP="00B07C20">
      <w:pPr>
        <w:rPr>
          <w:rFonts w:ascii="Times New Roman" w:hAnsi="Times New Roman" w:cs="Times New Roman"/>
        </w:rPr>
      </w:pPr>
      <w:r w:rsidRPr="00B07C20">
        <w:rPr>
          <w:rFonts w:ascii="Times New Roman" w:hAnsi="Times New Roman" w:cs="Times New Roman"/>
        </w:rPr>
        <w:t>Выделение конечного звука в слове: (Какой звук ты слышишь в конце слова?)</w:t>
      </w:r>
    </w:p>
    <w:p w:rsidR="002E1AD6" w:rsidRPr="00B07C20" w:rsidRDefault="002E1AD6" w:rsidP="00B07C20">
      <w:pPr>
        <w:rPr>
          <w:rFonts w:ascii="Times New Roman" w:hAnsi="Times New Roman" w:cs="Times New Roman"/>
        </w:rPr>
      </w:pPr>
      <w:r w:rsidRPr="00B07C20">
        <w:rPr>
          <w:rFonts w:ascii="Times New Roman" w:hAnsi="Times New Roman" w:cs="Times New Roman"/>
        </w:rPr>
        <w:t>Дом</w:t>
      </w:r>
      <w:r w:rsidR="00B4393C">
        <w:rPr>
          <w:rFonts w:ascii="Times New Roman" w:hAnsi="Times New Roman" w:cs="Times New Roman"/>
        </w:rPr>
        <w:t>_____</w:t>
      </w:r>
      <w:r w:rsidRPr="00B07C20">
        <w:rPr>
          <w:rFonts w:ascii="Times New Roman" w:hAnsi="Times New Roman" w:cs="Times New Roman"/>
        </w:rPr>
        <w:t>коса</w:t>
      </w:r>
      <w:r w:rsidR="00B4393C">
        <w:rPr>
          <w:rFonts w:ascii="Times New Roman" w:hAnsi="Times New Roman" w:cs="Times New Roman"/>
        </w:rPr>
        <w:t>______</w:t>
      </w:r>
      <w:r w:rsidRPr="00B07C20">
        <w:rPr>
          <w:rFonts w:ascii="Times New Roman" w:hAnsi="Times New Roman" w:cs="Times New Roman"/>
        </w:rPr>
        <w:t>лук</w:t>
      </w:r>
      <w:r w:rsidR="00B4393C">
        <w:rPr>
          <w:rFonts w:ascii="Times New Roman" w:hAnsi="Times New Roman" w:cs="Times New Roman"/>
        </w:rPr>
        <w:t>____</w:t>
      </w:r>
      <w:r w:rsidRPr="00B07C20">
        <w:rPr>
          <w:rFonts w:ascii="Times New Roman" w:hAnsi="Times New Roman" w:cs="Times New Roman"/>
        </w:rPr>
        <w:t>перо</w:t>
      </w:r>
      <w:r w:rsidR="00B4393C">
        <w:rPr>
          <w:rFonts w:ascii="Times New Roman" w:hAnsi="Times New Roman" w:cs="Times New Roman"/>
        </w:rPr>
        <w:t>______</w:t>
      </w:r>
      <w:r w:rsidR="00B4393C">
        <w:rPr>
          <w:rFonts w:ascii="Times New Roman" w:hAnsi="Times New Roman" w:cs="Times New Roman"/>
        </w:rPr>
        <w:tab/>
        <w:t>палец______</w:t>
      </w:r>
      <w:r w:rsidRPr="00B07C20">
        <w:rPr>
          <w:rFonts w:ascii="Times New Roman" w:hAnsi="Times New Roman" w:cs="Times New Roman"/>
        </w:rPr>
        <w:t>маки</w:t>
      </w:r>
      <w:r w:rsidR="00B4393C">
        <w:rPr>
          <w:rFonts w:ascii="Times New Roman" w:hAnsi="Times New Roman" w:cs="Times New Roman"/>
        </w:rPr>
        <w:t>___</w:t>
      </w:r>
    </w:p>
    <w:p w:rsidR="002E1AD6" w:rsidRPr="00B07C20" w:rsidRDefault="00B4393C" w:rsidP="00B07C20">
      <w:pPr>
        <w:rPr>
          <w:rFonts w:ascii="Times New Roman" w:hAnsi="Times New Roman" w:cs="Times New Roman"/>
        </w:rPr>
      </w:pPr>
      <w:r>
        <w:rPr>
          <w:rFonts w:ascii="Times New Roman" w:hAnsi="Times New Roman" w:cs="Times New Roman"/>
          <w:lang w:val="en-US"/>
        </w:rPr>
        <w:t>VIII</w:t>
      </w:r>
      <w:r w:rsidRPr="00B4393C">
        <w:rPr>
          <w:rFonts w:ascii="Times New Roman" w:hAnsi="Times New Roman" w:cs="Times New Roman"/>
        </w:rPr>
        <w:t xml:space="preserve">. </w:t>
      </w:r>
      <w:r w:rsidR="002E1AD6" w:rsidRPr="00B07C20">
        <w:rPr>
          <w:rFonts w:ascii="Times New Roman" w:hAnsi="Times New Roman" w:cs="Times New Roman"/>
        </w:rPr>
        <w:t>Обследование артикуляционного аппарата.</w:t>
      </w:r>
    </w:p>
    <w:p w:rsidR="002E1AD6" w:rsidRPr="00B07C20" w:rsidRDefault="002E1AD6" w:rsidP="00B07C20">
      <w:pPr>
        <w:rPr>
          <w:rFonts w:ascii="Times New Roman" w:hAnsi="Times New Roman" w:cs="Times New Roman"/>
        </w:rPr>
      </w:pPr>
      <w:r w:rsidRPr="00B07C20">
        <w:rPr>
          <w:rFonts w:ascii="Times New Roman" w:hAnsi="Times New Roman" w:cs="Times New Roman"/>
        </w:rPr>
        <w:t>Строение артикуляционного аппарата:</w:t>
      </w:r>
    </w:p>
    <w:p w:rsidR="002E1AD6" w:rsidRPr="00B4393C" w:rsidRDefault="002E1AD6" w:rsidP="00B07C20">
      <w:pPr>
        <w:rPr>
          <w:rFonts w:ascii="Times New Roman" w:hAnsi="Times New Roman" w:cs="Times New Roman"/>
        </w:rPr>
      </w:pPr>
      <w:r w:rsidRPr="00B07C20">
        <w:rPr>
          <w:rFonts w:ascii="Times New Roman" w:hAnsi="Times New Roman" w:cs="Times New Roman"/>
        </w:rPr>
        <w:t>Губы</w:t>
      </w:r>
      <w:r w:rsidR="00B4393C" w:rsidRPr="00B4393C">
        <w:rPr>
          <w:rFonts w:ascii="Times New Roman" w:hAnsi="Times New Roman" w:cs="Times New Roman"/>
        </w:rPr>
        <w:t>___________</w:t>
      </w:r>
      <w:r w:rsidRPr="00B07C20">
        <w:rPr>
          <w:rFonts w:ascii="Times New Roman" w:hAnsi="Times New Roman" w:cs="Times New Roman"/>
        </w:rPr>
        <w:t>зубы</w:t>
      </w:r>
      <w:r w:rsidR="00B4393C" w:rsidRPr="00B4393C">
        <w:rPr>
          <w:rFonts w:ascii="Times New Roman" w:hAnsi="Times New Roman" w:cs="Times New Roman"/>
        </w:rPr>
        <w:t>__________</w:t>
      </w:r>
    </w:p>
    <w:p w:rsidR="002E1AD6" w:rsidRPr="00B4393C" w:rsidRDefault="002E1AD6" w:rsidP="00B07C20">
      <w:pPr>
        <w:rPr>
          <w:rFonts w:ascii="Times New Roman" w:hAnsi="Times New Roman" w:cs="Times New Roman"/>
        </w:rPr>
      </w:pPr>
      <w:r w:rsidRPr="00B07C20">
        <w:rPr>
          <w:rFonts w:ascii="Times New Roman" w:hAnsi="Times New Roman" w:cs="Times New Roman"/>
        </w:rPr>
        <w:t>Прикус</w:t>
      </w:r>
      <w:r w:rsidR="00B4393C" w:rsidRPr="00B4393C">
        <w:rPr>
          <w:rFonts w:ascii="Times New Roman" w:hAnsi="Times New Roman" w:cs="Times New Roman"/>
        </w:rPr>
        <w:t>__________</w:t>
      </w:r>
      <w:r w:rsidRPr="00B07C20">
        <w:rPr>
          <w:rFonts w:ascii="Times New Roman" w:hAnsi="Times New Roman" w:cs="Times New Roman"/>
        </w:rPr>
        <w:t>язык</w:t>
      </w:r>
      <w:r w:rsidR="00B4393C" w:rsidRPr="00B4393C">
        <w:rPr>
          <w:rFonts w:ascii="Times New Roman" w:hAnsi="Times New Roman" w:cs="Times New Roman"/>
        </w:rPr>
        <w:t>_________</w:t>
      </w:r>
    </w:p>
    <w:p w:rsidR="002E1AD6" w:rsidRPr="00B4393C" w:rsidRDefault="002E1AD6" w:rsidP="00B07C20">
      <w:pPr>
        <w:rPr>
          <w:rFonts w:ascii="Times New Roman" w:hAnsi="Times New Roman" w:cs="Times New Roman"/>
        </w:rPr>
      </w:pPr>
      <w:r w:rsidRPr="00B07C20">
        <w:rPr>
          <w:rFonts w:ascii="Times New Roman" w:hAnsi="Times New Roman" w:cs="Times New Roman"/>
        </w:rPr>
        <w:t>Уздечка</w:t>
      </w:r>
      <w:r w:rsidR="00B4393C" w:rsidRPr="00B4393C">
        <w:rPr>
          <w:rFonts w:ascii="Times New Roman" w:hAnsi="Times New Roman" w:cs="Times New Roman"/>
        </w:rPr>
        <w:t>__________</w:t>
      </w:r>
      <w:r w:rsidRPr="00B07C20">
        <w:rPr>
          <w:rFonts w:ascii="Times New Roman" w:hAnsi="Times New Roman" w:cs="Times New Roman"/>
        </w:rPr>
        <w:t>твёрдое и мягкое нёбо</w:t>
      </w:r>
      <w:r w:rsidR="00B4393C" w:rsidRPr="00B4393C">
        <w:rPr>
          <w:rFonts w:ascii="Times New Roman" w:hAnsi="Times New Roman" w:cs="Times New Roman"/>
        </w:rPr>
        <w:t>_______</w:t>
      </w:r>
    </w:p>
    <w:p w:rsidR="002E1AD6" w:rsidRPr="00B07C20" w:rsidRDefault="002E1AD6" w:rsidP="00B07C20">
      <w:pPr>
        <w:rPr>
          <w:rFonts w:ascii="Times New Roman" w:hAnsi="Times New Roman" w:cs="Times New Roman"/>
        </w:rPr>
      </w:pPr>
      <w:r w:rsidRPr="00B07C20">
        <w:rPr>
          <w:rFonts w:ascii="Times New Roman" w:hAnsi="Times New Roman" w:cs="Times New Roman"/>
        </w:rPr>
        <w:t>Мимические движения:</w:t>
      </w:r>
    </w:p>
    <w:p w:rsidR="002E1AD6" w:rsidRPr="00B4393C" w:rsidRDefault="002E1AD6" w:rsidP="00B07C20">
      <w:pPr>
        <w:rPr>
          <w:rFonts w:ascii="Times New Roman" w:hAnsi="Times New Roman" w:cs="Times New Roman"/>
        </w:rPr>
      </w:pPr>
      <w:r w:rsidRPr="00B07C20">
        <w:rPr>
          <w:rFonts w:ascii="Times New Roman" w:hAnsi="Times New Roman" w:cs="Times New Roman"/>
        </w:rPr>
        <w:t>Движение оскаливания</w:t>
      </w:r>
      <w:r w:rsidR="00B4393C" w:rsidRPr="00B4393C">
        <w:rPr>
          <w:rFonts w:ascii="Times New Roman" w:hAnsi="Times New Roman" w:cs="Times New Roman"/>
        </w:rPr>
        <w:t>_____________</w:t>
      </w:r>
      <w:r w:rsidRPr="00B07C20">
        <w:rPr>
          <w:rFonts w:ascii="Times New Roman" w:hAnsi="Times New Roman" w:cs="Times New Roman"/>
        </w:rPr>
        <w:t>надувание щёк</w:t>
      </w:r>
      <w:r w:rsidR="00B4393C" w:rsidRPr="00B4393C">
        <w:rPr>
          <w:rFonts w:ascii="Times New Roman" w:hAnsi="Times New Roman" w:cs="Times New Roman"/>
        </w:rPr>
        <w:t>__________</w:t>
      </w:r>
    </w:p>
    <w:p w:rsidR="002E1AD6" w:rsidRPr="006204DF" w:rsidRDefault="002E1AD6" w:rsidP="00B07C20">
      <w:pPr>
        <w:rPr>
          <w:rFonts w:ascii="Times New Roman" w:hAnsi="Times New Roman" w:cs="Times New Roman"/>
        </w:rPr>
      </w:pPr>
      <w:r w:rsidRPr="00B07C20">
        <w:rPr>
          <w:rFonts w:ascii="Times New Roman" w:hAnsi="Times New Roman" w:cs="Times New Roman"/>
        </w:rPr>
        <w:t>Наморщивание</w:t>
      </w:r>
      <w:r w:rsidR="00B4393C" w:rsidRPr="00B4393C">
        <w:rPr>
          <w:rFonts w:ascii="Times New Roman" w:hAnsi="Times New Roman" w:cs="Times New Roman"/>
        </w:rPr>
        <w:t>____________________</w:t>
      </w:r>
      <w:r w:rsidRPr="00B07C20">
        <w:rPr>
          <w:rFonts w:ascii="Times New Roman" w:hAnsi="Times New Roman" w:cs="Times New Roman"/>
        </w:rPr>
        <w:t>нахмуривание</w:t>
      </w:r>
      <w:r w:rsidR="00B4393C" w:rsidRPr="006204DF">
        <w:rPr>
          <w:rFonts w:ascii="Times New Roman" w:hAnsi="Times New Roman" w:cs="Times New Roman"/>
        </w:rPr>
        <w:t>___________</w:t>
      </w:r>
    </w:p>
    <w:p w:rsidR="002E1AD6" w:rsidRPr="00B07C20" w:rsidRDefault="002E1AD6" w:rsidP="00B07C20">
      <w:pPr>
        <w:rPr>
          <w:rFonts w:ascii="Times New Roman" w:hAnsi="Times New Roman" w:cs="Times New Roman"/>
        </w:rPr>
      </w:pPr>
      <w:r w:rsidRPr="00B07C20">
        <w:rPr>
          <w:rFonts w:ascii="Times New Roman" w:hAnsi="Times New Roman" w:cs="Times New Roman"/>
        </w:rPr>
        <w:t>Подвижность артикуляционного аппарата:</w:t>
      </w:r>
    </w:p>
    <w:p w:rsidR="002E1AD6" w:rsidRPr="00B4393C" w:rsidRDefault="002E1AD6" w:rsidP="00B07C20">
      <w:pPr>
        <w:rPr>
          <w:rFonts w:ascii="Times New Roman" w:hAnsi="Times New Roman" w:cs="Times New Roman"/>
        </w:rPr>
      </w:pPr>
      <w:r w:rsidRPr="00B07C20">
        <w:rPr>
          <w:rFonts w:ascii="Times New Roman" w:hAnsi="Times New Roman" w:cs="Times New Roman"/>
        </w:rPr>
        <w:t>Губы: улыбочка</w:t>
      </w:r>
      <w:r w:rsidR="00B4393C" w:rsidRPr="00B4393C">
        <w:rPr>
          <w:rFonts w:ascii="Times New Roman" w:hAnsi="Times New Roman" w:cs="Times New Roman"/>
        </w:rPr>
        <w:t>_______</w:t>
      </w:r>
      <w:r w:rsidR="00B4393C">
        <w:rPr>
          <w:rFonts w:ascii="Times New Roman" w:hAnsi="Times New Roman" w:cs="Times New Roman"/>
        </w:rPr>
        <w:t>трубочка</w:t>
      </w:r>
      <w:r w:rsidR="00B4393C" w:rsidRPr="00B4393C">
        <w:rPr>
          <w:rFonts w:ascii="Times New Roman" w:hAnsi="Times New Roman" w:cs="Times New Roman"/>
        </w:rPr>
        <w:t>________</w:t>
      </w:r>
      <w:r w:rsidRPr="00B07C20">
        <w:rPr>
          <w:rFonts w:ascii="Times New Roman" w:hAnsi="Times New Roman" w:cs="Times New Roman"/>
        </w:rPr>
        <w:t>оскал</w:t>
      </w:r>
      <w:r w:rsidR="00B4393C" w:rsidRPr="00B4393C">
        <w:rPr>
          <w:rFonts w:ascii="Times New Roman" w:hAnsi="Times New Roman" w:cs="Times New Roman"/>
        </w:rPr>
        <w:t>________</w:t>
      </w:r>
    </w:p>
    <w:p w:rsidR="002E1AD6" w:rsidRPr="00B4393C" w:rsidRDefault="002E1AD6" w:rsidP="00B07C20">
      <w:pPr>
        <w:rPr>
          <w:rFonts w:ascii="Times New Roman" w:hAnsi="Times New Roman" w:cs="Times New Roman"/>
        </w:rPr>
      </w:pPr>
      <w:r w:rsidRPr="00B07C20">
        <w:rPr>
          <w:rFonts w:ascii="Times New Roman" w:hAnsi="Times New Roman" w:cs="Times New Roman"/>
        </w:rPr>
        <w:t>Бублик</w:t>
      </w:r>
      <w:r w:rsidR="00B4393C" w:rsidRPr="00B4393C">
        <w:rPr>
          <w:rFonts w:ascii="Times New Roman" w:hAnsi="Times New Roman" w:cs="Times New Roman"/>
        </w:rPr>
        <w:t>________</w:t>
      </w:r>
      <w:r w:rsidRPr="00B07C20">
        <w:rPr>
          <w:rFonts w:ascii="Times New Roman" w:hAnsi="Times New Roman" w:cs="Times New Roman"/>
        </w:rPr>
        <w:t xml:space="preserve">трубочка </w:t>
      </w:r>
      <w:r w:rsidR="00B4393C" w:rsidRPr="00B4393C">
        <w:rPr>
          <w:rFonts w:ascii="Times New Roman" w:hAnsi="Times New Roman" w:cs="Times New Roman"/>
        </w:rPr>
        <w:t>__________</w:t>
      </w:r>
      <w:r w:rsidRPr="00B07C20">
        <w:rPr>
          <w:rFonts w:ascii="Times New Roman" w:hAnsi="Times New Roman" w:cs="Times New Roman"/>
        </w:rPr>
        <w:t xml:space="preserve"> улыбочка</w:t>
      </w:r>
      <w:r w:rsidRPr="00B07C20">
        <w:rPr>
          <w:rFonts w:ascii="Times New Roman" w:hAnsi="Times New Roman" w:cs="Times New Roman"/>
        </w:rPr>
        <w:tab/>
      </w:r>
      <w:r w:rsidR="00B4393C" w:rsidRPr="00B4393C">
        <w:rPr>
          <w:rFonts w:ascii="Times New Roman" w:hAnsi="Times New Roman" w:cs="Times New Roman"/>
        </w:rPr>
        <w:t>________</w:t>
      </w:r>
    </w:p>
    <w:p w:rsidR="002E1AD6" w:rsidRPr="00B4393C" w:rsidRDefault="002E1AD6" w:rsidP="00B07C20">
      <w:pPr>
        <w:rPr>
          <w:rFonts w:ascii="Times New Roman" w:hAnsi="Times New Roman" w:cs="Times New Roman"/>
        </w:rPr>
      </w:pPr>
      <w:r w:rsidRPr="00B07C20">
        <w:rPr>
          <w:rFonts w:ascii="Times New Roman" w:hAnsi="Times New Roman" w:cs="Times New Roman"/>
        </w:rPr>
        <w:t>Язык: лопаточка</w:t>
      </w:r>
      <w:r w:rsidR="00B4393C" w:rsidRPr="00B4393C">
        <w:rPr>
          <w:rFonts w:ascii="Times New Roman" w:hAnsi="Times New Roman" w:cs="Times New Roman"/>
        </w:rPr>
        <w:t>______________</w:t>
      </w:r>
      <w:r w:rsidRPr="00B07C20">
        <w:rPr>
          <w:rFonts w:ascii="Times New Roman" w:hAnsi="Times New Roman" w:cs="Times New Roman"/>
        </w:rPr>
        <w:t>иголочка</w:t>
      </w:r>
      <w:r w:rsidR="00B4393C" w:rsidRPr="00B4393C">
        <w:rPr>
          <w:rFonts w:ascii="Times New Roman" w:hAnsi="Times New Roman" w:cs="Times New Roman"/>
        </w:rPr>
        <w:t>_____________</w:t>
      </w:r>
    </w:p>
    <w:p w:rsidR="00B4393C" w:rsidRPr="00B4393C" w:rsidRDefault="002E1AD6" w:rsidP="00B07C20">
      <w:pPr>
        <w:rPr>
          <w:rFonts w:ascii="Times New Roman" w:hAnsi="Times New Roman" w:cs="Times New Roman"/>
        </w:rPr>
      </w:pPr>
      <w:r w:rsidRPr="00B07C20">
        <w:rPr>
          <w:rFonts w:ascii="Times New Roman" w:hAnsi="Times New Roman" w:cs="Times New Roman"/>
        </w:rPr>
        <w:t>Высунуть язык на нижнюю губу</w:t>
      </w:r>
      <w:r w:rsidR="00B4393C" w:rsidRPr="00B4393C">
        <w:rPr>
          <w:rFonts w:ascii="Times New Roman" w:hAnsi="Times New Roman" w:cs="Times New Roman"/>
        </w:rPr>
        <w:t xml:space="preserve">_____________________ </w:t>
      </w:r>
    </w:p>
    <w:p w:rsidR="002E1AD6" w:rsidRPr="00B4393C" w:rsidRDefault="002E1AD6" w:rsidP="00B07C20">
      <w:pPr>
        <w:rPr>
          <w:rFonts w:ascii="Times New Roman" w:hAnsi="Times New Roman" w:cs="Times New Roman"/>
        </w:rPr>
      </w:pPr>
      <w:r w:rsidRPr="00B07C20">
        <w:rPr>
          <w:rFonts w:ascii="Times New Roman" w:hAnsi="Times New Roman" w:cs="Times New Roman"/>
        </w:rPr>
        <w:t>Высунуть язык на верхнюю губу</w:t>
      </w:r>
      <w:r w:rsidR="00B4393C" w:rsidRPr="00B4393C">
        <w:rPr>
          <w:rFonts w:ascii="Times New Roman" w:hAnsi="Times New Roman" w:cs="Times New Roman"/>
        </w:rPr>
        <w:t>_____________________</w:t>
      </w:r>
    </w:p>
    <w:p w:rsidR="002E1AD6" w:rsidRPr="00B4393C" w:rsidRDefault="00B4393C" w:rsidP="00B07C20">
      <w:pPr>
        <w:rPr>
          <w:rFonts w:ascii="Times New Roman" w:hAnsi="Times New Roman" w:cs="Times New Roman"/>
        </w:rPr>
      </w:pPr>
      <w:r>
        <w:rPr>
          <w:rFonts w:ascii="Times New Roman" w:hAnsi="Times New Roman" w:cs="Times New Roman"/>
        </w:rPr>
        <w:t>Г</w:t>
      </w:r>
      <w:r w:rsidR="002E1AD6" w:rsidRPr="00B07C20">
        <w:rPr>
          <w:rFonts w:ascii="Times New Roman" w:hAnsi="Times New Roman" w:cs="Times New Roman"/>
        </w:rPr>
        <w:t>орка</w:t>
      </w:r>
      <w:r w:rsidRPr="00B4393C">
        <w:rPr>
          <w:rFonts w:ascii="Times New Roman" w:hAnsi="Times New Roman" w:cs="Times New Roman"/>
        </w:rPr>
        <w:t>______________</w:t>
      </w:r>
      <w:r w:rsidR="002E1AD6" w:rsidRPr="00B07C20">
        <w:rPr>
          <w:rFonts w:ascii="Times New Roman" w:hAnsi="Times New Roman" w:cs="Times New Roman"/>
        </w:rPr>
        <w:t>парус</w:t>
      </w:r>
      <w:r w:rsidRPr="00B4393C">
        <w:rPr>
          <w:rFonts w:ascii="Times New Roman" w:hAnsi="Times New Roman" w:cs="Times New Roman"/>
        </w:rPr>
        <w:t>__________________</w:t>
      </w:r>
      <w:r w:rsidR="002E1AD6" w:rsidRPr="00B07C20">
        <w:rPr>
          <w:rFonts w:ascii="Times New Roman" w:hAnsi="Times New Roman" w:cs="Times New Roman"/>
        </w:rPr>
        <w:t>грибок</w:t>
      </w:r>
      <w:r w:rsidRPr="00B4393C">
        <w:rPr>
          <w:rFonts w:ascii="Times New Roman" w:hAnsi="Times New Roman" w:cs="Times New Roman"/>
        </w:rPr>
        <w:t>____________________</w:t>
      </w:r>
    </w:p>
    <w:p w:rsidR="002E1AD6" w:rsidRPr="00B4393C" w:rsidRDefault="002E1AD6" w:rsidP="00B07C20">
      <w:pPr>
        <w:rPr>
          <w:rFonts w:ascii="Times New Roman" w:hAnsi="Times New Roman" w:cs="Times New Roman"/>
        </w:rPr>
      </w:pPr>
      <w:r w:rsidRPr="00B07C20">
        <w:rPr>
          <w:rFonts w:ascii="Times New Roman" w:hAnsi="Times New Roman" w:cs="Times New Roman"/>
        </w:rPr>
        <w:t>Чашечка</w:t>
      </w:r>
      <w:r w:rsidR="00B4393C" w:rsidRPr="00B4393C">
        <w:rPr>
          <w:rFonts w:ascii="Times New Roman" w:hAnsi="Times New Roman" w:cs="Times New Roman"/>
        </w:rPr>
        <w:t>________________</w:t>
      </w:r>
      <w:r w:rsidRPr="00B07C20">
        <w:rPr>
          <w:rFonts w:ascii="Times New Roman" w:hAnsi="Times New Roman" w:cs="Times New Roman"/>
        </w:rPr>
        <w:t>часики</w:t>
      </w:r>
      <w:r w:rsidR="00B4393C" w:rsidRPr="00B4393C">
        <w:rPr>
          <w:rFonts w:ascii="Times New Roman" w:hAnsi="Times New Roman" w:cs="Times New Roman"/>
        </w:rPr>
        <w:t>_____________</w:t>
      </w:r>
      <w:r w:rsidRPr="00B07C20">
        <w:rPr>
          <w:rFonts w:ascii="Times New Roman" w:hAnsi="Times New Roman" w:cs="Times New Roman"/>
        </w:rPr>
        <w:t>качели</w:t>
      </w:r>
      <w:r w:rsidR="00B4393C" w:rsidRPr="00B4393C">
        <w:rPr>
          <w:rFonts w:ascii="Times New Roman" w:hAnsi="Times New Roman" w:cs="Times New Roman"/>
        </w:rPr>
        <w:t>____________________</w:t>
      </w:r>
    </w:p>
    <w:p w:rsidR="002E1AD6" w:rsidRPr="00B4393C" w:rsidRDefault="002E1AD6" w:rsidP="00B07C20">
      <w:pPr>
        <w:rPr>
          <w:rFonts w:ascii="Times New Roman" w:hAnsi="Times New Roman" w:cs="Times New Roman"/>
        </w:rPr>
      </w:pPr>
      <w:r w:rsidRPr="00B07C20">
        <w:rPr>
          <w:rFonts w:ascii="Times New Roman" w:hAnsi="Times New Roman" w:cs="Times New Roman"/>
        </w:rPr>
        <w:t>«цоканье»</w:t>
      </w:r>
      <w:r w:rsidR="00B4393C" w:rsidRPr="00B4393C">
        <w:rPr>
          <w:rFonts w:ascii="Times New Roman" w:hAnsi="Times New Roman" w:cs="Times New Roman"/>
        </w:rPr>
        <w:t>______________</w:t>
      </w:r>
      <w:r w:rsidRPr="00B07C20">
        <w:rPr>
          <w:rFonts w:ascii="Times New Roman" w:hAnsi="Times New Roman" w:cs="Times New Roman"/>
        </w:rPr>
        <w:t>кончиком обвести губы</w:t>
      </w:r>
      <w:r w:rsidR="00B4393C" w:rsidRPr="00B4393C">
        <w:rPr>
          <w:rFonts w:ascii="Times New Roman" w:hAnsi="Times New Roman" w:cs="Times New Roman"/>
        </w:rPr>
        <w:t>_________________________</w:t>
      </w:r>
    </w:p>
    <w:p w:rsidR="002E1AD6" w:rsidRPr="00B4393C" w:rsidRDefault="002E1AD6" w:rsidP="00B07C20">
      <w:pPr>
        <w:rPr>
          <w:rFonts w:ascii="Times New Roman" w:hAnsi="Times New Roman" w:cs="Times New Roman"/>
        </w:rPr>
      </w:pPr>
      <w:r w:rsidRPr="00B07C20">
        <w:rPr>
          <w:rFonts w:ascii="Times New Roman" w:hAnsi="Times New Roman" w:cs="Times New Roman"/>
        </w:rPr>
        <w:t>Мягкое нёбо: произнести звук «а» при широко открытом рте</w:t>
      </w:r>
      <w:r w:rsidR="00B4393C" w:rsidRPr="00B4393C">
        <w:rPr>
          <w:rFonts w:ascii="Times New Roman" w:hAnsi="Times New Roman" w:cs="Times New Roman"/>
        </w:rPr>
        <w:t>________________</w:t>
      </w:r>
    </w:p>
    <w:p w:rsidR="00B4393C" w:rsidRPr="006204DF" w:rsidRDefault="00B4393C" w:rsidP="00B07C20">
      <w:pPr>
        <w:rPr>
          <w:rFonts w:ascii="Times New Roman" w:hAnsi="Times New Roman" w:cs="Times New Roman"/>
        </w:rPr>
      </w:pPr>
    </w:p>
    <w:p w:rsidR="00C655F8" w:rsidRPr="00A51A02" w:rsidRDefault="002E1AD6" w:rsidP="00B07C20">
      <w:pPr>
        <w:rPr>
          <w:rFonts w:ascii="Times New Roman" w:hAnsi="Times New Roman" w:cs="Times New Roman"/>
          <w:b/>
        </w:rPr>
      </w:pPr>
      <w:r w:rsidRPr="00B4393C">
        <w:rPr>
          <w:rFonts w:ascii="Times New Roman" w:hAnsi="Times New Roman" w:cs="Times New Roman"/>
          <w:b/>
        </w:rPr>
        <w:lastRenderedPageBreak/>
        <w:t>Протокол психологического обследования детей дошкольного возраста (5-6 лет)</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7"/>
      </w:tblGrid>
      <w:tr w:rsidR="00B4393C" w:rsidRPr="00A51A02" w:rsidTr="00C655F8">
        <w:tc>
          <w:tcPr>
            <w:tcW w:w="9847" w:type="dxa"/>
          </w:tcPr>
          <w:p w:rsidR="00B4393C" w:rsidRPr="00B57811" w:rsidRDefault="00B4393C" w:rsidP="00B4393C">
            <w:pPr>
              <w:tabs>
                <w:tab w:val="left" w:leader="underscore" w:pos="8597"/>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pacing w:val="30"/>
                <w:sz w:val="22"/>
                <w:szCs w:val="22"/>
              </w:rPr>
              <w:t>ФИО.</w:t>
            </w:r>
            <w:r w:rsidRPr="00B57811">
              <w:rPr>
                <w:rFonts w:ascii="Times New Roman" w:eastAsia="Times New Roman" w:hAnsi="Times New Roman" w:cs="Times New Roman"/>
                <w:sz w:val="22"/>
                <w:szCs w:val="22"/>
              </w:rPr>
              <w:t xml:space="preserve"> ребенка</w:t>
            </w:r>
            <w:r w:rsidRPr="00B57811">
              <w:rPr>
                <w:rFonts w:ascii="Times New Roman" w:eastAsia="Times New Roman" w:hAnsi="Times New Roman" w:cs="Times New Roman"/>
                <w:sz w:val="22"/>
                <w:szCs w:val="22"/>
              </w:rPr>
              <w:tab/>
            </w:r>
          </w:p>
          <w:p w:rsidR="00B4393C" w:rsidRPr="006204DF" w:rsidRDefault="00B4393C" w:rsidP="00B4393C">
            <w:pPr>
              <w:tabs>
                <w:tab w:val="left" w:leader="underscore" w:pos="7757"/>
              </w:tabs>
              <w:spacing w:line="250" w:lineRule="exact"/>
              <w:ind w:right="417"/>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Учреждение</w:t>
            </w:r>
            <w:r w:rsidRPr="00B57811">
              <w:rPr>
                <w:rFonts w:ascii="Times New Roman" w:eastAsia="Times New Roman" w:hAnsi="Times New Roman" w:cs="Times New Roman"/>
                <w:sz w:val="22"/>
                <w:szCs w:val="22"/>
              </w:rPr>
              <w:tab/>
              <w:t>Дата</w:t>
            </w:r>
            <w:r w:rsidRPr="006204DF">
              <w:rPr>
                <w:rFonts w:ascii="Times New Roman" w:eastAsia="Times New Roman" w:hAnsi="Times New Roman" w:cs="Times New Roman"/>
                <w:sz w:val="22"/>
                <w:szCs w:val="22"/>
              </w:rPr>
              <w:t>_________</w:t>
            </w:r>
          </w:p>
          <w:p w:rsidR="00B4393C" w:rsidRPr="00B57811" w:rsidRDefault="00B4393C" w:rsidP="00B4393C">
            <w:pPr>
              <w:tabs>
                <w:tab w:val="left" w:leader="underscore" w:pos="3792"/>
                <w:tab w:val="left" w:leader="underscore" w:pos="9203"/>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рождения</w:t>
            </w:r>
            <w:r w:rsidRPr="00B57811">
              <w:rPr>
                <w:rFonts w:ascii="Times New Roman" w:eastAsia="Times New Roman" w:hAnsi="Times New Roman" w:cs="Times New Roman"/>
                <w:sz w:val="22"/>
                <w:szCs w:val="22"/>
              </w:rPr>
              <w:tab/>
              <w:t>Дом.адрес</w:t>
            </w:r>
            <w:r w:rsidRPr="00B57811">
              <w:rPr>
                <w:rFonts w:ascii="Times New Roman" w:eastAsia="Times New Roman" w:hAnsi="Times New Roman" w:cs="Times New Roman"/>
                <w:sz w:val="22"/>
                <w:szCs w:val="22"/>
              </w:rPr>
              <w:tab/>
              <w:t>1.</w:t>
            </w:r>
          </w:p>
          <w:p w:rsidR="00B4393C" w:rsidRPr="006204DF" w:rsidRDefault="00B4393C" w:rsidP="00B4393C">
            <w:pPr>
              <w:tabs>
                <w:tab w:val="left" w:leader="underscore" w:pos="7757"/>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 xml:space="preserve">Представления об окружающем мире (выс., ср., низк.) </w:t>
            </w:r>
          </w:p>
          <w:p w:rsidR="00B4393C" w:rsidRPr="006204DF" w:rsidRDefault="00B4393C" w:rsidP="00B4393C">
            <w:pPr>
              <w:tabs>
                <w:tab w:val="left" w:leader="underscore" w:pos="7757"/>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Как тебя зовут?</w:t>
            </w:r>
            <w:r w:rsidRPr="00B57811">
              <w:rPr>
                <w:rFonts w:ascii="Times New Roman" w:eastAsia="Times New Roman" w:hAnsi="Times New Roman" w:cs="Times New Roman"/>
                <w:sz w:val="22"/>
                <w:szCs w:val="22"/>
              </w:rPr>
              <w:tab/>
            </w:r>
          </w:p>
          <w:p w:rsidR="00B4393C" w:rsidRPr="00B57811" w:rsidRDefault="00B4393C" w:rsidP="00B4393C">
            <w:pPr>
              <w:tabs>
                <w:tab w:val="left" w:leader="underscore" w:pos="7757"/>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Как твоя фамилия?</w:t>
            </w:r>
          </w:p>
          <w:p w:rsidR="00B4393C" w:rsidRPr="006204DF" w:rsidRDefault="00B4393C" w:rsidP="00B4393C">
            <w:pPr>
              <w:tabs>
                <w:tab w:val="left" w:leader="underscore" w:pos="1163"/>
                <w:tab w:val="left" w:leader="underscore" w:pos="4205"/>
                <w:tab w:val="left" w:leader="underscore" w:pos="8287"/>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Сколько тебе лет?</w:t>
            </w:r>
            <w:r w:rsidRPr="00B57811">
              <w:rPr>
                <w:rFonts w:ascii="Times New Roman" w:eastAsia="Times New Roman" w:hAnsi="Times New Roman" w:cs="Times New Roman"/>
                <w:sz w:val="22"/>
                <w:szCs w:val="22"/>
              </w:rPr>
              <w:tab/>
            </w:r>
          </w:p>
          <w:p w:rsidR="00B4393C" w:rsidRPr="006204DF" w:rsidRDefault="00B4393C" w:rsidP="00B4393C">
            <w:pPr>
              <w:tabs>
                <w:tab w:val="left" w:leader="underscore" w:pos="1163"/>
                <w:tab w:val="left" w:leader="underscore" w:pos="4205"/>
                <w:tab w:val="left" w:leader="underscore" w:pos="8287"/>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Как зовут твоих родителей?</w:t>
            </w:r>
            <w:r w:rsidRPr="00B57811">
              <w:rPr>
                <w:rFonts w:ascii="Times New Roman" w:eastAsia="Times New Roman" w:hAnsi="Times New Roman" w:cs="Times New Roman"/>
                <w:sz w:val="22"/>
                <w:szCs w:val="22"/>
              </w:rPr>
              <w:tab/>
            </w:r>
          </w:p>
          <w:p w:rsidR="00B4393C" w:rsidRPr="00B57811" w:rsidRDefault="00B4393C" w:rsidP="00B4393C">
            <w:pPr>
              <w:tabs>
                <w:tab w:val="left" w:leader="underscore" w:pos="1163"/>
                <w:tab w:val="left" w:leader="underscore" w:pos="4205"/>
                <w:tab w:val="left" w:leader="underscore" w:pos="8287"/>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Каких ты знаешь</w:t>
            </w:r>
          </w:p>
          <w:p w:rsidR="00B4393C" w:rsidRPr="00B72A71" w:rsidRDefault="00B4393C" w:rsidP="00B4393C">
            <w:pPr>
              <w:tabs>
                <w:tab w:val="left" w:leader="underscore" w:pos="4514"/>
                <w:tab w:val="left" w:leader="underscore" w:pos="8287"/>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домашних животных?</w:t>
            </w:r>
            <w:r w:rsidRPr="00B57811">
              <w:rPr>
                <w:rFonts w:ascii="Times New Roman" w:eastAsia="Times New Roman" w:hAnsi="Times New Roman" w:cs="Times New Roman"/>
                <w:sz w:val="22"/>
                <w:szCs w:val="22"/>
              </w:rPr>
              <w:tab/>
              <w:t>Диких животных?</w:t>
            </w:r>
            <w:r w:rsidRPr="00B57811">
              <w:rPr>
                <w:rFonts w:ascii="Times New Roman" w:eastAsia="Times New Roman" w:hAnsi="Times New Roman" w:cs="Times New Roman"/>
                <w:sz w:val="22"/>
                <w:szCs w:val="22"/>
              </w:rPr>
              <w:tab/>
            </w:r>
          </w:p>
          <w:p w:rsidR="00B4393C" w:rsidRPr="006204DF" w:rsidRDefault="00B4393C" w:rsidP="00B4393C">
            <w:pPr>
              <w:tabs>
                <w:tab w:val="left" w:leader="underscore" w:pos="4514"/>
                <w:tab w:val="left" w:leader="underscore" w:pos="8287"/>
              </w:tabs>
              <w:spacing w:line="250" w:lineRule="exact"/>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Назови времена</w:t>
            </w:r>
            <w:r w:rsidRPr="00B4393C">
              <w:rPr>
                <w:rFonts w:ascii="Times New Roman" w:eastAsia="Times New Roman" w:hAnsi="Times New Roman" w:cs="Times New Roman"/>
                <w:sz w:val="22"/>
                <w:szCs w:val="22"/>
              </w:rPr>
              <w:t xml:space="preserve"> </w:t>
            </w:r>
            <w:r w:rsidRPr="00B57811">
              <w:rPr>
                <w:rFonts w:ascii="Times New Roman" w:eastAsia="Times New Roman" w:hAnsi="Times New Roman" w:cs="Times New Roman"/>
                <w:sz w:val="22"/>
                <w:szCs w:val="22"/>
              </w:rPr>
              <w:t>года</w:t>
            </w:r>
            <w:r w:rsidRPr="00B57811">
              <w:rPr>
                <w:rFonts w:ascii="Times New Roman" w:eastAsia="Times New Roman" w:hAnsi="Times New Roman" w:cs="Times New Roman"/>
                <w:sz w:val="22"/>
                <w:szCs w:val="22"/>
              </w:rPr>
              <w:tab/>
              <w:t>Назови части суток</w:t>
            </w:r>
            <w:r w:rsidRPr="00B57811">
              <w:rPr>
                <w:rFonts w:ascii="Times New Roman" w:eastAsia="Times New Roman" w:hAnsi="Times New Roman" w:cs="Times New Roman"/>
                <w:sz w:val="22"/>
                <w:szCs w:val="22"/>
              </w:rPr>
              <w:tab/>
            </w:r>
          </w:p>
          <w:p w:rsidR="00B4393C" w:rsidRPr="00B57811" w:rsidRDefault="00B4393C" w:rsidP="00B4393C">
            <w:pPr>
              <w:tabs>
                <w:tab w:val="left" w:leader="underscore" w:pos="4514"/>
                <w:tab w:val="left" w:leader="underscore" w:pos="8287"/>
              </w:tabs>
              <w:spacing w:line="250" w:lineRule="exact"/>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Назови дни недели</w:t>
            </w:r>
            <w:r w:rsidRPr="00B57811">
              <w:rPr>
                <w:rFonts w:ascii="Times New Roman" w:eastAsia="Times New Roman" w:hAnsi="Times New Roman" w:cs="Times New Roman"/>
                <w:sz w:val="22"/>
                <w:szCs w:val="22"/>
              </w:rPr>
              <w:tab/>
              <w:t>Вчера, сегодня, завтра</w:t>
            </w:r>
            <w:r w:rsidRPr="00B57811">
              <w:rPr>
                <w:rFonts w:ascii="Times New Roman" w:eastAsia="Times New Roman" w:hAnsi="Times New Roman" w:cs="Times New Roman"/>
                <w:sz w:val="22"/>
                <w:szCs w:val="22"/>
              </w:rPr>
              <w:tab/>
            </w:r>
          </w:p>
          <w:p w:rsidR="00B4393C" w:rsidRPr="00B4393C" w:rsidRDefault="00B4393C" w:rsidP="00442C31">
            <w:pPr>
              <w:numPr>
                <w:ilvl w:val="0"/>
                <w:numId w:val="3"/>
              </w:numPr>
              <w:tabs>
                <w:tab w:val="left" w:pos="344"/>
                <w:tab w:val="left" w:leader="underscore" w:pos="4525"/>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 xml:space="preserve">Восприятие (выс., ср., низк.) </w:t>
            </w:r>
          </w:p>
          <w:p w:rsidR="00B4393C" w:rsidRPr="00B4393C" w:rsidRDefault="00B4393C" w:rsidP="00B4393C">
            <w:pPr>
              <w:tabs>
                <w:tab w:val="left" w:pos="344"/>
                <w:tab w:val="left" w:leader="underscore" w:pos="4525"/>
              </w:tabs>
              <w:spacing w:line="250" w:lineRule="exact"/>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Цвет:</w:t>
            </w:r>
          </w:p>
          <w:p w:rsidR="00B4393C" w:rsidRPr="00B4393C" w:rsidRDefault="00B4393C" w:rsidP="00B4393C">
            <w:pPr>
              <w:tabs>
                <w:tab w:val="left" w:pos="344"/>
                <w:tab w:val="left" w:leader="underscore" w:pos="4525"/>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Красный</w:t>
            </w:r>
            <w:r w:rsidRPr="00B4393C">
              <w:rPr>
                <w:rFonts w:ascii="Times New Roman" w:eastAsia="Times New Roman" w:hAnsi="Times New Roman" w:cs="Times New Roman"/>
                <w:sz w:val="22"/>
                <w:szCs w:val="22"/>
              </w:rPr>
              <w:t>___желтый____зеленый___синий___</w:t>
            </w:r>
            <w:r>
              <w:rPr>
                <w:rFonts w:ascii="Times New Roman" w:eastAsia="Times New Roman" w:hAnsi="Times New Roman" w:cs="Times New Roman"/>
                <w:sz w:val="22"/>
                <w:szCs w:val="22"/>
              </w:rPr>
              <w:t>черный</w:t>
            </w:r>
            <w:r w:rsidRPr="00B4393C">
              <w:rPr>
                <w:rFonts w:ascii="Times New Roman" w:eastAsia="Times New Roman" w:hAnsi="Times New Roman" w:cs="Times New Roman"/>
                <w:sz w:val="22"/>
                <w:szCs w:val="22"/>
              </w:rPr>
              <w:t>___</w:t>
            </w:r>
            <w:r>
              <w:rPr>
                <w:rFonts w:ascii="Times New Roman" w:eastAsia="Times New Roman" w:hAnsi="Times New Roman" w:cs="Times New Roman"/>
                <w:sz w:val="22"/>
                <w:szCs w:val="22"/>
              </w:rPr>
              <w:t>белый</w:t>
            </w:r>
            <w:r w:rsidRPr="00B4393C">
              <w:rPr>
                <w:rFonts w:ascii="Times New Roman" w:eastAsia="Times New Roman" w:hAnsi="Times New Roman" w:cs="Times New Roman"/>
                <w:sz w:val="22"/>
                <w:szCs w:val="22"/>
              </w:rPr>
              <w:t>___оранжевый___</w:t>
            </w:r>
            <w:r>
              <w:rPr>
                <w:rFonts w:ascii="Times New Roman" w:eastAsia="Times New Roman" w:hAnsi="Times New Roman" w:cs="Times New Roman"/>
                <w:sz w:val="22"/>
                <w:szCs w:val="22"/>
              </w:rPr>
              <w:t>розовый</w:t>
            </w:r>
            <w:r w:rsidRPr="00B4393C">
              <w:rPr>
                <w:rFonts w:ascii="Times New Roman" w:eastAsia="Times New Roman" w:hAnsi="Times New Roman" w:cs="Times New Roman"/>
                <w:sz w:val="22"/>
                <w:szCs w:val="22"/>
              </w:rPr>
              <w:t>___голубой</w:t>
            </w:r>
            <w:r w:rsidRPr="00B4393C">
              <w:rPr>
                <w:rFonts w:ascii="Times New Roman" w:eastAsia="Times New Roman" w:hAnsi="Times New Roman" w:cs="Times New Roman"/>
                <w:sz w:val="22"/>
                <w:szCs w:val="22"/>
              </w:rPr>
              <w:tab/>
              <w:t>Форма:</w:t>
            </w:r>
          </w:p>
          <w:p w:rsidR="00B4393C" w:rsidRPr="00B4393C" w:rsidRDefault="00B4393C" w:rsidP="00B4393C">
            <w:pPr>
              <w:tabs>
                <w:tab w:val="left" w:leader="underscore" w:pos="1301"/>
                <w:tab w:val="left" w:leader="underscore" w:pos="2944"/>
                <w:tab w:val="left" w:leader="underscore" w:pos="5114"/>
                <w:tab w:val="left" w:leader="underscore" w:pos="7287"/>
                <w:tab w:val="left" w:leader="underscore" w:pos="8904"/>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круг</w:t>
            </w:r>
            <w:r w:rsidRPr="00B57811">
              <w:rPr>
                <w:rFonts w:ascii="Times New Roman" w:eastAsia="Times New Roman" w:hAnsi="Times New Roman" w:cs="Times New Roman"/>
                <w:sz w:val="22"/>
                <w:szCs w:val="22"/>
              </w:rPr>
              <w:tab/>
              <w:t>квадрат</w:t>
            </w:r>
            <w:r w:rsidRPr="00B57811">
              <w:rPr>
                <w:rFonts w:ascii="Times New Roman" w:eastAsia="Times New Roman" w:hAnsi="Times New Roman" w:cs="Times New Roman"/>
                <w:sz w:val="22"/>
                <w:szCs w:val="22"/>
              </w:rPr>
              <w:tab/>
              <w:t>треугольник</w:t>
            </w:r>
            <w:r w:rsidRPr="00B57811">
              <w:rPr>
                <w:rFonts w:ascii="Times New Roman" w:eastAsia="Times New Roman" w:hAnsi="Times New Roman" w:cs="Times New Roman"/>
                <w:sz w:val="22"/>
                <w:szCs w:val="22"/>
              </w:rPr>
              <w:tab/>
              <w:t>прямоугольник</w:t>
            </w:r>
            <w:r w:rsidRPr="00B57811">
              <w:rPr>
                <w:rFonts w:ascii="Times New Roman" w:eastAsia="Times New Roman" w:hAnsi="Times New Roman" w:cs="Times New Roman"/>
                <w:sz w:val="22"/>
                <w:szCs w:val="22"/>
              </w:rPr>
              <w:tab/>
              <w:t>овал</w:t>
            </w:r>
            <w:r w:rsidRPr="00B4393C">
              <w:rPr>
                <w:rFonts w:ascii="Times New Roman" w:eastAsia="Times New Roman" w:hAnsi="Times New Roman" w:cs="Times New Roman"/>
                <w:sz w:val="22"/>
                <w:szCs w:val="22"/>
              </w:rPr>
              <w:t>____</w:t>
            </w:r>
          </w:p>
          <w:p w:rsidR="00B4393C" w:rsidRPr="00B57811" w:rsidRDefault="00B4393C" w:rsidP="00B4393C">
            <w:pPr>
              <w:tabs>
                <w:tab w:val="left" w:leader="underscore" w:pos="1301"/>
                <w:tab w:val="left" w:leader="underscore" w:pos="2944"/>
                <w:tab w:val="left" w:leader="underscore" w:pos="5114"/>
                <w:tab w:val="left" w:leader="underscore" w:pos="7287"/>
                <w:tab w:val="left" w:leader="underscore" w:pos="8904"/>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Величина:</w:t>
            </w:r>
          </w:p>
          <w:p w:rsidR="00B4393C" w:rsidRPr="00B57811" w:rsidRDefault="00B4393C" w:rsidP="00B4393C">
            <w:pPr>
              <w:tabs>
                <w:tab w:val="left" w:leader="underscore" w:pos="2496"/>
                <w:tab w:val="left" w:leader="underscore" w:pos="4514"/>
                <w:tab w:val="left" w:leader="underscore" w:pos="7287"/>
                <w:tab w:val="left" w:leader="underscore" w:pos="9203"/>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большой-маленький</w:t>
            </w:r>
            <w:r w:rsidRPr="00B57811">
              <w:rPr>
                <w:rFonts w:ascii="Times New Roman" w:eastAsia="Times New Roman" w:hAnsi="Times New Roman" w:cs="Times New Roman"/>
                <w:sz w:val="22"/>
                <w:szCs w:val="22"/>
              </w:rPr>
              <w:tab/>
              <w:t>высокий-низкий</w:t>
            </w:r>
            <w:r w:rsidRPr="00B57811">
              <w:rPr>
                <w:rFonts w:ascii="Times New Roman" w:eastAsia="Times New Roman" w:hAnsi="Times New Roman" w:cs="Times New Roman"/>
                <w:sz w:val="22"/>
                <w:szCs w:val="22"/>
              </w:rPr>
              <w:tab/>
              <w:t>длинный-короткий</w:t>
            </w:r>
            <w:r w:rsidRPr="00B57811">
              <w:rPr>
                <w:rFonts w:ascii="Times New Roman" w:eastAsia="Times New Roman" w:hAnsi="Times New Roman" w:cs="Times New Roman"/>
                <w:sz w:val="22"/>
                <w:szCs w:val="22"/>
              </w:rPr>
              <w:tab/>
              <w:t>широкий-узкий</w:t>
            </w:r>
            <w:r w:rsidRPr="00B57811">
              <w:rPr>
                <w:rFonts w:ascii="Times New Roman" w:eastAsia="Times New Roman" w:hAnsi="Times New Roman" w:cs="Times New Roman"/>
                <w:sz w:val="22"/>
                <w:szCs w:val="22"/>
              </w:rPr>
              <w:tab/>
            </w:r>
          </w:p>
          <w:p w:rsidR="00B4393C" w:rsidRPr="00B57811" w:rsidRDefault="00B4393C" w:rsidP="00B4393C">
            <w:pPr>
              <w:tabs>
                <w:tab w:val="left" w:leader="underscore" w:pos="5114"/>
                <w:tab w:val="left" w:leader="underscore" w:pos="6139"/>
                <w:tab w:val="left" w:leader="underscore" w:pos="7287"/>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Пространственное расположение: положи справа,</w:t>
            </w:r>
            <w:r w:rsidRPr="00B57811">
              <w:rPr>
                <w:rFonts w:ascii="Times New Roman" w:eastAsia="Times New Roman" w:hAnsi="Times New Roman" w:cs="Times New Roman"/>
                <w:sz w:val="22"/>
                <w:szCs w:val="22"/>
              </w:rPr>
              <w:tab/>
              <w:t>слева</w:t>
            </w:r>
            <w:r w:rsidRPr="00B57811">
              <w:rPr>
                <w:rFonts w:ascii="Times New Roman" w:eastAsia="Times New Roman" w:hAnsi="Times New Roman" w:cs="Times New Roman"/>
                <w:sz w:val="22"/>
                <w:szCs w:val="22"/>
              </w:rPr>
              <w:tab/>
              <w:t>, над</w:t>
            </w:r>
            <w:r w:rsidRPr="00B57811">
              <w:rPr>
                <w:rFonts w:ascii="Times New Roman" w:eastAsia="Times New Roman" w:hAnsi="Times New Roman" w:cs="Times New Roman"/>
                <w:sz w:val="22"/>
                <w:szCs w:val="22"/>
              </w:rPr>
              <w:tab/>
              <w:t>, под, около, верх, низ)</w:t>
            </w:r>
          </w:p>
          <w:p w:rsidR="00B4393C" w:rsidRPr="00B4393C" w:rsidRDefault="00B4393C" w:rsidP="00B4393C">
            <w:pPr>
              <w:tabs>
                <w:tab w:val="left" w:pos="344"/>
                <w:tab w:val="left" w:leader="underscore" w:pos="8287"/>
                <w:tab w:val="left" w:leader="underscore" w:pos="10066"/>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 xml:space="preserve">Конструктивный праксис (выс., ср., низк.) </w:t>
            </w:r>
          </w:p>
          <w:p w:rsidR="00B4393C" w:rsidRPr="00B57811" w:rsidRDefault="00B4393C" w:rsidP="00B4393C">
            <w:pPr>
              <w:tabs>
                <w:tab w:val="left" w:pos="344"/>
                <w:tab w:val="left" w:leader="underscore" w:pos="8287"/>
                <w:tab w:val="left" w:leader="underscore" w:pos="10066"/>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Разрезные картинки из 4-х</w:t>
            </w:r>
            <w:r w:rsidRPr="00B57811">
              <w:rPr>
                <w:rFonts w:ascii="Times New Roman" w:eastAsia="Times New Roman" w:hAnsi="Times New Roman" w:cs="Times New Roman"/>
                <w:sz w:val="22"/>
                <w:szCs w:val="22"/>
              </w:rPr>
              <w:tab/>
              <w:t>5-ти</w:t>
            </w:r>
            <w:r w:rsidRPr="00B57811">
              <w:rPr>
                <w:rFonts w:ascii="Times New Roman" w:eastAsia="Times New Roman" w:hAnsi="Times New Roman" w:cs="Times New Roman"/>
                <w:sz w:val="22"/>
                <w:szCs w:val="22"/>
              </w:rPr>
              <w:tab/>
            </w:r>
          </w:p>
          <w:p w:rsidR="00B4393C" w:rsidRPr="00B57811" w:rsidRDefault="00B4393C" w:rsidP="00B4393C">
            <w:pPr>
              <w:tabs>
                <w:tab w:val="left" w:leader="underscore" w:pos="2008"/>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6- ти</w:t>
            </w:r>
            <w:r w:rsidRPr="00B57811">
              <w:rPr>
                <w:rFonts w:ascii="Times New Roman" w:eastAsia="Times New Roman" w:hAnsi="Times New Roman" w:cs="Times New Roman"/>
                <w:sz w:val="22"/>
                <w:szCs w:val="22"/>
              </w:rPr>
              <w:tab/>
              <w:t>частей</w:t>
            </w:r>
          </w:p>
          <w:p w:rsidR="00B4393C" w:rsidRPr="00B4393C" w:rsidRDefault="00B4393C" w:rsidP="00B4393C">
            <w:pPr>
              <w:tabs>
                <w:tab w:val="left" w:pos="344"/>
                <w:tab w:val="left" w:leader="underscore" w:pos="9203"/>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 xml:space="preserve">Внимание (выс., ср., низк.) </w:t>
            </w:r>
          </w:p>
          <w:p w:rsidR="00B4393C" w:rsidRPr="00B57811" w:rsidRDefault="00B4393C" w:rsidP="00B4393C">
            <w:pPr>
              <w:tabs>
                <w:tab w:val="left" w:pos="344"/>
                <w:tab w:val="left" w:leader="underscore" w:pos="9203"/>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Методика «Корректурная проба</w:t>
            </w:r>
            <w:r w:rsidRPr="00B57811">
              <w:rPr>
                <w:rFonts w:ascii="Times New Roman" w:eastAsia="Times New Roman" w:hAnsi="Times New Roman" w:cs="Times New Roman"/>
                <w:sz w:val="22"/>
                <w:szCs w:val="22"/>
              </w:rPr>
              <w:tab/>
            </w:r>
          </w:p>
          <w:p w:rsidR="00B4393C" w:rsidRPr="00B57811" w:rsidRDefault="00B4393C" w:rsidP="00B4393C">
            <w:pPr>
              <w:tabs>
                <w:tab w:val="left" w:pos="344"/>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Память (выс., ср., низк.) Слухоречевая: Методика «8 слов» № слон река стол хлеб мыло лук нос игра 1 2 3 4</w:t>
            </w:r>
          </w:p>
          <w:p w:rsidR="00B4393C" w:rsidRPr="00B57811" w:rsidRDefault="00B4393C" w:rsidP="00B4393C">
            <w:pPr>
              <w:tabs>
                <w:tab w:val="left" w:pos="344"/>
                <w:tab w:val="left" w:leader="underscore" w:pos="6432"/>
                <w:tab w:val="left" w:leader="underscore" w:pos="8597"/>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Мышление (выс., ср., низк.) Классификация: 1</w:t>
            </w:r>
            <w:r w:rsidRPr="00B57811">
              <w:rPr>
                <w:rFonts w:ascii="Times New Roman" w:eastAsia="Times New Roman" w:hAnsi="Times New Roman" w:cs="Times New Roman"/>
                <w:sz w:val="22"/>
                <w:szCs w:val="22"/>
              </w:rPr>
              <w:tab/>
              <w:t>2</w:t>
            </w:r>
            <w:r w:rsidRPr="00B57811">
              <w:rPr>
                <w:rFonts w:ascii="Times New Roman" w:eastAsia="Times New Roman" w:hAnsi="Times New Roman" w:cs="Times New Roman"/>
                <w:sz w:val="22"/>
                <w:szCs w:val="22"/>
              </w:rPr>
              <w:tab/>
              <w:t>3</w:t>
            </w:r>
          </w:p>
          <w:p w:rsidR="00B4393C" w:rsidRPr="00B57811" w:rsidRDefault="00B4393C" w:rsidP="00B4393C">
            <w:pPr>
              <w:tabs>
                <w:tab w:val="left" w:leader="underscore" w:pos="2496"/>
                <w:tab w:val="left" w:leader="underscore" w:pos="5681"/>
                <w:tab w:val="left" w:leader="underscore" w:pos="8287"/>
                <w:tab w:val="left" w:leader="underscore" w:pos="9797"/>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ab/>
              <w:t>4</w:t>
            </w:r>
            <w:r w:rsidRPr="00B57811">
              <w:rPr>
                <w:rFonts w:ascii="Times New Roman" w:eastAsia="Times New Roman" w:hAnsi="Times New Roman" w:cs="Times New Roman"/>
                <w:sz w:val="22"/>
                <w:szCs w:val="22"/>
              </w:rPr>
              <w:tab/>
              <w:t>Обобщение: овощи</w:t>
            </w:r>
            <w:r w:rsidRPr="00B57811">
              <w:rPr>
                <w:rFonts w:ascii="Times New Roman" w:eastAsia="Times New Roman" w:hAnsi="Times New Roman" w:cs="Times New Roman"/>
                <w:sz w:val="22"/>
                <w:szCs w:val="22"/>
              </w:rPr>
              <w:tab/>
              <w:t>фрукты</w:t>
            </w:r>
            <w:r w:rsidRPr="00B57811">
              <w:rPr>
                <w:rFonts w:ascii="Times New Roman" w:eastAsia="Times New Roman" w:hAnsi="Times New Roman" w:cs="Times New Roman"/>
                <w:sz w:val="22"/>
                <w:szCs w:val="22"/>
              </w:rPr>
              <w:tab/>
            </w:r>
          </w:p>
          <w:p w:rsidR="00B4393C" w:rsidRPr="006204DF" w:rsidRDefault="00B4393C" w:rsidP="00B4393C">
            <w:pPr>
              <w:tabs>
                <w:tab w:val="left" w:leader="underscore" w:pos="1555"/>
                <w:tab w:val="left" w:leader="underscore" w:pos="2944"/>
                <w:tab w:val="left" w:leader="underscore" w:pos="4514"/>
                <w:tab w:val="left" w:leader="underscore" w:pos="5681"/>
                <w:tab w:val="left" w:leader="underscore" w:pos="7287"/>
              </w:tabs>
              <w:spacing w:line="25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одежда</w:t>
            </w:r>
            <w:r w:rsidRPr="00B57811">
              <w:rPr>
                <w:rFonts w:ascii="Times New Roman" w:eastAsia="Times New Roman" w:hAnsi="Times New Roman" w:cs="Times New Roman"/>
                <w:sz w:val="22"/>
                <w:szCs w:val="22"/>
              </w:rPr>
              <w:tab/>
              <w:t>посуда</w:t>
            </w:r>
            <w:r w:rsidRPr="00B57811">
              <w:rPr>
                <w:rFonts w:ascii="Times New Roman" w:eastAsia="Times New Roman" w:hAnsi="Times New Roman" w:cs="Times New Roman"/>
                <w:sz w:val="22"/>
                <w:szCs w:val="22"/>
              </w:rPr>
              <w:tab/>
              <w:t>игрушки</w:t>
            </w:r>
            <w:r w:rsidRPr="00B57811">
              <w:rPr>
                <w:rFonts w:ascii="Times New Roman" w:eastAsia="Times New Roman" w:hAnsi="Times New Roman" w:cs="Times New Roman"/>
                <w:sz w:val="22"/>
                <w:szCs w:val="22"/>
              </w:rPr>
              <w:tab/>
              <w:t>обувь</w:t>
            </w:r>
            <w:r w:rsidRPr="00B57811">
              <w:rPr>
                <w:rFonts w:ascii="Times New Roman" w:eastAsia="Times New Roman" w:hAnsi="Times New Roman" w:cs="Times New Roman"/>
                <w:sz w:val="22"/>
                <w:szCs w:val="22"/>
              </w:rPr>
              <w:tab/>
              <w:t>мебель</w:t>
            </w:r>
            <w:r w:rsidRPr="00B57811">
              <w:rPr>
                <w:rFonts w:ascii="Times New Roman" w:eastAsia="Times New Roman" w:hAnsi="Times New Roman" w:cs="Times New Roman"/>
                <w:sz w:val="22"/>
                <w:szCs w:val="22"/>
              </w:rPr>
              <w:tab/>
            </w:r>
          </w:p>
          <w:p w:rsidR="00B4393C" w:rsidRPr="00B57811" w:rsidRDefault="00B4393C" w:rsidP="00B4393C">
            <w:pPr>
              <w:tabs>
                <w:tab w:val="left" w:leader="underscore" w:pos="1555"/>
                <w:tab w:val="left" w:leader="underscore" w:pos="2944"/>
                <w:tab w:val="left" w:leader="underscore" w:pos="4514"/>
                <w:tab w:val="left" w:leader="underscore" w:pos="5681"/>
                <w:tab w:val="left" w:leader="underscore" w:pos="7287"/>
              </w:tabs>
              <w:spacing w:line="250" w:lineRule="exact"/>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Причинно - следственные</w:t>
            </w:r>
            <w:r w:rsidRPr="00B57811">
              <w:rPr>
                <w:rFonts w:ascii="Times New Roman" w:eastAsia="Times New Roman" w:hAnsi="Times New Roman" w:cs="Times New Roman"/>
                <w:sz w:val="22"/>
                <w:szCs w:val="22"/>
              </w:rPr>
              <w:t xml:space="preserve">связи </w:t>
            </w:r>
            <w:r w:rsidRPr="00B57811">
              <w:rPr>
                <w:rFonts w:ascii="Times New Roman" w:eastAsia="Times New Roman" w:hAnsi="Times New Roman" w:cs="Times New Roman"/>
                <w:sz w:val="22"/>
                <w:szCs w:val="22"/>
              </w:rPr>
              <w:tab/>
            </w:r>
          </w:p>
          <w:p w:rsidR="00C655F8" w:rsidRPr="00C655F8" w:rsidRDefault="00B4393C" w:rsidP="00442C31">
            <w:pPr>
              <w:numPr>
                <w:ilvl w:val="0"/>
                <w:numId w:val="3"/>
              </w:numPr>
              <w:tabs>
                <w:tab w:val="left" w:pos="334"/>
                <w:tab w:val="left" w:leader="underscore" w:pos="2944"/>
                <w:tab w:val="left" w:leader="underscore" w:pos="8287"/>
              </w:tabs>
              <w:spacing w:line="250" w:lineRule="exact"/>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Элементарные математические представления (выс., ср., низк.) Прямой счет (от 1</w:t>
            </w:r>
            <w:r w:rsidRPr="00B57811">
              <w:rPr>
                <w:rFonts w:ascii="Times New Roman" w:eastAsia="Times New Roman" w:hAnsi="Times New Roman" w:cs="Times New Roman"/>
                <w:sz w:val="22"/>
                <w:szCs w:val="22"/>
              </w:rPr>
              <w:softHyphen/>
              <w:t>10)</w:t>
            </w:r>
            <w:r w:rsidRPr="00B57811">
              <w:rPr>
                <w:rFonts w:ascii="Times New Roman" w:eastAsia="Times New Roman" w:hAnsi="Times New Roman" w:cs="Times New Roman"/>
                <w:sz w:val="22"/>
                <w:szCs w:val="22"/>
              </w:rPr>
              <w:tab/>
              <w:t>«Назови соседей числа 3»</w:t>
            </w:r>
            <w:r w:rsidRPr="00B57811">
              <w:rPr>
                <w:rFonts w:ascii="Times New Roman" w:eastAsia="Times New Roman" w:hAnsi="Times New Roman" w:cs="Times New Roman"/>
                <w:sz w:val="22"/>
                <w:szCs w:val="22"/>
              </w:rPr>
              <w:tab/>
              <w:t>Решение задач</w:t>
            </w:r>
          </w:p>
          <w:p w:rsidR="00B4393C" w:rsidRPr="00C655F8" w:rsidRDefault="00B4393C" w:rsidP="00A51A02">
            <w:pPr>
              <w:tabs>
                <w:tab w:val="left" w:pos="334"/>
                <w:tab w:val="left" w:leader="underscore" w:pos="2944"/>
                <w:tab w:val="left" w:leader="underscore" w:pos="8287"/>
              </w:tabs>
              <w:spacing w:line="250" w:lineRule="exact"/>
              <w:rPr>
                <w:rFonts w:ascii="Times New Roman" w:eastAsia="Times New Roman" w:hAnsi="Times New Roman" w:cs="Times New Roman"/>
                <w:sz w:val="22"/>
                <w:szCs w:val="22"/>
              </w:rPr>
            </w:pPr>
            <w:r w:rsidRPr="00C655F8">
              <w:rPr>
                <w:rFonts w:ascii="Times New Roman" w:eastAsia="Times New Roman" w:hAnsi="Times New Roman" w:cs="Times New Roman"/>
                <w:sz w:val="22"/>
                <w:szCs w:val="22"/>
              </w:rPr>
              <w:t>Воображение (выс., ср., низк.) «Дорисуй фигуры»</w:t>
            </w:r>
          </w:p>
          <w:p w:rsidR="00C655F8" w:rsidRPr="006204DF" w:rsidRDefault="00B4393C" w:rsidP="00A51A02">
            <w:pPr>
              <w:tabs>
                <w:tab w:val="left" w:pos="339"/>
                <w:tab w:val="left" w:leader="underscore" w:pos="8287"/>
              </w:tabs>
              <w:spacing w:line="22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t>Мелкая моторика (выс., ср., низк.) Ведущая рука</w:t>
            </w:r>
            <w:r w:rsidRPr="00B57811">
              <w:rPr>
                <w:rFonts w:ascii="Times New Roman" w:eastAsia="Times New Roman" w:hAnsi="Times New Roman" w:cs="Times New Roman"/>
                <w:sz w:val="22"/>
                <w:szCs w:val="22"/>
              </w:rPr>
              <w:tab/>
            </w:r>
          </w:p>
          <w:p w:rsidR="00B4393C" w:rsidRDefault="00B4393C" w:rsidP="00A51A02">
            <w:pPr>
              <w:tabs>
                <w:tab w:val="left" w:pos="339"/>
                <w:tab w:val="left" w:leader="underscore" w:pos="8287"/>
              </w:tabs>
              <w:spacing w:line="22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sz w:val="22"/>
                <w:szCs w:val="22"/>
              </w:rPr>
              <w:lastRenderedPageBreak/>
              <w:t>Соедини точки</w:t>
            </w:r>
          </w:p>
          <w:p w:rsidR="00A51A02" w:rsidRDefault="00B4393C" w:rsidP="00A51A02">
            <w:pPr>
              <w:tabs>
                <w:tab w:val="left" w:pos="339"/>
                <w:tab w:val="left" w:leader="underscore" w:pos="8287"/>
              </w:tabs>
              <w:spacing w:line="220" w:lineRule="exact"/>
              <w:jc w:val="both"/>
              <w:rPr>
                <w:rFonts w:ascii="Times New Roman" w:eastAsia="Times New Roman" w:hAnsi="Times New Roman" w:cs="Times New Roman"/>
                <w:sz w:val="22"/>
                <w:szCs w:val="22"/>
              </w:rPr>
            </w:pPr>
            <w:r w:rsidRPr="00653F7B">
              <w:rPr>
                <w:rFonts w:ascii="Times New Roman" w:hAnsi="Times New Roman" w:cs="Times New Roman"/>
                <w:sz w:val="22"/>
                <w:szCs w:val="22"/>
              </w:rPr>
              <w:t>Общая моторика Уровень (достаточный, недостаточный)</w:t>
            </w:r>
          </w:p>
          <w:p w:rsidR="00A51A02" w:rsidRDefault="00B4393C" w:rsidP="00A51A02">
            <w:pPr>
              <w:tabs>
                <w:tab w:val="left" w:pos="339"/>
                <w:tab w:val="left" w:leader="underscore" w:pos="8287"/>
              </w:tabs>
              <w:spacing w:line="220" w:lineRule="exact"/>
              <w:jc w:val="both"/>
              <w:rPr>
                <w:rFonts w:ascii="Times New Roman" w:eastAsia="Times New Roman" w:hAnsi="Times New Roman" w:cs="Times New Roman"/>
                <w:bCs/>
                <w:sz w:val="22"/>
                <w:szCs w:val="22"/>
              </w:rPr>
            </w:pPr>
            <w:r w:rsidRPr="00B57811">
              <w:rPr>
                <w:rFonts w:ascii="Times New Roman" w:eastAsia="Times New Roman" w:hAnsi="Times New Roman" w:cs="Times New Roman"/>
                <w:bCs/>
                <w:sz w:val="22"/>
                <w:szCs w:val="22"/>
              </w:rPr>
              <w:t xml:space="preserve">Личностные особенности </w:t>
            </w:r>
          </w:p>
          <w:p w:rsidR="00B4393C" w:rsidRPr="00A51A02" w:rsidRDefault="00B4393C" w:rsidP="00A51A02">
            <w:pPr>
              <w:tabs>
                <w:tab w:val="left" w:pos="339"/>
                <w:tab w:val="left" w:leader="underscore" w:pos="8287"/>
              </w:tabs>
              <w:spacing w:line="220" w:lineRule="exact"/>
              <w:jc w:val="both"/>
              <w:rPr>
                <w:rFonts w:ascii="Times New Roman" w:eastAsia="Times New Roman" w:hAnsi="Times New Roman" w:cs="Times New Roman"/>
                <w:sz w:val="22"/>
                <w:szCs w:val="22"/>
              </w:rPr>
            </w:pPr>
            <w:r w:rsidRPr="00B57811">
              <w:rPr>
                <w:rFonts w:ascii="Times New Roman" w:eastAsia="Times New Roman" w:hAnsi="Times New Roman" w:cs="Times New Roman"/>
                <w:bCs/>
                <w:sz w:val="22"/>
                <w:szCs w:val="22"/>
              </w:rPr>
              <w:t>Поведение во время обследования</w:t>
            </w:r>
            <w:r w:rsidRPr="00B57811">
              <w:rPr>
                <w:rFonts w:ascii="Times New Roman" w:eastAsia="Times New Roman" w:hAnsi="Times New Roman" w:cs="Times New Roman"/>
                <w:bCs/>
                <w:sz w:val="22"/>
                <w:szCs w:val="22"/>
              </w:rPr>
              <w:tab/>
            </w:r>
          </w:p>
          <w:p w:rsidR="00B4393C" w:rsidRDefault="00B4393C" w:rsidP="00A51A02">
            <w:pPr>
              <w:tabs>
                <w:tab w:val="left" w:leader="underscore" w:pos="9223"/>
              </w:tabs>
              <w:spacing w:line="250" w:lineRule="exact"/>
              <w:jc w:val="both"/>
              <w:rPr>
                <w:rFonts w:ascii="Times New Roman" w:eastAsia="Times New Roman" w:hAnsi="Times New Roman" w:cs="Times New Roman"/>
                <w:bCs/>
                <w:sz w:val="22"/>
                <w:szCs w:val="22"/>
              </w:rPr>
            </w:pPr>
            <w:r w:rsidRPr="00B57811">
              <w:rPr>
                <w:rFonts w:ascii="Times New Roman" w:eastAsia="Times New Roman" w:hAnsi="Times New Roman" w:cs="Times New Roman"/>
                <w:bCs/>
                <w:sz w:val="22"/>
                <w:szCs w:val="22"/>
              </w:rPr>
              <w:t>Познавательный интерес</w:t>
            </w:r>
            <w:r w:rsidRPr="00B57811">
              <w:rPr>
                <w:rFonts w:ascii="Times New Roman" w:eastAsia="Times New Roman" w:hAnsi="Times New Roman" w:cs="Times New Roman"/>
                <w:bCs/>
                <w:sz w:val="22"/>
                <w:szCs w:val="22"/>
              </w:rPr>
              <w:tab/>
            </w:r>
          </w:p>
          <w:p w:rsidR="00B4393C" w:rsidRDefault="00A51A02" w:rsidP="00A51A02">
            <w:pPr>
              <w:tabs>
                <w:tab w:val="left" w:leader="underscore" w:pos="9223"/>
              </w:tabs>
              <w:spacing w:line="250" w:lineRule="exact"/>
              <w:jc w:val="both"/>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 xml:space="preserve">Темп </w:t>
            </w:r>
            <w:r w:rsidR="00B4393C" w:rsidRPr="00B57811">
              <w:rPr>
                <w:rFonts w:ascii="Times New Roman" w:eastAsia="Times New Roman" w:hAnsi="Times New Roman" w:cs="Times New Roman"/>
                <w:bCs/>
                <w:sz w:val="22"/>
                <w:szCs w:val="22"/>
              </w:rPr>
              <w:t>деятель</w:t>
            </w:r>
            <w:r>
              <w:rPr>
                <w:rFonts w:ascii="Times New Roman" w:eastAsia="Times New Roman" w:hAnsi="Times New Roman" w:cs="Times New Roman"/>
                <w:bCs/>
                <w:sz w:val="22"/>
                <w:szCs w:val="22"/>
              </w:rPr>
              <w:t>но</w:t>
            </w:r>
            <w:r w:rsidR="00B4393C" w:rsidRPr="00B57811">
              <w:rPr>
                <w:rFonts w:ascii="Times New Roman" w:eastAsia="Times New Roman" w:hAnsi="Times New Roman" w:cs="Times New Roman"/>
                <w:bCs/>
                <w:sz w:val="22"/>
                <w:szCs w:val="22"/>
              </w:rPr>
              <w:t>сти</w:t>
            </w:r>
            <w:r w:rsidR="00B4393C" w:rsidRPr="00B57811">
              <w:rPr>
                <w:rFonts w:ascii="Times New Roman" w:eastAsia="Times New Roman" w:hAnsi="Times New Roman" w:cs="Times New Roman"/>
                <w:bCs/>
                <w:sz w:val="22"/>
                <w:szCs w:val="22"/>
              </w:rPr>
              <w:tab/>
            </w:r>
          </w:p>
          <w:p w:rsidR="00A51A02" w:rsidRDefault="00A51A02" w:rsidP="00A51A02">
            <w:pPr>
              <w:tabs>
                <w:tab w:val="left" w:leader="underscore" w:pos="8539"/>
              </w:tabs>
              <w:spacing w:line="250" w:lineRule="exact"/>
              <w:jc w:val="both"/>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Примечание</w:t>
            </w:r>
          </w:p>
          <w:p w:rsidR="00B4393C" w:rsidRPr="00A51A02" w:rsidRDefault="00A51A02" w:rsidP="00A51A02">
            <w:pPr>
              <w:tabs>
                <w:tab w:val="left" w:leader="underscore" w:pos="8539"/>
              </w:tabs>
              <w:spacing w:line="250" w:lineRule="exact"/>
              <w:jc w:val="both"/>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Заключение</w:t>
            </w:r>
          </w:p>
        </w:tc>
      </w:tr>
    </w:tbl>
    <w:p w:rsidR="006204DF" w:rsidRDefault="006204DF" w:rsidP="00B07C20">
      <w:pPr>
        <w:rPr>
          <w:rFonts w:ascii="Times New Roman" w:hAnsi="Times New Roman" w:cs="Times New Roman"/>
        </w:rPr>
      </w:pPr>
    </w:p>
    <w:p w:rsidR="005E4DC4" w:rsidRPr="00C655F8" w:rsidRDefault="002E1AD6" w:rsidP="00B07C20">
      <w:pPr>
        <w:rPr>
          <w:rFonts w:ascii="Times New Roman" w:hAnsi="Times New Roman" w:cs="Times New Roman"/>
          <w:b/>
        </w:rPr>
      </w:pPr>
      <w:r w:rsidRPr="00C655F8">
        <w:rPr>
          <w:rFonts w:ascii="Times New Roman" w:hAnsi="Times New Roman" w:cs="Times New Roman"/>
          <w:b/>
        </w:rPr>
        <w:t>Подготовительная к школе группа (6-7 лет)</w:t>
      </w:r>
      <w:r w:rsidR="005E4DC4" w:rsidRPr="00C655F8">
        <w:rPr>
          <w:rFonts w:ascii="Times New Roman" w:hAnsi="Times New Roman" w:cs="Times New Roman"/>
          <w:b/>
        </w:rPr>
        <w:t xml:space="preserve">   </w:t>
      </w:r>
    </w:p>
    <w:p w:rsidR="002E1AD6" w:rsidRDefault="00C655F8" w:rsidP="00B07C20">
      <w:pPr>
        <w:rPr>
          <w:rFonts w:ascii="Times New Roman" w:hAnsi="Times New Roman" w:cs="Times New Roman"/>
          <w:lang w:val="en-US"/>
        </w:rPr>
      </w:pPr>
      <w:r>
        <w:rPr>
          <w:rFonts w:ascii="Times New Roman" w:hAnsi="Times New Roman" w:cs="Times New Roman"/>
        </w:rPr>
        <w:t xml:space="preserve"> Организация коррекцио</w:t>
      </w:r>
      <w:r w:rsidR="002E1AD6" w:rsidRPr="00B07C20">
        <w:rPr>
          <w:rFonts w:ascii="Times New Roman" w:hAnsi="Times New Roman" w:cs="Times New Roman"/>
        </w:rPr>
        <w:t>нно-развивающей работы</w:t>
      </w:r>
    </w:p>
    <w:p w:rsidR="00C655F8" w:rsidRPr="00C655F8" w:rsidRDefault="00C655F8" w:rsidP="00B07C20">
      <w:pPr>
        <w:rPr>
          <w:rFonts w:ascii="Times New Roman" w:hAnsi="Times New Roman" w:cs="Times New Roman"/>
          <w:lang w:val="en-US"/>
        </w:rPr>
      </w:pPr>
    </w:p>
    <w:tbl>
      <w:tblPr>
        <w:tblOverlap w:val="neve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826"/>
        <w:gridCol w:w="2873"/>
      </w:tblGrid>
      <w:tr w:rsidR="002E1AD6" w:rsidRPr="00B07C20" w:rsidTr="00382B4F">
        <w:trPr>
          <w:trHeight w:hRule="exact" w:val="521"/>
        </w:trPr>
        <w:tc>
          <w:tcPr>
            <w:tcW w:w="6826" w:type="dxa"/>
            <w:shd w:val="clear" w:color="auto" w:fill="FFFFFF"/>
          </w:tcPr>
          <w:p w:rsidR="002E1AD6" w:rsidRPr="00B07C20" w:rsidRDefault="002E1AD6" w:rsidP="00B07C20">
            <w:pPr>
              <w:rPr>
                <w:rFonts w:ascii="Times New Roman" w:hAnsi="Times New Roman" w:cs="Times New Roman"/>
              </w:rPr>
            </w:pPr>
            <w:r w:rsidRPr="00B07C20">
              <w:rPr>
                <w:rFonts w:ascii="Times New Roman" w:hAnsi="Times New Roman" w:cs="Times New Roman"/>
              </w:rPr>
              <w:t>Образовательная область. Направление деятельности</w:t>
            </w:r>
          </w:p>
        </w:tc>
        <w:tc>
          <w:tcPr>
            <w:tcW w:w="2873" w:type="dxa"/>
            <w:shd w:val="clear" w:color="auto" w:fill="FFFFFF"/>
          </w:tcPr>
          <w:p w:rsidR="002E1AD6" w:rsidRPr="00B07C20" w:rsidRDefault="002E1AD6" w:rsidP="00B07C20">
            <w:pPr>
              <w:rPr>
                <w:rFonts w:ascii="Times New Roman" w:hAnsi="Times New Roman" w:cs="Times New Roman"/>
              </w:rPr>
            </w:pPr>
            <w:r w:rsidRPr="00B07C20">
              <w:rPr>
                <w:rFonts w:ascii="Times New Roman" w:hAnsi="Times New Roman" w:cs="Times New Roman"/>
              </w:rPr>
              <w:t>Количество занятий в неделю</w:t>
            </w:r>
          </w:p>
        </w:tc>
      </w:tr>
      <w:tr w:rsidR="002E1AD6" w:rsidRPr="00B07C20" w:rsidTr="00382B4F">
        <w:trPr>
          <w:trHeight w:hRule="exact" w:val="905"/>
        </w:trPr>
        <w:tc>
          <w:tcPr>
            <w:tcW w:w="6826" w:type="dxa"/>
            <w:shd w:val="clear" w:color="auto" w:fill="FFFFFF"/>
            <w:vAlign w:val="bottom"/>
          </w:tcPr>
          <w:p w:rsidR="002E1AD6" w:rsidRPr="00B07C20" w:rsidRDefault="002E1AD6" w:rsidP="00B07C20">
            <w:pPr>
              <w:rPr>
                <w:rFonts w:ascii="Times New Roman" w:hAnsi="Times New Roman" w:cs="Times New Roman"/>
              </w:rPr>
            </w:pPr>
            <w:r w:rsidRPr="00B07C20">
              <w:rPr>
                <w:rFonts w:ascii="Times New Roman" w:hAnsi="Times New Roman" w:cs="Times New Roman"/>
              </w:rPr>
              <w:t>«Речевое развитие» и «Художественно-эстетическое развитие» (восприятие художественной литературы) (подготовка к обучению грамоте)</w:t>
            </w:r>
          </w:p>
        </w:tc>
        <w:tc>
          <w:tcPr>
            <w:tcW w:w="2873" w:type="dxa"/>
            <w:shd w:val="clear" w:color="auto" w:fill="FFFFFF"/>
          </w:tcPr>
          <w:p w:rsidR="002E1AD6" w:rsidRPr="00B07C20" w:rsidRDefault="002E1AD6" w:rsidP="00B07C20">
            <w:pPr>
              <w:rPr>
                <w:rFonts w:ascii="Times New Roman" w:hAnsi="Times New Roman" w:cs="Times New Roman"/>
              </w:rPr>
            </w:pPr>
            <w:r w:rsidRPr="00B07C20">
              <w:rPr>
                <w:rFonts w:ascii="Times New Roman" w:hAnsi="Times New Roman" w:cs="Times New Roman"/>
              </w:rPr>
              <w:t>3</w:t>
            </w:r>
          </w:p>
        </w:tc>
      </w:tr>
      <w:tr w:rsidR="002E1AD6" w:rsidRPr="00B07C20" w:rsidTr="00382B4F">
        <w:trPr>
          <w:trHeight w:hRule="exact" w:val="258"/>
        </w:trPr>
        <w:tc>
          <w:tcPr>
            <w:tcW w:w="6826" w:type="dxa"/>
            <w:shd w:val="clear" w:color="auto" w:fill="FFFFFF"/>
            <w:vAlign w:val="bottom"/>
          </w:tcPr>
          <w:p w:rsidR="002E1AD6" w:rsidRPr="00B07C20" w:rsidRDefault="002E1AD6" w:rsidP="00B07C20">
            <w:pPr>
              <w:rPr>
                <w:rFonts w:ascii="Times New Roman" w:hAnsi="Times New Roman" w:cs="Times New Roman"/>
              </w:rPr>
            </w:pPr>
            <w:r w:rsidRPr="00B07C20">
              <w:rPr>
                <w:rFonts w:ascii="Times New Roman" w:hAnsi="Times New Roman" w:cs="Times New Roman"/>
              </w:rPr>
              <w:t>«Познавательное развитие»</w:t>
            </w:r>
          </w:p>
        </w:tc>
        <w:tc>
          <w:tcPr>
            <w:tcW w:w="2873" w:type="dxa"/>
            <w:shd w:val="clear" w:color="auto" w:fill="FFFFFF"/>
            <w:vAlign w:val="bottom"/>
          </w:tcPr>
          <w:p w:rsidR="002E1AD6" w:rsidRPr="00B07C20" w:rsidRDefault="002E1AD6" w:rsidP="00B07C20">
            <w:pPr>
              <w:rPr>
                <w:rFonts w:ascii="Times New Roman" w:hAnsi="Times New Roman" w:cs="Times New Roman"/>
              </w:rPr>
            </w:pPr>
            <w:r w:rsidRPr="00B07C20">
              <w:rPr>
                <w:rFonts w:ascii="Times New Roman" w:hAnsi="Times New Roman" w:cs="Times New Roman"/>
              </w:rPr>
              <w:t>3</w:t>
            </w:r>
          </w:p>
        </w:tc>
      </w:tr>
      <w:tr w:rsidR="002E1AD6" w:rsidRPr="00B07C20" w:rsidTr="00382B4F">
        <w:trPr>
          <w:trHeight w:hRule="exact" w:val="263"/>
        </w:trPr>
        <w:tc>
          <w:tcPr>
            <w:tcW w:w="6826" w:type="dxa"/>
            <w:shd w:val="clear" w:color="auto" w:fill="FFFFFF"/>
            <w:vAlign w:val="bottom"/>
          </w:tcPr>
          <w:p w:rsidR="002E1AD6" w:rsidRPr="00B07C20" w:rsidRDefault="002E1AD6" w:rsidP="00B07C20">
            <w:pPr>
              <w:rPr>
                <w:rFonts w:ascii="Times New Roman" w:hAnsi="Times New Roman" w:cs="Times New Roman"/>
              </w:rPr>
            </w:pPr>
            <w:r w:rsidRPr="00B07C20">
              <w:rPr>
                <w:rFonts w:ascii="Times New Roman" w:hAnsi="Times New Roman" w:cs="Times New Roman"/>
              </w:rPr>
              <w:t>«Художественно-эстетическое развитие» (рисование)</w:t>
            </w:r>
          </w:p>
        </w:tc>
        <w:tc>
          <w:tcPr>
            <w:tcW w:w="2873" w:type="dxa"/>
            <w:shd w:val="clear" w:color="auto" w:fill="FFFFFF"/>
            <w:vAlign w:val="bottom"/>
          </w:tcPr>
          <w:p w:rsidR="002E1AD6" w:rsidRPr="00B07C20" w:rsidRDefault="002E1AD6" w:rsidP="00B07C20">
            <w:pPr>
              <w:rPr>
                <w:rFonts w:ascii="Times New Roman" w:hAnsi="Times New Roman" w:cs="Times New Roman"/>
              </w:rPr>
            </w:pPr>
            <w:r w:rsidRPr="00B07C20">
              <w:rPr>
                <w:rFonts w:ascii="Times New Roman" w:hAnsi="Times New Roman" w:cs="Times New Roman"/>
              </w:rPr>
              <w:t>2</w:t>
            </w:r>
          </w:p>
        </w:tc>
      </w:tr>
      <w:tr w:rsidR="002E1AD6" w:rsidRPr="00B07C20" w:rsidTr="00382B4F">
        <w:trPr>
          <w:trHeight w:hRule="exact" w:val="258"/>
        </w:trPr>
        <w:tc>
          <w:tcPr>
            <w:tcW w:w="6826" w:type="dxa"/>
            <w:shd w:val="clear" w:color="auto" w:fill="FFFFFF"/>
            <w:vAlign w:val="bottom"/>
          </w:tcPr>
          <w:p w:rsidR="002E1AD6" w:rsidRPr="00B07C20" w:rsidRDefault="002E1AD6" w:rsidP="00B07C20">
            <w:pPr>
              <w:rPr>
                <w:rFonts w:ascii="Times New Roman" w:hAnsi="Times New Roman" w:cs="Times New Roman"/>
              </w:rPr>
            </w:pPr>
            <w:r w:rsidRPr="00B07C20">
              <w:rPr>
                <w:rFonts w:ascii="Times New Roman" w:hAnsi="Times New Roman" w:cs="Times New Roman"/>
              </w:rPr>
              <w:t>«Художественно-эстетическое развитие» (лепка/аппликация)</w:t>
            </w:r>
          </w:p>
        </w:tc>
        <w:tc>
          <w:tcPr>
            <w:tcW w:w="2873" w:type="dxa"/>
            <w:shd w:val="clear" w:color="auto" w:fill="FFFFFF"/>
            <w:vAlign w:val="bottom"/>
          </w:tcPr>
          <w:p w:rsidR="002E1AD6" w:rsidRPr="00B07C20" w:rsidRDefault="002E1AD6" w:rsidP="00B07C20">
            <w:pPr>
              <w:rPr>
                <w:rFonts w:ascii="Times New Roman" w:hAnsi="Times New Roman" w:cs="Times New Roman"/>
              </w:rPr>
            </w:pPr>
            <w:r w:rsidRPr="00B07C20">
              <w:rPr>
                <w:rFonts w:ascii="Times New Roman" w:hAnsi="Times New Roman" w:cs="Times New Roman"/>
              </w:rPr>
              <w:t>1раз в 2 недели</w:t>
            </w:r>
          </w:p>
        </w:tc>
      </w:tr>
      <w:tr w:rsidR="002E1AD6" w:rsidRPr="00B07C20" w:rsidTr="00382B4F">
        <w:trPr>
          <w:trHeight w:hRule="exact" w:val="263"/>
        </w:trPr>
        <w:tc>
          <w:tcPr>
            <w:tcW w:w="6826" w:type="dxa"/>
            <w:shd w:val="clear" w:color="auto" w:fill="FFFFFF"/>
            <w:vAlign w:val="bottom"/>
          </w:tcPr>
          <w:p w:rsidR="002E1AD6" w:rsidRPr="00B07C20" w:rsidRDefault="002E1AD6" w:rsidP="00B07C20">
            <w:pPr>
              <w:rPr>
                <w:rFonts w:ascii="Times New Roman" w:hAnsi="Times New Roman" w:cs="Times New Roman"/>
              </w:rPr>
            </w:pPr>
            <w:r w:rsidRPr="00B07C20">
              <w:rPr>
                <w:rFonts w:ascii="Times New Roman" w:hAnsi="Times New Roman" w:cs="Times New Roman"/>
              </w:rPr>
              <w:t>«Художественно-эстетическое развитие» (ручной труд)</w:t>
            </w:r>
          </w:p>
        </w:tc>
        <w:tc>
          <w:tcPr>
            <w:tcW w:w="2873" w:type="dxa"/>
            <w:shd w:val="clear" w:color="auto" w:fill="FFFFFF"/>
            <w:vAlign w:val="bottom"/>
          </w:tcPr>
          <w:p w:rsidR="002E1AD6" w:rsidRPr="00B07C20" w:rsidRDefault="002E1AD6" w:rsidP="00B07C20">
            <w:pPr>
              <w:rPr>
                <w:rFonts w:ascii="Times New Roman" w:hAnsi="Times New Roman" w:cs="Times New Roman"/>
              </w:rPr>
            </w:pPr>
            <w:r w:rsidRPr="00B07C20">
              <w:rPr>
                <w:rFonts w:ascii="Times New Roman" w:hAnsi="Times New Roman" w:cs="Times New Roman"/>
              </w:rPr>
              <w:t>1</w:t>
            </w:r>
          </w:p>
        </w:tc>
      </w:tr>
      <w:tr w:rsidR="002E1AD6" w:rsidRPr="00B07C20" w:rsidTr="00382B4F">
        <w:trPr>
          <w:trHeight w:hRule="exact" w:val="263"/>
        </w:trPr>
        <w:tc>
          <w:tcPr>
            <w:tcW w:w="6826" w:type="dxa"/>
            <w:shd w:val="clear" w:color="auto" w:fill="FFFFFF"/>
            <w:vAlign w:val="bottom"/>
          </w:tcPr>
          <w:p w:rsidR="002E1AD6" w:rsidRPr="00B07C20" w:rsidRDefault="002E1AD6" w:rsidP="00B07C20">
            <w:pPr>
              <w:rPr>
                <w:rFonts w:ascii="Times New Roman" w:hAnsi="Times New Roman" w:cs="Times New Roman"/>
              </w:rPr>
            </w:pPr>
            <w:r w:rsidRPr="00B07C20">
              <w:rPr>
                <w:rFonts w:ascii="Times New Roman" w:hAnsi="Times New Roman" w:cs="Times New Roman"/>
              </w:rPr>
              <w:t>«Художественно-эстетическое развитие» (музыкальное развитие)</w:t>
            </w:r>
          </w:p>
        </w:tc>
        <w:tc>
          <w:tcPr>
            <w:tcW w:w="2873" w:type="dxa"/>
            <w:shd w:val="clear" w:color="auto" w:fill="FFFFFF"/>
            <w:vAlign w:val="bottom"/>
          </w:tcPr>
          <w:p w:rsidR="002E1AD6" w:rsidRPr="00B07C20" w:rsidRDefault="002E1AD6" w:rsidP="00B07C20">
            <w:pPr>
              <w:rPr>
                <w:rFonts w:ascii="Times New Roman" w:hAnsi="Times New Roman" w:cs="Times New Roman"/>
              </w:rPr>
            </w:pPr>
            <w:r w:rsidRPr="00B07C20">
              <w:rPr>
                <w:rFonts w:ascii="Times New Roman" w:hAnsi="Times New Roman" w:cs="Times New Roman"/>
              </w:rPr>
              <w:t>2</w:t>
            </w:r>
          </w:p>
        </w:tc>
      </w:tr>
      <w:tr w:rsidR="002E1AD6" w:rsidRPr="00B07C20" w:rsidTr="00382B4F">
        <w:trPr>
          <w:trHeight w:hRule="exact" w:val="263"/>
        </w:trPr>
        <w:tc>
          <w:tcPr>
            <w:tcW w:w="6826" w:type="dxa"/>
            <w:shd w:val="clear" w:color="auto" w:fill="FFFFFF"/>
            <w:vAlign w:val="bottom"/>
          </w:tcPr>
          <w:p w:rsidR="002E1AD6" w:rsidRPr="00B07C20" w:rsidRDefault="002E1AD6" w:rsidP="00B07C20">
            <w:pPr>
              <w:rPr>
                <w:rFonts w:ascii="Times New Roman" w:hAnsi="Times New Roman" w:cs="Times New Roman"/>
              </w:rPr>
            </w:pPr>
            <w:r w:rsidRPr="00B07C20">
              <w:rPr>
                <w:rFonts w:ascii="Times New Roman" w:hAnsi="Times New Roman" w:cs="Times New Roman"/>
              </w:rPr>
              <w:t>«Физическое развитие» (физическая культура)</w:t>
            </w:r>
          </w:p>
        </w:tc>
        <w:tc>
          <w:tcPr>
            <w:tcW w:w="2873" w:type="dxa"/>
            <w:shd w:val="clear" w:color="auto" w:fill="FFFFFF"/>
            <w:vAlign w:val="bottom"/>
          </w:tcPr>
          <w:p w:rsidR="002E1AD6" w:rsidRPr="00B07C20" w:rsidRDefault="002E1AD6" w:rsidP="00B07C20">
            <w:pPr>
              <w:rPr>
                <w:rFonts w:ascii="Times New Roman" w:hAnsi="Times New Roman" w:cs="Times New Roman"/>
              </w:rPr>
            </w:pPr>
            <w:r w:rsidRPr="00B07C20">
              <w:rPr>
                <w:rFonts w:ascii="Times New Roman" w:hAnsi="Times New Roman" w:cs="Times New Roman"/>
              </w:rPr>
              <w:t>3</w:t>
            </w:r>
          </w:p>
        </w:tc>
      </w:tr>
      <w:tr w:rsidR="002E1AD6" w:rsidRPr="00B07C20" w:rsidTr="00382B4F">
        <w:trPr>
          <w:trHeight w:hRule="exact" w:val="263"/>
        </w:trPr>
        <w:tc>
          <w:tcPr>
            <w:tcW w:w="6826" w:type="dxa"/>
            <w:shd w:val="clear" w:color="auto" w:fill="FFFFFF"/>
            <w:vAlign w:val="bottom"/>
          </w:tcPr>
          <w:p w:rsidR="002E1AD6" w:rsidRPr="00B07C20" w:rsidRDefault="002E1AD6" w:rsidP="00B07C20">
            <w:pPr>
              <w:rPr>
                <w:rFonts w:ascii="Times New Roman" w:hAnsi="Times New Roman" w:cs="Times New Roman"/>
              </w:rPr>
            </w:pPr>
            <w:r w:rsidRPr="00B07C20">
              <w:rPr>
                <w:rFonts w:ascii="Times New Roman" w:hAnsi="Times New Roman" w:cs="Times New Roman"/>
              </w:rPr>
              <w:t>Ин</w:t>
            </w:r>
            <w:r w:rsidR="00327B57">
              <w:rPr>
                <w:rFonts w:ascii="Times New Roman" w:hAnsi="Times New Roman" w:cs="Times New Roman"/>
              </w:rPr>
              <w:t>дивидуальные занятия с воспитателем</w:t>
            </w:r>
          </w:p>
        </w:tc>
        <w:tc>
          <w:tcPr>
            <w:tcW w:w="2873" w:type="dxa"/>
            <w:shd w:val="clear" w:color="auto" w:fill="FFFFFF"/>
            <w:vAlign w:val="bottom"/>
          </w:tcPr>
          <w:p w:rsidR="002E1AD6" w:rsidRPr="00B07C20" w:rsidRDefault="00327B57" w:rsidP="00B07C20">
            <w:pPr>
              <w:rPr>
                <w:rFonts w:ascii="Times New Roman" w:hAnsi="Times New Roman" w:cs="Times New Roman"/>
              </w:rPr>
            </w:pPr>
            <w:r>
              <w:rPr>
                <w:rFonts w:ascii="Times New Roman" w:hAnsi="Times New Roman" w:cs="Times New Roman"/>
              </w:rPr>
              <w:t>3</w:t>
            </w:r>
          </w:p>
        </w:tc>
      </w:tr>
      <w:tr w:rsidR="00327B57" w:rsidRPr="00B07C20" w:rsidTr="00382B4F">
        <w:trPr>
          <w:trHeight w:hRule="exact" w:val="258"/>
        </w:trPr>
        <w:tc>
          <w:tcPr>
            <w:tcW w:w="6826" w:type="dxa"/>
            <w:shd w:val="clear" w:color="auto" w:fill="FFFFFF"/>
            <w:vAlign w:val="bottom"/>
          </w:tcPr>
          <w:p w:rsidR="00327B57" w:rsidRPr="00B07C20" w:rsidRDefault="00327B57" w:rsidP="00B72A71">
            <w:pPr>
              <w:rPr>
                <w:rFonts w:ascii="Times New Roman" w:hAnsi="Times New Roman" w:cs="Times New Roman"/>
              </w:rPr>
            </w:pPr>
            <w:r w:rsidRPr="00B07C20">
              <w:rPr>
                <w:rFonts w:ascii="Times New Roman" w:hAnsi="Times New Roman" w:cs="Times New Roman"/>
              </w:rPr>
              <w:t>Индивидуальные занятия с логопедом</w:t>
            </w:r>
          </w:p>
        </w:tc>
        <w:tc>
          <w:tcPr>
            <w:tcW w:w="2873" w:type="dxa"/>
            <w:shd w:val="clear" w:color="auto" w:fill="FFFFFF"/>
            <w:vAlign w:val="bottom"/>
          </w:tcPr>
          <w:p w:rsidR="00327B57" w:rsidRPr="00B07C20" w:rsidRDefault="00327B57" w:rsidP="00B72A71">
            <w:pPr>
              <w:rPr>
                <w:rFonts w:ascii="Times New Roman" w:hAnsi="Times New Roman" w:cs="Times New Roman"/>
              </w:rPr>
            </w:pPr>
            <w:r w:rsidRPr="00B07C20">
              <w:rPr>
                <w:rFonts w:ascii="Times New Roman" w:hAnsi="Times New Roman" w:cs="Times New Roman"/>
              </w:rPr>
              <w:t>2</w:t>
            </w:r>
          </w:p>
        </w:tc>
      </w:tr>
      <w:tr w:rsidR="00327B57" w:rsidRPr="00B07C20" w:rsidTr="00382B4F">
        <w:trPr>
          <w:trHeight w:hRule="exact" w:val="263"/>
        </w:trPr>
        <w:tc>
          <w:tcPr>
            <w:tcW w:w="6826" w:type="dxa"/>
            <w:shd w:val="clear" w:color="auto" w:fill="FFFFFF"/>
            <w:vAlign w:val="bottom"/>
          </w:tcPr>
          <w:p w:rsidR="00327B57" w:rsidRPr="00B07C20" w:rsidRDefault="00327B57" w:rsidP="00B72A71">
            <w:pPr>
              <w:rPr>
                <w:rFonts w:ascii="Times New Roman" w:hAnsi="Times New Roman" w:cs="Times New Roman"/>
              </w:rPr>
            </w:pPr>
            <w:r w:rsidRPr="00B07C20">
              <w:rPr>
                <w:rFonts w:ascii="Times New Roman" w:hAnsi="Times New Roman" w:cs="Times New Roman"/>
              </w:rPr>
              <w:t>Индивидуальные занятия с педагогом - психологом</w:t>
            </w:r>
          </w:p>
        </w:tc>
        <w:tc>
          <w:tcPr>
            <w:tcW w:w="2873" w:type="dxa"/>
            <w:shd w:val="clear" w:color="auto" w:fill="FFFFFF"/>
            <w:vAlign w:val="bottom"/>
          </w:tcPr>
          <w:p w:rsidR="00327B57" w:rsidRPr="00B07C20" w:rsidRDefault="00327B57" w:rsidP="00B72A71">
            <w:pPr>
              <w:rPr>
                <w:rFonts w:ascii="Times New Roman" w:hAnsi="Times New Roman" w:cs="Times New Roman"/>
              </w:rPr>
            </w:pPr>
            <w:r w:rsidRPr="00B07C20">
              <w:rPr>
                <w:rFonts w:ascii="Times New Roman" w:hAnsi="Times New Roman" w:cs="Times New Roman"/>
              </w:rPr>
              <w:t>2</w:t>
            </w:r>
          </w:p>
        </w:tc>
      </w:tr>
    </w:tbl>
    <w:p w:rsidR="00C655F8" w:rsidRDefault="00C655F8" w:rsidP="00C655F8">
      <w:pPr>
        <w:jc w:val="both"/>
        <w:rPr>
          <w:rFonts w:ascii="Times New Roman" w:hAnsi="Times New Roman" w:cs="Times New Roman"/>
        </w:rPr>
      </w:pPr>
    </w:p>
    <w:p w:rsidR="00213C11" w:rsidRPr="00B07C20" w:rsidRDefault="002E1AD6" w:rsidP="00B50FBD">
      <w:pPr>
        <w:ind w:firstLine="567"/>
        <w:jc w:val="both"/>
        <w:rPr>
          <w:rFonts w:ascii="Times New Roman" w:hAnsi="Times New Roman" w:cs="Times New Roman"/>
        </w:rPr>
      </w:pPr>
      <w:r w:rsidRPr="00B07C20">
        <w:rPr>
          <w:rFonts w:ascii="Times New Roman" w:hAnsi="Times New Roman" w:cs="Times New Roman"/>
        </w:rPr>
        <w:t>Индивидуальная работа логопеда, с детьми проводится 2 раза в неде</w:t>
      </w:r>
      <w:r w:rsidR="00213C11" w:rsidRPr="00B07C20">
        <w:rPr>
          <w:rFonts w:ascii="Times New Roman" w:hAnsi="Times New Roman" w:cs="Times New Roman"/>
        </w:rPr>
        <w:t xml:space="preserve">лю, педагога </w:t>
      </w:r>
      <w:r w:rsidRPr="00B07C20">
        <w:rPr>
          <w:rFonts w:ascii="Times New Roman" w:hAnsi="Times New Roman" w:cs="Times New Roman"/>
        </w:rPr>
        <w:t>- психолога индивидуальные занятия - 2 раза в нед</w:t>
      </w:r>
      <w:r w:rsidR="00166BCA" w:rsidRPr="00B07C20">
        <w:rPr>
          <w:rFonts w:ascii="Times New Roman" w:hAnsi="Times New Roman" w:cs="Times New Roman"/>
        </w:rPr>
        <w:t>елю.</w:t>
      </w:r>
      <w:r w:rsidRPr="00B07C20">
        <w:rPr>
          <w:rFonts w:ascii="Times New Roman" w:hAnsi="Times New Roman" w:cs="Times New Roman"/>
        </w:rPr>
        <w:t xml:space="preserve"> Продолжительность инд</w:t>
      </w:r>
      <w:r w:rsidR="00166BCA" w:rsidRPr="00B07C20">
        <w:rPr>
          <w:rFonts w:ascii="Times New Roman" w:hAnsi="Times New Roman" w:cs="Times New Roman"/>
        </w:rPr>
        <w:t>ивидуального занятия не более 20</w:t>
      </w:r>
      <w:r w:rsidRPr="00B07C20">
        <w:rPr>
          <w:rFonts w:ascii="Times New Roman" w:hAnsi="Times New Roman" w:cs="Times New Roman"/>
        </w:rPr>
        <w:t xml:space="preserve"> минут. Социально-коммуникативное развитие детей осуществляется в образовательной деятельности в ходе режимных моментов, в совместной деятельности и самостоятельной игров</w:t>
      </w:r>
      <w:r w:rsidR="00213C11" w:rsidRPr="00B07C20">
        <w:rPr>
          <w:rFonts w:ascii="Times New Roman" w:hAnsi="Times New Roman" w:cs="Times New Roman"/>
        </w:rPr>
        <w:t>ой деятельности детей, в семье.</w:t>
      </w:r>
    </w:p>
    <w:p w:rsidR="00C655F8" w:rsidRDefault="00C655F8" w:rsidP="00B50FBD">
      <w:pPr>
        <w:ind w:firstLine="567"/>
        <w:jc w:val="both"/>
        <w:rPr>
          <w:rFonts w:ascii="Times New Roman" w:hAnsi="Times New Roman" w:cs="Times New Roman"/>
          <w:b/>
        </w:rPr>
      </w:pPr>
    </w:p>
    <w:p w:rsidR="00213C11" w:rsidRPr="00C655F8" w:rsidRDefault="005E4DC4" w:rsidP="00B50FBD">
      <w:pPr>
        <w:ind w:firstLine="567"/>
        <w:jc w:val="both"/>
        <w:rPr>
          <w:rFonts w:ascii="Times New Roman" w:hAnsi="Times New Roman" w:cs="Times New Roman"/>
          <w:b/>
        </w:rPr>
      </w:pPr>
      <w:r w:rsidRPr="00C655F8">
        <w:rPr>
          <w:rFonts w:ascii="Times New Roman" w:hAnsi="Times New Roman" w:cs="Times New Roman"/>
          <w:b/>
        </w:rPr>
        <w:t>2.6.1</w:t>
      </w:r>
      <w:r w:rsidR="002E1AD6" w:rsidRPr="00C655F8">
        <w:rPr>
          <w:rFonts w:ascii="Times New Roman" w:hAnsi="Times New Roman" w:cs="Times New Roman"/>
          <w:b/>
        </w:rPr>
        <w:t>Особенности организации предметно-пространственной развивающей среды</w:t>
      </w:r>
    </w:p>
    <w:p w:rsidR="000D3EC4" w:rsidRPr="00B07C20" w:rsidRDefault="002E1AD6" w:rsidP="00B50FBD">
      <w:pPr>
        <w:ind w:firstLine="567"/>
        <w:jc w:val="both"/>
        <w:rPr>
          <w:rFonts w:ascii="Times New Roman" w:hAnsi="Times New Roman" w:cs="Times New Roman"/>
        </w:rPr>
      </w:pPr>
      <w:r w:rsidRPr="00B07C20">
        <w:rPr>
          <w:rFonts w:ascii="Times New Roman" w:hAnsi="Times New Roman" w:cs="Times New Roman"/>
        </w:rPr>
        <w:t xml:space="preserve">Последний год пребывания дошкольника в детском саду — очень важный период в 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w:t>
      </w:r>
      <w:r w:rsidRPr="00B07C20">
        <w:rPr>
          <w:rFonts w:ascii="Times New Roman" w:hAnsi="Times New Roman" w:cs="Times New Roman"/>
        </w:rPr>
        <w:lastRenderedPageBreak/>
        <w:t>познавательные интересы. Это необходимо учитывать при организации предметно-пространственного развивающего пространства в группе.</w:t>
      </w:r>
      <w:r w:rsidR="00213C11" w:rsidRPr="00B07C20">
        <w:rPr>
          <w:rFonts w:ascii="Times New Roman" w:hAnsi="Times New Roman" w:cs="Times New Roman"/>
        </w:rPr>
        <w:t xml:space="preserve"> </w:t>
      </w:r>
      <w:r w:rsidRPr="00B07C20">
        <w:rPr>
          <w:rFonts w:ascii="Times New Roman" w:hAnsi="Times New Roman" w:cs="Times New Roman"/>
        </w:rPr>
        <w:t>Так, в групповой библиотеке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 детей. 6 лет — сензитивный период развития речи</w:t>
      </w:r>
      <w:r w:rsidR="00213C11" w:rsidRPr="00B07C20">
        <w:rPr>
          <w:rFonts w:ascii="Times New Roman" w:hAnsi="Times New Roman" w:cs="Times New Roman"/>
        </w:rPr>
        <w:t>.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К моменту окончания подготовительной группы у дошкольников с общим недоразвитием речи должно быть преодолено отставание в речевом развитии. Нужно предоставить детям возможности для усвоения родного языка и экспериментирования со словом.</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В центре «Будем говорить правильно» должна появиться картотека разнообразных словесных игр. Пространственную среду следует организовать таким образом, чтобы дети могли самостоятельно исследовать окружающих предметов, так как стремление к исследованию становится преобладающим мотивом их поведения. Однако дошкольники с ЗПР при этом могут испытывать определенные трудности: они выполняют определенные действия, но не могут объяснить, как это сделали. В таком ситуации взрослый должен стать равноправным партнером своих воспитанников и оказывать им необходимую помощь.</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В возрасте шести-семи лет происходит активное становление ребенка как личности, моделируются человеческие взаимоотношения. Все это происходит в игре. Дети с удовольствием объединяются в большие группы для совместной игры. Это тоже учитывается при организации жизненного пространства: развивающие центры рассчитываются для работы в них большего количества детей, чем в предыдущих возрастных группах. Игра является средством формирования и развития многих личностных качеств и приобретает в подготовительной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труд, использовать игру для воспитания. Сюжетно-ролевые игры с правилами, проводимые в подготовительной группе, должны помогать формированию личностной и нравственной саморегуляции. Игры должны отличаться большим разнообразием тематики, ролей, игровых действий, «проблемных ситуаций».</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Конструкторская игра у детей седьмого года жизни превращается в трудовую деятельность, в ходе которой ребенок создает что-то нужное, полезное. Например, стаканчики из-под йогурта дети могут использовать для изготовления подставок для кисточек; а из пробок от минеральной воды с помощью педагога изготовить «тактильные» коврики и т.п. В связи с этим в уголке продуктивной деятельности должны быть материалы, необходимые для изготовления поделок детьми.</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Дети седьмого года жизни с удовольствием участвуют в играх-соревнованиях, в которых формируется мотивация достижения успеха. Значит нужно так организовать пространство, чтобы выделить достаточно места для проведения таких игр.</w:t>
      </w:r>
    </w:p>
    <w:p w:rsidR="000D3EC4" w:rsidRPr="00B07C20" w:rsidRDefault="00C655F8" w:rsidP="00B50FBD">
      <w:pPr>
        <w:ind w:firstLine="567"/>
        <w:jc w:val="both"/>
        <w:rPr>
          <w:rFonts w:ascii="Times New Roman" w:hAnsi="Times New Roman" w:cs="Times New Roman"/>
        </w:rPr>
      </w:pPr>
      <w:r>
        <w:rPr>
          <w:rFonts w:ascii="Times New Roman" w:hAnsi="Times New Roman" w:cs="Times New Roman"/>
        </w:rPr>
        <w:t xml:space="preserve">- </w:t>
      </w:r>
      <w:r w:rsidR="000D3EC4" w:rsidRPr="00B07C20">
        <w:rPr>
          <w:rFonts w:ascii="Times New Roman" w:hAnsi="Times New Roman" w:cs="Times New Roman"/>
        </w:rPr>
        <w:t>Игротека (д/и, с/р игры, игры-драматизации, настольно-печатные и настольные игры, разные виды театров);</w:t>
      </w:r>
    </w:p>
    <w:p w:rsidR="000D3EC4" w:rsidRPr="00B07C20" w:rsidRDefault="00C655F8" w:rsidP="00B50FBD">
      <w:pPr>
        <w:ind w:firstLine="567"/>
        <w:jc w:val="both"/>
        <w:rPr>
          <w:rFonts w:ascii="Times New Roman" w:hAnsi="Times New Roman" w:cs="Times New Roman"/>
        </w:rPr>
      </w:pPr>
      <w:r>
        <w:rPr>
          <w:rFonts w:ascii="Times New Roman" w:hAnsi="Times New Roman" w:cs="Times New Roman"/>
        </w:rPr>
        <w:t xml:space="preserve">- </w:t>
      </w:r>
      <w:r w:rsidR="000D3EC4" w:rsidRPr="00B07C20">
        <w:rPr>
          <w:rFonts w:ascii="Times New Roman" w:hAnsi="Times New Roman" w:cs="Times New Roman"/>
        </w:rPr>
        <w:t>Центр строительных и конструкторских игр</w:t>
      </w:r>
      <w:r>
        <w:rPr>
          <w:rFonts w:ascii="Times New Roman" w:hAnsi="Times New Roman" w:cs="Times New Roman"/>
        </w:rPr>
        <w:t xml:space="preserve"> </w:t>
      </w:r>
      <w:r w:rsidR="000D3EC4" w:rsidRPr="00B07C20">
        <w:rPr>
          <w:rFonts w:ascii="Times New Roman" w:hAnsi="Times New Roman" w:cs="Times New Roman"/>
        </w:rPr>
        <w:t>(различный строительный материал, переносные модули, конструкторы, схемы и чертежи построек);</w:t>
      </w:r>
    </w:p>
    <w:p w:rsidR="000D3EC4" w:rsidRPr="00B07C20" w:rsidRDefault="00C655F8" w:rsidP="00B50FBD">
      <w:pPr>
        <w:ind w:firstLine="567"/>
        <w:jc w:val="both"/>
        <w:rPr>
          <w:rFonts w:ascii="Times New Roman" w:hAnsi="Times New Roman" w:cs="Times New Roman"/>
        </w:rPr>
      </w:pPr>
      <w:r>
        <w:rPr>
          <w:rFonts w:ascii="Times New Roman" w:hAnsi="Times New Roman" w:cs="Times New Roman"/>
        </w:rPr>
        <w:t xml:space="preserve">- </w:t>
      </w:r>
      <w:r w:rsidR="000D3EC4" w:rsidRPr="00B07C20">
        <w:rPr>
          <w:rFonts w:ascii="Times New Roman" w:hAnsi="Times New Roman" w:cs="Times New Roman"/>
        </w:rPr>
        <w:t>Центр книги и литературного творчества (тематические подборки книг и энциклопедий, книжки-самоделки, детские журналы, атрибуты для с/р игры «Библиотека», телефоны, фотоальбомы, портреты поэтов и писателей);</w:t>
      </w:r>
    </w:p>
    <w:p w:rsidR="000D3EC4" w:rsidRPr="00B07C20" w:rsidRDefault="00C655F8" w:rsidP="00B50FBD">
      <w:pPr>
        <w:ind w:firstLine="567"/>
        <w:jc w:val="both"/>
        <w:rPr>
          <w:rFonts w:ascii="Times New Roman" w:hAnsi="Times New Roman" w:cs="Times New Roman"/>
        </w:rPr>
      </w:pPr>
      <w:r>
        <w:rPr>
          <w:rFonts w:ascii="Times New Roman" w:hAnsi="Times New Roman" w:cs="Times New Roman"/>
        </w:rPr>
        <w:t xml:space="preserve">- </w:t>
      </w:r>
      <w:r w:rsidR="000D3EC4" w:rsidRPr="00B07C20">
        <w:rPr>
          <w:rFonts w:ascii="Times New Roman" w:hAnsi="Times New Roman" w:cs="Times New Roman"/>
        </w:rPr>
        <w:t>Центр школьника (атрибуты для с/р игры «Школа», д/и по подготовке к обучению грамоте, различные азбуки и буквари, тетради и прописи);</w:t>
      </w:r>
    </w:p>
    <w:p w:rsidR="000D3EC4" w:rsidRPr="00B07C20" w:rsidRDefault="00C655F8" w:rsidP="00B50FBD">
      <w:pPr>
        <w:ind w:firstLine="567"/>
        <w:jc w:val="both"/>
        <w:rPr>
          <w:rFonts w:ascii="Times New Roman" w:hAnsi="Times New Roman" w:cs="Times New Roman"/>
        </w:rPr>
      </w:pPr>
      <w:r>
        <w:rPr>
          <w:rFonts w:ascii="Times New Roman" w:hAnsi="Times New Roman" w:cs="Times New Roman"/>
        </w:rPr>
        <w:t xml:space="preserve">- </w:t>
      </w:r>
      <w:r w:rsidR="000D3EC4" w:rsidRPr="00B07C20">
        <w:rPr>
          <w:rFonts w:ascii="Times New Roman" w:hAnsi="Times New Roman" w:cs="Times New Roman"/>
        </w:rPr>
        <w:t>Центр искусства (детские рисунка и продукты творчества, изделия народных мастеров, репродукции картин, алгоритмы рисования, различные изобразительные материалы);</w:t>
      </w:r>
    </w:p>
    <w:p w:rsidR="000D3EC4" w:rsidRPr="00B07C20" w:rsidRDefault="00C655F8" w:rsidP="00B50FBD">
      <w:pPr>
        <w:ind w:firstLine="567"/>
        <w:jc w:val="both"/>
        <w:rPr>
          <w:rFonts w:ascii="Times New Roman" w:hAnsi="Times New Roman" w:cs="Times New Roman"/>
        </w:rPr>
      </w:pPr>
      <w:r>
        <w:rPr>
          <w:rFonts w:ascii="Times New Roman" w:hAnsi="Times New Roman" w:cs="Times New Roman"/>
        </w:rPr>
        <w:lastRenderedPageBreak/>
        <w:t xml:space="preserve">- </w:t>
      </w:r>
      <w:r w:rsidR="000D3EC4" w:rsidRPr="00B07C20">
        <w:rPr>
          <w:rFonts w:ascii="Times New Roman" w:hAnsi="Times New Roman" w:cs="Times New Roman"/>
        </w:rPr>
        <w:t>Центр природы (оборудование для наблюдений в природе и трудовой деятельности, коллекции различного природного материала, схемы и алгоритмы труда в природе, гербарии, схемы ухода за растениями, тематические альбомы с картинками, фотоальбомы, атласы природы);</w:t>
      </w:r>
    </w:p>
    <w:p w:rsidR="000D3EC4" w:rsidRPr="00B07C20" w:rsidRDefault="00C655F8" w:rsidP="00B50FBD">
      <w:pPr>
        <w:ind w:firstLine="567"/>
        <w:jc w:val="both"/>
        <w:rPr>
          <w:rFonts w:ascii="Times New Roman" w:hAnsi="Times New Roman" w:cs="Times New Roman"/>
        </w:rPr>
      </w:pPr>
      <w:r>
        <w:rPr>
          <w:rFonts w:ascii="Times New Roman" w:hAnsi="Times New Roman" w:cs="Times New Roman"/>
        </w:rPr>
        <w:t xml:space="preserve">- </w:t>
      </w:r>
      <w:r w:rsidR="000D3EC4" w:rsidRPr="00B07C20">
        <w:rPr>
          <w:rFonts w:ascii="Times New Roman" w:hAnsi="Times New Roman" w:cs="Times New Roman"/>
        </w:rPr>
        <w:t>Центр спорта (спортивные игрушки и физкультурное оборудование,</w:t>
      </w:r>
      <w:r>
        <w:rPr>
          <w:rFonts w:ascii="Times New Roman" w:hAnsi="Times New Roman" w:cs="Times New Roman"/>
        </w:rPr>
        <w:t xml:space="preserve"> </w:t>
      </w:r>
      <w:r w:rsidR="000D3EC4" w:rsidRPr="00B07C20">
        <w:rPr>
          <w:rFonts w:ascii="Times New Roman" w:hAnsi="Times New Roman" w:cs="Times New Roman"/>
        </w:rPr>
        <w:t>в</w:t>
      </w:r>
      <w:r>
        <w:rPr>
          <w:rFonts w:ascii="Times New Roman" w:hAnsi="Times New Roman" w:cs="Times New Roman"/>
        </w:rPr>
        <w:t xml:space="preserve"> </w:t>
      </w:r>
      <w:r w:rsidR="000D3EC4" w:rsidRPr="00B07C20">
        <w:rPr>
          <w:rFonts w:ascii="Times New Roman" w:hAnsi="Times New Roman" w:cs="Times New Roman"/>
        </w:rPr>
        <w:t>т.ч. - нетрадиционное, атрибуты к п/и, ростомер, плакаты, правила здоровья);</w:t>
      </w:r>
    </w:p>
    <w:p w:rsidR="000D3EC4" w:rsidRPr="00B07C20" w:rsidRDefault="00C655F8" w:rsidP="00B50FBD">
      <w:pPr>
        <w:ind w:firstLine="567"/>
        <w:jc w:val="both"/>
        <w:rPr>
          <w:rFonts w:ascii="Times New Roman" w:hAnsi="Times New Roman" w:cs="Times New Roman"/>
        </w:rPr>
      </w:pPr>
      <w:r>
        <w:rPr>
          <w:rFonts w:ascii="Times New Roman" w:hAnsi="Times New Roman" w:cs="Times New Roman"/>
        </w:rPr>
        <w:t xml:space="preserve">- </w:t>
      </w:r>
      <w:r w:rsidR="000D3EC4" w:rsidRPr="00B07C20">
        <w:rPr>
          <w:rFonts w:ascii="Times New Roman" w:hAnsi="Times New Roman" w:cs="Times New Roman"/>
        </w:rPr>
        <w:t>Центр краеведения (фотографии, открытки и карты города Калининграда, Москвы, края и РФ, символика, фотографии глав города Калининграда, края и РФ, книги, глобус, карта мира);</w:t>
      </w:r>
    </w:p>
    <w:p w:rsidR="000D3EC4" w:rsidRPr="00B07C20" w:rsidRDefault="00C655F8" w:rsidP="00B50FBD">
      <w:pPr>
        <w:ind w:firstLine="567"/>
        <w:jc w:val="both"/>
        <w:rPr>
          <w:rFonts w:ascii="Times New Roman" w:hAnsi="Times New Roman" w:cs="Times New Roman"/>
        </w:rPr>
      </w:pPr>
      <w:r>
        <w:rPr>
          <w:rFonts w:ascii="Times New Roman" w:hAnsi="Times New Roman" w:cs="Times New Roman"/>
        </w:rPr>
        <w:t xml:space="preserve">- </w:t>
      </w:r>
      <w:r w:rsidR="000D3EC4" w:rsidRPr="00B07C20">
        <w:rPr>
          <w:rFonts w:ascii="Times New Roman" w:hAnsi="Times New Roman" w:cs="Times New Roman"/>
        </w:rPr>
        <w:t>Центр «Дорожная азбука» (плакаты, книги, игры и оборудование по правилам дорожного движения);</w:t>
      </w:r>
    </w:p>
    <w:p w:rsidR="000D3EC4" w:rsidRPr="00B07C20" w:rsidRDefault="00C655F8" w:rsidP="00B50FBD">
      <w:pPr>
        <w:ind w:firstLine="567"/>
        <w:jc w:val="both"/>
        <w:rPr>
          <w:rFonts w:ascii="Times New Roman" w:hAnsi="Times New Roman" w:cs="Times New Roman"/>
        </w:rPr>
      </w:pPr>
      <w:r>
        <w:rPr>
          <w:rFonts w:ascii="Times New Roman" w:hAnsi="Times New Roman" w:cs="Times New Roman"/>
        </w:rPr>
        <w:t xml:space="preserve">- </w:t>
      </w:r>
      <w:r w:rsidR="000D3EC4" w:rsidRPr="00B07C20">
        <w:rPr>
          <w:rFonts w:ascii="Times New Roman" w:hAnsi="Times New Roman" w:cs="Times New Roman"/>
        </w:rPr>
        <w:t>Центр экспериментирования (оборудование для опытов и экспериментов);</w:t>
      </w:r>
    </w:p>
    <w:p w:rsidR="000D3EC4" w:rsidRPr="00B07C20" w:rsidRDefault="00C655F8" w:rsidP="00B50FBD">
      <w:pPr>
        <w:ind w:firstLine="567"/>
        <w:jc w:val="both"/>
        <w:rPr>
          <w:rFonts w:ascii="Times New Roman" w:hAnsi="Times New Roman" w:cs="Times New Roman"/>
        </w:rPr>
      </w:pPr>
      <w:r>
        <w:rPr>
          <w:rFonts w:ascii="Times New Roman" w:hAnsi="Times New Roman" w:cs="Times New Roman"/>
        </w:rPr>
        <w:t xml:space="preserve">- </w:t>
      </w:r>
      <w:r w:rsidR="000D3EC4" w:rsidRPr="00B07C20">
        <w:rPr>
          <w:rFonts w:ascii="Times New Roman" w:hAnsi="Times New Roman" w:cs="Times New Roman"/>
        </w:rPr>
        <w:t>Центр музыки (де</w:t>
      </w:r>
      <w:r>
        <w:rPr>
          <w:rFonts w:ascii="Times New Roman" w:hAnsi="Times New Roman" w:cs="Times New Roman"/>
        </w:rPr>
        <w:t>тские музыкальные инструменты).</w:t>
      </w:r>
    </w:p>
    <w:p w:rsidR="0071628F" w:rsidRDefault="0071628F" w:rsidP="00B07C20">
      <w:pPr>
        <w:rPr>
          <w:rFonts w:ascii="Times New Roman" w:hAnsi="Times New Roman" w:cs="Times New Roman"/>
          <w:b/>
        </w:rPr>
      </w:pPr>
    </w:p>
    <w:p w:rsidR="00213C11" w:rsidRPr="00C655F8" w:rsidRDefault="00213C11" w:rsidP="00B07C20">
      <w:pPr>
        <w:rPr>
          <w:rFonts w:ascii="Times New Roman" w:hAnsi="Times New Roman" w:cs="Times New Roman"/>
          <w:b/>
        </w:rPr>
      </w:pPr>
      <w:r w:rsidRPr="00C655F8">
        <w:rPr>
          <w:rFonts w:ascii="Times New Roman" w:hAnsi="Times New Roman" w:cs="Times New Roman"/>
          <w:b/>
        </w:rPr>
        <w:t>Примерное тематическое планирование работы</w:t>
      </w:r>
    </w:p>
    <w:p w:rsidR="00C655F8" w:rsidRPr="00B07C20" w:rsidRDefault="00C655F8" w:rsidP="00B07C20">
      <w:pPr>
        <w:rPr>
          <w:rFonts w:ascii="Times New Roman" w:hAnsi="Times New Roman" w:cs="Times New Roman"/>
        </w:rPr>
      </w:pPr>
    </w:p>
    <w:tbl>
      <w:tblPr>
        <w:tblOverlap w:val="never"/>
        <w:tblW w:w="15423" w:type="dxa"/>
        <w:tblLayout w:type="fixed"/>
        <w:tblCellMar>
          <w:left w:w="10" w:type="dxa"/>
          <w:right w:w="10" w:type="dxa"/>
        </w:tblCellMar>
        <w:tblLook w:val="0000" w:firstRow="0" w:lastRow="0" w:firstColumn="0" w:lastColumn="0" w:noHBand="0" w:noVBand="0"/>
      </w:tblPr>
      <w:tblGrid>
        <w:gridCol w:w="2078"/>
        <w:gridCol w:w="2959"/>
        <w:gridCol w:w="10386"/>
      </w:tblGrid>
      <w:tr w:rsidR="00213C11" w:rsidRPr="00B07C20" w:rsidTr="00382B4F">
        <w:trPr>
          <w:trHeight w:val="587"/>
        </w:trPr>
        <w:tc>
          <w:tcPr>
            <w:tcW w:w="2078"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Месяц,</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недели</w:t>
            </w:r>
          </w:p>
        </w:tc>
        <w:tc>
          <w:tcPr>
            <w:tcW w:w="2959"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Лексическая</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тема</w:t>
            </w:r>
          </w:p>
        </w:tc>
        <w:tc>
          <w:tcPr>
            <w:tcW w:w="10386"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Содержание</w:t>
            </w:r>
          </w:p>
        </w:tc>
      </w:tr>
      <w:tr w:rsidR="00213C11" w:rsidRPr="00B07C20" w:rsidTr="00382B4F">
        <w:trPr>
          <w:trHeight w:val="2000"/>
        </w:trPr>
        <w:tc>
          <w:tcPr>
            <w:tcW w:w="2078"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Сентябрь 1 неделя</w:t>
            </w:r>
          </w:p>
        </w:tc>
        <w:tc>
          <w:tcPr>
            <w:tcW w:w="2959"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Осень. Осенние месяцы</w:t>
            </w:r>
          </w:p>
        </w:tc>
        <w:tc>
          <w:tcPr>
            <w:tcW w:w="10386"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Осень. Осенние месяцы. Деревья осенью.</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Признаки осени.</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Перелетные птицы.</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Неживая природа.</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Отображение осени в произведениях искусства (поэтического, изобразительного, музыкального).</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Экскурсия в осенний парк.</w:t>
            </w:r>
          </w:p>
        </w:tc>
      </w:tr>
      <w:tr w:rsidR="00213C11" w:rsidRPr="00B07C20" w:rsidTr="00382B4F">
        <w:trPr>
          <w:trHeight w:val="1078"/>
        </w:trPr>
        <w:tc>
          <w:tcPr>
            <w:tcW w:w="2078"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Сентябрь 2 неделя</w:t>
            </w:r>
          </w:p>
        </w:tc>
        <w:tc>
          <w:tcPr>
            <w:tcW w:w="2959"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Дары осени</w:t>
            </w:r>
          </w:p>
        </w:tc>
        <w:tc>
          <w:tcPr>
            <w:tcW w:w="10386"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Овощи. Фрукты. Грибы. Ягода.</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Труд взрослых на полях и огородах. Сельскохозяйственные профессии.</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Выставка поделок «Дары осени»</w:t>
            </w:r>
          </w:p>
        </w:tc>
      </w:tr>
      <w:tr w:rsidR="00213C11" w:rsidRPr="00B07C20" w:rsidTr="00382B4F">
        <w:trPr>
          <w:trHeight w:val="787"/>
        </w:trPr>
        <w:tc>
          <w:tcPr>
            <w:tcW w:w="2078"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Сентябрь 3 неделя</w:t>
            </w:r>
          </w:p>
        </w:tc>
        <w:tc>
          <w:tcPr>
            <w:tcW w:w="2959"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Насекомые. Подготовка насекомых к зиме</w:t>
            </w:r>
          </w:p>
        </w:tc>
        <w:tc>
          <w:tcPr>
            <w:tcW w:w="10386"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Виды насекомых. Части. Сходство. Различие. Подготовка насекомых к изменениям в природе. Польза. Вред.</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Выставка рисунков «Насекомые»</w:t>
            </w:r>
          </w:p>
        </w:tc>
      </w:tr>
      <w:tr w:rsidR="00213C11" w:rsidRPr="00B07C20" w:rsidTr="00382B4F">
        <w:trPr>
          <w:trHeight w:val="1533"/>
        </w:trPr>
        <w:tc>
          <w:tcPr>
            <w:tcW w:w="2078"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lastRenderedPageBreak/>
              <w:t>Сентябрь 4 неделя</w:t>
            </w:r>
          </w:p>
        </w:tc>
        <w:tc>
          <w:tcPr>
            <w:tcW w:w="2959"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Профессии</w:t>
            </w:r>
          </w:p>
        </w:tc>
        <w:tc>
          <w:tcPr>
            <w:tcW w:w="10386"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Сферы деятельности (наука, искусство, производство, сфера услуг, сельское хозяйство). Орудия труда. Инструменты. Значимость. Профессии родителей. Профессии в детском саду. День воспитателя. Итоговое мероприятие: Создание альбома фотографий «Профессии моих родителей»</w:t>
            </w:r>
          </w:p>
        </w:tc>
      </w:tr>
      <w:tr w:rsidR="00213C11" w:rsidRPr="00B07C20" w:rsidTr="00382B4F">
        <w:trPr>
          <w:trHeight w:val="2000"/>
        </w:trPr>
        <w:tc>
          <w:tcPr>
            <w:tcW w:w="2078" w:type="dxa"/>
            <w:tcBorders>
              <w:top w:val="single" w:sz="4" w:space="0" w:color="auto"/>
              <w:left w:val="single" w:sz="4" w:space="0" w:color="auto"/>
              <w:bottom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Октябрь 1 неделя</w:t>
            </w:r>
          </w:p>
        </w:tc>
        <w:tc>
          <w:tcPr>
            <w:tcW w:w="2959" w:type="dxa"/>
            <w:tcBorders>
              <w:top w:val="single" w:sz="4" w:space="0" w:color="auto"/>
              <w:left w:val="single" w:sz="4" w:space="0" w:color="auto"/>
              <w:bottom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Хлеб всему голова</w:t>
            </w:r>
          </w:p>
        </w:tc>
        <w:tc>
          <w:tcPr>
            <w:tcW w:w="10386" w:type="dxa"/>
            <w:tcBorders>
              <w:top w:val="single" w:sz="4" w:space="0" w:color="auto"/>
              <w:left w:val="single" w:sz="4" w:space="0" w:color="auto"/>
              <w:bottom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Где выращивают хлеб.</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Когда и как.</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Посевная техника (сейчас и в прошлом). Уборка. Уборочная техника (сейчас и в прошлом).</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Виды хлебобулочных изделий.</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Значение хлеба в нашей жизни.</w:t>
            </w:r>
          </w:p>
          <w:p w:rsidR="00A51A02" w:rsidRDefault="00213C11" w:rsidP="00C655F8">
            <w:pPr>
              <w:jc w:val="center"/>
              <w:rPr>
                <w:rFonts w:ascii="Times New Roman" w:hAnsi="Times New Roman" w:cs="Times New Roman"/>
              </w:rPr>
            </w:pPr>
            <w:r w:rsidRPr="00B07C20">
              <w:rPr>
                <w:rFonts w:ascii="Times New Roman" w:hAnsi="Times New Roman" w:cs="Times New Roman"/>
              </w:rPr>
              <w:t>Пословицы и поговорки о хлебе.</w:t>
            </w:r>
            <w:r w:rsidR="00A51A02" w:rsidRPr="00B07C20">
              <w:rPr>
                <w:rFonts w:ascii="Times New Roman" w:hAnsi="Times New Roman" w:cs="Times New Roman"/>
              </w:rPr>
              <w:t xml:space="preserve"> </w:t>
            </w:r>
          </w:p>
          <w:p w:rsidR="00213C11" w:rsidRPr="00B07C20" w:rsidRDefault="00A51A02" w:rsidP="00C655F8">
            <w:pPr>
              <w:jc w:val="center"/>
              <w:rPr>
                <w:rFonts w:ascii="Times New Roman" w:hAnsi="Times New Roman" w:cs="Times New Roman"/>
              </w:rPr>
            </w:pPr>
            <w:r w:rsidRPr="00B07C20">
              <w:rPr>
                <w:rFonts w:ascii="Times New Roman" w:hAnsi="Times New Roman" w:cs="Times New Roman"/>
              </w:rPr>
              <w:t>Итоговое мероприятие: «Хлеб всему голова» (лепка из соленого теста)</w:t>
            </w:r>
          </w:p>
        </w:tc>
      </w:tr>
    </w:tbl>
    <w:p w:rsidR="00213C11" w:rsidRPr="00B07C20" w:rsidRDefault="00213C11" w:rsidP="00B07C20">
      <w:pPr>
        <w:rPr>
          <w:rFonts w:ascii="Times New Roman" w:hAnsi="Times New Roman" w:cs="Times New Roman"/>
        </w:rPr>
      </w:pPr>
    </w:p>
    <w:tbl>
      <w:tblPr>
        <w:tblOverlap w:val="never"/>
        <w:tblW w:w="15378" w:type="dxa"/>
        <w:tblLayout w:type="fixed"/>
        <w:tblCellMar>
          <w:left w:w="10" w:type="dxa"/>
          <w:right w:w="10" w:type="dxa"/>
        </w:tblCellMar>
        <w:tblLook w:val="0000" w:firstRow="0" w:lastRow="0" w:firstColumn="0" w:lastColumn="0" w:noHBand="0" w:noVBand="0"/>
      </w:tblPr>
      <w:tblGrid>
        <w:gridCol w:w="2072"/>
        <w:gridCol w:w="2951"/>
        <w:gridCol w:w="10355"/>
      </w:tblGrid>
      <w:tr w:rsidR="00213C11" w:rsidRPr="00B07C20" w:rsidTr="00382B4F">
        <w:trPr>
          <w:trHeight w:val="1060"/>
        </w:trPr>
        <w:tc>
          <w:tcPr>
            <w:tcW w:w="2072"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Октябрь 2 неделя</w:t>
            </w:r>
          </w:p>
        </w:tc>
        <w:tc>
          <w:tcPr>
            <w:tcW w:w="295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Одежда. Обувь. Г оловные уборы</w:t>
            </w:r>
          </w:p>
        </w:tc>
        <w:tc>
          <w:tcPr>
            <w:tcW w:w="10355"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Виды одежды, обуви, головных уборов. Сезонность. Классификация. Части. Значимость для человека. Материал, из которого изготовлено. Где шьют.</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Экскурсия в ателье</w:t>
            </w:r>
          </w:p>
        </w:tc>
      </w:tr>
      <w:tr w:rsidR="00213C11" w:rsidRPr="00B07C20" w:rsidTr="00382B4F">
        <w:trPr>
          <w:trHeight w:val="776"/>
        </w:trPr>
        <w:tc>
          <w:tcPr>
            <w:tcW w:w="2072"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Октябрь 3 неделя</w:t>
            </w:r>
          </w:p>
        </w:tc>
        <w:tc>
          <w:tcPr>
            <w:tcW w:w="295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Транспорт.</w:t>
            </w:r>
          </w:p>
        </w:tc>
        <w:tc>
          <w:tcPr>
            <w:tcW w:w="10355"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Виды транспорта. Профессии на транспорте. Трудовые действия. Части - целое. Значимость. Прошлое транспорта.</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Экскурсия к дороге</w:t>
            </w:r>
          </w:p>
        </w:tc>
      </w:tr>
      <w:tr w:rsidR="00213C11" w:rsidRPr="00B07C20" w:rsidTr="00382B4F">
        <w:trPr>
          <w:trHeight w:val="1360"/>
        </w:trPr>
        <w:tc>
          <w:tcPr>
            <w:tcW w:w="2072"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Октябрь 4 неделя</w:t>
            </w:r>
          </w:p>
        </w:tc>
        <w:tc>
          <w:tcPr>
            <w:tcW w:w="295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Дикие животные.</w:t>
            </w:r>
          </w:p>
        </w:tc>
        <w:tc>
          <w:tcPr>
            <w:tcW w:w="10355"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Мир диких животных (разнообразие). Сходство - различие. Среда обитания. Жилище. Детеныши. Приспособление к временным изменениям (заяц - летом серый, зимой белый). Подготовка животных к зиме. Пищевая цепочка.</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Поделка оригами «Дикие животные»</w:t>
            </w:r>
          </w:p>
        </w:tc>
      </w:tr>
      <w:tr w:rsidR="00213C11" w:rsidRPr="00B07C20" w:rsidTr="00382B4F">
        <w:trPr>
          <w:trHeight w:val="822"/>
        </w:trPr>
        <w:tc>
          <w:tcPr>
            <w:tcW w:w="2072"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Ноябрь 1 неделя</w:t>
            </w:r>
          </w:p>
        </w:tc>
        <w:tc>
          <w:tcPr>
            <w:tcW w:w="295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Этикет</w:t>
            </w:r>
          </w:p>
        </w:tc>
        <w:tc>
          <w:tcPr>
            <w:tcW w:w="10355"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Культурно-гиги</w:t>
            </w:r>
            <w:r w:rsidR="00C655F8">
              <w:rPr>
                <w:rFonts w:ascii="Times New Roman" w:hAnsi="Times New Roman" w:cs="Times New Roman"/>
              </w:rPr>
              <w:t xml:space="preserve">енические требования. Для чего? </w:t>
            </w:r>
            <w:r w:rsidRPr="00B07C20">
              <w:rPr>
                <w:rFonts w:ascii="Times New Roman" w:hAnsi="Times New Roman" w:cs="Times New Roman"/>
              </w:rPr>
              <w:t>Самообслуживание (согласно возраста).</w:t>
            </w:r>
          </w:p>
          <w:p w:rsidR="00213C11" w:rsidRPr="00B07C20" w:rsidRDefault="00C655F8" w:rsidP="00C655F8">
            <w:pPr>
              <w:jc w:val="center"/>
              <w:rPr>
                <w:rFonts w:ascii="Times New Roman" w:hAnsi="Times New Roman" w:cs="Times New Roman"/>
              </w:rPr>
            </w:pPr>
            <w:r>
              <w:rPr>
                <w:rFonts w:ascii="Times New Roman" w:hAnsi="Times New Roman" w:cs="Times New Roman"/>
              </w:rPr>
              <w:t xml:space="preserve">ЗОЖ. </w:t>
            </w:r>
            <w:r w:rsidR="00213C11" w:rsidRPr="00B07C20">
              <w:rPr>
                <w:rFonts w:ascii="Times New Roman" w:hAnsi="Times New Roman" w:cs="Times New Roman"/>
              </w:rPr>
              <w:t>Итоговое мероприятие: Развлечение «Мойдодыр»</w:t>
            </w:r>
          </w:p>
        </w:tc>
      </w:tr>
      <w:tr w:rsidR="00213C11" w:rsidRPr="00B07C20" w:rsidTr="00382B4F">
        <w:trPr>
          <w:trHeight w:val="851"/>
        </w:trPr>
        <w:tc>
          <w:tcPr>
            <w:tcW w:w="2072"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Ноябрь 2 неделя</w:t>
            </w:r>
          </w:p>
        </w:tc>
        <w:tc>
          <w:tcPr>
            <w:tcW w:w="295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Домашние</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животные</w:t>
            </w:r>
          </w:p>
        </w:tc>
        <w:tc>
          <w:tcPr>
            <w:tcW w:w="10355"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Мир домашних животных. Детеныши. Содержание домашних животных. Уход. Сходство - различие. Жилище.</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Фотовыставка «Домашние животные»</w:t>
            </w:r>
          </w:p>
        </w:tc>
      </w:tr>
      <w:tr w:rsidR="00213C11" w:rsidRPr="00B07C20" w:rsidTr="00382B4F">
        <w:trPr>
          <w:trHeight w:val="1137"/>
        </w:trPr>
        <w:tc>
          <w:tcPr>
            <w:tcW w:w="2072"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lastRenderedPageBreak/>
              <w:t>Ноябрь 3 неделя</w:t>
            </w:r>
          </w:p>
        </w:tc>
        <w:tc>
          <w:tcPr>
            <w:tcW w:w="295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Посуда.</w:t>
            </w:r>
          </w:p>
        </w:tc>
        <w:tc>
          <w:tcPr>
            <w:tcW w:w="10355"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Виды посуды. Материалы, из которых сделана посуда.</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Коллективная аппликация «Праздничный стол»;</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Развлечение «Федорино горе»</w:t>
            </w:r>
          </w:p>
        </w:tc>
      </w:tr>
      <w:tr w:rsidR="00213C11" w:rsidRPr="00B07C20" w:rsidTr="00382B4F">
        <w:trPr>
          <w:trHeight w:val="1138"/>
        </w:trPr>
        <w:tc>
          <w:tcPr>
            <w:tcW w:w="2072"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Ноябрь 4 неделя</w:t>
            </w:r>
          </w:p>
        </w:tc>
        <w:tc>
          <w:tcPr>
            <w:tcW w:w="295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Я - человек</w:t>
            </w:r>
          </w:p>
        </w:tc>
        <w:tc>
          <w:tcPr>
            <w:tcW w:w="10355"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Г ендерные особенности. Строение тела человека. Части тела (назначение). Органы. Настроение. ЗОЖ. Дети с ограниченными возможностями.</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Общесадовое мероприятие по ЗОЖ</w:t>
            </w:r>
          </w:p>
        </w:tc>
      </w:tr>
      <w:tr w:rsidR="00213C11" w:rsidRPr="00B07C20" w:rsidTr="00382B4F">
        <w:trPr>
          <w:trHeight w:val="1140"/>
        </w:trPr>
        <w:tc>
          <w:tcPr>
            <w:tcW w:w="2072"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Декабрь 1 неделя</w:t>
            </w:r>
          </w:p>
        </w:tc>
        <w:tc>
          <w:tcPr>
            <w:tcW w:w="295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Зима.</w:t>
            </w:r>
          </w:p>
        </w:tc>
        <w:tc>
          <w:tcPr>
            <w:tcW w:w="10355"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Приметы зимы. Зимние месяцы (название). Зимующие птицы. Дикие животные зимой. Отражение зимы в произведениях искусства (поэтического, изобразительного, музыкального).</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Конкурс «Лучшая кормушка»</w:t>
            </w:r>
          </w:p>
        </w:tc>
      </w:tr>
      <w:tr w:rsidR="00213C11" w:rsidRPr="00B07C20" w:rsidTr="00382B4F">
        <w:trPr>
          <w:trHeight w:val="1128"/>
        </w:trPr>
        <w:tc>
          <w:tcPr>
            <w:tcW w:w="2072"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Декабрь 2 неделя</w:t>
            </w:r>
          </w:p>
        </w:tc>
        <w:tc>
          <w:tcPr>
            <w:tcW w:w="295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День рождения детского сада</w:t>
            </w:r>
          </w:p>
        </w:tc>
        <w:tc>
          <w:tcPr>
            <w:tcW w:w="10355"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Что такое детский сад. Профессии в детском саду. День рождения детского сада. Друзья в детском саду. Детские сады в прошлом. Итоговое мероприятие: Общесадовая интерактивная фотовыставка «В детском садике своем замечательно живем»</w:t>
            </w:r>
          </w:p>
        </w:tc>
      </w:tr>
      <w:tr w:rsidR="00213C11" w:rsidRPr="00B07C20" w:rsidTr="00382B4F">
        <w:trPr>
          <w:trHeight w:val="1130"/>
        </w:trPr>
        <w:tc>
          <w:tcPr>
            <w:tcW w:w="2072"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Декабрь 3 неделя</w:t>
            </w:r>
          </w:p>
        </w:tc>
        <w:tc>
          <w:tcPr>
            <w:tcW w:w="295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В гостях у сказки</w:t>
            </w:r>
          </w:p>
        </w:tc>
        <w:tc>
          <w:tcPr>
            <w:tcW w:w="10355"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Какие бывают сказки (русские народные, авторские). Части сказки (зачин, начало, середина, конец). Иллюстрации к сказкам. Итоговое мероприятие: «Сказки наизнанку» (составление новых сказок)</w:t>
            </w:r>
          </w:p>
        </w:tc>
      </w:tr>
      <w:tr w:rsidR="00213C11" w:rsidRPr="00B07C20" w:rsidTr="00382B4F">
        <w:trPr>
          <w:trHeight w:val="846"/>
        </w:trPr>
        <w:tc>
          <w:tcPr>
            <w:tcW w:w="2072"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Декабрь 4 неделя</w:t>
            </w:r>
          </w:p>
        </w:tc>
        <w:tc>
          <w:tcPr>
            <w:tcW w:w="295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Новый год</w:t>
            </w:r>
          </w:p>
        </w:tc>
        <w:tc>
          <w:tcPr>
            <w:tcW w:w="10355"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Когда бывает? Главные герои праздника. Значимость. Обычаи празднования в разных странах. Кто учредил праздник. Итоговое мероприятие: Новогодний утренник</w:t>
            </w:r>
          </w:p>
        </w:tc>
      </w:tr>
      <w:tr w:rsidR="00213C11" w:rsidRPr="00B07C20" w:rsidTr="00382B4F">
        <w:trPr>
          <w:trHeight w:val="428"/>
        </w:trPr>
        <w:tc>
          <w:tcPr>
            <w:tcW w:w="2072"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Январь</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1 неделя</w:t>
            </w:r>
          </w:p>
        </w:tc>
        <w:tc>
          <w:tcPr>
            <w:tcW w:w="295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Зимние каникулы</w:t>
            </w:r>
          </w:p>
        </w:tc>
        <w:tc>
          <w:tcPr>
            <w:tcW w:w="10355"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w:t>
            </w:r>
          </w:p>
        </w:tc>
      </w:tr>
      <w:tr w:rsidR="00213C11" w:rsidRPr="00B07C20" w:rsidTr="00382B4F">
        <w:trPr>
          <w:trHeight w:val="709"/>
        </w:trPr>
        <w:tc>
          <w:tcPr>
            <w:tcW w:w="2072"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Январь</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2 неделя</w:t>
            </w:r>
          </w:p>
        </w:tc>
        <w:tc>
          <w:tcPr>
            <w:tcW w:w="295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Народные</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праздники</w:t>
            </w:r>
          </w:p>
        </w:tc>
        <w:tc>
          <w:tcPr>
            <w:tcW w:w="10355"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Национальности. Традиции. Обычаи. Каляда. Рождество. Крещение. Итоговое мероприятие: Рождественские посиделки</w:t>
            </w:r>
          </w:p>
        </w:tc>
      </w:tr>
      <w:tr w:rsidR="00213C11" w:rsidRPr="00B07C20" w:rsidTr="00382B4F">
        <w:trPr>
          <w:trHeight w:val="862"/>
        </w:trPr>
        <w:tc>
          <w:tcPr>
            <w:tcW w:w="2072"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Январь</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3 неделя</w:t>
            </w:r>
          </w:p>
        </w:tc>
        <w:tc>
          <w:tcPr>
            <w:tcW w:w="295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Зимние забавы</w:t>
            </w:r>
          </w:p>
        </w:tc>
        <w:tc>
          <w:tcPr>
            <w:tcW w:w="10355"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Виды спорта. Чемпионы в России. Зимние забавы.</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Совместная (дети, воспитатели, родители) спартакиада</w:t>
            </w:r>
          </w:p>
        </w:tc>
      </w:tr>
      <w:tr w:rsidR="00213C11" w:rsidRPr="00B07C20" w:rsidTr="00382B4F">
        <w:trPr>
          <w:trHeight w:val="832"/>
        </w:trPr>
        <w:tc>
          <w:tcPr>
            <w:tcW w:w="2072"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lastRenderedPageBreak/>
              <w:t>Январь 4 неделя</w:t>
            </w:r>
          </w:p>
        </w:tc>
        <w:tc>
          <w:tcPr>
            <w:tcW w:w="295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Мебель.</w:t>
            </w:r>
          </w:p>
        </w:tc>
        <w:tc>
          <w:tcPr>
            <w:tcW w:w="10355"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Назначение мебели. Части мебели. Сходство. Материалы, из которых сделана мебель. Производство.</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Экскурсия в мебель</w:t>
            </w:r>
          </w:p>
        </w:tc>
      </w:tr>
      <w:tr w:rsidR="00213C11" w:rsidRPr="00B07C20" w:rsidTr="00382B4F">
        <w:trPr>
          <w:trHeight w:val="1672"/>
        </w:trPr>
        <w:tc>
          <w:tcPr>
            <w:tcW w:w="2072"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Февраль 1 неделя</w:t>
            </w:r>
          </w:p>
        </w:tc>
        <w:tc>
          <w:tcPr>
            <w:tcW w:w="295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Наши помощники</w:t>
            </w:r>
          </w:p>
        </w:tc>
        <w:tc>
          <w:tcPr>
            <w:tcW w:w="10355"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Виды бытовой техники. Назначение. Значимость. Правила пользования бытовыми приборами (ОБЖ). Предметы, облегчающие труд человека в быту (кофемолка, миксер, мясорубка.) Предметы, создающие комфорт (бра, ковёр, картины и т.д.)</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Ток - шоу «Светлана Абажуровна»</w:t>
            </w:r>
          </w:p>
        </w:tc>
      </w:tr>
      <w:tr w:rsidR="00213C11" w:rsidRPr="00B07C20" w:rsidTr="00382B4F">
        <w:trPr>
          <w:trHeight w:val="883"/>
        </w:trPr>
        <w:tc>
          <w:tcPr>
            <w:tcW w:w="2072" w:type="dxa"/>
            <w:tcBorders>
              <w:top w:val="single" w:sz="4" w:space="0" w:color="auto"/>
              <w:left w:val="single" w:sz="4" w:space="0" w:color="auto"/>
              <w:bottom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Февраль 2 неделя</w:t>
            </w:r>
          </w:p>
        </w:tc>
        <w:tc>
          <w:tcPr>
            <w:tcW w:w="2951" w:type="dxa"/>
            <w:tcBorders>
              <w:top w:val="single" w:sz="4" w:space="0" w:color="auto"/>
              <w:left w:val="single" w:sz="4" w:space="0" w:color="auto"/>
              <w:bottom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Мой дом. Моя семья.</w:t>
            </w:r>
          </w:p>
        </w:tc>
        <w:tc>
          <w:tcPr>
            <w:tcW w:w="10355" w:type="dxa"/>
            <w:tcBorders>
              <w:top w:val="single" w:sz="4" w:space="0" w:color="auto"/>
              <w:left w:val="single" w:sz="4" w:space="0" w:color="auto"/>
              <w:bottom w:val="single" w:sz="4" w:space="0" w:color="auto"/>
              <w:right w:val="single" w:sz="4" w:space="0" w:color="auto"/>
            </w:tcBorders>
            <w:shd w:val="clear" w:color="auto" w:fill="FFFFFF"/>
          </w:tcPr>
          <w:p w:rsidR="00A51A02" w:rsidRPr="00B07C20" w:rsidRDefault="00213C11" w:rsidP="00A51A02">
            <w:pPr>
              <w:jc w:val="center"/>
              <w:rPr>
                <w:rFonts w:ascii="Times New Roman" w:hAnsi="Times New Roman" w:cs="Times New Roman"/>
              </w:rPr>
            </w:pPr>
            <w:r w:rsidRPr="00B07C20">
              <w:rPr>
                <w:rFonts w:ascii="Times New Roman" w:hAnsi="Times New Roman" w:cs="Times New Roman"/>
              </w:rPr>
              <w:t>Значимость семьи. Члены семья. Ф.И.О членов семьи. Профессии, гл. семьи. Мои предки (прабабушки, прадедушки). Домашний адрес,</w:t>
            </w:r>
            <w:r w:rsidR="00A51A02" w:rsidRPr="00B07C20">
              <w:rPr>
                <w:rFonts w:ascii="Times New Roman" w:hAnsi="Times New Roman" w:cs="Times New Roman"/>
              </w:rPr>
              <w:t xml:space="preserve"> телефон.</w:t>
            </w:r>
          </w:p>
          <w:p w:rsidR="00213C11" w:rsidRPr="00B07C20" w:rsidRDefault="00A51A02" w:rsidP="00A51A02">
            <w:pPr>
              <w:jc w:val="center"/>
              <w:rPr>
                <w:rFonts w:ascii="Times New Roman" w:hAnsi="Times New Roman" w:cs="Times New Roman"/>
              </w:rPr>
            </w:pPr>
            <w:r w:rsidRPr="00B07C20">
              <w:rPr>
                <w:rFonts w:ascii="Times New Roman" w:hAnsi="Times New Roman" w:cs="Times New Roman"/>
              </w:rPr>
              <w:t>Итоговое мероприятие: Изготовление «Древа семьи».</w:t>
            </w:r>
          </w:p>
        </w:tc>
      </w:tr>
    </w:tbl>
    <w:p w:rsidR="00213C11" w:rsidRPr="00B07C20" w:rsidRDefault="00213C11" w:rsidP="00B07C20">
      <w:pPr>
        <w:rPr>
          <w:rFonts w:ascii="Times New Roman" w:hAnsi="Times New Roman" w:cs="Times New Roman"/>
        </w:rPr>
      </w:pPr>
    </w:p>
    <w:tbl>
      <w:tblPr>
        <w:tblOverlap w:val="never"/>
        <w:tblW w:w="15516" w:type="dxa"/>
        <w:tblLayout w:type="fixed"/>
        <w:tblCellMar>
          <w:left w:w="10" w:type="dxa"/>
          <w:right w:w="10" w:type="dxa"/>
        </w:tblCellMar>
        <w:tblLook w:val="0000" w:firstRow="0" w:lastRow="0" w:firstColumn="0" w:lastColumn="0" w:noHBand="0" w:noVBand="0"/>
      </w:tblPr>
      <w:tblGrid>
        <w:gridCol w:w="2091"/>
        <w:gridCol w:w="2976"/>
        <w:gridCol w:w="10449"/>
      </w:tblGrid>
      <w:tr w:rsidR="00213C11" w:rsidRPr="00B07C20" w:rsidTr="00382B4F">
        <w:trPr>
          <w:trHeight w:val="365"/>
        </w:trPr>
        <w:tc>
          <w:tcPr>
            <w:tcW w:w="209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Февраль 3 неделя</w:t>
            </w:r>
          </w:p>
        </w:tc>
        <w:tc>
          <w:tcPr>
            <w:tcW w:w="2976"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Наша армия</w:t>
            </w:r>
          </w:p>
        </w:tc>
        <w:tc>
          <w:tcPr>
            <w:tcW w:w="10449"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Российская армия. Военная техника. Рада войск.</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Спортивное развлечение. Праздник с папами.</w:t>
            </w:r>
          </w:p>
        </w:tc>
      </w:tr>
      <w:tr w:rsidR="00213C11" w:rsidRPr="00B07C20" w:rsidTr="00382B4F">
        <w:trPr>
          <w:trHeight w:val="607"/>
        </w:trPr>
        <w:tc>
          <w:tcPr>
            <w:tcW w:w="209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Февраль 4 неделя</w:t>
            </w:r>
          </w:p>
        </w:tc>
        <w:tc>
          <w:tcPr>
            <w:tcW w:w="2976"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Книжкина неделя</w:t>
            </w:r>
          </w:p>
        </w:tc>
        <w:tc>
          <w:tcPr>
            <w:tcW w:w="10449"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 Откуда книга. Части книги. Знакомство с творчеством писателей и их произведениями. Иллюстраторы - художники. Жанры произведений (понятия, определения). Отличие.</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Изготовление книжки - малышки. Экскурсия в библиотеку. Конкурс чтецов.</w:t>
            </w:r>
          </w:p>
        </w:tc>
      </w:tr>
      <w:tr w:rsidR="00213C11" w:rsidRPr="00B07C20" w:rsidTr="00382B4F">
        <w:trPr>
          <w:trHeight w:val="488"/>
        </w:trPr>
        <w:tc>
          <w:tcPr>
            <w:tcW w:w="209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Март 1 неделя</w:t>
            </w:r>
          </w:p>
        </w:tc>
        <w:tc>
          <w:tcPr>
            <w:tcW w:w="2976"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Ранняя весна.</w:t>
            </w:r>
          </w:p>
        </w:tc>
        <w:tc>
          <w:tcPr>
            <w:tcW w:w="10449"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Весенние месяцы. Первые весенние цветы. Мамин праздник. О маме. Перелётные птицы. Отображение весны в произведениях искусства (поэтического, изобразительного, музыкального).</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Праздник «8 марта».</w:t>
            </w:r>
          </w:p>
        </w:tc>
      </w:tr>
      <w:tr w:rsidR="00213C11" w:rsidRPr="00B07C20" w:rsidTr="00382B4F">
        <w:trPr>
          <w:trHeight w:val="604"/>
        </w:trPr>
        <w:tc>
          <w:tcPr>
            <w:tcW w:w="209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Март 2 неделя</w:t>
            </w:r>
          </w:p>
        </w:tc>
        <w:tc>
          <w:tcPr>
            <w:tcW w:w="2976"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Наша родина - Россия</w:t>
            </w:r>
          </w:p>
        </w:tc>
        <w:tc>
          <w:tcPr>
            <w:tcW w:w="10449"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Родная страна - столица России. Национальный костюм. Красноярский край - центр Сибири. Малая Родина. Знаменитые люди края, города. Достопримечательности.</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Выставка «Что в моей России самое красивое».</w:t>
            </w:r>
          </w:p>
        </w:tc>
      </w:tr>
      <w:tr w:rsidR="00213C11" w:rsidRPr="00B07C20" w:rsidTr="00382B4F">
        <w:trPr>
          <w:trHeight w:val="601"/>
        </w:trPr>
        <w:tc>
          <w:tcPr>
            <w:tcW w:w="209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Март</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3 неделя</w:t>
            </w:r>
          </w:p>
        </w:tc>
        <w:tc>
          <w:tcPr>
            <w:tcW w:w="2976"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Животный мир морей и океанов. Пресноводные и аквариумные рыбы.</w:t>
            </w:r>
          </w:p>
        </w:tc>
        <w:tc>
          <w:tcPr>
            <w:tcW w:w="10449"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Виды. Среда обитания. Пищевая цепочка. Приспособление к окружающей среде.</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Игра - путешествие «Водное царство».</w:t>
            </w:r>
          </w:p>
        </w:tc>
      </w:tr>
      <w:tr w:rsidR="00213C11" w:rsidRPr="00B07C20" w:rsidTr="00382B4F">
        <w:trPr>
          <w:trHeight w:val="426"/>
        </w:trPr>
        <w:tc>
          <w:tcPr>
            <w:tcW w:w="209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Март 4 неделя</w:t>
            </w:r>
          </w:p>
        </w:tc>
        <w:tc>
          <w:tcPr>
            <w:tcW w:w="2976"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Весенние работы</w:t>
            </w:r>
          </w:p>
        </w:tc>
        <w:tc>
          <w:tcPr>
            <w:tcW w:w="10449"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Уборка в садах и огородах. Посадка рассады. Что садим в саду, что в огороде. Уход за рассадой.</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Посадка рассады. Веточки в воду.</w:t>
            </w:r>
          </w:p>
        </w:tc>
      </w:tr>
      <w:tr w:rsidR="00213C11" w:rsidRPr="00B07C20" w:rsidTr="00382B4F">
        <w:trPr>
          <w:trHeight w:val="359"/>
        </w:trPr>
        <w:tc>
          <w:tcPr>
            <w:tcW w:w="209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Апрель 1 неделя</w:t>
            </w:r>
          </w:p>
        </w:tc>
        <w:tc>
          <w:tcPr>
            <w:tcW w:w="2976"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Животные жарких стран</w:t>
            </w:r>
          </w:p>
        </w:tc>
        <w:tc>
          <w:tcPr>
            <w:tcW w:w="10449"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Повадки, детеныши. Виды. Внешний вид. Оличие - сходство. Приспособление к условиям жизни. Условия содержания в зоопарке. Итоговое мероприятие: Оформить зоопарк</w:t>
            </w:r>
          </w:p>
        </w:tc>
      </w:tr>
      <w:tr w:rsidR="00213C11" w:rsidRPr="00B07C20" w:rsidTr="00382B4F">
        <w:trPr>
          <w:trHeight w:val="609"/>
        </w:trPr>
        <w:tc>
          <w:tcPr>
            <w:tcW w:w="209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lastRenderedPageBreak/>
              <w:t>Апрель 2 неделя</w:t>
            </w:r>
          </w:p>
        </w:tc>
        <w:tc>
          <w:tcPr>
            <w:tcW w:w="2976"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День</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космонавтики</w:t>
            </w:r>
          </w:p>
        </w:tc>
        <w:tc>
          <w:tcPr>
            <w:tcW w:w="10449"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Мы все жители планеты - Земля. Эволюция Земли. Возникновение Земли, эволюция растительного и животного мира. Планеты. Звёзды. Космонавты (первый космонавт). Жители Земли (национальности). Итоговое мероприятие: Развлечение</w:t>
            </w:r>
          </w:p>
        </w:tc>
      </w:tr>
      <w:tr w:rsidR="00213C11" w:rsidRPr="00B07C20" w:rsidTr="00382B4F">
        <w:trPr>
          <w:trHeight w:val="605"/>
        </w:trPr>
        <w:tc>
          <w:tcPr>
            <w:tcW w:w="209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Апрель 3 неделя</w:t>
            </w:r>
          </w:p>
        </w:tc>
        <w:tc>
          <w:tcPr>
            <w:tcW w:w="2976"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Декоративно</w:t>
            </w:r>
            <w:r w:rsidRPr="00B07C20">
              <w:rPr>
                <w:rFonts w:ascii="Times New Roman" w:hAnsi="Times New Roman" w:cs="Times New Roman"/>
              </w:rPr>
              <w:softHyphen/>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прикладное</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искусство</w:t>
            </w:r>
          </w:p>
        </w:tc>
        <w:tc>
          <w:tcPr>
            <w:tcW w:w="10449"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Традиции, обычаи, народно - прикладное искусство (Гжель, Дамка, Филимоновская роспись, Городецская роспись, Жостовская роспись и т.д.). Мастера, умельцы. Русская изба, внутреннее убранство, предметы быта, одежды.</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Экскурсия в краеведческий музей.</w:t>
            </w:r>
          </w:p>
        </w:tc>
      </w:tr>
      <w:tr w:rsidR="00213C11" w:rsidRPr="00B07C20" w:rsidTr="00382B4F">
        <w:trPr>
          <w:trHeight w:val="608"/>
        </w:trPr>
        <w:tc>
          <w:tcPr>
            <w:tcW w:w="209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Апрель 4 неделя</w:t>
            </w:r>
          </w:p>
        </w:tc>
        <w:tc>
          <w:tcPr>
            <w:tcW w:w="2976"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ОБЖ</w:t>
            </w:r>
          </w:p>
        </w:tc>
        <w:tc>
          <w:tcPr>
            <w:tcW w:w="10449"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Имя, фамилия, домашний адрес. ПДД. Правила безопасности. МЧС. Один дома. Потерялся - заблудился. Номера экстренных служб. Ядовитые растения. Безопасное поведение в природе. Красная книга. Правила безопасности в обращении с бытовыми приборами. Итоговое мероприятие: Викторина.</w:t>
            </w:r>
          </w:p>
        </w:tc>
      </w:tr>
      <w:tr w:rsidR="00213C11" w:rsidRPr="00B07C20" w:rsidTr="00382B4F">
        <w:trPr>
          <w:trHeight w:val="832"/>
        </w:trPr>
        <w:tc>
          <w:tcPr>
            <w:tcW w:w="209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Май 1 неделя</w:t>
            </w:r>
          </w:p>
        </w:tc>
        <w:tc>
          <w:tcPr>
            <w:tcW w:w="2976"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День Победы</w:t>
            </w:r>
          </w:p>
        </w:tc>
        <w:tc>
          <w:tcPr>
            <w:tcW w:w="10449"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Воспитание воспитанников в духе патриотизма, любви к Родине. Расширение знаний о героях ВОВ, о победе нашей страны в войне. Знакомство с памятниками героям ВОВ. Рассказы детям о воинских наградах дедушек, бабушек, родителей. Рассказы о преемственности поколений защитников Родины: от былинных богатырей до героев ВОВ.</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Праздник «9 Мая». Экскурсия.</w:t>
            </w:r>
          </w:p>
        </w:tc>
      </w:tr>
      <w:tr w:rsidR="00213C11" w:rsidRPr="00B07C20" w:rsidTr="00382B4F">
        <w:trPr>
          <w:trHeight w:val="439"/>
        </w:trPr>
        <w:tc>
          <w:tcPr>
            <w:tcW w:w="209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Май 2 неделя</w:t>
            </w:r>
          </w:p>
        </w:tc>
        <w:tc>
          <w:tcPr>
            <w:tcW w:w="2976"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Поздняя весна.</w:t>
            </w:r>
          </w:p>
        </w:tc>
        <w:tc>
          <w:tcPr>
            <w:tcW w:w="10449"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Растения и животные весной. Перелетные птицы весной. Одежда. Обувь. Головные уборы. Признаки.</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Изготовление поделок совместно с родителями по теме: «Птицы».</w:t>
            </w:r>
          </w:p>
        </w:tc>
      </w:tr>
      <w:tr w:rsidR="00213C11" w:rsidRPr="00B07C20" w:rsidTr="00382B4F">
        <w:trPr>
          <w:trHeight w:val="486"/>
        </w:trPr>
        <w:tc>
          <w:tcPr>
            <w:tcW w:w="2091"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Май</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3 неделя</w:t>
            </w:r>
          </w:p>
        </w:tc>
        <w:tc>
          <w:tcPr>
            <w:tcW w:w="2976" w:type="dxa"/>
            <w:tcBorders>
              <w:top w:val="single" w:sz="4" w:space="0" w:color="auto"/>
              <w:lef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Цветы</w:t>
            </w:r>
          </w:p>
        </w:tc>
        <w:tc>
          <w:tcPr>
            <w:tcW w:w="10449" w:type="dxa"/>
            <w:tcBorders>
              <w:top w:val="single" w:sz="4" w:space="0" w:color="auto"/>
              <w:left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Комнатные цветы. Полевые, луговые, части цветка. Размножение. Лекарственные цветы. Пересадка.</w:t>
            </w:r>
          </w:p>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Итоговое мероприятие: Высаживание цветов на клумбу. Посадка грядок.</w:t>
            </w:r>
          </w:p>
        </w:tc>
      </w:tr>
      <w:tr w:rsidR="00213C11" w:rsidRPr="00B07C20" w:rsidTr="00382B4F">
        <w:trPr>
          <w:trHeight w:val="486"/>
        </w:trPr>
        <w:tc>
          <w:tcPr>
            <w:tcW w:w="2091" w:type="dxa"/>
            <w:tcBorders>
              <w:top w:val="single" w:sz="4" w:space="0" w:color="auto"/>
              <w:left w:val="single" w:sz="4" w:space="0" w:color="auto"/>
              <w:bottom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Май 4 неделя</w:t>
            </w:r>
          </w:p>
        </w:tc>
        <w:tc>
          <w:tcPr>
            <w:tcW w:w="2976" w:type="dxa"/>
            <w:tcBorders>
              <w:top w:val="single" w:sz="4" w:space="0" w:color="auto"/>
              <w:left w:val="single" w:sz="4" w:space="0" w:color="auto"/>
              <w:bottom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Мы стали на год старше</w:t>
            </w:r>
          </w:p>
        </w:tc>
        <w:tc>
          <w:tcPr>
            <w:tcW w:w="10449" w:type="dxa"/>
            <w:tcBorders>
              <w:top w:val="single" w:sz="4" w:space="0" w:color="auto"/>
              <w:left w:val="single" w:sz="4" w:space="0" w:color="auto"/>
              <w:bottom w:val="single" w:sz="4" w:space="0" w:color="auto"/>
              <w:right w:val="single" w:sz="4" w:space="0" w:color="auto"/>
            </w:tcBorders>
            <w:shd w:val="clear" w:color="auto" w:fill="FFFFFF"/>
          </w:tcPr>
          <w:p w:rsidR="00213C11" w:rsidRPr="00B07C20" w:rsidRDefault="00213C11" w:rsidP="00C655F8">
            <w:pPr>
              <w:jc w:val="center"/>
              <w:rPr>
                <w:rFonts w:ascii="Times New Roman" w:hAnsi="Times New Roman" w:cs="Times New Roman"/>
              </w:rPr>
            </w:pPr>
            <w:r w:rsidRPr="00B07C20">
              <w:rPr>
                <w:rFonts w:ascii="Times New Roman" w:hAnsi="Times New Roman" w:cs="Times New Roman"/>
              </w:rPr>
              <w:t>Развивать познавательный интерес к школе, к книгам. Расширять знания детей о школе, зачем нужно учится, кто и чему учит в школе, о школьных принадлежностях. Формировать представления о</w:t>
            </w:r>
          </w:p>
        </w:tc>
      </w:tr>
    </w:tbl>
    <w:p w:rsidR="00213C11" w:rsidRPr="00C655F8" w:rsidRDefault="00213C11" w:rsidP="00382B4F">
      <w:pPr>
        <w:jc w:val="both"/>
        <w:rPr>
          <w:rFonts w:ascii="Times New Roman" w:hAnsi="Times New Roman" w:cs="Times New Roman"/>
          <w:b/>
        </w:rPr>
      </w:pPr>
      <w:r w:rsidRPr="00C655F8">
        <w:rPr>
          <w:rFonts w:ascii="Times New Roman" w:hAnsi="Times New Roman" w:cs="Times New Roman"/>
          <w:b/>
        </w:rPr>
        <w:t>Задачи и содержание коррекционно - развивающей работы</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 xml:space="preserve">         Речевое развитие</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 xml:space="preserve">РАЗВИТИЕ СЛОВАРЯ Расширять, уточнять и активизировать словарь на основе систематизации и обобщения знаний об окружающем. 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 Обогащать экспрессивную речь сложными словами, неизменяемыми словами, словами- антонимами и словами-синонимами. Расширять представления о переносном значении и многозначности слов. Учить использовать слова в переносном значении, многозначные слова. 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Способствовать дальнейшему овладению приставочными глаголами, глаголами с оттенками значений. Способствовать практическому овладению всеми простыми и основными сложными предлогами. Обогащать экспрессивную речь за счет имен числительных, местоименных форм, наречий, причастий. Закрепить понятие слово и умение оперировать </w:t>
      </w:r>
      <w:r w:rsidRPr="00B07C20">
        <w:rPr>
          <w:rFonts w:ascii="Times New Roman" w:hAnsi="Times New Roman" w:cs="Times New Roman"/>
        </w:rPr>
        <w:lastRenderedPageBreak/>
        <w:t>им.</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СОВЕРШЕНСТВОВАНИЕ ГРАММАТИЧЕСКОГО СТРОЯ РЕЧИ 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Совершенствовать умение образовывать и использовать имена существительные и имена прилагательные с уменьшительными суффиксами. Формировать умение образовывать и использовать имена существительные с увеличительными суффиксами и суффиксами единичности. 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Сформировать умение образовывать и использовать в активной речи сравнительную степень имен прилагательных. 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 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 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 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 Закрепить знание некоторых правил правописания, с которыми дети были ознакомлены в предыдущей группе.</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РАЗВИТИЕ ФОНЕТИКО-ФОНЕМАТИЧЕСКОЙ СИСТЕМЫ ЯЗЫКА Развитие просодической стороны речи 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 Учить детей произвольно изменять силу голоса: говорить тише, громче, умеренно громко, тихо, шепотом. Развивать тембровую окраску голоса, совершенствовать умение изменять высоту тона в играх. Учить говорить в спокойном темпе. Продолжать работу над четкостью дикции, интонационной выразительностью речи. Коррекция произносительной стороны речи Активизировать и совершенствовать движения речевого аппарата. Уточнить произношение звуков [j], [ц], [ч], [щ] в слогах, словах, предложениях, небольших текстах, в игровой и свободной речевой деятельности. Завершить автоматизацию правильного произношения звуков всех групп в свободной речевой деятельности.</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Работа над слоговой структурой и звуконаполняемостью слов. Совершенствование навыков слогового анализа и синтеза Продолжить работу над трехсложными словами со стечением согласных и закрытыми слогами (абрикос, апельсин) и введением их в предложения. Работать над односложными словами со стечением согласных в начале и конце слов (слон, мост) и над двусложными словами с двумя стечениями согласных (планка) и введением их в предложения. Работать над трех-, четырех-, и пятисложными словами со сложной звукослоговой структурой (динозавр, градусник, перекресток, температура) и введением их в предложения. Закрепить навыки слогового анализа и синтеза слов, состоящих из одного, двух, трех слогов.</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Совершенствование фонематических представлений, навыков звукового и слогового анализа и синтеза</w:t>
      </w:r>
      <w:r w:rsidR="00C655F8">
        <w:rPr>
          <w:rFonts w:ascii="Times New Roman" w:hAnsi="Times New Roman" w:cs="Times New Roman"/>
        </w:rPr>
        <w:t>.</w:t>
      </w:r>
      <w:r w:rsidRPr="00B07C20">
        <w:rPr>
          <w:rFonts w:ascii="Times New Roman" w:hAnsi="Times New Roman" w:cs="Times New Roman"/>
        </w:rPr>
        <w:t xml:space="preserve"> 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 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 Познакомить с новыми звуками [j],</w:t>
      </w:r>
      <w:r w:rsidR="00C655F8" w:rsidRPr="00B07C20">
        <w:rPr>
          <w:rFonts w:ascii="Times New Roman" w:hAnsi="Times New Roman" w:cs="Times New Roman"/>
        </w:rPr>
        <w:t xml:space="preserve"> </w:t>
      </w:r>
      <w:r w:rsidRPr="00B07C20">
        <w:rPr>
          <w:rFonts w:ascii="Times New Roman" w:hAnsi="Times New Roman" w:cs="Times New Roman"/>
        </w:rPr>
        <w:t>[ц], [ч], [щ], [л], [л’], [р], [р’]. Сформировать умение выделять эти звуки на фоне слова, подбирать слова с этими звуками.Совершенствовать навыки звукового анализа и синтеза слов из трех-пяти звуков.</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lastRenderedPageBreak/>
        <w:t>ОБУЧЕНИЕ ЭЛЕМЕТАМ ГРАМОТЫ Познакомить с буквами Й, Е, Ё, Ю, Я, Ц, Ч, Щ, Л, Р, Ь, Ъ. Сформировать умение правильно называть буквы русского алфавита. Развивать навыки выкладывания букв из палочек, кубиков, мозаики; «печатания»; лепки их из пластилина. Закрепить умение трансформировать буквы, различать правильно и неправильно напечатанные буквы, «допечатывать» незаконченные буквы. Совершенствовать навык осознанного чтения слов, предложений, небольших текстов. Закрепить знание уже известных детям правил правописания. Познакомить детей с некоторыми правилами правописания (написание ча-ща с буквой А, чу— щу с буквой У). Научить разгадывать ребусы, решать кроссворды, читать изографы.</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РАЗВИТИЕ СВЯЗНОЙ РЕЧИ И КОММУНИКАТИВНЫХ НАВЫКОВ Развивать стремление обсуждать увиденное, рассказывать о переживаниях, впечатлениях. Стимулировать развитие и формирование не только познавательного интереса, но и познавательного общения. Совершенствовать навыки ведения диалога, умение задавать вопросы, отвечать на них полно или кратко. Закреплять умение составлять описательные рассказы и загадки-описания о предметах и объектах по заданному плану и самостоятельно составленному плану. Совершенствовать навыки пересказа знакомых сказок и небольших рассказов. Сформировать навык пересказа небольших рассказов с изменением времени действия или лица рассказчика. 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Рекомендуемые игры и игровые упражнения: «Поймай и раздели», «Подскажи словечко», «Помоги Незнайке», «Веселый повар», «У кормушки», «Кто спрятался в джунглях?», «Подбери слова», «Повтори за мной», «Что лишнее?», «Расставь по загонам». Рекомендуемые картины: «На заводе», «На ткацкой фабрике», «На границе», «Летчики», «Птицеферма», «В ателье ремонта обуви», «Машинист», «Зима в городе», «На капитанском мостике», «Мы рисуем», «Играем в театр», «В парикмахерской», «На приеме у стоматолога», «На прививку», «На уроке». Познавательное развитие</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СЕНСОРНОЕ РАЗВИТИЕ Развивать органы чувств (слух, зрение, обоняние, осязание, вкус).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 Закрепить знание основных цветов и оттенков, обогатить представления о них.</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РАЗВИТИЕ ПСИХИЧЕСКИХ ФУНКЦИЙ Продолжать развивать все виды восприятия, учить воспринимать и учитывать при сравнении предметов признаки, воспринимаемые всеми органами чувств. Совершенствовать, характер и содержание способов обследования предметов, способность обобщать. Развивать все виды внимания, память, стимулировать развитие творческого воображения, исключать стереотипность мышления. Рекомендуемые игры и упражнения: «Где постучали?», «Угадай, чей голосок», «Улиточка», «Лягушка», «Улавливай шепот», «Где поет птичка?», «Жмурки с колокольчиком», «Найди бубенчик», «Поймай барабанщика», «Сложи радугу», «Теплые и холодные цвета», «Цветные колпачки», «Чудесный мешочек», «Что в мешочке» и т.п.</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ФОРМИРОВАНИЕ ЦЕЛОСТНОЙ КАРТИНЫ МИРА. ПОЗНАВАТЕЛЬНО</w:t>
      </w:r>
      <w:r w:rsidRPr="00B07C20">
        <w:rPr>
          <w:rFonts w:ascii="Times New Roman" w:hAnsi="Times New Roman" w:cs="Times New Roman"/>
        </w:rPr>
        <w:softHyphen/>
        <w:t>ИССЛЕДОВАТЕЛЬСКАЯ ДЕЯТЕЛЬНОСТЬ 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 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 Расширить и обобщить представления о школе, об учебе.</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 xml:space="preserve">Сформировать интерес к учебе, желания учиться в школе. Расширить представления о бытовой технике; о технических приспособлениях, орудиях труда и инструментах, используемых представителями разных профессий. Углубить представления о транспорте, видах транспорта, труде </w:t>
      </w:r>
      <w:r w:rsidRPr="00B07C20">
        <w:rPr>
          <w:rFonts w:ascii="Times New Roman" w:hAnsi="Times New Roman" w:cs="Times New Roman"/>
        </w:rPr>
        <w:lastRenderedPageBreak/>
        <w:t>людей на транспорте. 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 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 Сформировать представление о школе и школьной жизни. Вызвать стремление учиться в школе. 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 Углубить и систематизировать элементарные знания о космосе, звездах, планетах, освоении космоса людьми, полетах наших соотечественников в космос. Углублять знания о Российской армии, защитниках Родины. Воспитывать уважение к ним. 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 Рекомендуемые темы опытов и экспериментов: «Полярное сияние», «Автомобиль будущего», «Парашют», «Ткань — стекло — бумага», «Разноцветная пластмасса», «Пляшущие человечки» 168, «Определение возраста рыбы», «Установление способности растения к поиску света», «Звезды светят постоянно», «Замерзшая вода двигает камни», «Из каких цветов состоит солнечный луч»169.</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РАЗВИТИЕ МАТЕМАТИЧЕСКИХ ПРЕДСТАВЛЕНИИ Количество и счет. Уточнить и расширить представления о количественных отношениях в натуральном ряду чисел в пределах 10.</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соседние числа.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Упражнять в решении и придумывании задач, головоломок. При решении задач учить пользоваться математическими знаками: +, —, =. Познакомить с монетами достоинством 1, 5, 10, 50 копеек, 1 рубль, 5 рублей. Величина.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 четырем признакам. Совершенствовать навык измерения объема жидких и сыпучих тел с помощью условной меры.</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Развивать глазомер. Совершенствовать навык деления целого на 2, 4, 8 равных частей, правильно называть части целого; понимать, что часть меньше целого, а целое больше части. Форма. Совершенствовать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квадрат, прямоугольник, треугольник, круг, овал; названия объемных геометрических форм: куб, шар, цилиндр. Сформировать представление о многоугольнике. Научить делить квадрат и круг на равные части. Ориентировка в пространстве. Совершенствовать навыки ориентировки на плоскости и в пространстве. Учить активно использовать слова: вверху, внизу, слева, справа, выше, ниже, левее, правее. Сформировать умение создавать простейшие чертежи, планы, схемы. Ориентировка во времени. Уточнить и расширить представления о временных отношениях. Ввести в активный словарь слова: месяц, неделя.</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 xml:space="preserve">Совершенствовать умение называть дни недели и месяцы года. Закрепить представления об отношениях во времени (минута — час, неделя — месяц, месяц — год). Учить определять время по часам. Развивать чувство времени Сформировать умение устанавливать возрастные различия между </w:t>
      </w:r>
      <w:r w:rsidRPr="00B07C20">
        <w:rPr>
          <w:rFonts w:ascii="Times New Roman" w:hAnsi="Times New Roman" w:cs="Times New Roman"/>
        </w:rPr>
        <w:lastRenderedPageBreak/>
        <w:t>людьми. Рекомендуемые игры и упражнения: «Вьетнамская игра», «Волшебный круг», «Пентамино», «Составь слоника», «Как Белоснежка считала гномов», «Как лягушонок научился считать», «Найди домик», «Где больше треугольников», «Кто хочет быть первым?», «Самый короткий маршрут», «Какие фигуры спрятались в точках?», «Сложные паутинки», «Чем отличаются треугольники?», «Где наша улица?», «Дорожные знаки», «Разложи в мешки», «Что мы купим?».</w:t>
      </w:r>
    </w:p>
    <w:p w:rsidR="00213C11"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Художественно-эстетическое развитие Приобщение к искусству. 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52712D" w:rsidRPr="00B07C20" w:rsidRDefault="00213C11" w:rsidP="00B50FBD">
      <w:pPr>
        <w:ind w:firstLine="567"/>
        <w:jc w:val="both"/>
        <w:rPr>
          <w:rFonts w:ascii="Times New Roman" w:hAnsi="Times New Roman" w:cs="Times New Roman"/>
        </w:rPr>
      </w:pPr>
      <w:r w:rsidRPr="00B07C20">
        <w:rPr>
          <w:rFonts w:ascii="Times New Roman" w:hAnsi="Times New Roman" w:cs="Times New Roman"/>
        </w:rPr>
        <w:t>Расширять знания детей об изобразительном искусстве, развивать художественное восприятие произведений изобразительного искусства. 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 Развивать чувство языка, обращать внимание детей на образные средства, прививать чуткость к поэтическому слову, любовь к родному языку. Сформировать умение выразительно декламировать стихи. Сформировать умение определять жанр литературного произведения (сказка, рассказ, стихотворение). 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 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 Рекомендуемая художественная литература. Русские народные потешки, песенки, прибаутки, пословицы, поговорки, загадки. Русские народные сказки «Теремок», «Царевна-лягушка», «Кот, петух и лиса», «Семь Симеонов — семь работников», «Василиса Прекрасная»; белорусская народная сказка «Легкий хлеб», сказки А. Пушкина; Л. Толстой «Старик сажал яблони», «Слон»; К, Ушинский «Спор деревьев», «История одной яблоньки»; С. Одоевский «Мороз Иванович»; И. Соколов-Микитов «Листопадничек»; В. Гаршин «Лягушка-путешественница»; И. Гурвич «Малька и Милька»;В Осеева «На катке»; С. Маршак «Кошкин дом», «Как рубанок сделал рубанок»; В. Бианки «Птичий год — осень»; К. Паустовский «Кот-ворюга»; сказки К. Чуковского; С. Михалков «От трех до десяти»; А. Барто «За цветами в зимний лес»; Л. Пантелеев «Буква ТЫ»; Е. Чарушин «Кабан-секач», «Рысь», «Носорог», «Бегемот», «Лев»; Б, Житков «Про слона», «Мангуста», «Как слон спас хозяина»; С. Воронин «Моя береза. Осенью», «Моя береза. Зимой», «Моя береза. Весной», «Однажды весной», «Дети</w:t>
      </w:r>
      <w:r w:rsidR="0052712D" w:rsidRPr="00B07C20">
        <w:rPr>
          <w:rFonts w:ascii="Times New Roman" w:hAnsi="Times New Roman" w:cs="Times New Roman"/>
        </w:rPr>
        <w:t xml:space="preserve"> старой кряквы», «Добрая раковина», «Девять белых лебедей»; А. Гайдар «Чук и Гек»; В. Драгунский «Денискины рассказы»; В. Зотов «Дровосек», «Жужелица», «Муравей», Черника», «Голубика», «Ежевика», «Клюква», «Белый гриб», «Волнушка», «Опенок осенний»; В. Сутеев «Под грибом», «Капризная кошка», «Палочка-выручалочка», «Елка»; С. Сахарнов «Морские сказки»; В. Сухомлинский «Весенний ветер»; Дж. Родари «Чиполлино»; Бр. Гримм «Храбрый портной», «Госпожа Метелица»; Ш. Перро «Спящая красавица». стихотворения А. Пушкина , А. Плещеева, Н. Рубцова, А. Блока, Ф. Тютчева, Е. Благининой, А. Барто, Р. Сефа и др.Формировать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 Закреплять умение совместно планировать сооружение постройки, трудиться над сооружением сообща, следовать общему плану. Совершенствовать умение сооружать постройки, объединенные общей темой (железная дорога, городской перекресток и т.п.). Совершенствовать навыки работы с пластмассовыми, деревянными и металлическими конструкторами по схеме и инструкции. Развивать творческое воображение, фантазию при изготовлении поделок из природных </w:t>
      </w:r>
      <w:r w:rsidR="0052712D" w:rsidRPr="00B07C20">
        <w:rPr>
          <w:rFonts w:ascii="Times New Roman" w:hAnsi="Times New Roman" w:cs="Times New Roman"/>
        </w:rPr>
        <w:lastRenderedPageBreak/>
        <w:t>материалов. Учить создавать коллективные композиции из природного материала («Лебеди в Летнем саду», «Еж, ежиха и ежонок» и др.)</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Психологическое сопровождение образовательной области «Художественно-эстетическое развитие»</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 Знакомство дошкольников с лучшими художественными произведениями детской художественной литературы решает целый комплекс взаимосвязанных задач нравственного, умственного, эстетического воспитания. Путешествие в мир сказки развивает воображение и творческую фантазию детей, побуждает их самих к сочинительству. Любовь к книге, умение использовать в жизни, полученные из нее знания, не приходят к ребенку сами по себе. Здесь ему необходима активная помощь со стороны взрослого. Для того чтобы полностью реализовать воспитательные возможности литературы, необходимо знать психологические особенности восприятия и понимания этого вида искусства дошкольниками. Психологи выделяют два типа отношения ребенка к художественному миру произведения.</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Первый тип отношения - эмоционально-образный - представляет собой непосредственную эмоциональную реакцию ребенка на образы, стоящие в центре литературного произведения.</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Второй - интеллектуально-оценочный - зависит от житейского и читательского опыта ребенка, в котором присутствуют элементы анализа. Возрастная динамика понимания детьми художественного произведения может быть представлена как некий путь от сопереживания ребенка конкретному герою, сочувствия ему - к пониманию авторской позиции - и далее к обобщенному восприятию художественного мира и осознанию своего к нему отношения, к осмыслению влияния литературного произведения на свои личностные установки. Произведения художественной литературы раскрывают перед детьми мир человеческих чувств, вызывая интерес к личности, к внутреннему миру героя. Научившись сопереживать героям художественных произведений, дети начинают замечать настроение близких и окружающих его людей. В них начинают пробуждаться гуманные чувства - способность проявить участие, доброта, протест против несправедливости. Старшие дошкольники, воспринимая произведения, могут дать сознательную, мотивационную оценку персонажам, используя в своих суждениях сложившиеся у них под влиянием воспитания оценочные критерии поведения человека. Изобразительная деятельность:</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ИЗОБРАЗИТЕЛЬНАЯ ДЕЯТЕЛЬНОСТЬ 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 искусства, работах товарищей и собственных произведениях. Развивать творческие способности, фантазию, учить мыслить неординарно. Сформирование представление об индивидуальной манере творчества некоторых художников, графиков, скульпторов. Сформировать умение различать виды русского прикладного искусства по основным стилевым признакам.</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Рисование Совершенствовать умение рисовать предметы с натуры и по памяти, передавать форму, величину, цвет в рисунке. 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 Совершенствовать технические навыки и умения в создании новых цветовых тонов и оттенков. Расширять представления о декоративном рисовании. Учить применять полученные знания при украшении предметов с помощью узоров и орнаментов. Сформировать навык работы карандашом при выполнении линейного рисунка. Совершенствовать навыки сюжетного рисования. Сформировать навык создания коллективных сюжетных рисунков.</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 xml:space="preserve">Аппликация 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 Развивать композиционные навыки, чувство цвета, чувство ритма. Формировать умение создавать мозаичные изображения. </w:t>
      </w:r>
      <w:r w:rsidRPr="00B07C20">
        <w:rPr>
          <w:rFonts w:ascii="Times New Roman" w:hAnsi="Times New Roman" w:cs="Times New Roman"/>
        </w:rPr>
        <w:lastRenderedPageBreak/>
        <w:t>Лепка 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Конструктивно - модельная деятельность. 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 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Психологическое сопровождение изобразительной деятельности. Знакомство детей с произведениями изобразительно искусства и приобщение их к художественному творчеству, начиная с дошкольного возраста, - один из признанных современной психологией путей формирования личности, развития ее творческого потенциала. Анализ результатов исследований психологов и данные педагогической науки дают возможность утверждать, что от особенностей общения взрослых (педагогов и родителей) с детьми во многом зависят эффективность воспитательного взаимодействия, динамика развития личностных качеств ребенка, мера проявления им активности, самостоятельности, творчества, желания участвовать в деятельности. При авторитарном стиле общения взрослый стремится к единоличному руководству; все вопросы решает сам, навязывая ребенку свою позицию; устанавливает строгий контроль за выполнением предъявленных им требований; часто прибегает к методу наказания. Длительное общение в таком стиле развивает у ребенка пассивность, неуверенность в себе, неосознанность действий. При антиавторитарном стиле общения ребенок «диктует» свои желания взрослому, все его прихоти поощряются, что часто приводит к неуправляемости поведения детей, к чрезмерной их двигательной активности и нравственной раскрепощенности, неумению понять и принять желания другого человека. Для демократического стиля характерны широкий контакт взрослого и ребенка, проявление доверия и уважения. В этом случае дети значительно чаще проявляют стремление к творчеству и оригинальности, коммуникабельность, активность, самостоятельность.</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 xml:space="preserve">Музыкально - художественная деятельность. 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звуковысотный,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w:t>
      </w:r>
      <w:r w:rsidRPr="00B07C20">
        <w:rPr>
          <w:rFonts w:ascii="Times New Roman" w:hAnsi="Times New Roman" w:cs="Times New Roman"/>
        </w:rPr>
        <w:lastRenderedPageBreak/>
        <w:t>активность, самостоятельность и стремление применять в жизни знакомый музыкальный репертуар.</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Слушание (восприятие) музыки 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 классиков (М. Глинка, П. Чайковский, Н. Римский-Корсаков, С. Рахманинов, В. А. Моцарт, Р. Шуман, Л. Бетховен, Д. Шостакович, С. Прокофьев, Д. Кабалевский). Пение 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Музыкально-ритмические движения 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 Игра на детских музыкальных инструментах Воспитывать потребность в музицировании и чувство радости и удовлетворения от исполнения на слух знакомой мелодии. Продолжать развивать умение играть в ансамбле, небольшие попевки, русские народные песни, произведения композиторов-классиков. Социально-коммуникативное развитие</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ФОРМИРОВАНИЕ ОБЩЕПРИНЯТЫХ НОРМ ПОВЕДЕНИЯ Формировать систему устойчивых отношений к окружающему миру и самому себе. Упражнять детей в нравственных действиях, используя положительные примеры, побуждающие детей к хорошим поступкам. 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 Воспитывать искренность и правдивость. Формировать мотивацию, значимое, заинтересованное отношение к школьному обучению.</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ФОРМИРОВАНИЕ ГЕНДЕРНЫХ И ГРАЖДАНСКИХ ЧУВСТВ 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 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РАЗВИТИЕ ИГРОВОЙ И ТЕАТРАЛИЗОВАННОЙ ДЕЯТЕЛЬНОСТИ Подвижные игры 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 Развивать навыки ориентировки в пространстве, координацию движений, подвижность, ловкость. Настольно</w:t>
      </w:r>
      <w:r w:rsidRPr="00B07C20">
        <w:rPr>
          <w:rFonts w:ascii="Times New Roman" w:hAnsi="Times New Roman" w:cs="Times New Roman"/>
        </w:rPr>
        <w:softHyphen/>
        <w:t>печатные дидактические игры 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 Развивать концентрацию внимания, наблюдательность, память, интеллектуальное мышление.</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Сюжетно-ролевые игры 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 xml:space="preserve">Театрализованные игры Развивать духовный потенциал, мотивацию успешности, умение перевоплощаться, импровизировать в </w:t>
      </w:r>
      <w:r w:rsidRPr="00B07C20">
        <w:rPr>
          <w:rFonts w:ascii="Times New Roman" w:hAnsi="Times New Roman" w:cs="Times New Roman"/>
        </w:rPr>
        <w:lastRenderedPageBreak/>
        <w:t>играх-драматизациях и театрализованных представлениях по русским народным сказкам «Теремок», «Царевна-лягушка», «Кот, петух и лиса». Рекомендуемые подвижные игры: «Дождик», «Капуста», «Садовник», «Журавли учатся летать», «За грибами», «Игра в стадо», «Медведь», «Зимние забавы», «С Новым годом», «Старый клен», «Летучая рыба», «Солнышко»; «Ловля парами», «Бег с горящей свечой», «Бег сороконожек», «Рак пятится назад», «Запятнай соседа», «Совушка», «Погоня», «Кап-кан», «Двенадцать палочек», «Волки во рву», «Кто сделал меньше прыжков», «Лягушки и цапля», «Прыжки в приседе», «Жаба», «Перекати мяч», «Защита укрепления», «Меткий удар», «Подвижная цель», «Охотники и лисицы». Рекомендуемые настольно-печатные игры: лото «Два и пять», «Кто где живет?», «Скоро в школу», «Мы любим спорт»; домино «Садовые ягоды», «Птицы», «Полевые цветы»; игры- ходилки, «Любимые сказки», «Путешествие Колобка» и другие. Рекомендуемые сюжетно-ролевые игры: «Дочки-матери», «Хозяюшки», «В кафе», «В прививочном кабинете», «На приеме у врача», «Айболит», «Пограничники», «Перекресток», «На стройке», «Моряки» и др. Рекомендуемые виды игр и упражнений по театрализованной деятельности: игра- пантомима, театрализованная игра, инсценировка, драматизация.</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СОВМЕСТНАЯ ТРУДОВАЯ ДЕЯТЕЛЬНОСТЬ 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 Формировать умение работать в коллективе. Расширять представления о труде взрослых, профессиях, трудовых действиях. Воспитывать бережное отношение к результатам чужого труда, отрицательное отношение к безделью.</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ФОРМИРОВАНИЕ ОСНОВ БЕЗОПАСНОСТИ В БЫТУ, СОЦИУМЕ, В ПРИРОДЕ Закреплять навыки безопасного повеления дома, в детском саду, на прогулочной площадке, на улице, в транспорте, в природной среде. Закреплять правила поведения с незнакомыми людьми. Закрепить знание каждым ребенком домашнего адреса, телефона, имен, отчеств, фамилии родителей. Расширять и закреплять знание правил дорожного движения. Формировать навыки безопасного обращения с бытовыми электроприборами. Расширять представления о способах безопасного взаимодействия с растениями и животными.</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Физическое развитие ФИЗИЧЕСКАЯ КУЛЬТУРА 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 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 Способствовать формированию широкого круга игровых действий.</w:t>
      </w:r>
    </w:p>
    <w:p w:rsidR="0052712D"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Основные движения Ходьба и бег. 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скрестным шагом, выпадами вперед, спиной вперед, притоптывающим шагом.</w:t>
      </w:r>
    </w:p>
    <w:p w:rsidR="00D8184B" w:rsidRPr="00B07C20" w:rsidRDefault="0052712D" w:rsidP="00B50FBD">
      <w:pPr>
        <w:ind w:firstLine="567"/>
        <w:jc w:val="both"/>
        <w:rPr>
          <w:rFonts w:ascii="Times New Roman" w:hAnsi="Times New Roman" w:cs="Times New Roman"/>
        </w:rPr>
      </w:pPr>
      <w:r w:rsidRPr="00B07C20">
        <w:rPr>
          <w:rFonts w:ascii="Times New Roman" w:hAnsi="Times New Roman" w:cs="Times New Roman"/>
        </w:rPr>
        <w:t>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w:t>
      </w:r>
      <w:r w:rsidR="00D8184B" w:rsidRPr="00B07C20">
        <w:rPr>
          <w:rFonts w:ascii="Times New Roman" w:hAnsi="Times New Roman" w:cs="Times New Roman"/>
        </w:rPr>
        <w:t xml:space="preserve"> подлезанием,  ходьбой, с изменением темпа, с различной скоростью). Формировать навыки бега на скорость и на выносливость. Учить бегать, сильно </w:t>
      </w:r>
      <w:r w:rsidR="00D8184B" w:rsidRPr="00B07C20">
        <w:rPr>
          <w:rFonts w:ascii="Times New Roman" w:hAnsi="Times New Roman" w:cs="Times New Roman"/>
        </w:rPr>
        <w:lastRenderedPageBreak/>
        <w:t>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 Упражнения в равновесии.</w:t>
      </w:r>
    </w:p>
    <w:p w:rsidR="00D8184B" w:rsidRPr="00B07C20" w:rsidRDefault="00D8184B" w:rsidP="00B50FBD">
      <w:pPr>
        <w:ind w:firstLine="567"/>
        <w:jc w:val="both"/>
        <w:rPr>
          <w:rFonts w:ascii="Times New Roman" w:hAnsi="Times New Roman" w:cs="Times New Roman"/>
        </w:rPr>
      </w:pPr>
      <w:r w:rsidRPr="00B07C20">
        <w:rPr>
          <w:rFonts w:ascii="Times New Roman" w:hAnsi="Times New Roman" w:cs="Times New Roman"/>
        </w:rPr>
        <w:t>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 2—3 см) прямо и боком, по канату (d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(h — 30—40 см), гимнастической скамейке, большом набивном мяче (3 кг) со страховкой педагога. Ползание, лазание.</w:t>
      </w:r>
    </w:p>
    <w:p w:rsidR="00D8184B" w:rsidRPr="00B07C20" w:rsidRDefault="00D8184B" w:rsidP="00B50FBD">
      <w:pPr>
        <w:ind w:firstLine="567"/>
        <w:jc w:val="both"/>
        <w:rPr>
          <w:rFonts w:ascii="Times New Roman" w:hAnsi="Times New Roman" w:cs="Times New Roman"/>
        </w:rPr>
      </w:pPr>
      <w:r w:rsidRPr="00B07C20">
        <w:rPr>
          <w:rFonts w:ascii="Times New Roman" w:hAnsi="Times New Roman" w:cs="Times New Roman"/>
        </w:rPr>
        <w:t>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несколькими дугами подряд (h 35— 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страховкой педагога. Прыжки. 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w:t>
      </w:r>
    </w:p>
    <w:p w:rsidR="00D8184B" w:rsidRPr="00B07C20" w:rsidRDefault="00D8184B" w:rsidP="00B50FBD">
      <w:pPr>
        <w:ind w:firstLine="567"/>
        <w:jc w:val="both"/>
        <w:rPr>
          <w:rFonts w:ascii="Times New Roman" w:hAnsi="Times New Roman" w:cs="Times New Roman"/>
        </w:rPr>
      </w:pPr>
      <w:r w:rsidRPr="00B07C20">
        <w:rPr>
          <w:rFonts w:ascii="Times New Roman" w:hAnsi="Times New Roman" w:cs="Times New Roman"/>
        </w:rPr>
        <w:t>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 Бросание, метание.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 Строевые упражнения 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w:t>
      </w:r>
    </w:p>
    <w:p w:rsidR="00D8184B" w:rsidRPr="00B07C20" w:rsidRDefault="00D8184B" w:rsidP="00B50FBD">
      <w:pPr>
        <w:ind w:firstLine="567"/>
        <w:jc w:val="both"/>
        <w:rPr>
          <w:rFonts w:ascii="Times New Roman" w:hAnsi="Times New Roman" w:cs="Times New Roman"/>
        </w:rPr>
      </w:pPr>
      <w:r w:rsidRPr="00B07C20">
        <w:rPr>
          <w:rFonts w:ascii="Times New Roman" w:hAnsi="Times New Roman" w:cs="Times New Roman"/>
        </w:rPr>
        <w:t>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 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w:t>
      </w:r>
    </w:p>
    <w:p w:rsidR="00D8184B" w:rsidRPr="00B07C20" w:rsidRDefault="00D8184B" w:rsidP="00B50FBD">
      <w:pPr>
        <w:ind w:firstLine="567"/>
        <w:jc w:val="both"/>
        <w:rPr>
          <w:rFonts w:ascii="Times New Roman" w:hAnsi="Times New Roman" w:cs="Times New Roman"/>
        </w:rPr>
      </w:pPr>
      <w:r w:rsidRPr="00B07C20">
        <w:rPr>
          <w:rFonts w:ascii="Times New Roman" w:hAnsi="Times New Roman" w:cs="Times New Roman"/>
        </w:rPr>
        <w:t xml:space="preserve">Общеразвивающие упражнения 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 Упражнения для </w:t>
      </w:r>
      <w:r w:rsidRPr="00B07C20">
        <w:rPr>
          <w:rFonts w:ascii="Times New Roman" w:hAnsi="Times New Roman" w:cs="Times New Roman"/>
        </w:rPr>
        <w:lastRenderedPageBreak/>
        <w:t>кистей рук и плечевого пояса. 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w:t>
      </w:r>
    </w:p>
    <w:p w:rsidR="00D8184B" w:rsidRPr="00B07C20" w:rsidRDefault="00D8184B" w:rsidP="00B50FBD">
      <w:pPr>
        <w:ind w:firstLine="567"/>
        <w:jc w:val="both"/>
        <w:rPr>
          <w:rFonts w:ascii="Times New Roman" w:hAnsi="Times New Roman" w:cs="Times New Roman"/>
        </w:rPr>
      </w:pPr>
      <w:r w:rsidRPr="00B07C20">
        <w:rPr>
          <w:rFonts w:ascii="Times New Roman" w:hAnsi="Times New Roman" w:cs="Times New Roman"/>
        </w:rPr>
        <w:t>Упражнения для укрепления туловища и ног.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 назад, держась за опору.</w:t>
      </w:r>
    </w:p>
    <w:p w:rsidR="00D8184B" w:rsidRPr="00B07C20" w:rsidRDefault="00D8184B" w:rsidP="00B50FBD">
      <w:pPr>
        <w:ind w:firstLine="567"/>
        <w:jc w:val="both"/>
        <w:rPr>
          <w:rFonts w:ascii="Times New Roman" w:hAnsi="Times New Roman" w:cs="Times New Roman"/>
        </w:rPr>
      </w:pPr>
      <w:r w:rsidRPr="00B07C20">
        <w:rPr>
          <w:rFonts w:ascii="Times New Roman" w:hAnsi="Times New Roman" w:cs="Times New Roman"/>
        </w:rPr>
        <w:t>Спортивные упражнения 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 Совершенствовать навыки игры в футбол (элементы), баскетбол (элементы), бадминтон (элементы), городки (элементы). Формировать навыки игры в настольный теннис (элементы). Подвижные игры Совершенствовать навыки игры в разнообразные подвижные игры, в игры с элементами соревнования. Рекомендуемые игры Игры с бегом: «Бездомный заяц», «Горелки», «Палочка-выручалочка», «Эстафета по кругу». Игры с прыжками: «Волк во рву», «Классы», «Не попадись», «Охотник и зайцы». Метание: «Городки», «Школа мяча», «Бабки», «Серсо». Лазание: «Ловля обезьян», «Перелет птиц», «Ключи», «Паук и мухи», «Совушка»196. Игры с пластмассовой тарелкой: «Тарелка по кругу», «Попади в круг», «Снайперы», «Поймай тарелку», «Встречная эстафета». Словесные игры: «Кого нет», «Маланья», «Наоборот», «Чепуха». Игровые поединки: «Сумей увидеть», «Бой подушками», «Водоносы», «Поймай рыбку», «Пушинка».</w:t>
      </w:r>
    </w:p>
    <w:p w:rsidR="00A51A02" w:rsidRPr="0071628F" w:rsidRDefault="00D8184B" w:rsidP="0071628F">
      <w:pPr>
        <w:ind w:firstLine="567"/>
        <w:jc w:val="both"/>
        <w:rPr>
          <w:rFonts w:ascii="Times New Roman" w:hAnsi="Times New Roman" w:cs="Times New Roman"/>
        </w:rPr>
      </w:pPr>
      <w:r w:rsidRPr="00B07C20">
        <w:rPr>
          <w:rFonts w:ascii="Times New Roman" w:hAnsi="Times New Roman" w:cs="Times New Roman"/>
        </w:rPr>
        <w:t>ФОРМИРОВАНИЕ НАЧАЛЬНЫХ ПРЕДСТАВЛЕНИЙ О ЗДОРОВОМ ОБРАЗЕ ЖИЗНИ Формировать правильную осанку и свод стопы. 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w:t>
      </w:r>
      <w:r w:rsidR="0071628F">
        <w:rPr>
          <w:rFonts w:ascii="Times New Roman" w:hAnsi="Times New Roman" w:cs="Times New Roman"/>
        </w:rPr>
        <w:t>яющимся условиям внешней среды.</w:t>
      </w:r>
    </w:p>
    <w:p w:rsidR="00A51A02" w:rsidRDefault="00A51A02" w:rsidP="00B07C20">
      <w:pPr>
        <w:rPr>
          <w:rFonts w:ascii="Times New Roman" w:hAnsi="Times New Roman" w:cs="Times New Roman"/>
          <w:b/>
        </w:rPr>
      </w:pPr>
    </w:p>
    <w:p w:rsidR="00D8184B" w:rsidRPr="00C655F8" w:rsidRDefault="00D8184B" w:rsidP="00B07C20">
      <w:pPr>
        <w:rPr>
          <w:rFonts w:ascii="Times New Roman" w:hAnsi="Times New Roman" w:cs="Times New Roman"/>
          <w:b/>
        </w:rPr>
      </w:pPr>
      <w:r w:rsidRPr="00C655F8">
        <w:rPr>
          <w:rFonts w:ascii="Times New Roman" w:hAnsi="Times New Roman" w:cs="Times New Roman"/>
          <w:b/>
        </w:rPr>
        <w:t>Протокол логопедического обследования детей дошкольного возраста (6 - 7 лет)</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 xml:space="preserve">Фамилия, имя, отчество ребенка </w:t>
      </w:r>
      <w:r>
        <w:rPr>
          <w:rFonts w:ascii="Times New Roman" w:hAnsi="Times New Roman" w:cs="Times New Roman"/>
        </w:rPr>
        <w:t>______________________</w:t>
      </w:r>
      <w:r w:rsidRPr="00B07C20">
        <w:rPr>
          <w:rFonts w:ascii="Times New Roman" w:hAnsi="Times New Roman" w:cs="Times New Roman"/>
        </w:rPr>
        <w:t>Дата обследования</w:t>
      </w:r>
      <w:r>
        <w:rPr>
          <w:rFonts w:ascii="Times New Roman" w:hAnsi="Times New Roman" w:cs="Times New Roman"/>
        </w:rPr>
        <w:t>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Дата рождения</w:t>
      </w:r>
      <w:r>
        <w:rPr>
          <w:rFonts w:ascii="Times New Roman" w:hAnsi="Times New Roman" w:cs="Times New Roman"/>
        </w:rPr>
        <w:t>_______________________</w:t>
      </w:r>
      <w:r w:rsidRPr="00B07C20">
        <w:rPr>
          <w:rFonts w:ascii="Times New Roman" w:hAnsi="Times New Roman" w:cs="Times New Roman"/>
        </w:rPr>
        <w:t xml:space="preserve"> Возраст на момент обследовании</w:t>
      </w:r>
      <w:r w:rsidRPr="00B07C20">
        <w:rPr>
          <w:rFonts w:ascii="Times New Roman" w:hAnsi="Times New Roman" w:cs="Times New Roman"/>
        </w:rPr>
        <w:tab/>
      </w:r>
      <w:r>
        <w:rPr>
          <w:rFonts w:ascii="Times New Roman" w:hAnsi="Times New Roman" w:cs="Times New Roman"/>
        </w:rPr>
        <w:t>_______________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Домашний адрес</w:t>
      </w:r>
      <w:r>
        <w:rPr>
          <w:rFonts w:ascii="Times New Roman" w:hAnsi="Times New Roman" w:cs="Times New Roman"/>
        </w:rPr>
        <w:t>-____________________________________</w:t>
      </w:r>
      <w:r w:rsidRPr="00B07C20">
        <w:rPr>
          <w:rFonts w:ascii="Times New Roman" w:hAnsi="Times New Roman" w:cs="Times New Roman"/>
        </w:rPr>
        <w:t>телефон</w:t>
      </w:r>
      <w:r>
        <w:rPr>
          <w:rFonts w:ascii="Times New Roman" w:hAnsi="Times New Roman" w:cs="Times New Roman"/>
        </w:rPr>
        <w:t>______________________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Ф.И. родителей, место работы, должность</w:t>
      </w:r>
      <w:r>
        <w:rPr>
          <w:rFonts w:ascii="Times New Roman" w:hAnsi="Times New Roman" w:cs="Times New Roman"/>
        </w:rPr>
        <w:t>____________________________________________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мать</w:t>
      </w:r>
      <w:r>
        <w:rPr>
          <w:rFonts w:ascii="Times New Roman" w:hAnsi="Times New Roman" w:cs="Times New Roman"/>
        </w:rPr>
        <w:t>____________________________________________________________________________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отец</w:t>
      </w:r>
      <w:r>
        <w:rPr>
          <w:rFonts w:ascii="Times New Roman" w:hAnsi="Times New Roman" w:cs="Times New Roman"/>
        </w:rPr>
        <w:t>____________________________________________________________________________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Анамнез: от какой беременности по счету</w:t>
      </w:r>
      <w:r>
        <w:rPr>
          <w:rFonts w:ascii="Times New Roman" w:hAnsi="Times New Roman" w:cs="Times New Roman"/>
        </w:rPr>
        <w:t>____________________________________________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Как протекали беременность и роды</w:t>
      </w:r>
      <w:r>
        <w:rPr>
          <w:rFonts w:ascii="Times New Roman" w:hAnsi="Times New Roman" w:cs="Times New Roman"/>
        </w:rPr>
        <w:t>_________________________________________________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ab/>
        <w:t>закричал</w:t>
      </w:r>
      <w:r>
        <w:rPr>
          <w:rFonts w:ascii="Times New Roman" w:hAnsi="Times New Roman" w:cs="Times New Roman"/>
        </w:rPr>
        <w:t>-___________________________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держать головку</w:t>
      </w:r>
      <w:r>
        <w:rPr>
          <w:rFonts w:ascii="Times New Roman" w:hAnsi="Times New Roman" w:cs="Times New Roman"/>
        </w:rPr>
        <w:t>_____________________________</w:t>
      </w:r>
      <w:r w:rsidRPr="00B07C20">
        <w:rPr>
          <w:rFonts w:ascii="Times New Roman" w:hAnsi="Times New Roman" w:cs="Times New Roman"/>
        </w:rPr>
        <w:t>сидеть</w:t>
      </w:r>
      <w:r>
        <w:rPr>
          <w:rFonts w:ascii="Times New Roman" w:hAnsi="Times New Roman" w:cs="Times New Roman"/>
        </w:rPr>
        <w:t>-____________</w:t>
      </w:r>
      <w:r w:rsidRPr="00B07C20">
        <w:rPr>
          <w:rFonts w:ascii="Times New Roman" w:hAnsi="Times New Roman" w:cs="Times New Roman"/>
        </w:rPr>
        <w:t>вставать</w:t>
      </w:r>
      <w:r>
        <w:rPr>
          <w:rFonts w:ascii="Times New Roman" w:hAnsi="Times New Roman" w:cs="Times New Roman"/>
        </w:rPr>
        <w:t>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lastRenderedPageBreak/>
        <w:tab/>
        <w:t>ходить</w:t>
      </w:r>
      <w:r>
        <w:rPr>
          <w:rFonts w:ascii="Times New Roman" w:hAnsi="Times New Roman" w:cs="Times New Roman"/>
        </w:rPr>
        <w:t>_________________________</w:t>
      </w:r>
      <w:r w:rsidRPr="00B07C20">
        <w:rPr>
          <w:rFonts w:ascii="Times New Roman" w:hAnsi="Times New Roman" w:cs="Times New Roman"/>
        </w:rPr>
        <w:t>гуление</w:t>
      </w:r>
      <w:r>
        <w:rPr>
          <w:rFonts w:ascii="Times New Roman" w:hAnsi="Times New Roman" w:cs="Times New Roman"/>
        </w:rPr>
        <w:t>__________________</w:t>
      </w:r>
      <w:r w:rsidRPr="00B07C20">
        <w:rPr>
          <w:rFonts w:ascii="Times New Roman" w:hAnsi="Times New Roman" w:cs="Times New Roman"/>
        </w:rPr>
        <w:t>лепет</w:t>
      </w:r>
      <w:r>
        <w:rPr>
          <w:rFonts w:ascii="Times New Roman" w:hAnsi="Times New Roman" w:cs="Times New Roman"/>
        </w:rPr>
        <w:t>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слова</w:t>
      </w:r>
      <w:r>
        <w:rPr>
          <w:rFonts w:ascii="Times New Roman" w:hAnsi="Times New Roman" w:cs="Times New Roman"/>
        </w:rPr>
        <w:t>____________________________</w:t>
      </w:r>
      <w:r w:rsidRPr="00B07C20">
        <w:rPr>
          <w:rFonts w:ascii="Times New Roman" w:hAnsi="Times New Roman" w:cs="Times New Roman"/>
        </w:rPr>
        <w:t xml:space="preserve"> фраза</w:t>
      </w:r>
      <w:r>
        <w:rPr>
          <w:rFonts w:ascii="Times New Roman" w:hAnsi="Times New Roman" w:cs="Times New Roman"/>
        </w:rPr>
        <w:t>______________________________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заболевания до года</w:t>
      </w:r>
      <w:r>
        <w:rPr>
          <w:rFonts w:ascii="Times New Roman" w:hAnsi="Times New Roman" w:cs="Times New Roman"/>
        </w:rPr>
        <w:t>___________________________________________________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слух</w:t>
      </w:r>
      <w:r>
        <w:rPr>
          <w:rFonts w:ascii="Times New Roman" w:hAnsi="Times New Roman" w:cs="Times New Roman"/>
        </w:rPr>
        <w:t>__________________________________</w:t>
      </w:r>
      <w:r w:rsidRPr="00B07C20">
        <w:rPr>
          <w:rFonts w:ascii="Times New Roman" w:hAnsi="Times New Roman" w:cs="Times New Roman"/>
        </w:rPr>
        <w:t>зрение</w:t>
      </w:r>
      <w:r>
        <w:rPr>
          <w:rFonts w:ascii="Times New Roman" w:hAnsi="Times New Roman" w:cs="Times New Roman"/>
        </w:rPr>
        <w:t>_________________________</w:t>
      </w:r>
    </w:p>
    <w:p w:rsidR="0059395E" w:rsidRPr="00C9076E" w:rsidRDefault="0059395E" w:rsidP="0059395E">
      <w:pPr>
        <w:jc w:val="both"/>
        <w:rPr>
          <w:rFonts w:ascii="Times New Roman" w:hAnsi="Times New Roman" w:cs="Times New Roman"/>
          <w:u w:val="single"/>
        </w:rPr>
      </w:pPr>
      <w:r w:rsidRPr="00C9076E">
        <w:rPr>
          <w:rFonts w:ascii="Times New Roman" w:hAnsi="Times New Roman" w:cs="Times New Roman"/>
          <w:u w:val="single"/>
        </w:rPr>
        <w:t>Речевая среда</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отношение ребенка к своему речевому дефекту</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 xml:space="preserve">Обследование состояния мелкой и общей моторики (координации движений, состояние мелкой моторики, какой рукой предпочитает работать ребенок) </w:t>
      </w:r>
      <w:r w:rsidRPr="00B07C20">
        <w:rPr>
          <w:rFonts w:ascii="Times New Roman" w:hAnsi="Times New Roman" w:cs="Times New Roman"/>
        </w:rPr>
        <w:tab/>
      </w:r>
    </w:p>
    <w:p w:rsidR="0059395E" w:rsidRPr="00C9076E" w:rsidRDefault="0059395E" w:rsidP="0059395E">
      <w:pPr>
        <w:jc w:val="both"/>
        <w:rPr>
          <w:rFonts w:ascii="Times New Roman" w:hAnsi="Times New Roman" w:cs="Times New Roman"/>
          <w:u w:val="single"/>
        </w:rPr>
      </w:pPr>
      <w:r w:rsidRPr="00C9076E">
        <w:rPr>
          <w:rFonts w:ascii="Times New Roman" w:hAnsi="Times New Roman" w:cs="Times New Roman"/>
          <w:u w:val="single"/>
        </w:rPr>
        <w:t>I. Обследование активной речи</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Беседа:</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Как тебя зовут?</w:t>
      </w:r>
      <w:r>
        <w:rPr>
          <w:rFonts w:ascii="Times New Roman" w:hAnsi="Times New Roman" w:cs="Times New Roman"/>
        </w:rPr>
        <w:t>_________________________</w:t>
      </w:r>
      <w:r w:rsidRPr="00B07C20">
        <w:rPr>
          <w:rFonts w:ascii="Times New Roman" w:hAnsi="Times New Roman" w:cs="Times New Roman"/>
        </w:rPr>
        <w:t>Сколько тебе лет?</w:t>
      </w:r>
      <w:r>
        <w:rPr>
          <w:rFonts w:ascii="Times New Roman" w:hAnsi="Times New Roman" w:cs="Times New Roman"/>
        </w:rPr>
        <w:t>______________________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А знаешь ли ты свой день рождения? (в какое время года празднуют твой день рождения)</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Знаешь ли ты свой домашний адрес?</w:t>
      </w:r>
      <w:r>
        <w:rPr>
          <w:rFonts w:ascii="Times New Roman" w:hAnsi="Times New Roman" w:cs="Times New Roman"/>
        </w:rPr>
        <w:t>____________________________________________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На чем ты добираешься до детского сада?</w:t>
      </w:r>
      <w:r>
        <w:rPr>
          <w:rFonts w:ascii="Times New Roman" w:hAnsi="Times New Roman" w:cs="Times New Roman"/>
        </w:rPr>
        <w:t>-_______________________________________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Знаешь ли ты в каком городе мы живём?</w:t>
      </w:r>
      <w:r>
        <w:rPr>
          <w:rFonts w:ascii="Times New Roman" w:hAnsi="Times New Roman" w:cs="Times New Roman"/>
        </w:rPr>
        <w:t>_________________________________________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2. Рассказывание стихотворного текста (рассказывает - не рассказывает, уровень сложности, правильность, выразительность, громкость)</w:t>
      </w:r>
      <w:r>
        <w:rPr>
          <w:rFonts w:ascii="Times New Roman" w:hAnsi="Times New Roman" w:cs="Times New Roman"/>
        </w:rPr>
        <w:t>_______________________________________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Общее звучание речи:</w:t>
      </w:r>
    </w:p>
    <w:p w:rsidR="0059395E" w:rsidRDefault="0059395E" w:rsidP="0059395E">
      <w:pPr>
        <w:jc w:val="both"/>
        <w:rPr>
          <w:rFonts w:ascii="Times New Roman" w:hAnsi="Times New Roman" w:cs="Times New Roman"/>
        </w:rPr>
      </w:pPr>
      <w:r>
        <w:rPr>
          <w:rFonts w:ascii="Times New Roman" w:hAnsi="Times New Roman" w:cs="Times New Roman"/>
        </w:rPr>
        <w:t>Темп______________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Голос</w:t>
      </w:r>
      <w:r>
        <w:rPr>
          <w:rFonts w:ascii="Times New Roman" w:hAnsi="Times New Roman" w:cs="Times New Roman"/>
        </w:rPr>
        <w:t>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Разборчивость</w:t>
      </w:r>
      <w:r>
        <w:rPr>
          <w:rFonts w:ascii="Times New Roman" w:hAnsi="Times New Roman" w:cs="Times New Roman"/>
        </w:rPr>
        <w:t>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Счет:</w:t>
      </w:r>
    </w:p>
    <w:p w:rsidR="0059395E" w:rsidRPr="00B07C20" w:rsidRDefault="0059395E" w:rsidP="0059395E">
      <w:pPr>
        <w:jc w:val="both"/>
        <w:rPr>
          <w:rFonts w:ascii="Times New Roman" w:hAnsi="Times New Roman" w:cs="Times New Roman"/>
        </w:rPr>
      </w:pPr>
      <w:r>
        <w:rPr>
          <w:rFonts w:ascii="Times New Roman" w:hAnsi="Times New Roman" w:cs="Times New Roman"/>
        </w:rPr>
        <w:t>а) прямой___________</w:t>
      </w:r>
    </w:p>
    <w:p w:rsidR="0059395E" w:rsidRDefault="0059395E" w:rsidP="0059395E">
      <w:pPr>
        <w:jc w:val="both"/>
        <w:rPr>
          <w:rFonts w:ascii="Times New Roman" w:hAnsi="Times New Roman" w:cs="Times New Roman"/>
        </w:rPr>
      </w:pPr>
      <w:r>
        <w:rPr>
          <w:rFonts w:ascii="Times New Roman" w:hAnsi="Times New Roman" w:cs="Times New Roman"/>
        </w:rPr>
        <w:t>б)</w:t>
      </w:r>
      <w:r w:rsidRPr="00B07C20">
        <w:rPr>
          <w:rFonts w:ascii="Times New Roman" w:hAnsi="Times New Roman" w:cs="Times New Roman"/>
        </w:rPr>
        <w:t xml:space="preserve">счетные операции </w:t>
      </w:r>
      <w:r>
        <w:rPr>
          <w:rFonts w:ascii="Times New Roman" w:hAnsi="Times New Roman" w:cs="Times New Roman"/>
        </w:rPr>
        <w:t>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Цвета:</w:t>
      </w:r>
    </w:p>
    <w:p w:rsidR="0059395E" w:rsidRPr="00B07C20" w:rsidRDefault="0059395E" w:rsidP="0059395E">
      <w:pPr>
        <w:jc w:val="both"/>
        <w:rPr>
          <w:rFonts w:ascii="Times New Roman" w:hAnsi="Times New Roman" w:cs="Times New Roman"/>
        </w:rPr>
      </w:pPr>
      <w:r>
        <w:rPr>
          <w:rFonts w:ascii="Times New Roman" w:hAnsi="Times New Roman" w:cs="Times New Roman"/>
        </w:rPr>
        <w:t>а)основные цвета______________</w:t>
      </w:r>
    </w:p>
    <w:p w:rsidR="0059395E" w:rsidRPr="00B07C20" w:rsidRDefault="0059395E" w:rsidP="0059395E">
      <w:pPr>
        <w:jc w:val="both"/>
        <w:rPr>
          <w:rFonts w:ascii="Times New Roman" w:hAnsi="Times New Roman" w:cs="Times New Roman"/>
        </w:rPr>
      </w:pPr>
      <w:r>
        <w:rPr>
          <w:rFonts w:ascii="Times New Roman" w:hAnsi="Times New Roman" w:cs="Times New Roman"/>
        </w:rPr>
        <w:t>б)оттенки цвета________________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Временные ориентировки:</w:t>
      </w:r>
    </w:p>
    <w:p w:rsidR="0059395E" w:rsidRPr="00B07C20" w:rsidRDefault="0059395E" w:rsidP="0059395E">
      <w:pPr>
        <w:jc w:val="both"/>
        <w:rPr>
          <w:rFonts w:ascii="Times New Roman" w:hAnsi="Times New Roman" w:cs="Times New Roman"/>
        </w:rPr>
      </w:pPr>
      <w:r>
        <w:rPr>
          <w:rFonts w:ascii="Times New Roman" w:hAnsi="Times New Roman" w:cs="Times New Roman"/>
        </w:rPr>
        <w:t>а)времена года ________________</w:t>
      </w:r>
    </w:p>
    <w:p w:rsidR="0059395E" w:rsidRPr="00B07C20" w:rsidRDefault="0059395E" w:rsidP="0059395E">
      <w:pPr>
        <w:jc w:val="both"/>
        <w:rPr>
          <w:rFonts w:ascii="Times New Roman" w:hAnsi="Times New Roman" w:cs="Times New Roman"/>
        </w:rPr>
      </w:pPr>
      <w:r>
        <w:rPr>
          <w:rFonts w:ascii="Times New Roman" w:hAnsi="Times New Roman" w:cs="Times New Roman"/>
        </w:rPr>
        <w:t>б)месяцы_____________________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в)дни недели</w:t>
      </w:r>
      <w:r w:rsidRPr="00B07C20">
        <w:rPr>
          <w:rFonts w:ascii="Times New Roman" w:hAnsi="Times New Roman" w:cs="Times New Roman"/>
        </w:rPr>
        <w:tab/>
      </w:r>
      <w:r>
        <w:rPr>
          <w:rFonts w:ascii="Times New Roman" w:hAnsi="Times New Roman" w:cs="Times New Roman"/>
        </w:rPr>
        <w:t>_________________</w:t>
      </w:r>
    </w:p>
    <w:p w:rsidR="0059395E" w:rsidRPr="00B07C20" w:rsidRDefault="0059395E" w:rsidP="0059395E">
      <w:pPr>
        <w:jc w:val="both"/>
        <w:rPr>
          <w:rFonts w:ascii="Times New Roman" w:hAnsi="Times New Roman" w:cs="Times New Roman"/>
        </w:rPr>
      </w:pPr>
      <w:r>
        <w:rPr>
          <w:rFonts w:ascii="Times New Roman" w:hAnsi="Times New Roman" w:cs="Times New Roman"/>
        </w:rPr>
        <w:t>в)</w:t>
      </w:r>
      <w:r w:rsidRPr="00B07C20">
        <w:rPr>
          <w:rFonts w:ascii="Times New Roman" w:hAnsi="Times New Roman" w:cs="Times New Roman"/>
        </w:rPr>
        <w:t>части суток</w:t>
      </w:r>
      <w:r w:rsidRPr="00B07C20">
        <w:rPr>
          <w:rFonts w:ascii="Times New Roman" w:hAnsi="Times New Roman" w:cs="Times New Roman"/>
        </w:rPr>
        <w:tab/>
      </w:r>
      <w:r>
        <w:rPr>
          <w:rFonts w:ascii="Times New Roman" w:hAnsi="Times New Roman" w:cs="Times New Roman"/>
        </w:rPr>
        <w:t>_________________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Пространственная ориентировка:</w:t>
      </w:r>
    </w:p>
    <w:p w:rsidR="0059395E" w:rsidRPr="00B07C20" w:rsidRDefault="0059395E" w:rsidP="0059395E">
      <w:pPr>
        <w:jc w:val="both"/>
        <w:rPr>
          <w:rFonts w:ascii="Times New Roman" w:hAnsi="Times New Roman" w:cs="Times New Roman"/>
        </w:rPr>
      </w:pPr>
      <w:r>
        <w:rPr>
          <w:rFonts w:ascii="Times New Roman" w:hAnsi="Times New Roman" w:cs="Times New Roman"/>
        </w:rPr>
        <w:lastRenderedPageBreak/>
        <w:t>а)</w:t>
      </w:r>
      <w:r w:rsidRPr="00B07C20">
        <w:rPr>
          <w:rFonts w:ascii="Times New Roman" w:hAnsi="Times New Roman" w:cs="Times New Roman"/>
        </w:rPr>
        <w:t>диф</w:t>
      </w:r>
      <w:r>
        <w:rPr>
          <w:rFonts w:ascii="Times New Roman" w:hAnsi="Times New Roman" w:cs="Times New Roman"/>
        </w:rPr>
        <w:t>ференциация правой и левой руки_____________________</w:t>
      </w:r>
    </w:p>
    <w:p w:rsidR="0059395E" w:rsidRPr="00B07C20" w:rsidRDefault="0059395E" w:rsidP="0059395E">
      <w:pPr>
        <w:jc w:val="both"/>
        <w:rPr>
          <w:rFonts w:ascii="Times New Roman" w:hAnsi="Times New Roman" w:cs="Times New Roman"/>
        </w:rPr>
      </w:pPr>
      <w:r>
        <w:rPr>
          <w:rFonts w:ascii="Times New Roman" w:hAnsi="Times New Roman" w:cs="Times New Roman"/>
        </w:rPr>
        <w:t>б)ориентировка на собственном теле________________________</w:t>
      </w:r>
    </w:p>
    <w:p w:rsidR="0059395E" w:rsidRPr="00B07C20" w:rsidRDefault="0059395E" w:rsidP="0059395E">
      <w:pPr>
        <w:jc w:val="both"/>
        <w:rPr>
          <w:rFonts w:ascii="Times New Roman" w:hAnsi="Times New Roman" w:cs="Times New Roman"/>
        </w:rPr>
      </w:pPr>
      <w:r>
        <w:rPr>
          <w:rFonts w:ascii="Times New Roman" w:hAnsi="Times New Roman" w:cs="Times New Roman"/>
        </w:rPr>
        <w:t>г)ориентировка на листе бумаги ___________________________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Словесно-логическое мышление:</w:t>
      </w:r>
    </w:p>
    <w:p w:rsidR="0059395E" w:rsidRPr="00B07C20" w:rsidRDefault="0059395E" w:rsidP="0059395E">
      <w:pPr>
        <w:jc w:val="both"/>
        <w:rPr>
          <w:rFonts w:ascii="Times New Roman" w:hAnsi="Times New Roman" w:cs="Times New Roman"/>
        </w:rPr>
      </w:pPr>
      <w:r>
        <w:rPr>
          <w:rFonts w:ascii="Times New Roman" w:hAnsi="Times New Roman" w:cs="Times New Roman"/>
        </w:rPr>
        <w:t>а)</w:t>
      </w:r>
      <w:r w:rsidRPr="00B07C20">
        <w:rPr>
          <w:rFonts w:ascii="Times New Roman" w:hAnsi="Times New Roman" w:cs="Times New Roman"/>
        </w:rPr>
        <w:t>исключение 4-го лишнего из грубых дифференцировок</w:t>
      </w:r>
      <w:r>
        <w:rPr>
          <w:rFonts w:ascii="Times New Roman" w:hAnsi="Times New Roman" w:cs="Times New Roman"/>
        </w:rPr>
        <w:t>______________________________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б)исключение 4-го лишнего из тонких дифференцировок</w:t>
      </w:r>
      <w:r>
        <w:rPr>
          <w:rFonts w:ascii="Times New Roman" w:hAnsi="Times New Roman" w:cs="Times New Roman"/>
        </w:rPr>
        <w:t>______________________________</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II. Обследование связной речи.</w:t>
      </w:r>
    </w:p>
    <w:p w:rsidR="0059395E" w:rsidRPr="00B07C20" w:rsidRDefault="0059395E" w:rsidP="0059395E">
      <w:pPr>
        <w:jc w:val="both"/>
        <w:rPr>
          <w:rFonts w:ascii="Times New Roman" w:hAnsi="Times New Roman" w:cs="Times New Roman"/>
        </w:rPr>
      </w:pPr>
      <w:r>
        <w:rPr>
          <w:rFonts w:ascii="Times New Roman" w:hAnsi="Times New Roman" w:cs="Times New Roman"/>
        </w:rPr>
        <w:t>1.</w:t>
      </w:r>
      <w:r w:rsidRPr="00B07C20">
        <w:rPr>
          <w:rFonts w:ascii="Times New Roman" w:hAnsi="Times New Roman" w:cs="Times New Roman"/>
        </w:rPr>
        <w:t>Составление рассказа по представлению (Задание на опору из жизненного опыта). Повествовательный рассказ (Расскажи о том, как ты с мамой ходил в цирк, зоопарк и т.д)</w:t>
      </w:r>
    </w:p>
    <w:p w:rsidR="0059395E" w:rsidRPr="00B07C20" w:rsidRDefault="0059395E" w:rsidP="0059395E">
      <w:pPr>
        <w:jc w:val="both"/>
        <w:rPr>
          <w:rFonts w:ascii="Times New Roman" w:hAnsi="Times New Roman" w:cs="Times New Roman"/>
        </w:rPr>
      </w:pPr>
      <w:r>
        <w:rPr>
          <w:rFonts w:ascii="Times New Roman" w:hAnsi="Times New Roman" w:cs="Times New Roman"/>
        </w:rPr>
        <w:t>2.</w:t>
      </w:r>
      <w:r w:rsidRPr="00B07C20">
        <w:rPr>
          <w:rFonts w:ascii="Times New Roman" w:hAnsi="Times New Roman" w:cs="Times New Roman"/>
        </w:rPr>
        <w:t>Рассказ-описание (Какая у тебя любимая игрушка, домашнее животное, папина машина и т.д.?) Составь рассказ о ней.</w:t>
      </w:r>
      <w:r w:rsidRPr="00B07C20">
        <w:rPr>
          <w:rFonts w:ascii="Times New Roman" w:hAnsi="Times New Roman" w:cs="Times New Roman"/>
        </w:rPr>
        <w:tab/>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2. Составление рассказа при помощи внешних опор (предлагается при неуспешном выполнении п. 1)</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Рассказ по сюжетной картинке (Посмотри на картинку и составь рассказ)</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Рассказ по серии сюжетных картинок (Посмотри на картинки, разложи их по порядку и составь рассказ)</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Описательный рассказ (с опорой на картинку)</w:t>
      </w:r>
    </w:p>
    <w:p w:rsidR="0059395E" w:rsidRPr="00B07C20" w:rsidRDefault="0059395E" w:rsidP="0059395E">
      <w:pPr>
        <w:jc w:val="both"/>
        <w:rPr>
          <w:rFonts w:ascii="Times New Roman" w:hAnsi="Times New Roman" w:cs="Times New Roman"/>
        </w:rPr>
      </w:pPr>
      <w:r w:rsidRPr="00B07C20">
        <w:rPr>
          <w:rFonts w:ascii="Times New Roman" w:hAnsi="Times New Roman" w:cs="Times New Roman"/>
        </w:rPr>
        <w:t>3. Пересказ</w:t>
      </w:r>
      <w:r>
        <w:rPr>
          <w:rFonts w:ascii="Times New Roman" w:hAnsi="Times New Roman" w:cs="Times New Roman"/>
        </w:rPr>
        <w:t xml:space="preserve">. </w:t>
      </w:r>
      <w:r w:rsidRPr="00B07C20">
        <w:rPr>
          <w:rFonts w:ascii="Times New Roman" w:hAnsi="Times New Roman" w:cs="Times New Roman"/>
        </w:rPr>
        <w:t>Перескажи сказку</w:t>
      </w:r>
    </w:p>
    <w:p w:rsidR="0059395E" w:rsidRDefault="0059395E" w:rsidP="0059395E">
      <w:pPr>
        <w:jc w:val="both"/>
        <w:rPr>
          <w:rFonts w:ascii="Times New Roman" w:hAnsi="Times New Roman" w:cs="Times New Roman"/>
        </w:rPr>
      </w:pPr>
      <w:r w:rsidRPr="00B07C20">
        <w:rPr>
          <w:rFonts w:ascii="Times New Roman" w:hAnsi="Times New Roman" w:cs="Times New Roman"/>
        </w:rPr>
        <w:t>«Жили-были два брата: заяц и зайчишка. Однажды, когда наступила весна и стало совсем тепло, пошли зайчата погулять на полянку и. . . увидели лису. Один из зайчат испугался и помчался домой. Это был трусливый зайчишка! А храбрый заяц крикнул: «Не бойся, я смогу защитить тебя!» Лисе он сказал: «Прочь отсюда, рыжая, а то охотника позову!» Лиса испугалась и попятилась назад в лес. А смелый заяц пошел домой. Дома мама похвалила храбреца, поцеловала его, а затем рассказала зайчаткам сказку и они уснули».</w:t>
      </w:r>
    </w:p>
    <w:p w:rsidR="00D8184B" w:rsidRPr="00B07C20" w:rsidRDefault="00D8184B" w:rsidP="00B07C20">
      <w:pPr>
        <w:rPr>
          <w:rFonts w:ascii="Times New Roman" w:hAnsi="Times New Roman" w:cs="Times New Roman"/>
        </w:rPr>
      </w:pPr>
    </w:p>
    <w:p w:rsidR="00D8184B" w:rsidRPr="00B07C20" w:rsidRDefault="00D8184B" w:rsidP="00B07C20">
      <w:pPr>
        <w:rPr>
          <w:rFonts w:ascii="Times New Roman" w:hAnsi="Times New Roman" w:cs="Times New Roman"/>
        </w:rPr>
      </w:pPr>
      <w:r w:rsidRPr="00B07C20">
        <w:rPr>
          <w:rFonts w:ascii="Times New Roman" w:hAnsi="Times New Roman" w:cs="Times New Roman"/>
        </w:rPr>
        <w:t>Обследование грамматического строя.</w:t>
      </w:r>
    </w:p>
    <w:tbl>
      <w:tblPr>
        <w:tblOverlap w:val="never"/>
        <w:tblW w:w="9701" w:type="dxa"/>
        <w:tblLayout w:type="fixed"/>
        <w:tblCellMar>
          <w:left w:w="10" w:type="dxa"/>
          <w:right w:w="10" w:type="dxa"/>
        </w:tblCellMar>
        <w:tblLook w:val="0000" w:firstRow="0" w:lastRow="0" w:firstColumn="0" w:lastColumn="0" w:noHBand="0" w:noVBand="0"/>
      </w:tblPr>
      <w:tblGrid>
        <w:gridCol w:w="4322"/>
        <w:gridCol w:w="2928"/>
        <w:gridCol w:w="2451"/>
      </w:tblGrid>
      <w:tr w:rsidR="00D8184B" w:rsidRPr="00B07C20" w:rsidTr="00382B4F">
        <w:trPr>
          <w:trHeight w:val="1104"/>
        </w:trPr>
        <w:tc>
          <w:tcPr>
            <w:tcW w:w="4302" w:type="dxa"/>
            <w:tcBorders>
              <w:top w:val="single" w:sz="4" w:space="0" w:color="auto"/>
              <w:left w:val="single" w:sz="4" w:space="0" w:color="auto"/>
            </w:tcBorders>
            <w:shd w:val="clear" w:color="auto" w:fill="FFFFFF"/>
          </w:tcPr>
          <w:p w:rsidR="00D8184B" w:rsidRPr="00B07C20" w:rsidRDefault="00D8184B" w:rsidP="0059395E">
            <w:pPr>
              <w:jc w:val="center"/>
              <w:rPr>
                <w:rFonts w:ascii="Times New Roman" w:hAnsi="Times New Roman" w:cs="Times New Roman"/>
              </w:rPr>
            </w:pPr>
          </w:p>
        </w:tc>
        <w:tc>
          <w:tcPr>
            <w:tcW w:w="2914" w:type="dxa"/>
            <w:tcBorders>
              <w:top w:val="single" w:sz="4" w:space="0" w:color="auto"/>
              <w:left w:val="single" w:sz="4" w:space="0" w:color="auto"/>
            </w:tcBorders>
            <w:shd w:val="clear" w:color="auto" w:fill="FFFFFF"/>
          </w:tcPr>
          <w:p w:rsidR="00D8184B" w:rsidRPr="00B07C20" w:rsidRDefault="00D8184B" w:rsidP="0059395E">
            <w:pPr>
              <w:jc w:val="center"/>
              <w:rPr>
                <w:rFonts w:ascii="Times New Roman" w:hAnsi="Times New Roman" w:cs="Times New Roman"/>
              </w:rPr>
            </w:pPr>
            <w:r w:rsidRPr="00B07C20">
              <w:rPr>
                <w:rFonts w:ascii="Times New Roman" w:hAnsi="Times New Roman" w:cs="Times New Roman"/>
              </w:rPr>
              <w:t>Употребление</w:t>
            </w:r>
          </w:p>
        </w:tc>
        <w:tc>
          <w:tcPr>
            <w:tcW w:w="2440" w:type="dxa"/>
            <w:tcBorders>
              <w:top w:val="single" w:sz="4" w:space="0" w:color="auto"/>
              <w:left w:val="single" w:sz="4" w:space="0" w:color="auto"/>
              <w:right w:val="single" w:sz="4" w:space="0" w:color="auto"/>
            </w:tcBorders>
            <w:shd w:val="clear" w:color="auto" w:fill="FFFFFF"/>
          </w:tcPr>
          <w:p w:rsidR="00D8184B" w:rsidRPr="00B07C20" w:rsidRDefault="00D8184B" w:rsidP="0059395E">
            <w:pPr>
              <w:jc w:val="center"/>
              <w:rPr>
                <w:rFonts w:ascii="Times New Roman" w:hAnsi="Times New Roman" w:cs="Times New Roman"/>
              </w:rPr>
            </w:pPr>
            <w:r w:rsidRPr="00B07C20">
              <w:rPr>
                <w:rFonts w:ascii="Times New Roman" w:hAnsi="Times New Roman" w:cs="Times New Roman"/>
              </w:rPr>
              <w:t>Понимание</w:t>
            </w:r>
          </w:p>
          <w:p w:rsidR="00D8184B" w:rsidRPr="00B07C20" w:rsidRDefault="00D8184B" w:rsidP="0059395E">
            <w:pPr>
              <w:jc w:val="center"/>
              <w:rPr>
                <w:rFonts w:ascii="Times New Roman" w:hAnsi="Times New Roman" w:cs="Times New Roman"/>
              </w:rPr>
            </w:pPr>
            <w:r w:rsidRPr="00B07C20">
              <w:rPr>
                <w:rFonts w:ascii="Times New Roman" w:hAnsi="Times New Roman" w:cs="Times New Roman"/>
              </w:rPr>
              <w:t>(проверяется при ошибках в употреблении)</w:t>
            </w:r>
          </w:p>
        </w:tc>
      </w:tr>
      <w:tr w:rsidR="00D8184B" w:rsidRPr="00B07C20" w:rsidTr="00382B4F">
        <w:trPr>
          <w:trHeight w:val="445"/>
        </w:trPr>
        <w:tc>
          <w:tcPr>
            <w:tcW w:w="4302" w:type="dxa"/>
            <w:tcBorders>
              <w:top w:val="single" w:sz="4" w:space="0" w:color="auto"/>
              <w:left w:val="single" w:sz="4" w:space="0" w:color="auto"/>
            </w:tcBorders>
            <w:shd w:val="clear" w:color="auto" w:fill="FFFFFF"/>
          </w:tcPr>
          <w:p w:rsidR="00D8184B" w:rsidRPr="00B07C20" w:rsidRDefault="00D8184B" w:rsidP="0059395E">
            <w:pPr>
              <w:jc w:val="center"/>
              <w:rPr>
                <w:rFonts w:ascii="Times New Roman" w:hAnsi="Times New Roman" w:cs="Times New Roman"/>
              </w:rPr>
            </w:pPr>
            <w:r w:rsidRPr="00B07C20">
              <w:rPr>
                <w:rFonts w:ascii="Times New Roman" w:hAnsi="Times New Roman" w:cs="Times New Roman"/>
              </w:rPr>
              <w:t>1.Словоизменение.</w:t>
            </w:r>
          </w:p>
        </w:tc>
        <w:tc>
          <w:tcPr>
            <w:tcW w:w="2914" w:type="dxa"/>
            <w:tcBorders>
              <w:top w:val="single" w:sz="4" w:space="0" w:color="auto"/>
              <w:left w:val="single" w:sz="4" w:space="0" w:color="auto"/>
            </w:tcBorders>
            <w:shd w:val="clear" w:color="auto" w:fill="FFFFFF"/>
          </w:tcPr>
          <w:p w:rsidR="00D8184B" w:rsidRPr="00B07C20" w:rsidRDefault="00D8184B" w:rsidP="0059395E">
            <w:pPr>
              <w:jc w:val="center"/>
              <w:rPr>
                <w:rFonts w:ascii="Times New Roman" w:hAnsi="Times New Roman" w:cs="Times New Roman"/>
              </w:rPr>
            </w:pPr>
          </w:p>
        </w:tc>
        <w:tc>
          <w:tcPr>
            <w:tcW w:w="2440" w:type="dxa"/>
            <w:tcBorders>
              <w:top w:val="single" w:sz="4" w:space="0" w:color="auto"/>
              <w:left w:val="single" w:sz="4" w:space="0" w:color="auto"/>
              <w:right w:val="single" w:sz="4" w:space="0" w:color="auto"/>
            </w:tcBorders>
            <w:shd w:val="clear" w:color="auto" w:fill="FFFFFF"/>
          </w:tcPr>
          <w:p w:rsidR="00D8184B" w:rsidRPr="00B07C20" w:rsidRDefault="00D8184B" w:rsidP="0059395E">
            <w:pPr>
              <w:jc w:val="center"/>
              <w:rPr>
                <w:rFonts w:ascii="Times New Roman" w:hAnsi="Times New Roman" w:cs="Times New Roman"/>
              </w:rPr>
            </w:pPr>
          </w:p>
        </w:tc>
      </w:tr>
      <w:tr w:rsidR="00D8184B" w:rsidRPr="00B07C20" w:rsidTr="00382B4F">
        <w:trPr>
          <w:trHeight w:val="1118"/>
        </w:trPr>
        <w:tc>
          <w:tcPr>
            <w:tcW w:w="4302" w:type="dxa"/>
            <w:tcBorders>
              <w:top w:val="single" w:sz="4" w:space="0" w:color="auto"/>
              <w:left w:val="single" w:sz="4" w:space="0" w:color="auto"/>
              <w:bottom w:val="single" w:sz="4" w:space="0" w:color="auto"/>
            </w:tcBorders>
            <w:shd w:val="clear" w:color="auto" w:fill="FFFFFF"/>
          </w:tcPr>
          <w:p w:rsidR="00D8184B" w:rsidRPr="00B07C20" w:rsidRDefault="00D8184B" w:rsidP="0059395E">
            <w:pPr>
              <w:jc w:val="center"/>
              <w:rPr>
                <w:rFonts w:ascii="Times New Roman" w:hAnsi="Times New Roman" w:cs="Times New Roman"/>
              </w:rPr>
            </w:pPr>
            <w:r w:rsidRPr="00B07C20">
              <w:rPr>
                <w:rFonts w:ascii="Times New Roman" w:hAnsi="Times New Roman" w:cs="Times New Roman"/>
              </w:rPr>
              <w:t>а) Категория мн.ч. существительных (в им.п, р.п.):</w:t>
            </w:r>
          </w:p>
          <w:p w:rsidR="00D8184B" w:rsidRPr="00B07C20" w:rsidRDefault="00D8184B" w:rsidP="0059395E">
            <w:pPr>
              <w:jc w:val="center"/>
              <w:rPr>
                <w:rFonts w:ascii="Times New Roman" w:hAnsi="Times New Roman" w:cs="Times New Roman"/>
              </w:rPr>
            </w:pPr>
            <w:r w:rsidRPr="00B07C20">
              <w:rPr>
                <w:rFonts w:ascii="Times New Roman" w:hAnsi="Times New Roman" w:cs="Times New Roman"/>
              </w:rPr>
              <w:t>(Что это? Нет чего?)</w:t>
            </w:r>
          </w:p>
          <w:p w:rsidR="00D8184B" w:rsidRPr="00B07C20" w:rsidRDefault="00D8184B" w:rsidP="0059395E">
            <w:pPr>
              <w:jc w:val="center"/>
              <w:rPr>
                <w:rFonts w:ascii="Times New Roman" w:hAnsi="Times New Roman" w:cs="Times New Roman"/>
              </w:rPr>
            </w:pPr>
            <w:r w:rsidRPr="00B07C20">
              <w:rPr>
                <w:rFonts w:ascii="Times New Roman" w:hAnsi="Times New Roman" w:cs="Times New Roman"/>
              </w:rPr>
              <w:t>Стол - столы - столов Лист -</w:t>
            </w:r>
            <w:r w:rsidR="0059395E" w:rsidRPr="00B07C20">
              <w:rPr>
                <w:rFonts w:ascii="Times New Roman" w:hAnsi="Times New Roman" w:cs="Times New Roman"/>
              </w:rPr>
              <w:t xml:space="preserve"> Ухо - Перо</w:t>
            </w:r>
          </w:p>
        </w:tc>
        <w:tc>
          <w:tcPr>
            <w:tcW w:w="2914" w:type="dxa"/>
            <w:tcBorders>
              <w:top w:val="single" w:sz="4" w:space="0" w:color="auto"/>
              <w:left w:val="single" w:sz="4" w:space="0" w:color="auto"/>
              <w:bottom w:val="single" w:sz="4" w:space="0" w:color="auto"/>
            </w:tcBorders>
            <w:shd w:val="clear" w:color="auto" w:fill="FFFFFF"/>
          </w:tcPr>
          <w:p w:rsidR="00D8184B" w:rsidRPr="00B07C20" w:rsidRDefault="00D8184B" w:rsidP="0059395E">
            <w:pPr>
              <w:jc w:val="center"/>
              <w:rPr>
                <w:rFonts w:ascii="Times New Roman" w:hAnsi="Times New Roman" w:cs="Times New Roman"/>
              </w:rPr>
            </w:pPr>
          </w:p>
        </w:tc>
        <w:tc>
          <w:tcPr>
            <w:tcW w:w="2440" w:type="dxa"/>
            <w:tcBorders>
              <w:top w:val="single" w:sz="4" w:space="0" w:color="auto"/>
              <w:left w:val="single" w:sz="4" w:space="0" w:color="auto"/>
              <w:bottom w:val="single" w:sz="4" w:space="0" w:color="auto"/>
              <w:right w:val="single" w:sz="4" w:space="0" w:color="auto"/>
            </w:tcBorders>
            <w:shd w:val="clear" w:color="auto" w:fill="FFFFFF"/>
          </w:tcPr>
          <w:p w:rsidR="00D8184B" w:rsidRPr="00B07C20" w:rsidRDefault="00D8184B" w:rsidP="0059395E">
            <w:pPr>
              <w:jc w:val="center"/>
              <w:rPr>
                <w:rFonts w:ascii="Times New Roman" w:hAnsi="Times New Roman" w:cs="Times New Roman"/>
              </w:rPr>
            </w:pPr>
          </w:p>
        </w:tc>
      </w:tr>
    </w:tbl>
    <w:tbl>
      <w:tblPr>
        <w:tblpPr w:leftFromText="180" w:rightFromText="180" w:vertAnchor="text" w:horzAnchor="margin" w:tblpY="198"/>
        <w:tblOverlap w:val="never"/>
        <w:tblW w:w="9701" w:type="dxa"/>
        <w:tblLayout w:type="fixed"/>
        <w:tblCellMar>
          <w:left w:w="10" w:type="dxa"/>
          <w:right w:w="10" w:type="dxa"/>
        </w:tblCellMar>
        <w:tblLook w:val="0000" w:firstRow="0" w:lastRow="0" w:firstColumn="0" w:lastColumn="0" w:noHBand="0" w:noVBand="0"/>
      </w:tblPr>
      <w:tblGrid>
        <w:gridCol w:w="4322"/>
        <w:gridCol w:w="329"/>
        <w:gridCol w:w="2599"/>
        <w:gridCol w:w="2451"/>
      </w:tblGrid>
      <w:tr w:rsidR="00382B4F" w:rsidRPr="00B07C20" w:rsidTr="00382B4F">
        <w:trPr>
          <w:trHeight w:hRule="exact" w:val="2706"/>
        </w:trPr>
        <w:tc>
          <w:tcPr>
            <w:tcW w:w="4322"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lastRenderedPageBreak/>
              <w:t>б) Категория падежа существительных (без картинок):</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Р.п. Чего много в лесу?</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Откуда осенью падают листья?</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Д.п. Кому нужна удочка?</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К кому ты любишь ходить в гости?</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В.п. Кого ты видел в зоопарке? Цирке?</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Т.п. Чем подметают? Чем рисуют?</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П.п. На чем катаются дети зимой?</w:t>
            </w:r>
          </w:p>
        </w:tc>
        <w:tc>
          <w:tcPr>
            <w:tcW w:w="5379" w:type="dxa"/>
            <w:gridSpan w:val="3"/>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p>
        </w:tc>
      </w:tr>
      <w:tr w:rsidR="00382B4F" w:rsidRPr="00B07C20" w:rsidTr="00382B4F">
        <w:trPr>
          <w:trHeight w:hRule="exact" w:val="1411"/>
        </w:trPr>
        <w:tc>
          <w:tcPr>
            <w:tcW w:w="4322"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в) Предложно-падежные конструкции:</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Кот идет к дому - Кот в доме - Кот перед домом - Кот за домом - Кот на крыше - Вылезает из трубы - Кот под крыльцом -</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Из-под крыльца Из-за дома</w:t>
            </w:r>
          </w:p>
        </w:tc>
        <w:tc>
          <w:tcPr>
            <w:tcW w:w="2928" w:type="dxa"/>
            <w:gridSpan w:val="2"/>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Где сидит кот (куда идёт)? Откуда выглядывает?</w:t>
            </w:r>
          </w:p>
        </w:tc>
        <w:tc>
          <w:tcPr>
            <w:tcW w:w="2451"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Покажи, где кот...</w:t>
            </w:r>
          </w:p>
        </w:tc>
      </w:tr>
      <w:tr w:rsidR="00382B4F" w:rsidRPr="00B07C20" w:rsidTr="00382B4F">
        <w:trPr>
          <w:trHeight w:hRule="exact" w:val="2080"/>
        </w:trPr>
        <w:tc>
          <w:tcPr>
            <w:tcW w:w="4322"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г) Категория рода прилагательных: «Назови предмет и скажи, какой он по цвету»</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Жёлтая майка - Жёлтый мяч - Жёлтое яблоко - Красная роза - Красное кресло - Красный флаг -</w:t>
            </w:r>
          </w:p>
        </w:tc>
        <w:tc>
          <w:tcPr>
            <w:tcW w:w="2928" w:type="dxa"/>
            <w:gridSpan w:val="2"/>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p>
        </w:tc>
        <w:tc>
          <w:tcPr>
            <w:tcW w:w="2451"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О каком предмете я говорю? Жёлтый ....</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Жёлтая...</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Жёлтое.</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Красная.</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Красное.</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Красный.</w:t>
            </w:r>
          </w:p>
        </w:tc>
      </w:tr>
      <w:tr w:rsidR="00382B4F" w:rsidRPr="00B07C20" w:rsidTr="00382B4F">
        <w:trPr>
          <w:trHeight w:hRule="exact" w:val="2002"/>
        </w:trPr>
        <w:tc>
          <w:tcPr>
            <w:tcW w:w="4322"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д) согласование сущ-ых с числительными:</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«Сколько предметов изображено на каждом рисунке?»</w:t>
            </w:r>
          </w:p>
          <w:p w:rsidR="00382B4F" w:rsidRPr="00B07C20" w:rsidRDefault="00382B4F" w:rsidP="00382B4F">
            <w:pPr>
              <w:jc w:val="center"/>
              <w:rPr>
                <w:rFonts w:ascii="Times New Roman" w:hAnsi="Times New Roman" w:cs="Times New Roman"/>
              </w:rPr>
            </w:pPr>
            <w:r>
              <w:rPr>
                <w:rFonts w:ascii="Times New Roman" w:hAnsi="Times New Roman" w:cs="Times New Roman"/>
              </w:rPr>
              <w:t xml:space="preserve">Цыпленок - Матрешка - Ведро </w:t>
            </w:r>
          </w:p>
        </w:tc>
        <w:tc>
          <w:tcPr>
            <w:tcW w:w="5379" w:type="dxa"/>
            <w:gridSpan w:val="3"/>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Понимание не обследуется 1 2 5</w:t>
            </w:r>
          </w:p>
        </w:tc>
      </w:tr>
      <w:tr w:rsidR="00382B4F" w:rsidRPr="00B07C20" w:rsidTr="00382B4F">
        <w:trPr>
          <w:trHeight w:hRule="exact" w:val="271"/>
        </w:trPr>
        <w:tc>
          <w:tcPr>
            <w:tcW w:w="9701" w:type="dxa"/>
            <w:gridSpan w:val="4"/>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2. Словообразование.</w:t>
            </w:r>
          </w:p>
        </w:tc>
      </w:tr>
      <w:tr w:rsidR="00382B4F" w:rsidRPr="00B07C20" w:rsidTr="00382B4F">
        <w:trPr>
          <w:trHeight w:hRule="exact" w:val="1473"/>
        </w:trPr>
        <w:tc>
          <w:tcPr>
            <w:tcW w:w="4651" w:type="dxa"/>
            <w:gridSpan w:val="2"/>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lastRenderedPageBreak/>
              <w:t>а) образование названий детенышей животных:</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«Назови детенышей животных»</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У кошки - котенок У собаки - У медведицы - У коровы - У лошади - У волчицы -</w:t>
            </w:r>
          </w:p>
        </w:tc>
        <w:tc>
          <w:tcPr>
            <w:tcW w:w="2599"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p>
        </w:tc>
        <w:tc>
          <w:tcPr>
            <w:tcW w:w="2451"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p>
        </w:tc>
      </w:tr>
      <w:tr w:rsidR="00382B4F" w:rsidRPr="00B07C20" w:rsidTr="00382B4F">
        <w:trPr>
          <w:trHeight w:hRule="exact" w:val="1423"/>
        </w:trPr>
        <w:tc>
          <w:tcPr>
            <w:tcW w:w="4651" w:type="dxa"/>
            <w:gridSpan w:val="2"/>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б) образование относительных прилаг-ых:</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«Ложка из дерева - деревянная»</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Аквариум из стекла - Перчатки из кожи - Шапка из шерсти - Калоши из резины - Шуба из меха -</w:t>
            </w:r>
          </w:p>
        </w:tc>
        <w:tc>
          <w:tcPr>
            <w:tcW w:w="2599"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p>
        </w:tc>
        <w:tc>
          <w:tcPr>
            <w:tcW w:w="2451"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p>
        </w:tc>
      </w:tr>
      <w:tr w:rsidR="00382B4F" w:rsidRPr="00B07C20" w:rsidTr="00382B4F">
        <w:trPr>
          <w:trHeight w:hRule="exact" w:val="1131"/>
        </w:trPr>
        <w:tc>
          <w:tcPr>
            <w:tcW w:w="4651" w:type="dxa"/>
            <w:gridSpan w:val="2"/>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в) образование притяжательных прилагательных:</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«Чей хвост? Чья голова?»</w:t>
            </w:r>
          </w:p>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Лиса - Волк - Медведь - Кошка - Заяц -</w:t>
            </w:r>
          </w:p>
        </w:tc>
        <w:tc>
          <w:tcPr>
            <w:tcW w:w="2599" w:type="dxa"/>
            <w:tcBorders>
              <w:top w:val="single" w:sz="4" w:space="0" w:color="auto"/>
              <w:left w:val="single" w:sz="4" w:space="0" w:color="auto"/>
            </w:tcBorders>
            <w:shd w:val="clear" w:color="auto" w:fill="FFFFFF"/>
          </w:tcPr>
          <w:p w:rsidR="00382B4F" w:rsidRPr="00B07C20" w:rsidRDefault="00382B4F" w:rsidP="00382B4F">
            <w:pPr>
              <w:jc w:val="center"/>
              <w:rPr>
                <w:rFonts w:ascii="Times New Roman" w:hAnsi="Times New Roman" w:cs="Times New Roman"/>
              </w:rPr>
            </w:pPr>
          </w:p>
        </w:tc>
        <w:tc>
          <w:tcPr>
            <w:tcW w:w="2451" w:type="dxa"/>
            <w:tcBorders>
              <w:top w:val="single" w:sz="4" w:space="0" w:color="auto"/>
              <w:left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p>
        </w:tc>
      </w:tr>
      <w:tr w:rsidR="00382B4F" w:rsidRPr="00B07C20" w:rsidTr="00382B4F">
        <w:trPr>
          <w:trHeight w:hRule="exact" w:val="541"/>
        </w:trPr>
        <w:tc>
          <w:tcPr>
            <w:tcW w:w="4651" w:type="dxa"/>
            <w:gridSpan w:val="2"/>
            <w:tcBorders>
              <w:top w:val="single" w:sz="4" w:space="0" w:color="auto"/>
              <w:left w:val="single" w:sz="4" w:space="0" w:color="auto"/>
              <w:bottom w:val="single" w:sz="4" w:space="0" w:color="auto"/>
            </w:tcBorders>
            <w:shd w:val="clear" w:color="auto" w:fill="FFFFFF"/>
          </w:tcPr>
          <w:p w:rsidR="00382B4F" w:rsidRPr="00B07C20" w:rsidRDefault="00382B4F" w:rsidP="00382B4F">
            <w:pPr>
              <w:jc w:val="center"/>
              <w:rPr>
                <w:rFonts w:ascii="Times New Roman" w:hAnsi="Times New Roman" w:cs="Times New Roman"/>
              </w:rPr>
            </w:pPr>
            <w:r w:rsidRPr="00B07C20">
              <w:rPr>
                <w:rFonts w:ascii="Times New Roman" w:hAnsi="Times New Roman" w:cs="Times New Roman"/>
              </w:rPr>
              <w:t>г) образование сущ-ых с уменьшительно</w:t>
            </w:r>
            <w:r w:rsidRPr="00B07C20">
              <w:rPr>
                <w:rFonts w:ascii="Times New Roman" w:hAnsi="Times New Roman" w:cs="Times New Roman"/>
              </w:rPr>
              <w:softHyphen/>
              <w:t>ласкательными суффиксами: «Назови ласково»</w:t>
            </w:r>
          </w:p>
        </w:tc>
        <w:tc>
          <w:tcPr>
            <w:tcW w:w="2599" w:type="dxa"/>
            <w:tcBorders>
              <w:top w:val="single" w:sz="4" w:space="0" w:color="auto"/>
              <w:left w:val="single" w:sz="4" w:space="0" w:color="auto"/>
              <w:bottom w:val="single" w:sz="4" w:space="0" w:color="auto"/>
            </w:tcBorders>
            <w:shd w:val="clear" w:color="auto" w:fill="FFFFFF"/>
          </w:tcPr>
          <w:p w:rsidR="00382B4F" w:rsidRPr="00B07C20" w:rsidRDefault="00382B4F" w:rsidP="00382B4F">
            <w:pPr>
              <w:jc w:val="center"/>
              <w:rPr>
                <w:rFonts w:ascii="Times New Roman" w:hAnsi="Times New Roman" w:cs="Times New Roman"/>
              </w:rPr>
            </w:pPr>
          </w:p>
        </w:tc>
        <w:tc>
          <w:tcPr>
            <w:tcW w:w="2451" w:type="dxa"/>
            <w:tcBorders>
              <w:top w:val="single" w:sz="4" w:space="0" w:color="auto"/>
              <w:left w:val="single" w:sz="4" w:space="0" w:color="auto"/>
              <w:bottom w:val="single" w:sz="4" w:space="0" w:color="auto"/>
              <w:right w:val="single" w:sz="4" w:space="0" w:color="auto"/>
            </w:tcBorders>
            <w:shd w:val="clear" w:color="auto" w:fill="FFFFFF"/>
          </w:tcPr>
          <w:p w:rsidR="00382B4F" w:rsidRPr="00B07C20" w:rsidRDefault="00382B4F" w:rsidP="00382B4F">
            <w:pPr>
              <w:jc w:val="center"/>
              <w:rPr>
                <w:rFonts w:ascii="Times New Roman" w:hAnsi="Times New Roman" w:cs="Times New Roman"/>
              </w:rPr>
            </w:pPr>
          </w:p>
        </w:tc>
      </w:tr>
    </w:tbl>
    <w:p w:rsidR="0059395E" w:rsidRPr="00B07C20" w:rsidRDefault="0059395E" w:rsidP="00B07C20">
      <w:pPr>
        <w:rPr>
          <w:rFonts w:ascii="Times New Roman" w:hAnsi="Times New Roman" w:cs="Times New Roman"/>
        </w:rPr>
      </w:pPr>
    </w:p>
    <w:p w:rsidR="00D8184B" w:rsidRPr="00B07C20" w:rsidRDefault="00D8184B" w:rsidP="00B07C20">
      <w:pPr>
        <w:rPr>
          <w:rFonts w:ascii="Times New Roman" w:hAnsi="Times New Roman" w:cs="Times New Roman"/>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634"/>
        <w:gridCol w:w="2590"/>
        <w:gridCol w:w="2443"/>
      </w:tblGrid>
      <w:tr w:rsidR="007414CF" w:rsidRPr="00B07C20" w:rsidTr="0059395E">
        <w:trPr>
          <w:trHeight w:val="559"/>
        </w:trPr>
        <w:tc>
          <w:tcPr>
            <w:tcW w:w="4634" w:type="dxa"/>
            <w:shd w:val="clear" w:color="auto" w:fill="FFFFFF"/>
          </w:tcPr>
          <w:p w:rsidR="007414CF" w:rsidRPr="00B07C20" w:rsidRDefault="007414CF" w:rsidP="0059395E">
            <w:pPr>
              <w:jc w:val="center"/>
              <w:rPr>
                <w:rFonts w:ascii="Times New Roman" w:hAnsi="Times New Roman" w:cs="Times New Roman"/>
              </w:rPr>
            </w:pPr>
            <w:r w:rsidRPr="00B07C20">
              <w:rPr>
                <w:rFonts w:ascii="Times New Roman" w:hAnsi="Times New Roman" w:cs="Times New Roman"/>
              </w:rPr>
              <w:t>Дерево - деревце Окно - Ящик - Зеркало - Платье - Звезда -</w:t>
            </w:r>
          </w:p>
        </w:tc>
        <w:tc>
          <w:tcPr>
            <w:tcW w:w="2590" w:type="dxa"/>
            <w:shd w:val="clear" w:color="auto" w:fill="FFFFFF"/>
          </w:tcPr>
          <w:p w:rsidR="007414CF" w:rsidRPr="00B07C20" w:rsidRDefault="007414CF" w:rsidP="0059395E">
            <w:pPr>
              <w:jc w:val="center"/>
              <w:rPr>
                <w:rFonts w:ascii="Times New Roman" w:hAnsi="Times New Roman" w:cs="Times New Roman"/>
              </w:rPr>
            </w:pPr>
          </w:p>
        </w:tc>
        <w:tc>
          <w:tcPr>
            <w:tcW w:w="2443" w:type="dxa"/>
            <w:shd w:val="clear" w:color="auto" w:fill="FFFFFF"/>
          </w:tcPr>
          <w:p w:rsidR="007414CF" w:rsidRPr="00B07C20" w:rsidRDefault="007414CF" w:rsidP="0059395E">
            <w:pPr>
              <w:jc w:val="center"/>
              <w:rPr>
                <w:rFonts w:ascii="Times New Roman" w:hAnsi="Times New Roman" w:cs="Times New Roman"/>
              </w:rPr>
            </w:pPr>
          </w:p>
        </w:tc>
      </w:tr>
      <w:tr w:rsidR="007414CF" w:rsidRPr="00B07C20" w:rsidTr="0059395E">
        <w:trPr>
          <w:trHeight w:val="1410"/>
        </w:trPr>
        <w:tc>
          <w:tcPr>
            <w:tcW w:w="4634" w:type="dxa"/>
            <w:shd w:val="clear" w:color="auto" w:fill="FFFFFF"/>
          </w:tcPr>
          <w:p w:rsidR="007414CF" w:rsidRPr="00B07C20" w:rsidRDefault="007414CF" w:rsidP="0059395E">
            <w:pPr>
              <w:jc w:val="center"/>
              <w:rPr>
                <w:rFonts w:ascii="Times New Roman" w:hAnsi="Times New Roman" w:cs="Times New Roman"/>
              </w:rPr>
            </w:pPr>
            <w:r w:rsidRPr="00B07C20">
              <w:rPr>
                <w:rFonts w:ascii="Times New Roman" w:hAnsi="Times New Roman" w:cs="Times New Roman"/>
              </w:rPr>
              <w:t>д) образование глаголов с помощью приставок: «Что делает мальчик?»</w:t>
            </w:r>
          </w:p>
          <w:p w:rsidR="007414CF" w:rsidRPr="00B07C20" w:rsidRDefault="007414CF" w:rsidP="0059395E">
            <w:pPr>
              <w:jc w:val="center"/>
              <w:rPr>
                <w:rFonts w:ascii="Times New Roman" w:hAnsi="Times New Roman" w:cs="Times New Roman"/>
              </w:rPr>
            </w:pPr>
            <w:r w:rsidRPr="00B07C20">
              <w:rPr>
                <w:rFonts w:ascii="Times New Roman" w:hAnsi="Times New Roman" w:cs="Times New Roman"/>
              </w:rPr>
              <w:t>Наливает - Выливает - Переливает - Поливает -</w:t>
            </w:r>
          </w:p>
        </w:tc>
        <w:tc>
          <w:tcPr>
            <w:tcW w:w="2590" w:type="dxa"/>
            <w:shd w:val="clear" w:color="auto" w:fill="FFFFFF"/>
          </w:tcPr>
          <w:p w:rsidR="007414CF" w:rsidRPr="00B07C20" w:rsidRDefault="007414CF" w:rsidP="0059395E">
            <w:pPr>
              <w:jc w:val="center"/>
              <w:rPr>
                <w:rFonts w:ascii="Times New Roman" w:hAnsi="Times New Roman" w:cs="Times New Roman"/>
              </w:rPr>
            </w:pPr>
            <w:r w:rsidRPr="00B07C20">
              <w:rPr>
                <w:rFonts w:ascii="Times New Roman" w:hAnsi="Times New Roman" w:cs="Times New Roman"/>
              </w:rPr>
              <w:t>Что делает мальчик? В стакан...</w:t>
            </w:r>
          </w:p>
          <w:p w:rsidR="007414CF" w:rsidRPr="00B07C20" w:rsidRDefault="007414CF" w:rsidP="0059395E">
            <w:pPr>
              <w:jc w:val="center"/>
              <w:rPr>
                <w:rFonts w:ascii="Times New Roman" w:hAnsi="Times New Roman" w:cs="Times New Roman"/>
              </w:rPr>
            </w:pPr>
            <w:r w:rsidRPr="00B07C20">
              <w:rPr>
                <w:rFonts w:ascii="Times New Roman" w:hAnsi="Times New Roman" w:cs="Times New Roman"/>
              </w:rPr>
              <w:t>Из стакана..</w:t>
            </w:r>
          </w:p>
          <w:p w:rsidR="007414CF" w:rsidRPr="00B07C20" w:rsidRDefault="007414CF" w:rsidP="0059395E">
            <w:pPr>
              <w:jc w:val="center"/>
              <w:rPr>
                <w:rFonts w:ascii="Times New Roman" w:hAnsi="Times New Roman" w:cs="Times New Roman"/>
              </w:rPr>
            </w:pPr>
            <w:r w:rsidRPr="00B07C20">
              <w:rPr>
                <w:rFonts w:ascii="Times New Roman" w:hAnsi="Times New Roman" w:cs="Times New Roman"/>
              </w:rPr>
              <w:t>Из стакана в стакан... Из лейки...</w:t>
            </w:r>
          </w:p>
        </w:tc>
        <w:tc>
          <w:tcPr>
            <w:tcW w:w="2443" w:type="dxa"/>
            <w:shd w:val="clear" w:color="auto" w:fill="FFFFFF"/>
          </w:tcPr>
          <w:p w:rsidR="007414CF" w:rsidRPr="00B07C20" w:rsidRDefault="007414CF" w:rsidP="0059395E">
            <w:pPr>
              <w:jc w:val="center"/>
              <w:rPr>
                <w:rFonts w:ascii="Times New Roman" w:hAnsi="Times New Roman" w:cs="Times New Roman"/>
              </w:rPr>
            </w:pPr>
          </w:p>
        </w:tc>
      </w:tr>
      <w:tr w:rsidR="007414CF" w:rsidRPr="00B07C20" w:rsidTr="0059395E">
        <w:trPr>
          <w:trHeight w:val="1127"/>
        </w:trPr>
        <w:tc>
          <w:tcPr>
            <w:tcW w:w="4634" w:type="dxa"/>
            <w:shd w:val="clear" w:color="auto" w:fill="FFFFFF"/>
          </w:tcPr>
          <w:p w:rsidR="007414CF" w:rsidRPr="00B07C20" w:rsidRDefault="007414CF" w:rsidP="0059395E">
            <w:pPr>
              <w:jc w:val="center"/>
              <w:rPr>
                <w:rFonts w:ascii="Times New Roman" w:hAnsi="Times New Roman" w:cs="Times New Roman"/>
              </w:rPr>
            </w:pPr>
            <w:r w:rsidRPr="00B07C20">
              <w:rPr>
                <w:rFonts w:ascii="Times New Roman" w:hAnsi="Times New Roman" w:cs="Times New Roman"/>
              </w:rPr>
              <w:t>е) образование слов, обозначающих профессию с помощью суффиксов:</w:t>
            </w:r>
          </w:p>
          <w:p w:rsidR="007414CF" w:rsidRPr="00B07C20" w:rsidRDefault="007414CF" w:rsidP="0059395E">
            <w:pPr>
              <w:jc w:val="center"/>
              <w:rPr>
                <w:rFonts w:ascii="Times New Roman" w:hAnsi="Times New Roman" w:cs="Times New Roman"/>
              </w:rPr>
            </w:pPr>
            <w:r w:rsidRPr="00B07C20">
              <w:rPr>
                <w:rFonts w:ascii="Times New Roman" w:hAnsi="Times New Roman" w:cs="Times New Roman"/>
              </w:rPr>
              <w:t>«Вставляет стекла - стекольщик»</w:t>
            </w:r>
          </w:p>
          <w:p w:rsidR="007414CF" w:rsidRPr="00B07C20" w:rsidRDefault="007414CF" w:rsidP="0059395E">
            <w:pPr>
              <w:jc w:val="center"/>
              <w:rPr>
                <w:rFonts w:ascii="Times New Roman" w:hAnsi="Times New Roman" w:cs="Times New Roman"/>
              </w:rPr>
            </w:pPr>
            <w:r w:rsidRPr="00B07C20">
              <w:rPr>
                <w:rFonts w:ascii="Times New Roman" w:hAnsi="Times New Roman" w:cs="Times New Roman"/>
              </w:rPr>
              <w:t>Кладет печь - Чинит сапоги - Играет в хоккей -</w:t>
            </w:r>
          </w:p>
        </w:tc>
        <w:tc>
          <w:tcPr>
            <w:tcW w:w="2590" w:type="dxa"/>
            <w:shd w:val="clear" w:color="auto" w:fill="FFFFFF"/>
          </w:tcPr>
          <w:p w:rsidR="007414CF" w:rsidRPr="00B07C20" w:rsidRDefault="007414CF" w:rsidP="0059395E">
            <w:pPr>
              <w:jc w:val="center"/>
              <w:rPr>
                <w:rFonts w:ascii="Times New Roman" w:hAnsi="Times New Roman" w:cs="Times New Roman"/>
              </w:rPr>
            </w:pPr>
          </w:p>
        </w:tc>
        <w:tc>
          <w:tcPr>
            <w:tcW w:w="2443" w:type="dxa"/>
            <w:shd w:val="clear" w:color="auto" w:fill="FFFFFF"/>
          </w:tcPr>
          <w:p w:rsidR="007414CF" w:rsidRPr="00B07C20" w:rsidRDefault="007414CF" w:rsidP="0059395E">
            <w:pPr>
              <w:jc w:val="center"/>
              <w:rPr>
                <w:rFonts w:ascii="Times New Roman" w:hAnsi="Times New Roman" w:cs="Times New Roman"/>
              </w:rPr>
            </w:pPr>
          </w:p>
        </w:tc>
      </w:tr>
      <w:tr w:rsidR="007414CF" w:rsidRPr="00B07C20" w:rsidTr="0059395E">
        <w:trPr>
          <w:trHeight w:val="295"/>
        </w:trPr>
        <w:tc>
          <w:tcPr>
            <w:tcW w:w="9666" w:type="dxa"/>
            <w:gridSpan w:val="3"/>
            <w:shd w:val="clear" w:color="auto" w:fill="FFFFFF"/>
          </w:tcPr>
          <w:p w:rsidR="007414CF" w:rsidRPr="00B07C20" w:rsidRDefault="007414CF" w:rsidP="0059395E">
            <w:pPr>
              <w:jc w:val="center"/>
              <w:rPr>
                <w:rFonts w:ascii="Times New Roman" w:hAnsi="Times New Roman" w:cs="Times New Roman"/>
              </w:rPr>
            </w:pPr>
            <w:r w:rsidRPr="00B07C20">
              <w:rPr>
                <w:rFonts w:ascii="Times New Roman" w:hAnsi="Times New Roman" w:cs="Times New Roman"/>
              </w:rPr>
              <w:t>3. Понимание синтаксических конструкций</w:t>
            </w:r>
          </w:p>
        </w:tc>
      </w:tr>
      <w:tr w:rsidR="007414CF" w:rsidRPr="00B07C20" w:rsidTr="0059395E">
        <w:trPr>
          <w:trHeight w:val="2484"/>
        </w:trPr>
        <w:tc>
          <w:tcPr>
            <w:tcW w:w="4634" w:type="dxa"/>
            <w:shd w:val="clear" w:color="auto" w:fill="FFFFFF"/>
          </w:tcPr>
          <w:p w:rsidR="007414CF" w:rsidRPr="00B07C20" w:rsidRDefault="007414CF" w:rsidP="0059395E">
            <w:pPr>
              <w:jc w:val="center"/>
              <w:rPr>
                <w:rFonts w:ascii="Times New Roman" w:hAnsi="Times New Roman" w:cs="Times New Roman"/>
              </w:rPr>
            </w:pPr>
            <w:r w:rsidRPr="00B07C20">
              <w:rPr>
                <w:rFonts w:ascii="Times New Roman" w:hAnsi="Times New Roman" w:cs="Times New Roman"/>
              </w:rPr>
              <w:lastRenderedPageBreak/>
              <w:t>Васю рисует Митя. Кто художник?</w:t>
            </w:r>
          </w:p>
          <w:p w:rsidR="007414CF" w:rsidRPr="00B07C20" w:rsidRDefault="007414CF" w:rsidP="0059395E">
            <w:pPr>
              <w:jc w:val="center"/>
              <w:rPr>
                <w:rFonts w:ascii="Times New Roman" w:hAnsi="Times New Roman" w:cs="Times New Roman"/>
              </w:rPr>
            </w:pPr>
            <w:r w:rsidRPr="00B07C20">
              <w:rPr>
                <w:rFonts w:ascii="Times New Roman" w:hAnsi="Times New Roman" w:cs="Times New Roman"/>
              </w:rPr>
              <w:t>Дедушка провожает внука. Кто уезжает?</w:t>
            </w:r>
          </w:p>
          <w:p w:rsidR="007414CF" w:rsidRPr="00B07C20" w:rsidRDefault="007414CF" w:rsidP="0059395E">
            <w:pPr>
              <w:jc w:val="center"/>
              <w:rPr>
                <w:rFonts w:ascii="Times New Roman" w:hAnsi="Times New Roman" w:cs="Times New Roman"/>
              </w:rPr>
            </w:pPr>
            <w:r w:rsidRPr="00B07C20">
              <w:rPr>
                <w:rFonts w:ascii="Times New Roman" w:hAnsi="Times New Roman" w:cs="Times New Roman"/>
              </w:rPr>
              <w:t>Мальчик бежит за собакой. Кто бежит впереди?</w:t>
            </w:r>
          </w:p>
          <w:p w:rsidR="007414CF" w:rsidRPr="00B07C20" w:rsidRDefault="007414CF" w:rsidP="0059395E">
            <w:pPr>
              <w:jc w:val="center"/>
              <w:rPr>
                <w:rFonts w:ascii="Times New Roman" w:hAnsi="Times New Roman" w:cs="Times New Roman"/>
              </w:rPr>
            </w:pPr>
            <w:r w:rsidRPr="00B07C20">
              <w:rPr>
                <w:rFonts w:ascii="Times New Roman" w:hAnsi="Times New Roman" w:cs="Times New Roman"/>
              </w:rPr>
              <w:t>Петя потерял книгу, которую взял у Оли. Чья была книга? Петя пошёл в кино после того, как прочитал книгу. Что он сделал раньше - пошёл в кино или прочитал книгу? (Показать карандашом ручку...)</w:t>
            </w:r>
          </w:p>
        </w:tc>
        <w:tc>
          <w:tcPr>
            <w:tcW w:w="2590" w:type="dxa"/>
            <w:shd w:val="clear" w:color="auto" w:fill="FFFFFF"/>
          </w:tcPr>
          <w:p w:rsidR="007414CF" w:rsidRPr="00B07C20" w:rsidRDefault="007414CF" w:rsidP="0059395E">
            <w:pPr>
              <w:jc w:val="center"/>
              <w:rPr>
                <w:rFonts w:ascii="Times New Roman" w:hAnsi="Times New Roman" w:cs="Times New Roman"/>
              </w:rPr>
            </w:pPr>
            <w:r w:rsidRPr="00B07C20">
              <w:rPr>
                <w:rFonts w:ascii="Times New Roman" w:hAnsi="Times New Roman" w:cs="Times New Roman"/>
              </w:rPr>
              <w:t>Употребление не обследуется</w:t>
            </w:r>
          </w:p>
        </w:tc>
        <w:tc>
          <w:tcPr>
            <w:tcW w:w="2443" w:type="dxa"/>
            <w:shd w:val="clear" w:color="auto" w:fill="FFFFFF"/>
          </w:tcPr>
          <w:p w:rsidR="007414CF" w:rsidRPr="00B07C20" w:rsidRDefault="007414CF" w:rsidP="0059395E">
            <w:pPr>
              <w:jc w:val="center"/>
              <w:rPr>
                <w:rFonts w:ascii="Times New Roman" w:hAnsi="Times New Roman" w:cs="Times New Roman"/>
              </w:rPr>
            </w:pPr>
          </w:p>
        </w:tc>
      </w:tr>
    </w:tbl>
    <w:p w:rsidR="00870B16" w:rsidRPr="00B07C20" w:rsidRDefault="00870B16" w:rsidP="00B07C20">
      <w:pPr>
        <w:rPr>
          <w:rFonts w:ascii="Times New Roman" w:hAnsi="Times New Roman" w:cs="Times New Roman"/>
        </w:rPr>
      </w:pPr>
    </w:p>
    <w:p w:rsidR="007414CF" w:rsidRPr="00B07C20" w:rsidRDefault="007414CF" w:rsidP="00B07C20">
      <w:pPr>
        <w:rPr>
          <w:rFonts w:ascii="Times New Roman" w:hAnsi="Times New Roman" w:cs="Times New Roman"/>
        </w:rPr>
      </w:pPr>
      <w:r w:rsidRPr="00B07C20">
        <w:rPr>
          <w:rFonts w:ascii="Times New Roman" w:hAnsi="Times New Roman" w:cs="Times New Roman"/>
        </w:rPr>
        <w:t>IV. Состояние активного словаря.</w:t>
      </w:r>
    </w:p>
    <w:p w:rsidR="007414CF" w:rsidRPr="00B07C20" w:rsidRDefault="007414CF" w:rsidP="00B07C20">
      <w:pPr>
        <w:rPr>
          <w:rFonts w:ascii="Times New Roman" w:hAnsi="Times New Roman" w:cs="Times New Roman"/>
        </w:rPr>
      </w:pPr>
      <w:r w:rsidRPr="00B07C20">
        <w:rPr>
          <w:rFonts w:ascii="Times New Roman" w:hAnsi="Times New Roman" w:cs="Times New Roman"/>
        </w:rPr>
        <w:t>1. Конкретные существительные и обобщающие слова (по картинкам). «Назови эти предметы и назови их одни</w:t>
      </w:r>
      <w:r w:rsidR="0059395E">
        <w:rPr>
          <w:rFonts w:ascii="Times New Roman" w:hAnsi="Times New Roman" w:cs="Times New Roman"/>
        </w:rPr>
        <w:t xml:space="preserve">м </w:t>
      </w:r>
      <w:r w:rsidRPr="00B07C20">
        <w:rPr>
          <w:rFonts w:ascii="Times New Roman" w:hAnsi="Times New Roman" w:cs="Times New Roman"/>
        </w:rPr>
        <w:t>словом»</w:t>
      </w:r>
    </w:p>
    <w:p w:rsidR="007414CF" w:rsidRPr="00B07C20" w:rsidRDefault="007414CF" w:rsidP="00B07C20">
      <w:pPr>
        <w:rPr>
          <w:rFonts w:ascii="Times New Roman" w:hAnsi="Times New Roman" w:cs="Times New Roman"/>
        </w:rPr>
      </w:pPr>
      <w:r w:rsidRPr="00B07C20">
        <w:rPr>
          <w:rFonts w:ascii="Times New Roman" w:hAnsi="Times New Roman" w:cs="Times New Roman"/>
        </w:rPr>
        <w:t>инструменты</w:t>
      </w:r>
      <w:r w:rsidRPr="00B07C20">
        <w:rPr>
          <w:rFonts w:ascii="Times New Roman" w:hAnsi="Times New Roman" w:cs="Times New Roman"/>
        </w:rPr>
        <w:tab/>
      </w:r>
    </w:p>
    <w:p w:rsidR="007414CF" w:rsidRPr="00B07C20" w:rsidRDefault="007414CF" w:rsidP="00B07C20">
      <w:pPr>
        <w:rPr>
          <w:rFonts w:ascii="Times New Roman" w:hAnsi="Times New Roman" w:cs="Times New Roman"/>
        </w:rPr>
      </w:pPr>
      <w:r w:rsidRPr="00B07C20">
        <w:rPr>
          <w:rFonts w:ascii="Times New Roman" w:hAnsi="Times New Roman" w:cs="Times New Roman"/>
        </w:rPr>
        <w:t>пила</w:t>
      </w:r>
      <w:r w:rsidR="00AC782C">
        <w:rPr>
          <w:rFonts w:ascii="Times New Roman" w:hAnsi="Times New Roman" w:cs="Times New Roman"/>
        </w:rPr>
        <w:t>,</w:t>
      </w:r>
      <w:r w:rsidRPr="00B07C20">
        <w:rPr>
          <w:rFonts w:ascii="Times New Roman" w:hAnsi="Times New Roman" w:cs="Times New Roman"/>
        </w:rPr>
        <w:tab/>
        <w:t>топор</w:t>
      </w:r>
      <w:r w:rsidR="00AC782C">
        <w:rPr>
          <w:rFonts w:ascii="Times New Roman" w:hAnsi="Times New Roman" w:cs="Times New Roman"/>
        </w:rPr>
        <w:t>,</w:t>
      </w:r>
      <w:r w:rsidRPr="00B07C20">
        <w:rPr>
          <w:rFonts w:ascii="Times New Roman" w:hAnsi="Times New Roman" w:cs="Times New Roman"/>
        </w:rPr>
        <w:tab/>
        <w:t>молоток</w:t>
      </w:r>
      <w:r w:rsidR="00AC782C">
        <w:rPr>
          <w:rFonts w:ascii="Times New Roman" w:hAnsi="Times New Roman" w:cs="Times New Roman"/>
        </w:rPr>
        <w:t>,</w:t>
      </w:r>
      <w:r w:rsidRPr="00B07C20">
        <w:rPr>
          <w:rFonts w:ascii="Times New Roman" w:hAnsi="Times New Roman" w:cs="Times New Roman"/>
        </w:rPr>
        <w:tab/>
        <w:t>ножницы</w:t>
      </w:r>
      <w:r w:rsidRPr="00B07C20">
        <w:rPr>
          <w:rFonts w:ascii="Times New Roman" w:hAnsi="Times New Roman" w:cs="Times New Roman"/>
        </w:rPr>
        <w:tab/>
        <w:t>иголка</w:t>
      </w:r>
      <w:r w:rsidRPr="00B07C20">
        <w:rPr>
          <w:rFonts w:ascii="Times New Roman" w:hAnsi="Times New Roman" w:cs="Times New Roman"/>
        </w:rPr>
        <w:tab/>
      </w:r>
      <w:r w:rsidR="00AC782C">
        <w:rPr>
          <w:rFonts w:ascii="Times New Roman" w:hAnsi="Times New Roman" w:cs="Times New Roman"/>
        </w:rPr>
        <w:t xml:space="preserve">, </w:t>
      </w:r>
      <w:r w:rsidRPr="00B07C20">
        <w:rPr>
          <w:rFonts w:ascii="Times New Roman" w:hAnsi="Times New Roman" w:cs="Times New Roman"/>
        </w:rPr>
        <w:t>щипцы</w:t>
      </w:r>
      <w:r w:rsidRPr="00B07C20">
        <w:rPr>
          <w:rFonts w:ascii="Times New Roman" w:hAnsi="Times New Roman" w:cs="Times New Roman"/>
        </w:rPr>
        <w:tab/>
      </w:r>
    </w:p>
    <w:p w:rsidR="007414CF" w:rsidRPr="00B07C20" w:rsidRDefault="007414CF" w:rsidP="00B07C20">
      <w:pPr>
        <w:rPr>
          <w:rFonts w:ascii="Times New Roman" w:hAnsi="Times New Roman" w:cs="Times New Roman"/>
        </w:rPr>
      </w:pPr>
      <w:r w:rsidRPr="00B07C20">
        <w:rPr>
          <w:rFonts w:ascii="Times New Roman" w:hAnsi="Times New Roman" w:cs="Times New Roman"/>
        </w:rPr>
        <w:t>транспорт</w:t>
      </w:r>
      <w:r w:rsidRPr="00B07C20">
        <w:rPr>
          <w:rFonts w:ascii="Times New Roman" w:hAnsi="Times New Roman" w:cs="Times New Roman"/>
        </w:rPr>
        <w:tab/>
      </w:r>
    </w:p>
    <w:p w:rsidR="007414CF" w:rsidRPr="00B07C20" w:rsidRDefault="007414CF" w:rsidP="00B07C20">
      <w:pPr>
        <w:rPr>
          <w:rFonts w:ascii="Times New Roman" w:hAnsi="Times New Roman" w:cs="Times New Roman"/>
        </w:rPr>
      </w:pPr>
      <w:r w:rsidRPr="00B07C20">
        <w:rPr>
          <w:rFonts w:ascii="Times New Roman" w:hAnsi="Times New Roman" w:cs="Times New Roman"/>
        </w:rPr>
        <w:t>автобус</w:t>
      </w:r>
      <w:r w:rsidR="00AC782C">
        <w:rPr>
          <w:rFonts w:ascii="Times New Roman" w:hAnsi="Times New Roman" w:cs="Times New Roman"/>
        </w:rPr>
        <w:t>,</w:t>
      </w:r>
      <w:r w:rsidRPr="00B07C20">
        <w:rPr>
          <w:rFonts w:ascii="Times New Roman" w:hAnsi="Times New Roman" w:cs="Times New Roman"/>
        </w:rPr>
        <w:tab/>
        <w:t>автомобиль</w:t>
      </w:r>
      <w:r w:rsidR="00AC782C">
        <w:rPr>
          <w:rFonts w:ascii="Times New Roman" w:hAnsi="Times New Roman" w:cs="Times New Roman"/>
        </w:rPr>
        <w:t>,</w:t>
      </w:r>
      <w:r w:rsidRPr="00B07C20">
        <w:rPr>
          <w:rFonts w:ascii="Times New Roman" w:hAnsi="Times New Roman" w:cs="Times New Roman"/>
        </w:rPr>
        <w:tab/>
        <w:t>троллейбус</w:t>
      </w:r>
      <w:r w:rsidR="00AC782C">
        <w:rPr>
          <w:rFonts w:ascii="Times New Roman" w:hAnsi="Times New Roman" w:cs="Times New Roman"/>
        </w:rPr>
        <w:t>,</w:t>
      </w:r>
      <w:r w:rsidRPr="00B07C20">
        <w:rPr>
          <w:rFonts w:ascii="Times New Roman" w:hAnsi="Times New Roman" w:cs="Times New Roman"/>
        </w:rPr>
        <w:tab/>
      </w:r>
      <w:r w:rsidR="00AC782C">
        <w:rPr>
          <w:rFonts w:ascii="Times New Roman" w:hAnsi="Times New Roman" w:cs="Times New Roman"/>
        </w:rPr>
        <w:t xml:space="preserve">, </w:t>
      </w:r>
      <w:r w:rsidRPr="00B07C20">
        <w:rPr>
          <w:rFonts w:ascii="Times New Roman" w:hAnsi="Times New Roman" w:cs="Times New Roman"/>
        </w:rPr>
        <w:t>трамвай</w:t>
      </w:r>
      <w:r w:rsidR="00AC782C">
        <w:rPr>
          <w:rFonts w:ascii="Times New Roman" w:hAnsi="Times New Roman" w:cs="Times New Roman"/>
        </w:rPr>
        <w:t>,</w:t>
      </w:r>
      <w:r w:rsidRPr="00B07C20">
        <w:rPr>
          <w:rFonts w:ascii="Times New Roman" w:hAnsi="Times New Roman" w:cs="Times New Roman"/>
        </w:rPr>
        <w:tab/>
        <w:t>поезд</w:t>
      </w:r>
      <w:r w:rsidR="00AC782C">
        <w:rPr>
          <w:rFonts w:ascii="Times New Roman" w:hAnsi="Times New Roman" w:cs="Times New Roman"/>
        </w:rPr>
        <w:t>,</w:t>
      </w:r>
      <w:r w:rsidRPr="00B07C20">
        <w:rPr>
          <w:rFonts w:ascii="Times New Roman" w:hAnsi="Times New Roman" w:cs="Times New Roman"/>
        </w:rPr>
        <w:tab/>
        <w:t>самолёт</w:t>
      </w:r>
      <w:r w:rsidRPr="00B07C20">
        <w:rPr>
          <w:rFonts w:ascii="Times New Roman" w:hAnsi="Times New Roman" w:cs="Times New Roman"/>
        </w:rPr>
        <w:tab/>
      </w:r>
    </w:p>
    <w:p w:rsidR="007414CF" w:rsidRPr="00B07C20" w:rsidRDefault="007414CF" w:rsidP="00B07C20">
      <w:pPr>
        <w:rPr>
          <w:rFonts w:ascii="Times New Roman" w:hAnsi="Times New Roman" w:cs="Times New Roman"/>
        </w:rPr>
      </w:pPr>
      <w:r w:rsidRPr="00B07C20">
        <w:rPr>
          <w:rFonts w:ascii="Times New Roman" w:hAnsi="Times New Roman" w:cs="Times New Roman"/>
        </w:rPr>
        <w:t>учебные принадлежности</w:t>
      </w:r>
      <w:r w:rsidRPr="00B07C20">
        <w:rPr>
          <w:rFonts w:ascii="Times New Roman" w:hAnsi="Times New Roman" w:cs="Times New Roman"/>
        </w:rPr>
        <w:tab/>
      </w:r>
    </w:p>
    <w:p w:rsidR="007414CF" w:rsidRPr="00B07C20" w:rsidRDefault="007414CF" w:rsidP="00B07C20">
      <w:pPr>
        <w:rPr>
          <w:rFonts w:ascii="Times New Roman" w:hAnsi="Times New Roman" w:cs="Times New Roman"/>
        </w:rPr>
      </w:pPr>
      <w:r w:rsidRPr="00B07C20">
        <w:rPr>
          <w:rFonts w:ascii="Times New Roman" w:hAnsi="Times New Roman" w:cs="Times New Roman"/>
        </w:rPr>
        <w:t>пенал</w:t>
      </w:r>
      <w:r w:rsidR="00AC782C">
        <w:rPr>
          <w:rFonts w:ascii="Times New Roman" w:hAnsi="Times New Roman" w:cs="Times New Roman"/>
        </w:rPr>
        <w:t xml:space="preserve">, </w:t>
      </w:r>
      <w:r w:rsidRPr="00B07C20">
        <w:rPr>
          <w:rFonts w:ascii="Times New Roman" w:hAnsi="Times New Roman" w:cs="Times New Roman"/>
        </w:rPr>
        <w:tab/>
        <w:t>портфель</w:t>
      </w:r>
      <w:r w:rsidR="00AC782C">
        <w:rPr>
          <w:rFonts w:ascii="Times New Roman" w:hAnsi="Times New Roman" w:cs="Times New Roman"/>
        </w:rPr>
        <w:t>,</w:t>
      </w:r>
      <w:r w:rsidRPr="00B07C20">
        <w:rPr>
          <w:rFonts w:ascii="Times New Roman" w:hAnsi="Times New Roman" w:cs="Times New Roman"/>
        </w:rPr>
        <w:tab/>
        <w:t>карандаш</w:t>
      </w:r>
      <w:r w:rsidR="00AC782C">
        <w:rPr>
          <w:rFonts w:ascii="Times New Roman" w:hAnsi="Times New Roman" w:cs="Times New Roman"/>
        </w:rPr>
        <w:t>,</w:t>
      </w:r>
      <w:r w:rsidRPr="00B07C20">
        <w:rPr>
          <w:rFonts w:ascii="Times New Roman" w:hAnsi="Times New Roman" w:cs="Times New Roman"/>
        </w:rPr>
        <w:t>ручка</w:t>
      </w:r>
      <w:r w:rsidR="00AC782C">
        <w:rPr>
          <w:rFonts w:ascii="Times New Roman" w:hAnsi="Times New Roman" w:cs="Times New Roman"/>
        </w:rPr>
        <w:t>,</w:t>
      </w:r>
      <w:r w:rsidRPr="00B07C20">
        <w:rPr>
          <w:rFonts w:ascii="Times New Roman" w:hAnsi="Times New Roman" w:cs="Times New Roman"/>
        </w:rPr>
        <w:tab/>
        <w:t>линейка</w:t>
      </w:r>
      <w:r w:rsidR="00AC782C">
        <w:rPr>
          <w:rFonts w:ascii="Times New Roman" w:hAnsi="Times New Roman" w:cs="Times New Roman"/>
        </w:rPr>
        <w:t>,</w:t>
      </w:r>
      <w:r w:rsidRPr="00B07C20">
        <w:rPr>
          <w:rFonts w:ascii="Times New Roman" w:hAnsi="Times New Roman" w:cs="Times New Roman"/>
        </w:rPr>
        <w:tab/>
        <w:t>книга</w:t>
      </w:r>
      <w:r w:rsidRPr="00B07C20">
        <w:rPr>
          <w:rFonts w:ascii="Times New Roman" w:hAnsi="Times New Roman" w:cs="Times New Roman"/>
        </w:rPr>
        <w:tab/>
      </w:r>
    </w:p>
    <w:p w:rsidR="007414CF" w:rsidRPr="00B07C20" w:rsidRDefault="007414CF" w:rsidP="00B07C20">
      <w:pPr>
        <w:rPr>
          <w:rFonts w:ascii="Times New Roman" w:hAnsi="Times New Roman" w:cs="Times New Roman"/>
        </w:rPr>
      </w:pPr>
      <w:r w:rsidRPr="00B07C20">
        <w:rPr>
          <w:rFonts w:ascii="Times New Roman" w:hAnsi="Times New Roman" w:cs="Times New Roman"/>
        </w:rPr>
        <w:t>бытовая техника</w:t>
      </w:r>
      <w:r w:rsidRPr="00B07C20">
        <w:rPr>
          <w:rFonts w:ascii="Times New Roman" w:hAnsi="Times New Roman" w:cs="Times New Roman"/>
        </w:rPr>
        <w:tab/>
      </w:r>
    </w:p>
    <w:p w:rsidR="007414CF" w:rsidRPr="00B07C20" w:rsidRDefault="007414CF" w:rsidP="00B07C20">
      <w:pPr>
        <w:rPr>
          <w:rFonts w:ascii="Times New Roman" w:hAnsi="Times New Roman" w:cs="Times New Roman"/>
        </w:rPr>
      </w:pPr>
      <w:r w:rsidRPr="00B07C20">
        <w:rPr>
          <w:rFonts w:ascii="Times New Roman" w:hAnsi="Times New Roman" w:cs="Times New Roman"/>
        </w:rPr>
        <w:t>пылесос</w:t>
      </w:r>
      <w:r w:rsidR="00AC782C">
        <w:rPr>
          <w:rFonts w:ascii="Times New Roman" w:hAnsi="Times New Roman" w:cs="Times New Roman"/>
        </w:rPr>
        <w:t>,</w:t>
      </w:r>
      <w:r w:rsidRPr="00B07C20">
        <w:rPr>
          <w:rFonts w:ascii="Times New Roman" w:hAnsi="Times New Roman" w:cs="Times New Roman"/>
        </w:rPr>
        <w:tab/>
        <w:t>утюг</w:t>
      </w:r>
      <w:r w:rsidR="00AC782C">
        <w:rPr>
          <w:rFonts w:ascii="Times New Roman" w:hAnsi="Times New Roman" w:cs="Times New Roman"/>
        </w:rPr>
        <w:t>,</w:t>
      </w:r>
      <w:r w:rsidRPr="00B07C20">
        <w:rPr>
          <w:rFonts w:ascii="Times New Roman" w:hAnsi="Times New Roman" w:cs="Times New Roman"/>
        </w:rPr>
        <w:tab/>
        <w:t>телевизор</w:t>
      </w:r>
      <w:r w:rsidR="00AC782C">
        <w:rPr>
          <w:rFonts w:ascii="Times New Roman" w:hAnsi="Times New Roman" w:cs="Times New Roman"/>
        </w:rPr>
        <w:t>,</w:t>
      </w:r>
      <w:r w:rsidR="00AC782C">
        <w:rPr>
          <w:rFonts w:ascii="Times New Roman" w:hAnsi="Times New Roman" w:cs="Times New Roman"/>
        </w:rPr>
        <w:tab/>
      </w:r>
      <w:r w:rsidRPr="00B07C20">
        <w:rPr>
          <w:rFonts w:ascii="Times New Roman" w:hAnsi="Times New Roman" w:cs="Times New Roman"/>
        </w:rPr>
        <w:t>телефон</w:t>
      </w:r>
      <w:r w:rsidR="00AC782C">
        <w:rPr>
          <w:rFonts w:ascii="Times New Roman" w:hAnsi="Times New Roman" w:cs="Times New Roman"/>
        </w:rPr>
        <w:t>,</w:t>
      </w:r>
      <w:r w:rsidRPr="00B07C20">
        <w:rPr>
          <w:rFonts w:ascii="Times New Roman" w:hAnsi="Times New Roman" w:cs="Times New Roman"/>
        </w:rPr>
        <w:tab/>
        <w:t>лампа</w:t>
      </w:r>
      <w:r w:rsidR="00AC782C">
        <w:rPr>
          <w:rFonts w:ascii="Times New Roman" w:hAnsi="Times New Roman" w:cs="Times New Roman"/>
        </w:rPr>
        <w:t xml:space="preserve">, </w:t>
      </w:r>
      <w:r w:rsidRPr="00B07C20">
        <w:rPr>
          <w:rFonts w:ascii="Times New Roman" w:hAnsi="Times New Roman" w:cs="Times New Roman"/>
        </w:rPr>
        <w:tab/>
        <w:t>магнитофон</w:t>
      </w:r>
      <w:r w:rsidRPr="00B07C20">
        <w:rPr>
          <w:rFonts w:ascii="Times New Roman" w:hAnsi="Times New Roman" w:cs="Times New Roman"/>
        </w:rPr>
        <w:tab/>
      </w:r>
    </w:p>
    <w:p w:rsidR="007414CF" w:rsidRPr="00B07C20" w:rsidRDefault="007414CF" w:rsidP="00B07C20">
      <w:pPr>
        <w:rPr>
          <w:rFonts w:ascii="Times New Roman" w:hAnsi="Times New Roman" w:cs="Times New Roman"/>
        </w:rPr>
      </w:pPr>
      <w:r w:rsidRPr="00B07C20">
        <w:rPr>
          <w:rFonts w:ascii="Times New Roman" w:hAnsi="Times New Roman" w:cs="Times New Roman"/>
        </w:rPr>
        <w:t>профессии</w:t>
      </w:r>
      <w:r w:rsidRPr="00B07C20">
        <w:rPr>
          <w:rFonts w:ascii="Times New Roman" w:hAnsi="Times New Roman" w:cs="Times New Roman"/>
        </w:rPr>
        <w:tab/>
      </w:r>
    </w:p>
    <w:p w:rsidR="007414CF" w:rsidRPr="00B07C20" w:rsidRDefault="007414CF" w:rsidP="00B07C20">
      <w:pPr>
        <w:rPr>
          <w:rFonts w:ascii="Times New Roman" w:hAnsi="Times New Roman" w:cs="Times New Roman"/>
        </w:rPr>
      </w:pPr>
      <w:r w:rsidRPr="00B07C20">
        <w:rPr>
          <w:rFonts w:ascii="Times New Roman" w:hAnsi="Times New Roman" w:cs="Times New Roman"/>
        </w:rPr>
        <w:t>врач</w:t>
      </w:r>
      <w:r w:rsidR="00AC782C">
        <w:rPr>
          <w:rFonts w:ascii="Times New Roman" w:hAnsi="Times New Roman" w:cs="Times New Roman"/>
        </w:rPr>
        <w:t>,</w:t>
      </w:r>
      <w:r w:rsidRPr="00B07C20">
        <w:rPr>
          <w:rFonts w:ascii="Times New Roman" w:hAnsi="Times New Roman" w:cs="Times New Roman"/>
        </w:rPr>
        <w:tab/>
        <w:t>учительница</w:t>
      </w:r>
      <w:r w:rsidR="00AC782C">
        <w:rPr>
          <w:rFonts w:ascii="Times New Roman" w:hAnsi="Times New Roman" w:cs="Times New Roman"/>
        </w:rPr>
        <w:t xml:space="preserve">, </w:t>
      </w:r>
      <w:r w:rsidRPr="00B07C20">
        <w:rPr>
          <w:rFonts w:ascii="Times New Roman" w:hAnsi="Times New Roman" w:cs="Times New Roman"/>
        </w:rPr>
        <w:tab/>
        <w:t>продавец</w:t>
      </w:r>
      <w:r w:rsidR="00AC782C">
        <w:rPr>
          <w:rFonts w:ascii="Times New Roman" w:hAnsi="Times New Roman" w:cs="Times New Roman"/>
        </w:rPr>
        <w:t>,</w:t>
      </w:r>
      <w:r w:rsidR="00AC782C">
        <w:rPr>
          <w:rFonts w:ascii="Times New Roman" w:hAnsi="Times New Roman" w:cs="Times New Roman"/>
        </w:rPr>
        <w:tab/>
      </w:r>
      <w:r w:rsidRPr="00B07C20">
        <w:rPr>
          <w:rFonts w:ascii="Times New Roman" w:hAnsi="Times New Roman" w:cs="Times New Roman"/>
        </w:rPr>
        <w:t>шофёр</w:t>
      </w:r>
      <w:r w:rsidR="00AC782C">
        <w:rPr>
          <w:rFonts w:ascii="Times New Roman" w:hAnsi="Times New Roman" w:cs="Times New Roman"/>
        </w:rPr>
        <w:t xml:space="preserve">, </w:t>
      </w:r>
      <w:r w:rsidRPr="00B07C20">
        <w:rPr>
          <w:rFonts w:ascii="Times New Roman" w:hAnsi="Times New Roman" w:cs="Times New Roman"/>
        </w:rPr>
        <w:tab/>
        <w:t>повар</w:t>
      </w:r>
      <w:r w:rsidR="00AC782C">
        <w:rPr>
          <w:rFonts w:ascii="Times New Roman" w:hAnsi="Times New Roman" w:cs="Times New Roman"/>
        </w:rPr>
        <w:t xml:space="preserve">, </w:t>
      </w:r>
      <w:r w:rsidRPr="00B07C20">
        <w:rPr>
          <w:rFonts w:ascii="Times New Roman" w:hAnsi="Times New Roman" w:cs="Times New Roman"/>
        </w:rPr>
        <w:tab/>
        <w:t>маляр</w:t>
      </w:r>
      <w:r w:rsidR="00AC782C">
        <w:rPr>
          <w:rFonts w:ascii="Times New Roman" w:hAnsi="Times New Roman" w:cs="Times New Roman"/>
        </w:rPr>
        <w:t xml:space="preserve">, </w:t>
      </w:r>
      <w:r w:rsidRPr="00B07C20">
        <w:rPr>
          <w:rFonts w:ascii="Times New Roman" w:hAnsi="Times New Roman" w:cs="Times New Roman"/>
        </w:rPr>
        <w:tab/>
      </w:r>
    </w:p>
    <w:p w:rsidR="007414CF" w:rsidRPr="00B07C20" w:rsidRDefault="007414CF" w:rsidP="00B07C20">
      <w:pPr>
        <w:rPr>
          <w:rFonts w:ascii="Times New Roman" w:hAnsi="Times New Roman" w:cs="Times New Roman"/>
        </w:rPr>
      </w:pPr>
      <w:r w:rsidRPr="00B07C20">
        <w:rPr>
          <w:rFonts w:ascii="Times New Roman" w:hAnsi="Times New Roman" w:cs="Times New Roman"/>
        </w:rPr>
        <w:t>Словарь действий (по картинкам). Что делает:</w:t>
      </w:r>
    </w:p>
    <w:p w:rsidR="007414CF" w:rsidRPr="00B07C20" w:rsidRDefault="007414CF" w:rsidP="00B07C20">
      <w:pPr>
        <w:rPr>
          <w:rFonts w:ascii="Times New Roman" w:hAnsi="Times New Roman" w:cs="Times New Roman"/>
        </w:rPr>
      </w:pPr>
      <w:r w:rsidRPr="00B07C20">
        <w:rPr>
          <w:rFonts w:ascii="Times New Roman" w:hAnsi="Times New Roman" w:cs="Times New Roman"/>
        </w:rPr>
        <w:t>Портниха -</w:t>
      </w:r>
      <w:r w:rsidR="00AC782C">
        <w:rPr>
          <w:rFonts w:ascii="Times New Roman" w:hAnsi="Times New Roman" w:cs="Times New Roman"/>
        </w:rPr>
        <w:tab/>
        <w:t>Летчик -</w:t>
      </w:r>
      <w:r w:rsidR="00AC782C">
        <w:rPr>
          <w:rFonts w:ascii="Times New Roman" w:hAnsi="Times New Roman" w:cs="Times New Roman"/>
        </w:rPr>
        <w:tab/>
        <w:t>Продавец -</w:t>
      </w:r>
      <w:r w:rsidR="00AC782C">
        <w:rPr>
          <w:rFonts w:ascii="Times New Roman" w:hAnsi="Times New Roman" w:cs="Times New Roman"/>
        </w:rPr>
        <w:tab/>
        <w:t>Художник -</w:t>
      </w:r>
      <w:r w:rsidR="00AC782C">
        <w:rPr>
          <w:rFonts w:ascii="Times New Roman" w:hAnsi="Times New Roman" w:cs="Times New Roman"/>
        </w:rPr>
        <w:tab/>
        <w:t xml:space="preserve"> Повар -</w:t>
      </w:r>
      <w:r w:rsidR="00AC782C">
        <w:rPr>
          <w:rFonts w:ascii="Times New Roman" w:hAnsi="Times New Roman" w:cs="Times New Roman"/>
        </w:rPr>
        <w:tab/>
      </w:r>
      <w:r w:rsidRPr="00B07C20">
        <w:rPr>
          <w:rFonts w:ascii="Times New Roman" w:hAnsi="Times New Roman" w:cs="Times New Roman"/>
        </w:rPr>
        <w:t>Почтальон -</w:t>
      </w:r>
      <w:r w:rsidRPr="00B07C20">
        <w:rPr>
          <w:rFonts w:ascii="Times New Roman" w:hAnsi="Times New Roman" w:cs="Times New Roman"/>
        </w:rPr>
        <w:tab/>
      </w:r>
    </w:p>
    <w:p w:rsidR="007414CF" w:rsidRPr="00B07C20" w:rsidRDefault="007414CF" w:rsidP="00B07C20">
      <w:pPr>
        <w:rPr>
          <w:rFonts w:ascii="Times New Roman" w:hAnsi="Times New Roman" w:cs="Times New Roman"/>
        </w:rPr>
      </w:pPr>
      <w:r w:rsidRPr="00B07C20">
        <w:rPr>
          <w:rFonts w:ascii="Times New Roman" w:hAnsi="Times New Roman" w:cs="Times New Roman"/>
        </w:rPr>
        <w:t>Слова-антонимы: «Скажи наоборот»</w:t>
      </w:r>
    </w:p>
    <w:p w:rsidR="007414CF" w:rsidRPr="00B07C20" w:rsidRDefault="007414CF" w:rsidP="00B07C20">
      <w:pPr>
        <w:rPr>
          <w:rFonts w:ascii="Times New Roman" w:hAnsi="Times New Roman" w:cs="Times New Roman"/>
        </w:rPr>
      </w:pPr>
      <w:r w:rsidRPr="00B07C20">
        <w:rPr>
          <w:rFonts w:ascii="Times New Roman" w:hAnsi="Times New Roman" w:cs="Times New Roman"/>
        </w:rPr>
        <w:t>большой -</w:t>
      </w:r>
      <w:r w:rsidRPr="00B07C20">
        <w:rPr>
          <w:rFonts w:ascii="Times New Roman" w:hAnsi="Times New Roman" w:cs="Times New Roman"/>
        </w:rPr>
        <w:tab/>
        <w:t>кислый -</w:t>
      </w:r>
      <w:r w:rsidRPr="00B07C20">
        <w:rPr>
          <w:rFonts w:ascii="Times New Roman" w:hAnsi="Times New Roman" w:cs="Times New Roman"/>
        </w:rPr>
        <w:tab/>
      </w:r>
    </w:p>
    <w:p w:rsidR="007414CF" w:rsidRPr="00B07C20" w:rsidRDefault="007414CF" w:rsidP="00B07C20">
      <w:pPr>
        <w:rPr>
          <w:rFonts w:ascii="Times New Roman" w:hAnsi="Times New Roman" w:cs="Times New Roman"/>
        </w:rPr>
      </w:pPr>
      <w:r w:rsidRPr="00B07C20">
        <w:rPr>
          <w:rFonts w:ascii="Times New Roman" w:hAnsi="Times New Roman" w:cs="Times New Roman"/>
        </w:rPr>
        <w:t>высокий -</w:t>
      </w:r>
      <w:r w:rsidRPr="00B07C20">
        <w:rPr>
          <w:rFonts w:ascii="Times New Roman" w:hAnsi="Times New Roman" w:cs="Times New Roman"/>
        </w:rPr>
        <w:tab/>
        <w:t xml:space="preserve"> широкий -</w:t>
      </w:r>
      <w:r w:rsidRPr="00B07C20">
        <w:rPr>
          <w:rFonts w:ascii="Times New Roman" w:hAnsi="Times New Roman" w:cs="Times New Roman"/>
        </w:rPr>
        <w:tab/>
      </w:r>
    </w:p>
    <w:p w:rsidR="007414CF" w:rsidRPr="00B07C20" w:rsidRDefault="007414CF" w:rsidP="00B07C20">
      <w:pPr>
        <w:rPr>
          <w:rFonts w:ascii="Times New Roman" w:hAnsi="Times New Roman" w:cs="Times New Roman"/>
        </w:rPr>
      </w:pPr>
      <w:r w:rsidRPr="00B07C20">
        <w:rPr>
          <w:rFonts w:ascii="Times New Roman" w:hAnsi="Times New Roman" w:cs="Times New Roman"/>
        </w:rPr>
        <w:t>длинный -</w:t>
      </w:r>
      <w:r w:rsidRPr="00B07C20">
        <w:rPr>
          <w:rFonts w:ascii="Times New Roman" w:hAnsi="Times New Roman" w:cs="Times New Roman"/>
        </w:rPr>
        <w:tab/>
        <w:t xml:space="preserve"> плачет - </w:t>
      </w:r>
      <w:r w:rsidRPr="00B07C20">
        <w:rPr>
          <w:rFonts w:ascii="Times New Roman" w:hAnsi="Times New Roman" w:cs="Times New Roman"/>
        </w:rPr>
        <w:tab/>
      </w:r>
    </w:p>
    <w:p w:rsidR="007414CF" w:rsidRPr="00B07C20" w:rsidRDefault="007414CF" w:rsidP="00B07C20">
      <w:pPr>
        <w:rPr>
          <w:rFonts w:ascii="Times New Roman" w:hAnsi="Times New Roman" w:cs="Times New Roman"/>
        </w:rPr>
      </w:pPr>
      <w:r w:rsidRPr="00B07C20">
        <w:rPr>
          <w:rFonts w:ascii="Times New Roman" w:hAnsi="Times New Roman" w:cs="Times New Roman"/>
        </w:rPr>
        <w:t>прилетела -</w:t>
      </w:r>
      <w:r w:rsidRPr="00B07C20">
        <w:rPr>
          <w:rFonts w:ascii="Times New Roman" w:hAnsi="Times New Roman" w:cs="Times New Roman"/>
        </w:rPr>
        <w:tab/>
        <w:t xml:space="preserve"> поднимается -</w:t>
      </w:r>
      <w:r w:rsidRPr="00B07C20">
        <w:rPr>
          <w:rFonts w:ascii="Times New Roman" w:hAnsi="Times New Roman" w:cs="Times New Roman"/>
        </w:rPr>
        <w:tab/>
      </w:r>
    </w:p>
    <w:p w:rsidR="007414CF" w:rsidRPr="00B07C20" w:rsidRDefault="007414CF" w:rsidP="00B07C20">
      <w:pPr>
        <w:rPr>
          <w:rFonts w:ascii="Times New Roman" w:hAnsi="Times New Roman" w:cs="Times New Roman"/>
        </w:rPr>
      </w:pPr>
      <w:r w:rsidRPr="00B07C20">
        <w:rPr>
          <w:rFonts w:ascii="Times New Roman" w:hAnsi="Times New Roman" w:cs="Times New Roman"/>
        </w:rPr>
        <w:t>входит -</w:t>
      </w:r>
      <w:r w:rsidRPr="00B07C20">
        <w:rPr>
          <w:rFonts w:ascii="Times New Roman" w:hAnsi="Times New Roman" w:cs="Times New Roman"/>
        </w:rPr>
        <w:tab/>
        <w:t xml:space="preserve"> открывает -</w:t>
      </w:r>
      <w:r w:rsidRPr="00B07C20">
        <w:rPr>
          <w:rFonts w:ascii="Times New Roman" w:hAnsi="Times New Roman" w:cs="Times New Roman"/>
        </w:rPr>
        <w:tab/>
      </w:r>
    </w:p>
    <w:p w:rsidR="007414CF" w:rsidRPr="00B07C20" w:rsidRDefault="007414CF" w:rsidP="00B07C20">
      <w:pPr>
        <w:rPr>
          <w:rFonts w:ascii="Times New Roman" w:hAnsi="Times New Roman" w:cs="Times New Roman"/>
        </w:rPr>
      </w:pPr>
      <w:r w:rsidRPr="00B07C20">
        <w:rPr>
          <w:rFonts w:ascii="Times New Roman" w:hAnsi="Times New Roman" w:cs="Times New Roman"/>
        </w:rPr>
        <w:t xml:space="preserve">  Слоговая структура</w:t>
      </w:r>
    </w:p>
    <w:p w:rsidR="007414CF" w:rsidRPr="00B07C20" w:rsidRDefault="007414CF" w:rsidP="00B07C20">
      <w:pPr>
        <w:rPr>
          <w:rFonts w:ascii="Times New Roman" w:hAnsi="Times New Roman" w:cs="Times New Roman"/>
        </w:rPr>
      </w:pPr>
      <w:r w:rsidRPr="00B07C20">
        <w:rPr>
          <w:rFonts w:ascii="Times New Roman" w:hAnsi="Times New Roman" w:cs="Times New Roman"/>
        </w:rPr>
        <w:t>1. Повторить предложения:</w:t>
      </w:r>
    </w:p>
    <w:p w:rsidR="007414CF" w:rsidRPr="00B07C20" w:rsidRDefault="007414CF" w:rsidP="00B07C20">
      <w:pPr>
        <w:rPr>
          <w:rFonts w:ascii="Times New Roman" w:hAnsi="Times New Roman" w:cs="Times New Roman"/>
        </w:rPr>
      </w:pPr>
      <w:r w:rsidRPr="00B07C20">
        <w:rPr>
          <w:rFonts w:ascii="Times New Roman" w:hAnsi="Times New Roman" w:cs="Times New Roman"/>
        </w:rPr>
        <w:t>Велосипедист едет на велосипеде</w:t>
      </w:r>
      <w:r w:rsidRPr="00B07C20">
        <w:rPr>
          <w:rFonts w:ascii="Times New Roman" w:hAnsi="Times New Roman" w:cs="Times New Roman"/>
        </w:rPr>
        <w:tab/>
      </w:r>
    </w:p>
    <w:p w:rsidR="007414CF" w:rsidRPr="00B07C20" w:rsidRDefault="007414CF" w:rsidP="00B07C20">
      <w:pPr>
        <w:rPr>
          <w:rFonts w:ascii="Times New Roman" w:hAnsi="Times New Roman" w:cs="Times New Roman"/>
        </w:rPr>
      </w:pPr>
      <w:r w:rsidRPr="00B07C20">
        <w:rPr>
          <w:rFonts w:ascii="Times New Roman" w:hAnsi="Times New Roman" w:cs="Times New Roman"/>
        </w:rPr>
        <w:lastRenderedPageBreak/>
        <w:t>Мотоциклист едет на мотоцикле</w:t>
      </w:r>
      <w:r w:rsidRPr="00B07C20">
        <w:rPr>
          <w:rFonts w:ascii="Times New Roman" w:hAnsi="Times New Roman" w:cs="Times New Roman"/>
        </w:rPr>
        <w:tab/>
      </w:r>
    </w:p>
    <w:p w:rsidR="007414CF" w:rsidRPr="00B07C20" w:rsidRDefault="007414CF" w:rsidP="00B07C20">
      <w:pPr>
        <w:rPr>
          <w:rFonts w:ascii="Times New Roman" w:hAnsi="Times New Roman" w:cs="Times New Roman"/>
        </w:rPr>
      </w:pPr>
      <w:r w:rsidRPr="00B07C20">
        <w:rPr>
          <w:rFonts w:ascii="Times New Roman" w:hAnsi="Times New Roman" w:cs="Times New Roman"/>
        </w:rPr>
        <w:t>Лариса смотрит телевизор</w:t>
      </w:r>
      <w:r w:rsidRPr="00B07C20">
        <w:rPr>
          <w:rFonts w:ascii="Times New Roman" w:hAnsi="Times New Roman" w:cs="Times New Roman"/>
        </w:rPr>
        <w:tab/>
      </w:r>
    </w:p>
    <w:p w:rsidR="007414CF" w:rsidRPr="00B07C20" w:rsidRDefault="007414CF" w:rsidP="00B07C20">
      <w:pPr>
        <w:rPr>
          <w:rFonts w:ascii="Times New Roman" w:hAnsi="Times New Roman" w:cs="Times New Roman"/>
        </w:rPr>
      </w:pPr>
      <w:r w:rsidRPr="00B07C20">
        <w:rPr>
          <w:rFonts w:ascii="Times New Roman" w:hAnsi="Times New Roman" w:cs="Times New Roman"/>
        </w:rPr>
        <w:t>На перекрестке стоит регулировщик</w:t>
      </w:r>
    </w:p>
    <w:p w:rsidR="007414CF" w:rsidRPr="00B07C20" w:rsidRDefault="007414CF" w:rsidP="00B07C20">
      <w:pPr>
        <w:rPr>
          <w:rFonts w:ascii="Times New Roman" w:hAnsi="Times New Roman" w:cs="Times New Roman"/>
        </w:rPr>
      </w:pPr>
      <w:r w:rsidRPr="00B07C20">
        <w:rPr>
          <w:rFonts w:ascii="Times New Roman" w:hAnsi="Times New Roman" w:cs="Times New Roman"/>
        </w:rPr>
        <w:t>Экскурсовод проводит экскурсию</w:t>
      </w:r>
      <w:r w:rsidRPr="00B07C20">
        <w:rPr>
          <w:rFonts w:ascii="Times New Roman" w:hAnsi="Times New Roman" w:cs="Times New Roman"/>
        </w:rPr>
        <w:tab/>
      </w:r>
    </w:p>
    <w:p w:rsidR="007414CF" w:rsidRPr="00AC782C" w:rsidRDefault="00AC782C" w:rsidP="00AC782C">
      <w:pPr>
        <w:rPr>
          <w:rFonts w:ascii="Times New Roman" w:hAnsi="Times New Roman" w:cs="Times New Roman"/>
        </w:rPr>
      </w:pPr>
      <w:r>
        <w:rPr>
          <w:rFonts w:ascii="Times New Roman" w:hAnsi="Times New Roman" w:cs="Times New Roman"/>
        </w:rPr>
        <w:t>2.</w:t>
      </w:r>
      <w:r w:rsidR="007414CF" w:rsidRPr="00AC782C">
        <w:rPr>
          <w:rFonts w:ascii="Times New Roman" w:hAnsi="Times New Roman" w:cs="Times New Roman"/>
        </w:rPr>
        <w:t>Повторить слова (с опорой на картинки) (предлагается, если не выполняется п.1)</w:t>
      </w:r>
    </w:p>
    <w:p w:rsidR="00AC782C" w:rsidRPr="00AC782C" w:rsidRDefault="00AC782C" w:rsidP="00AC782C">
      <w:pPr>
        <w:pStyle w:val="af"/>
        <w:rPr>
          <w:rFonts w:ascii="Times New Roman" w:hAnsi="Times New Roman" w:cs="Times New Roman"/>
        </w:rPr>
      </w:pPr>
    </w:p>
    <w:tbl>
      <w:tblPr>
        <w:tblOverlap w:val="neve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925"/>
        <w:gridCol w:w="2093"/>
        <w:gridCol w:w="2578"/>
        <w:gridCol w:w="2064"/>
        <w:gridCol w:w="773"/>
      </w:tblGrid>
      <w:tr w:rsidR="007414CF" w:rsidRPr="00B07C20" w:rsidTr="00AC782C">
        <w:trPr>
          <w:trHeight w:val="272"/>
        </w:trPr>
        <w:tc>
          <w:tcPr>
            <w:tcW w:w="1925"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Светофор</w:t>
            </w:r>
          </w:p>
        </w:tc>
        <w:tc>
          <w:tcPr>
            <w:tcW w:w="209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скакалка</w:t>
            </w:r>
          </w:p>
        </w:tc>
        <w:tc>
          <w:tcPr>
            <w:tcW w:w="2578"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кружка</w:t>
            </w:r>
          </w:p>
        </w:tc>
        <w:tc>
          <w:tcPr>
            <w:tcW w:w="2064" w:type="dxa"/>
            <w:shd w:val="clear" w:color="auto" w:fill="FFFFFF"/>
            <w:vAlign w:val="bottom"/>
          </w:tcPr>
          <w:p w:rsidR="007414CF" w:rsidRPr="00B07C20" w:rsidRDefault="007414CF" w:rsidP="00AC782C">
            <w:pPr>
              <w:rPr>
                <w:rFonts w:ascii="Times New Roman" w:hAnsi="Times New Roman" w:cs="Times New Roman"/>
              </w:rPr>
            </w:pPr>
            <w:r w:rsidRPr="00B07C20">
              <w:rPr>
                <w:rFonts w:ascii="Times New Roman" w:hAnsi="Times New Roman" w:cs="Times New Roman"/>
              </w:rPr>
              <w:t>пуговица</w:t>
            </w:r>
          </w:p>
        </w:tc>
        <w:tc>
          <w:tcPr>
            <w:tcW w:w="773" w:type="dxa"/>
            <w:shd w:val="clear" w:color="auto" w:fill="FFFFFF"/>
          </w:tcPr>
          <w:p w:rsidR="007414CF" w:rsidRPr="00B07C20" w:rsidRDefault="007414CF" w:rsidP="00B07C20">
            <w:pPr>
              <w:rPr>
                <w:rFonts w:ascii="Times New Roman" w:hAnsi="Times New Roman" w:cs="Times New Roman"/>
              </w:rPr>
            </w:pPr>
          </w:p>
        </w:tc>
      </w:tr>
      <w:tr w:rsidR="007414CF" w:rsidRPr="00B07C20" w:rsidTr="00AC782C">
        <w:trPr>
          <w:trHeight w:val="277"/>
        </w:trPr>
        <w:tc>
          <w:tcPr>
            <w:tcW w:w="1925"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Автобус</w:t>
            </w:r>
          </w:p>
        </w:tc>
        <w:tc>
          <w:tcPr>
            <w:tcW w:w="209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перчатки</w:t>
            </w:r>
          </w:p>
        </w:tc>
        <w:tc>
          <w:tcPr>
            <w:tcW w:w="2578" w:type="dxa"/>
            <w:shd w:val="clear" w:color="auto" w:fill="FFFFFF"/>
            <w:vAlign w:val="bottom"/>
          </w:tcPr>
          <w:p w:rsidR="007414CF" w:rsidRPr="00B07C20" w:rsidRDefault="007414CF" w:rsidP="00AC782C">
            <w:pPr>
              <w:rPr>
                <w:rFonts w:ascii="Times New Roman" w:hAnsi="Times New Roman" w:cs="Times New Roman"/>
              </w:rPr>
            </w:pPr>
            <w:r w:rsidRPr="00B07C20">
              <w:rPr>
                <w:rFonts w:ascii="Times New Roman" w:hAnsi="Times New Roman" w:cs="Times New Roman"/>
              </w:rPr>
              <w:t xml:space="preserve">свечка </w:t>
            </w:r>
          </w:p>
        </w:tc>
        <w:tc>
          <w:tcPr>
            <w:tcW w:w="2064" w:type="dxa"/>
            <w:shd w:val="clear" w:color="auto" w:fill="FFFFFF"/>
            <w:vAlign w:val="bottom"/>
          </w:tcPr>
          <w:p w:rsidR="007414CF" w:rsidRPr="00B07C20" w:rsidRDefault="007414CF" w:rsidP="00AC782C">
            <w:pPr>
              <w:rPr>
                <w:rFonts w:ascii="Times New Roman" w:hAnsi="Times New Roman" w:cs="Times New Roman"/>
              </w:rPr>
            </w:pPr>
            <w:r w:rsidRPr="00B07C20">
              <w:rPr>
                <w:rFonts w:ascii="Times New Roman" w:hAnsi="Times New Roman" w:cs="Times New Roman"/>
              </w:rPr>
              <w:t>паутина</w:t>
            </w:r>
          </w:p>
        </w:tc>
        <w:tc>
          <w:tcPr>
            <w:tcW w:w="773" w:type="dxa"/>
            <w:shd w:val="clear" w:color="auto" w:fill="FFFFFF"/>
          </w:tcPr>
          <w:p w:rsidR="007414CF" w:rsidRPr="00B07C20" w:rsidRDefault="007414CF" w:rsidP="00B07C20">
            <w:pPr>
              <w:rPr>
                <w:rFonts w:ascii="Times New Roman" w:hAnsi="Times New Roman" w:cs="Times New Roman"/>
              </w:rPr>
            </w:pPr>
          </w:p>
        </w:tc>
      </w:tr>
      <w:tr w:rsidR="007414CF" w:rsidRPr="00B07C20" w:rsidTr="00AC782C">
        <w:trPr>
          <w:trHeight w:val="281"/>
        </w:trPr>
        <w:tc>
          <w:tcPr>
            <w:tcW w:w="1925"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Пистолет</w:t>
            </w:r>
          </w:p>
        </w:tc>
        <w:tc>
          <w:tcPr>
            <w:tcW w:w="2093" w:type="dxa"/>
            <w:shd w:val="clear" w:color="auto" w:fill="FFFFFF"/>
            <w:vAlign w:val="bottom"/>
          </w:tcPr>
          <w:p w:rsidR="007414CF" w:rsidRPr="00B07C20" w:rsidRDefault="007414CF" w:rsidP="00AC782C">
            <w:pPr>
              <w:rPr>
                <w:rFonts w:ascii="Times New Roman" w:hAnsi="Times New Roman" w:cs="Times New Roman"/>
              </w:rPr>
            </w:pPr>
            <w:r w:rsidRPr="00B07C20">
              <w:rPr>
                <w:rFonts w:ascii="Times New Roman" w:hAnsi="Times New Roman" w:cs="Times New Roman"/>
              </w:rPr>
              <w:t xml:space="preserve">игрушки </w:t>
            </w:r>
          </w:p>
        </w:tc>
        <w:tc>
          <w:tcPr>
            <w:tcW w:w="2578" w:type="dxa"/>
            <w:shd w:val="clear" w:color="auto" w:fill="FFFFFF"/>
            <w:vAlign w:val="bottom"/>
          </w:tcPr>
          <w:p w:rsidR="007414CF" w:rsidRPr="00B07C20" w:rsidRDefault="007414CF" w:rsidP="00AC782C">
            <w:pPr>
              <w:rPr>
                <w:rFonts w:ascii="Times New Roman" w:hAnsi="Times New Roman" w:cs="Times New Roman"/>
              </w:rPr>
            </w:pPr>
            <w:r w:rsidRPr="00B07C20">
              <w:rPr>
                <w:rFonts w:ascii="Times New Roman" w:hAnsi="Times New Roman" w:cs="Times New Roman"/>
              </w:rPr>
              <w:t xml:space="preserve">кнопки </w:t>
            </w:r>
          </w:p>
        </w:tc>
        <w:tc>
          <w:tcPr>
            <w:tcW w:w="2064" w:type="dxa"/>
            <w:shd w:val="clear" w:color="auto" w:fill="FFFFFF"/>
            <w:vAlign w:val="bottom"/>
          </w:tcPr>
          <w:p w:rsidR="007414CF" w:rsidRPr="00B07C20" w:rsidRDefault="00AC782C" w:rsidP="00B07C20">
            <w:pPr>
              <w:rPr>
                <w:rFonts w:ascii="Times New Roman" w:hAnsi="Times New Roman" w:cs="Times New Roman"/>
              </w:rPr>
            </w:pPr>
            <w:r>
              <w:rPr>
                <w:rFonts w:ascii="Times New Roman" w:hAnsi="Times New Roman" w:cs="Times New Roman"/>
              </w:rPr>
              <w:t>самокаты</w:t>
            </w:r>
          </w:p>
        </w:tc>
        <w:tc>
          <w:tcPr>
            <w:tcW w:w="773" w:type="dxa"/>
            <w:shd w:val="clear" w:color="auto" w:fill="FFFFFF"/>
          </w:tcPr>
          <w:p w:rsidR="007414CF" w:rsidRPr="00B07C20" w:rsidRDefault="007414CF" w:rsidP="00B07C20">
            <w:pPr>
              <w:rPr>
                <w:rFonts w:ascii="Times New Roman" w:hAnsi="Times New Roman" w:cs="Times New Roman"/>
              </w:rPr>
            </w:pPr>
          </w:p>
        </w:tc>
      </w:tr>
      <w:tr w:rsidR="007414CF" w:rsidRPr="00B07C20" w:rsidTr="00AC782C">
        <w:trPr>
          <w:trHeight w:val="257"/>
        </w:trPr>
        <w:tc>
          <w:tcPr>
            <w:tcW w:w="1925" w:type="dxa"/>
            <w:shd w:val="clear" w:color="auto" w:fill="FFFFFF"/>
            <w:vAlign w:val="bottom"/>
          </w:tcPr>
          <w:p w:rsidR="007414CF" w:rsidRPr="00B07C20" w:rsidRDefault="007414CF" w:rsidP="00AC782C">
            <w:pPr>
              <w:rPr>
                <w:rFonts w:ascii="Times New Roman" w:hAnsi="Times New Roman" w:cs="Times New Roman"/>
              </w:rPr>
            </w:pPr>
            <w:r w:rsidRPr="00B07C20">
              <w:rPr>
                <w:rFonts w:ascii="Times New Roman" w:hAnsi="Times New Roman" w:cs="Times New Roman"/>
              </w:rPr>
              <w:t xml:space="preserve">Карандаш </w:t>
            </w:r>
          </w:p>
        </w:tc>
        <w:tc>
          <w:tcPr>
            <w:tcW w:w="2093" w:type="dxa"/>
            <w:shd w:val="clear" w:color="auto" w:fill="FFFFFF"/>
            <w:vAlign w:val="bottom"/>
          </w:tcPr>
          <w:p w:rsidR="007414CF" w:rsidRPr="00B07C20" w:rsidRDefault="007414CF" w:rsidP="00AC782C">
            <w:pPr>
              <w:rPr>
                <w:rFonts w:ascii="Times New Roman" w:hAnsi="Times New Roman" w:cs="Times New Roman"/>
              </w:rPr>
            </w:pPr>
            <w:r w:rsidRPr="00B07C20">
              <w:rPr>
                <w:rFonts w:ascii="Times New Roman" w:hAnsi="Times New Roman" w:cs="Times New Roman"/>
              </w:rPr>
              <w:t xml:space="preserve">кисточка </w:t>
            </w:r>
          </w:p>
        </w:tc>
        <w:tc>
          <w:tcPr>
            <w:tcW w:w="2578" w:type="dxa"/>
            <w:shd w:val="clear" w:color="auto" w:fill="FFFFFF"/>
            <w:vAlign w:val="bottom"/>
          </w:tcPr>
          <w:p w:rsidR="007414CF" w:rsidRPr="00B07C20" w:rsidRDefault="007414CF" w:rsidP="00AC782C">
            <w:pPr>
              <w:rPr>
                <w:rFonts w:ascii="Times New Roman" w:hAnsi="Times New Roman" w:cs="Times New Roman"/>
              </w:rPr>
            </w:pPr>
            <w:r w:rsidRPr="00B07C20">
              <w:rPr>
                <w:rFonts w:ascii="Times New Roman" w:hAnsi="Times New Roman" w:cs="Times New Roman"/>
              </w:rPr>
              <w:t xml:space="preserve">кресло </w:t>
            </w:r>
          </w:p>
        </w:tc>
        <w:tc>
          <w:tcPr>
            <w:tcW w:w="2064"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черепаха</w:t>
            </w:r>
          </w:p>
        </w:tc>
        <w:tc>
          <w:tcPr>
            <w:tcW w:w="773" w:type="dxa"/>
            <w:shd w:val="clear" w:color="auto" w:fill="FFFFFF"/>
          </w:tcPr>
          <w:p w:rsidR="007414CF" w:rsidRPr="00B07C20" w:rsidRDefault="007414CF" w:rsidP="00B07C20">
            <w:pPr>
              <w:rPr>
                <w:rFonts w:ascii="Times New Roman" w:hAnsi="Times New Roman" w:cs="Times New Roman"/>
              </w:rPr>
            </w:pPr>
          </w:p>
        </w:tc>
      </w:tr>
      <w:tr w:rsidR="007414CF" w:rsidRPr="00B07C20" w:rsidTr="00AC782C">
        <w:trPr>
          <w:trHeight w:val="120"/>
        </w:trPr>
        <w:tc>
          <w:tcPr>
            <w:tcW w:w="1925"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Вертолет</w:t>
            </w:r>
          </w:p>
        </w:tc>
        <w:tc>
          <w:tcPr>
            <w:tcW w:w="2093" w:type="dxa"/>
            <w:shd w:val="clear" w:color="auto" w:fill="FFFFFF"/>
            <w:vAlign w:val="bottom"/>
          </w:tcPr>
          <w:p w:rsidR="007414CF" w:rsidRPr="00B07C20" w:rsidRDefault="007414CF" w:rsidP="00AC782C">
            <w:pPr>
              <w:rPr>
                <w:rFonts w:ascii="Times New Roman" w:hAnsi="Times New Roman" w:cs="Times New Roman"/>
              </w:rPr>
            </w:pPr>
            <w:r w:rsidRPr="00B07C20">
              <w:rPr>
                <w:rFonts w:ascii="Times New Roman" w:hAnsi="Times New Roman" w:cs="Times New Roman"/>
              </w:rPr>
              <w:t xml:space="preserve">ласточка </w:t>
            </w:r>
          </w:p>
        </w:tc>
        <w:tc>
          <w:tcPr>
            <w:tcW w:w="2578"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 xml:space="preserve">звезда </w:t>
            </w:r>
            <w:r w:rsidRPr="00B07C20">
              <w:rPr>
                <w:rFonts w:ascii="Times New Roman" w:hAnsi="Times New Roman" w:cs="Times New Roman"/>
              </w:rPr>
              <w:tab/>
            </w:r>
          </w:p>
        </w:tc>
        <w:tc>
          <w:tcPr>
            <w:tcW w:w="2064"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кукуруза</w:t>
            </w:r>
          </w:p>
        </w:tc>
        <w:tc>
          <w:tcPr>
            <w:tcW w:w="773" w:type="dxa"/>
            <w:shd w:val="clear" w:color="auto" w:fill="FFFFFF"/>
          </w:tcPr>
          <w:p w:rsidR="007414CF" w:rsidRPr="00B07C20" w:rsidRDefault="007414CF" w:rsidP="00B07C20">
            <w:pPr>
              <w:rPr>
                <w:rFonts w:ascii="Times New Roman" w:hAnsi="Times New Roman" w:cs="Times New Roman"/>
              </w:rPr>
            </w:pPr>
          </w:p>
        </w:tc>
      </w:tr>
      <w:tr w:rsidR="007414CF" w:rsidRPr="00B07C20" w:rsidTr="00AC782C">
        <w:trPr>
          <w:trHeight w:val="251"/>
        </w:trPr>
        <w:tc>
          <w:tcPr>
            <w:tcW w:w="1925"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Цыпленок</w:t>
            </w:r>
          </w:p>
        </w:tc>
        <w:tc>
          <w:tcPr>
            <w:tcW w:w="209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расческа</w:t>
            </w:r>
          </w:p>
        </w:tc>
        <w:tc>
          <w:tcPr>
            <w:tcW w:w="2578"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свекла</w:t>
            </w:r>
          </w:p>
        </w:tc>
        <w:tc>
          <w:tcPr>
            <w:tcW w:w="2064"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гусеница</w:t>
            </w:r>
          </w:p>
        </w:tc>
        <w:tc>
          <w:tcPr>
            <w:tcW w:w="773" w:type="dxa"/>
            <w:shd w:val="clear" w:color="auto" w:fill="FFFFFF"/>
          </w:tcPr>
          <w:p w:rsidR="007414CF" w:rsidRPr="00B07C20" w:rsidRDefault="007414CF" w:rsidP="00B07C20">
            <w:pPr>
              <w:rPr>
                <w:rFonts w:ascii="Times New Roman" w:hAnsi="Times New Roman" w:cs="Times New Roman"/>
              </w:rPr>
            </w:pPr>
          </w:p>
        </w:tc>
      </w:tr>
      <w:tr w:rsidR="007414CF" w:rsidRPr="00B07C20" w:rsidTr="00AC782C">
        <w:trPr>
          <w:trHeight w:val="256"/>
        </w:trPr>
        <w:tc>
          <w:tcPr>
            <w:tcW w:w="1925" w:type="dxa"/>
            <w:shd w:val="clear" w:color="auto" w:fill="FFFFFF"/>
          </w:tcPr>
          <w:p w:rsidR="007414CF" w:rsidRPr="00B07C20" w:rsidRDefault="007414CF" w:rsidP="00B07C20">
            <w:pPr>
              <w:rPr>
                <w:rFonts w:ascii="Times New Roman" w:hAnsi="Times New Roman" w:cs="Times New Roman"/>
              </w:rPr>
            </w:pPr>
          </w:p>
        </w:tc>
        <w:tc>
          <w:tcPr>
            <w:tcW w:w="2093" w:type="dxa"/>
            <w:shd w:val="clear" w:color="auto" w:fill="FFFFFF"/>
          </w:tcPr>
          <w:p w:rsidR="007414CF" w:rsidRPr="00B07C20" w:rsidRDefault="007414CF" w:rsidP="00B07C20">
            <w:pPr>
              <w:rPr>
                <w:rFonts w:ascii="Times New Roman" w:hAnsi="Times New Roman" w:cs="Times New Roman"/>
              </w:rPr>
            </w:pPr>
          </w:p>
        </w:tc>
        <w:tc>
          <w:tcPr>
            <w:tcW w:w="2578"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VI. Звукопроизношение.</w:t>
            </w:r>
          </w:p>
        </w:tc>
        <w:tc>
          <w:tcPr>
            <w:tcW w:w="2064" w:type="dxa"/>
            <w:shd w:val="clear" w:color="auto" w:fill="FFFFFF"/>
          </w:tcPr>
          <w:p w:rsidR="007414CF" w:rsidRPr="00B07C20" w:rsidRDefault="007414CF" w:rsidP="00B07C20">
            <w:pPr>
              <w:rPr>
                <w:rFonts w:ascii="Times New Roman" w:hAnsi="Times New Roman" w:cs="Times New Roman"/>
              </w:rPr>
            </w:pPr>
          </w:p>
        </w:tc>
        <w:tc>
          <w:tcPr>
            <w:tcW w:w="773" w:type="dxa"/>
            <w:shd w:val="clear" w:color="auto" w:fill="FFFFFF"/>
          </w:tcPr>
          <w:p w:rsidR="007414CF" w:rsidRPr="00B07C20" w:rsidRDefault="007414CF" w:rsidP="00B07C20">
            <w:pPr>
              <w:rPr>
                <w:rFonts w:ascii="Times New Roman" w:hAnsi="Times New Roman" w:cs="Times New Roman"/>
              </w:rPr>
            </w:pPr>
          </w:p>
        </w:tc>
      </w:tr>
      <w:tr w:rsidR="007414CF" w:rsidRPr="00B07C20" w:rsidTr="00AC782C">
        <w:trPr>
          <w:trHeight w:val="245"/>
        </w:trPr>
        <w:tc>
          <w:tcPr>
            <w:tcW w:w="1925"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Назови картинку:</w:t>
            </w:r>
          </w:p>
        </w:tc>
        <w:tc>
          <w:tcPr>
            <w:tcW w:w="2093" w:type="dxa"/>
            <w:shd w:val="clear" w:color="auto" w:fill="FFFFFF"/>
          </w:tcPr>
          <w:p w:rsidR="007414CF" w:rsidRPr="00B07C20" w:rsidRDefault="007414CF" w:rsidP="00B07C20">
            <w:pPr>
              <w:rPr>
                <w:rFonts w:ascii="Times New Roman" w:hAnsi="Times New Roman" w:cs="Times New Roman"/>
              </w:rPr>
            </w:pPr>
          </w:p>
        </w:tc>
        <w:tc>
          <w:tcPr>
            <w:tcW w:w="2578" w:type="dxa"/>
            <w:shd w:val="clear" w:color="auto" w:fill="FFFFFF"/>
          </w:tcPr>
          <w:p w:rsidR="007414CF" w:rsidRPr="00B07C20" w:rsidRDefault="007414CF" w:rsidP="00B07C20">
            <w:pPr>
              <w:rPr>
                <w:rFonts w:ascii="Times New Roman" w:hAnsi="Times New Roman" w:cs="Times New Roman"/>
              </w:rPr>
            </w:pPr>
          </w:p>
        </w:tc>
        <w:tc>
          <w:tcPr>
            <w:tcW w:w="2064" w:type="dxa"/>
            <w:shd w:val="clear" w:color="auto" w:fill="FFFFFF"/>
          </w:tcPr>
          <w:p w:rsidR="007414CF" w:rsidRPr="00B07C20" w:rsidRDefault="007414CF" w:rsidP="00B07C20">
            <w:pPr>
              <w:rPr>
                <w:rFonts w:ascii="Times New Roman" w:hAnsi="Times New Roman" w:cs="Times New Roman"/>
              </w:rPr>
            </w:pPr>
          </w:p>
        </w:tc>
        <w:tc>
          <w:tcPr>
            <w:tcW w:w="773" w:type="dxa"/>
            <w:shd w:val="clear" w:color="auto" w:fill="FFFFFF"/>
          </w:tcPr>
          <w:p w:rsidR="007414CF" w:rsidRPr="00B07C20" w:rsidRDefault="007414CF" w:rsidP="00B07C20">
            <w:pPr>
              <w:rPr>
                <w:rFonts w:ascii="Times New Roman" w:hAnsi="Times New Roman" w:cs="Times New Roman"/>
              </w:rPr>
            </w:pPr>
          </w:p>
        </w:tc>
      </w:tr>
      <w:tr w:rsidR="007414CF" w:rsidRPr="00B07C20" w:rsidTr="00AC782C">
        <w:trPr>
          <w:trHeight w:val="276"/>
        </w:trPr>
        <w:tc>
          <w:tcPr>
            <w:tcW w:w="1925"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Самолет</w:t>
            </w:r>
          </w:p>
        </w:tc>
        <w:tc>
          <w:tcPr>
            <w:tcW w:w="2093" w:type="dxa"/>
            <w:shd w:val="clear" w:color="auto" w:fill="FFFFFF"/>
            <w:vAlign w:val="bottom"/>
          </w:tcPr>
          <w:p w:rsidR="007414CF" w:rsidRPr="00B07C20" w:rsidRDefault="007414CF" w:rsidP="00AC782C">
            <w:pPr>
              <w:rPr>
                <w:rFonts w:ascii="Times New Roman" w:hAnsi="Times New Roman" w:cs="Times New Roman"/>
              </w:rPr>
            </w:pPr>
            <w:r w:rsidRPr="00B07C20">
              <w:rPr>
                <w:rFonts w:ascii="Times New Roman" w:hAnsi="Times New Roman" w:cs="Times New Roman"/>
              </w:rPr>
              <w:t xml:space="preserve">Лиса </w:t>
            </w:r>
          </w:p>
        </w:tc>
        <w:tc>
          <w:tcPr>
            <w:tcW w:w="4642" w:type="dxa"/>
            <w:gridSpan w:val="2"/>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Ананас</w:t>
            </w:r>
          </w:p>
        </w:tc>
        <w:tc>
          <w:tcPr>
            <w:tcW w:w="77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С</w:t>
            </w:r>
          </w:p>
        </w:tc>
      </w:tr>
      <w:tr w:rsidR="007414CF" w:rsidRPr="00B07C20" w:rsidTr="00AC782C">
        <w:trPr>
          <w:trHeight w:val="276"/>
        </w:trPr>
        <w:tc>
          <w:tcPr>
            <w:tcW w:w="1925" w:type="dxa"/>
            <w:shd w:val="clear" w:color="auto" w:fill="FFFFFF"/>
            <w:vAlign w:val="bottom"/>
          </w:tcPr>
          <w:p w:rsidR="007414CF" w:rsidRPr="00B07C20" w:rsidRDefault="007414CF" w:rsidP="00AC782C">
            <w:pPr>
              <w:rPr>
                <w:rFonts w:ascii="Times New Roman" w:hAnsi="Times New Roman" w:cs="Times New Roman"/>
              </w:rPr>
            </w:pPr>
            <w:r w:rsidRPr="00B07C20">
              <w:rPr>
                <w:rFonts w:ascii="Times New Roman" w:hAnsi="Times New Roman" w:cs="Times New Roman"/>
              </w:rPr>
              <w:t xml:space="preserve">Синица </w:t>
            </w:r>
          </w:p>
        </w:tc>
        <w:tc>
          <w:tcPr>
            <w:tcW w:w="2093" w:type="dxa"/>
            <w:shd w:val="clear" w:color="auto" w:fill="FFFFFF"/>
            <w:vAlign w:val="bottom"/>
          </w:tcPr>
          <w:p w:rsidR="007414CF" w:rsidRPr="00B07C20" w:rsidRDefault="007414CF" w:rsidP="00AC782C">
            <w:pPr>
              <w:rPr>
                <w:rFonts w:ascii="Times New Roman" w:hAnsi="Times New Roman" w:cs="Times New Roman"/>
              </w:rPr>
            </w:pPr>
            <w:r w:rsidRPr="00B07C20">
              <w:rPr>
                <w:rFonts w:ascii="Times New Roman" w:hAnsi="Times New Roman" w:cs="Times New Roman"/>
              </w:rPr>
              <w:t xml:space="preserve">Персик </w:t>
            </w:r>
          </w:p>
        </w:tc>
        <w:tc>
          <w:tcPr>
            <w:tcW w:w="2578"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Гусь __</w:t>
            </w:r>
          </w:p>
        </w:tc>
        <w:tc>
          <w:tcPr>
            <w:tcW w:w="2064" w:type="dxa"/>
            <w:shd w:val="clear" w:color="auto" w:fill="FFFFFF"/>
          </w:tcPr>
          <w:p w:rsidR="007414CF" w:rsidRPr="00B07C20" w:rsidRDefault="007414CF" w:rsidP="00B07C20">
            <w:pPr>
              <w:rPr>
                <w:rFonts w:ascii="Times New Roman" w:hAnsi="Times New Roman" w:cs="Times New Roman"/>
              </w:rPr>
            </w:pPr>
          </w:p>
        </w:tc>
        <w:tc>
          <w:tcPr>
            <w:tcW w:w="77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С’</w:t>
            </w:r>
          </w:p>
        </w:tc>
      </w:tr>
      <w:tr w:rsidR="007414CF" w:rsidRPr="00B07C20" w:rsidTr="00AC782C">
        <w:trPr>
          <w:trHeight w:val="125"/>
        </w:trPr>
        <w:tc>
          <w:tcPr>
            <w:tcW w:w="1925"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Заяц</w:t>
            </w:r>
          </w:p>
        </w:tc>
        <w:tc>
          <w:tcPr>
            <w:tcW w:w="209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Мимоза</w:t>
            </w:r>
          </w:p>
        </w:tc>
        <w:tc>
          <w:tcPr>
            <w:tcW w:w="4642" w:type="dxa"/>
            <w:gridSpan w:val="2"/>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Динозавр</w:t>
            </w:r>
          </w:p>
        </w:tc>
        <w:tc>
          <w:tcPr>
            <w:tcW w:w="77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З</w:t>
            </w:r>
          </w:p>
        </w:tc>
      </w:tr>
      <w:tr w:rsidR="007414CF" w:rsidRPr="00B07C20" w:rsidTr="00AC782C">
        <w:trPr>
          <w:trHeight w:val="270"/>
        </w:trPr>
        <w:tc>
          <w:tcPr>
            <w:tcW w:w="1925"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Земляника</w:t>
            </w:r>
          </w:p>
        </w:tc>
        <w:tc>
          <w:tcPr>
            <w:tcW w:w="209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Корзина</w:t>
            </w:r>
          </w:p>
        </w:tc>
        <w:tc>
          <w:tcPr>
            <w:tcW w:w="4642" w:type="dxa"/>
            <w:gridSpan w:val="2"/>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Паровозик</w:t>
            </w:r>
          </w:p>
        </w:tc>
        <w:tc>
          <w:tcPr>
            <w:tcW w:w="77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З’</w:t>
            </w:r>
          </w:p>
        </w:tc>
      </w:tr>
      <w:tr w:rsidR="007414CF" w:rsidRPr="00B07C20" w:rsidTr="00AC782C">
        <w:trPr>
          <w:trHeight w:val="260"/>
        </w:trPr>
        <w:tc>
          <w:tcPr>
            <w:tcW w:w="1925"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Цыпленок</w:t>
            </w:r>
          </w:p>
        </w:tc>
        <w:tc>
          <w:tcPr>
            <w:tcW w:w="2093" w:type="dxa"/>
            <w:shd w:val="clear" w:color="auto" w:fill="FFFFFF"/>
            <w:vAlign w:val="bottom"/>
          </w:tcPr>
          <w:p w:rsidR="007414CF" w:rsidRPr="00B07C20" w:rsidRDefault="007414CF" w:rsidP="00AC782C">
            <w:pPr>
              <w:rPr>
                <w:rFonts w:ascii="Times New Roman" w:hAnsi="Times New Roman" w:cs="Times New Roman"/>
              </w:rPr>
            </w:pPr>
            <w:r w:rsidRPr="00B07C20">
              <w:rPr>
                <w:rFonts w:ascii="Times New Roman" w:hAnsi="Times New Roman" w:cs="Times New Roman"/>
              </w:rPr>
              <w:t>Курица</w:t>
            </w:r>
          </w:p>
        </w:tc>
        <w:tc>
          <w:tcPr>
            <w:tcW w:w="2578"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Огурец</w:t>
            </w:r>
          </w:p>
        </w:tc>
        <w:tc>
          <w:tcPr>
            <w:tcW w:w="2064" w:type="dxa"/>
            <w:shd w:val="clear" w:color="auto" w:fill="FFFFFF"/>
          </w:tcPr>
          <w:p w:rsidR="007414CF" w:rsidRPr="00B07C20" w:rsidRDefault="007414CF" w:rsidP="00B07C20">
            <w:pPr>
              <w:rPr>
                <w:rFonts w:ascii="Times New Roman" w:hAnsi="Times New Roman" w:cs="Times New Roman"/>
              </w:rPr>
            </w:pPr>
          </w:p>
        </w:tc>
        <w:tc>
          <w:tcPr>
            <w:tcW w:w="77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Ц</w:t>
            </w:r>
          </w:p>
        </w:tc>
      </w:tr>
      <w:tr w:rsidR="007414CF" w:rsidRPr="00B07C20" w:rsidTr="00AC782C">
        <w:trPr>
          <w:trHeight w:val="263"/>
        </w:trPr>
        <w:tc>
          <w:tcPr>
            <w:tcW w:w="1925"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Шапка</w:t>
            </w:r>
          </w:p>
        </w:tc>
        <w:tc>
          <w:tcPr>
            <w:tcW w:w="209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Груша</w:t>
            </w:r>
          </w:p>
        </w:tc>
        <w:tc>
          <w:tcPr>
            <w:tcW w:w="2578"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Мышь</w:t>
            </w:r>
          </w:p>
        </w:tc>
        <w:tc>
          <w:tcPr>
            <w:tcW w:w="2064" w:type="dxa"/>
            <w:shd w:val="clear" w:color="auto" w:fill="FFFFFF"/>
          </w:tcPr>
          <w:p w:rsidR="007414CF" w:rsidRPr="00B07C20" w:rsidRDefault="007414CF" w:rsidP="00B07C20">
            <w:pPr>
              <w:rPr>
                <w:rFonts w:ascii="Times New Roman" w:hAnsi="Times New Roman" w:cs="Times New Roman"/>
              </w:rPr>
            </w:pPr>
          </w:p>
        </w:tc>
        <w:tc>
          <w:tcPr>
            <w:tcW w:w="77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Ш __</w:t>
            </w:r>
          </w:p>
        </w:tc>
      </w:tr>
      <w:tr w:rsidR="007414CF" w:rsidRPr="00B07C20" w:rsidTr="00AC782C">
        <w:trPr>
          <w:trHeight w:val="267"/>
        </w:trPr>
        <w:tc>
          <w:tcPr>
            <w:tcW w:w="1925"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Жёлудь</w:t>
            </w:r>
          </w:p>
        </w:tc>
        <w:tc>
          <w:tcPr>
            <w:tcW w:w="209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Ножи</w:t>
            </w:r>
          </w:p>
        </w:tc>
        <w:tc>
          <w:tcPr>
            <w:tcW w:w="4642" w:type="dxa"/>
            <w:gridSpan w:val="2"/>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Баклажан</w:t>
            </w:r>
          </w:p>
        </w:tc>
        <w:tc>
          <w:tcPr>
            <w:tcW w:w="77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Ж __</w:t>
            </w:r>
          </w:p>
        </w:tc>
      </w:tr>
      <w:tr w:rsidR="007414CF" w:rsidRPr="00B07C20" w:rsidTr="00AC782C">
        <w:trPr>
          <w:trHeight w:val="257"/>
        </w:trPr>
        <w:tc>
          <w:tcPr>
            <w:tcW w:w="1925"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Чайник</w:t>
            </w:r>
          </w:p>
        </w:tc>
        <w:tc>
          <w:tcPr>
            <w:tcW w:w="209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Кабачок</w:t>
            </w:r>
          </w:p>
        </w:tc>
        <w:tc>
          <w:tcPr>
            <w:tcW w:w="2578"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Мяч __</w:t>
            </w:r>
          </w:p>
        </w:tc>
        <w:tc>
          <w:tcPr>
            <w:tcW w:w="2064" w:type="dxa"/>
            <w:shd w:val="clear" w:color="auto" w:fill="FFFFFF"/>
          </w:tcPr>
          <w:p w:rsidR="007414CF" w:rsidRPr="00B07C20" w:rsidRDefault="007414CF" w:rsidP="00B07C20">
            <w:pPr>
              <w:rPr>
                <w:rFonts w:ascii="Times New Roman" w:hAnsi="Times New Roman" w:cs="Times New Roman"/>
              </w:rPr>
            </w:pPr>
          </w:p>
        </w:tc>
        <w:tc>
          <w:tcPr>
            <w:tcW w:w="77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Ч __</w:t>
            </w:r>
          </w:p>
        </w:tc>
      </w:tr>
      <w:tr w:rsidR="007414CF" w:rsidRPr="00B07C20" w:rsidTr="00AC782C">
        <w:trPr>
          <w:trHeight w:val="261"/>
        </w:trPr>
        <w:tc>
          <w:tcPr>
            <w:tcW w:w="1925"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Щегол</w:t>
            </w:r>
          </w:p>
        </w:tc>
        <w:tc>
          <w:tcPr>
            <w:tcW w:w="209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Овощи</w:t>
            </w:r>
          </w:p>
        </w:tc>
        <w:tc>
          <w:tcPr>
            <w:tcW w:w="2578"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Плащ _</w:t>
            </w:r>
          </w:p>
        </w:tc>
        <w:tc>
          <w:tcPr>
            <w:tcW w:w="2064" w:type="dxa"/>
            <w:shd w:val="clear" w:color="auto" w:fill="FFFFFF"/>
          </w:tcPr>
          <w:p w:rsidR="007414CF" w:rsidRPr="00B07C20" w:rsidRDefault="007414CF" w:rsidP="00B07C20">
            <w:pPr>
              <w:rPr>
                <w:rFonts w:ascii="Times New Roman" w:hAnsi="Times New Roman" w:cs="Times New Roman"/>
              </w:rPr>
            </w:pPr>
          </w:p>
        </w:tc>
        <w:tc>
          <w:tcPr>
            <w:tcW w:w="77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Щ __</w:t>
            </w:r>
          </w:p>
        </w:tc>
      </w:tr>
      <w:tr w:rsidR="007414CF" w:rsidRPr="00B07C20" w:rsidTr="00AC782C">
        <w:trPr>
          <w:trHeight w:val="251"/>
        </w:trPr>
        <w:tc>
          <w:tcPr>
            <w:tcW w:w="1925"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Яблоко</w:t>
            </w:r>
          </w:p>
        </w:tc>
        <w:tc>
          <w:tcPr>
            <w:tcW w:w="209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Майка _</w:t>
            </w:r>
          </w:p>
        </w:tc>
        <w:tc>
          <w:tcPr>
            <w:tcW w:w="2578"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Сарай</w:t>
            </w:r>
          </w:p>
        </w:tc>
        <w:tc>
          <w:tcPr>
            <w:tcW w:w="2064" w:type="dxa"/>
            <w:shd w:val="clear" w:color="auto" w:fill="FFFFFF"/>
          </w:tcPr>
          <w:p w:rsidR="007414CF" w:rsidRPr="00B07C20" w:rsidRDefault="007414CF" w:rsidP="00B07C20">
            <w:pPr>
              <w:rPr>
                <w:rFonts w:ascii="Times New Roman" w:hAnsi="Times New Roman" w:cs="Times New Roman"/>
              </w:rPr>
            </w:pPr>
          </w:p>
        </w:tc>
        <w:tc>
          <w:tcPr>
            <w:tcW w:w="77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Й</w:t>
            </w:r>
          </w:p>
        </w:tc>
      </w:tr>
      <w:tr w:rsidR="007414CF" w:rsidRPr="00B07C20" w:rsidTr="00AC782C">
        <w:trPr>
          <w:trHeight w:val="255"/>
        </w:trPr>
        <w:tc>
          <w:tcPr>
            <w:tcW w:w="1925"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Ромашка</w:t>
            </w:r>
          </w:p>
        </w:tc>
        <w:tc>
          <w:tcPr>
            <w:tcW w:w="209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Торт</w:t>
            </w:r>
          </w:p>
        </w:tc>
        <w:tc>
          <w:tcPr>
            <w:tcW w:w="4642" w:type="dxa"/>
            <w:gridSpan w:val="2"/>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Помидор</w:t>
            </w:r>
          </w:p>
        </w:tc>
        <w:tc>
          <w:tcPr>
            <w:tcW w:w="77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Р ___</w:t>
            </w:r>
          </w:p>
        </w:tc>
      </w:tr>
      <w:tr w:rsidR="007414CF" w:rsidRPr="00B07C20" w:rsidTr="00AC782C">
        <w:trPr>
          <w:trHeight w:val="259"/>
        </w:trPr>
        <w:tc>
          <w:tcPr>
            <w:tcW w:w="1925"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Редис</w:t>
            </w:r>
          </w:p>
        </w:tc>
        <w:tc>
          <w:tcPr>
            <w:tcW w:w="209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Перец _</w:t>
            </w:r>
          </w:p>
        </w:tc>
        <w:tc>
          <w:tcPr>
            <w:tcW w:w="4642" w:type="dxa"/>
            <w:gridSpan w:val="2"/>
            <w:shd w:val="clear" w:color="auto" w:fill="FFFFFF"/>
            <w:vAlign w:val="bottom"/>
          </w:tcPr>
          <w:p w:rsidR="007414CF" w:rsidRPr="00B07C20" w:rsidRDefault="007414CF" w:rsidP="00AC782C">
            <w:pPr>
              <w:rPr>
                <w:rFonts w:ascii="Times New Roman" w:hAnsi="Times New Roman" w:cs="Times New Roman"/>
              </w:rPr>
            </w:pPr>
            <w:r w:rsidRPr="00B07C20">
              <w:rPr>
                <w:rFonts w:ascii="Times New Roman" w:hAnsi="Times New Roman" w:cs="Times New Roman"/>
              </w:rPr>
              <w:t xml:space="preserve">Букварь </w:t>
            </w:r>
          </w:p>
        </w:tc>
        <w:tc>
          <w:tcPr>
            <w:tcW w:w="77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Р’</w:t>
            </w:r>
          </w:p>
        </w:tc>
      </w:tr>
      <w:tr w:rsidR="007414CF" w:rsidRPr="00B07C20" w:rsidTr="00AC782C">
        <w:trPr>
          <w:trHeight w:val="249"/>
        </w:trPr>
        <w:tc>
          <w:tcPr>
            <w:tcW w:w="1925"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Лодка</w:t>
            </w:r>
          </w:p>
        </w:tc>
        <w:tc>
          <w:tcPr>
            <w:tcW w:w="209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Кукла _</w:t>
            </w:r>
          </w:p>
        </w:tc>
        <w:tc>
          <w:tcPr>
            <w:tcW w:w="2578"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Стол _</w:t>
            </w:r>
          </w:p>
        </w:tc>
        <w:tc>
          <w:tcPr>
            <w:tcW w:w="2064" w:type="dxa"/>
            <w:shd w:val="clear" w:color="auto" w:fill="FFFFFF"/>
          </w:tcPr>
          <w:p w:rsidR="007414CF" w:rsidRPr="00B07C20" w:rsidRDefault="007414CF" w:rsidP="00B07C20">
            <w:pPr>
              <w:rPr>
                <w:rFonts w:ascii="Times New Roman" w:hAnsi="Times New Roman" w:cs="Times New Roman"/>
              </w:rPr>
            </w:pPr>
          </w:p>
        </w:tc>
        <w:tc>
          <w:tcPr>
            <w:tcW w:w="77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Л ___</w:t>
            </w:r>
          </w:p>
        </w:tc>
      </w:tr>
      <w:tr w:rsidR="007414CF" w:rsidRPr="00B07C20" w:rsidTr="00AC782C">
        <w:trPr>
          <w:trHeight w:val="239"/>
        </w:trPr>
        <w:tc>
          <w:tcPr>
            <w:tcW w:w="1925" w:type="dxa"/>
            <w:shd w:val="clear" w:color="auto" w:fill="FFFFFF"/>
            <w:vAlign w:val="bottom"/>
          </w:tcPr>
          <w:p w:rsidR="007414CF" w:rsidRPr="00B07C20" w:rsidRDefault="007414CF" w:rsidP="00AC782C">
            <w:pPr>
              <w:rPr>
                <w:rFonts w:ascii="Times New Roman" w:hAnsi="Times New Roman" w:cs="Times New Roman"/>
              </w:rPr>
            </w:pPr>
            <w:r w:rsidRPr="00B07C20">
              <w:rPr>
                <w:rFonts w:ascii="Times New Roman" w:hAnsi="Times New Roman" w:cs="Times New Roman"/>
              </w:rPr>
              <w:t xml:space="preserve">Лимон </w:t>
            </w:r>
          </w:p>
        </w:tc>
        <w:tc>
          <w:tcPr>
            <w:tcW w:w="209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Коляска</w:t>
            </w:r>
          </w:p>
        </w:tc>
        <w:tc>
          <w:tcPr>
            <w:tcW w:w="4642" w:type="dxa"/>
            <w:gridSpan w:val="2"/>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Медаль</w:t>
            </w:r>
          </w:p>
        </w:tc>
        <w:tc>
          <w:tcPr>
            <w:tcW w:w="773"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Л’</w:t>
            </w:r>
          </w:p>
        </w:tc>
      </w:tr>
      <w:tr w:rsidR="007414CF" w:rsidRPr="00B07C20" w:rsidTr="00AC782C">
        <w:trPr>
          <w:trHeight w:val="229"/>
        </w:trPr>
        <w:tc>
          <w:tcPr>
            <w:tcW w:w="1925" w:type="dxa"/>
            <w:shd w:val="clear" w:color="auto" w:fill="FFFFFF"/>
          </w:tcPr>
          <w:p w:rsidR="007414CF" w:rsidRPr="00B07C20" w:rsidRDefault="007414CF" w:rsidP="00B07C20">
            <w:pPr>
              <w:rPr>
                <w:rFonts w:ascii="Times New Roman" w:hAnsi="Times New Roman" w:cs="Times New Roman"/>
              </w:rPr>
            </w:pPr>
          </w:p>
        </w:tc>
        <w:tc>
          <w:tcPr>
            <w:tcW w:w="6735" w:type="dxa"/>
            <w:gridSpan w:val="3"/>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VII. Сформированность фонематического слуха:</w:t>
            </w:r>
          </w:p>
        </w:tc>
        <w:tc>
          <w:tcPr>
            <w:tcW w:w="773" w:type="dxa"/>
            <w:shd w:val="clear" w:color="auto" w:fill="FFFFFF"/>
          </w:tcPr>
          <w:p w:rsidR="007414CF" w:rsidRPr="00B07C20" w:rsidRDefault="007414CF" w:rsidP="00B07C20">
            <w:pPr>
              <w:rPr>
                <w:rFonts w:ascii="Times New Roman" w:hAnsi="Times New Roman" w:cs="Times New Roman"/>
              </w:rPr>
            </w:pPr>
          </w:p>
        </w:tc>
      </w:tr>
      <w:tr w:rsidR="00AC782C" w:rsidRPr="00B07C20" w:rsidTr="00AC782C">
        <w:trPr>
          <w:trHeight w:val="233"/>
        </w:trPr>
        <w:tc>
          <w:tcPr>
            <w:tcW w:w="9433" w:type="dxa"/>
            <w:gridSpan w:val="5"/>
            <w:shd w:val="clear" w:color="auto" w:fill="FFFFFF"/>
          </w:tcPr>
          <w:p w:rsidR="00AC782C" w:rsidRPr="00B07C20" w:rsidRDefault="00AC782C" w:rsidP="00B07C20">
            <w:pPr>
              <w:rPr>
                <w:rFonts w:ascii="Times New Roman" w:hAnsi="Times New Roman" w:cs="Times New Roman"/>
              </w:rPr>
            </w:pPr>
            <w:r w:rsidRPr="00B07C20">
              <w:rPr>
                <w:rFonts w:ascii="Times New Roman" w:hAnsi="Times New Roman" w:cs="Times New Roman"/>
              </w:rPr>
              <w:t>1. Повторение слогов с оппозиционными звуками: (Повтори слоги)</w:t>
            </w:r>
          </w:p>
        </w:tc>
      </w:tr>
      <w:tr w:rsidR="007414CF" w:rsidRPr="00B07C20" w:rsidTr="00AC782C">
        <w:trPr>
          <w:trHeight w:val="96"/>
        </w:trPr>
        <w:tc>
          <w:tcPr>
            <w:tcW w:w="1925"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да - та - да</w:t>
            </w:r>
          </w:p>
        </w:tc>
        <w:tc>
          <w:tcPr>
            <w:tcW w:w="2093" w:type="dxa"/>
            <w:shd w:val="clear" w:color="auto" w:fill="FFFFFF"/>
          </w:tcPr>
          <w:p w:rsidR="007414CF" w:rsidRPr="00B07C20" w:rsidRDefault="007414CF" w:rsidP="00B07C20">
            <w:pPr>
              <w:rPr>
                <w:rFonts w:ascii="Times New Roman" w:hAnsi="Times New Roman" w:cs="Times New Roman"/>
              </w:rPr>
            </w:pPr>
          </w:p>
        </w:tc>
        <w:tc>
          <w:tcPr>
            <w:tcW w:w="2578"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та - та - да</w:t>
            </w:r>
          </w:p>
        </w:tc>
        <w:tc>
          <w:tcPr>
            <w:tcW w:w="2064" w:type="dxa"/>
            <w:shd w:val="clear" w:color="auto" w:fill="FFFFFF"/>
          </w:tcPr>
          <w:p w:rsidR="007414CF" w:rsidRPr="00B07C20" w:rsidRDefault="007414CF" w:rsidP="00B07C20">
            <w:pPr>
              <w:rPr>
                <w:rFonts w:ascii="Times New Roman" w:hAnsi="Times New Roman" w:cs="Times New Roman"/>
              </w:rPr>
            </w:pPr>
          </w:p>
        </w:tc>
        <w:tc>
          <w:tcPr>
            <w:tcW w:w="773" w:type="dxa"/>
            <w:shd w:val="clear" w:color="auto" w:fill="FFFFFF"/>
          </w:tcPr>
          <w:p w:rsidR="007414CF" w:rsidRPr="00B07C20" w:rsidRDefault="007414CF" w:rsidP="00B07C20">
            <w:pPr>
              <w:rPr>
                <w:rFonts w:ascii="Times New Roman" w:hAnsi="Times New Roman" w:cs="Times New Roman"/>
              </w:rPr>
            </w:pPr>
          </w:p>
        </w:tc>
      </w:tr>
      <w:tr w:rsidR="007414CF" w:rsidRPr="00B07C20" w:rsidTr="00AC782C">
        <w:trPr>
          <w:trHeight w:val="227"/>
        </w:trPr>
        <w:tc>
          <w:tcPr>
            <w:tcW w:w="1925"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па - ка - ка</w:t>
            </w:r>
          </w:p>
        </w:tc>
        <w:tc>
          <w:tcPr>
            <w:tcW w:w="2093" w:type="dxa"/>
            <w:shd w:val="clear" w:color="auto" w:fill="FFFFFF"/>
          </w:tcPr>
          <w:p w:rsidR="007414CF" w:rsidRPr="00B07C20" w:rsidRDefault="007414CF" w:rsidP="00B07C20">
            <w:pPr>
              <w:rPr>
                <w:rFonts w:ascii="Times New Roman" w:hAnsi="Times New Roman" w:cs="Times New Roman"/>
              </w:rPr>
            </w:pPr>
          </w:p>
        </w:tc>
        <w:tc>
          <w:tcPr>
            <w:tcW w:w="2578"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ка - па - па</w:t>
            </w:r>
          </w:p>
        </w:tc>
        <w:tc>
          <w:tcPr>
            <w:tcW w:w="2064" w:type="dxa"/>
            <w:shd w:val="clear" w:color="auto" w:fill="FFFFFF"/>
          </w:tcPr>
          <w:p w:rsidR="007414CF" w:rsidRPr="00B07C20" w:rsidRDefault="007414CF" w:rsidP="00B07C20">
            <w:pPr>
              <w:rPr>
                <w:rFonts w:ascii="Times New Roman" w:hAnsi="Times New Roman" w:cs="Times New Roman"/>
              </w:rPr>
            </w:pPr>
          </w:p>
        </w:tc>
        <w:tc>
          <w:tcPr>
            <w:tcW w:w="773" w:type="dxa"/>
            <w:shd w:val="clear" w:color="auto" w:fill="FFFFFF"/>
          </w:tcPr>
          <w:p w:rsidR="007414CF" w:rsidRPr="00B07C20" w:rsidRDefault="007414CF" w:rsidP="00B07C20">
            <w:pPr>
              <w:rPr>
                <w:rFonts w:ascii="Times New Roman" w:hAnsi="Times New Roman" w:cs="Times New Roman"/>
              </w:rPr>
            </w:pPr>
          </w:p>
        </w:tc>
      </w:tr>
      <w:tr w:rsidR="007414CF" w:rsidRPr="00B07C20" w:rsidTr="00AC782C">
        <w:trPr>
          <w:trHeight w:val="231"/>
        </w:trPr>
        <w:tc>
          <w:tcPr>
            <w:tcW w:w="1925"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lastRenderedPageBreak/>
              <w:t>ма - на - на</w:t>
            </w:r>
          </w:p>
        </w:tc>
        <w:tc>
          <w:tcPr>
            <w:tcW w:w="2093" w:type="dxa"/>
            <w:shd w:val="clear" w:color="auto" w:fill="FFFFFF"/>
          </w:tcPr>
          <w:p w:rsidR="007414CF" w:rsidRPr="00B07C20" w:rsidRDefault="007414CF" w:rsidP="00B07C20">
            <w:pPr>
              <w:rPr>
                <w:rFonts w:ascii="Times New Roman" w:hAnsi="Times New Roman" w:cs="Times New Roman"/>
              </w:rPr>
            </w:pPr>
          </w:p>
        </w:tc>
        <w:tc>
          <w:tcPr>
            <w:tcW w:w="2578"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на - на - ма</w:t>
            </w:r>
          </w:p>
        </w:tc>
        <w:tc>
          <w:tcPr>
            <w:tcW w:w="2064" w:type="dxa"/>
            <w:shd w:val="clear" w:color="auto" w:fill="FFFFFF"/>
          </w:tcPr>
          <w:p w:rsidR="007414CF" w:rsidRPr="00B07C20" w:rsidRDefault="007414CF" w:rsidP="00B07C20">
            <w:pPr>
              <w:rPr>
                <w:rFonts w:ascii="Times New Roman" w:hAnsi="Times New Roman" w:cs="Times New Roman"/>
              </w:rPr>
            </w:pPr>
          </w:p>
        </w:tc>
        <w:tc>
          <w:tcPr>
            <w:tcW w:w="773" w:type="dxa"/>
            <w:shd w:val="clear" w:color="auto" w:fill="FFFFFF"/>
          </w:tcPr>
          <w:p w:rsidR="007414CF" w:rsidRPr="00B07C20" w:rsidRDefault="007414CF" w:rsidP="00B07C20">
            <w:pPr>
              <w:rPr>
                <w:rFonts w:ascii="Times New Roman" w:hAnsi="Times New Roman" w:cs="Times New Roman"/>
              </w:rPr>
            </w:pPr>
          </w:p>
        </w:tc>
      </w:tr>
      <w:tr w:rsidR="007414CF" w:rsidRPr="00B07C20" w:rsidTr="00AC782C">
        <w:trPr>
          <w:trHeight w:val="221"/>
        </w:trPr>
        <w:tc>
          <w:tcPr>
            <w:tcW w:w="1925"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ба - па - ба</w:t>
            </w:r>
          </w:p>
        </w:tc>
        <w:tc>
          <w:tcPr>
            <w:tcW w:w="2093" w:type="dxa"/>
            <w:shd w:val="clear" w:color="auto" w:fill="FFFFFF"/>
          </w:tcPr>
          <w:p w:rsidR="007414CF" w:rsidRPr="00B07C20" w:rsidRDefault="007414CF" w:rsidP="00B07C20">
            <w:pPr>
              <w:rPr>
                <w:rFonts w:ascii="Times New Roman" w:hAnsi="Times New Roman" w:cs="Times New Roman"/>
              </w:rPr>
            </w:pPr>
          </w:p>
        </w:tc>
        <w:tc>
          <w:tcPr>
            <w:tcW w:w="2578" w:type="dxa"/>
            <w:shd w:val="clear" w:color="auto" w:fill="FFFFFF"/>
            <w:vAlign w:val="bottom"/>
          </w:tcPr>
          <w:p w:rsidR="007414CF" w:rsidRPr="00B07C20" w:rsidRDefault="007414CF" w:rsidP="00B07C20">
            <w:pPr>
              <w:rPr>
                <w:rFonts w:ascii="Times New Roman" w:hAnsi="Times New Roman" w:cs="Times New Roman"/>
              </w:rPr>
            </w:pPr>
            <w:r w:rsidRPr="00B07C20">
              <w:rPr>
                <w:rFonts w:ascii="Times New Roman" w:hAnsi="Times New Roman" w:cs="Times New Roman"/>
              </w:rPr>
              <w:t>па - ба - па</w:t>
            </w:r>
          </w:p>
        </w:tc>
        <w:tc>
          <w:tcPr>
            <w:tcW w:w="2064" w:type="dxa"/>
            <w:shd w:val="clear" w:color="auto" w:fill="FFFFFF"/>
          </w:tcPr>
          <w:p w:rsidR="007414CF" w:rsidRPr="00B07C20" w:rsidRDefault="007414CF" w:rsidP="00B07C20">
            <w:pPr>
              <w:rPr>
                <w:rFonts w:ascii="Times New Roman" w:hAnsi="Times New Roman" w:cs="Times New Roman"/>
              </w:rPr>
            </w:pPr>
          </w:p>
        </w:tc>
        <w:tc>
          <w:tcPr>
            <w:tcW w:w="773" w:type="dxa"/>
            <w:shd w:val="clear" w:color="auto" w:fill="FFFFFF"/>
          </w:tcPr>
          <w:p w:rsidR="007414CF" w:rsidRPr="00B07C20" w:rsidRDefault="007414CF" w:rsidP="00B07C20">
            <w:pPr>
              <w:rPr>
                <w:rFonts w:ascii="Times New Roman" w:hAnsi="Times New Roman" w:cs="Times New Roman"/>
              </w:rPr>
            </w:pPr>
          </w:p>
        </w:tc>
      </w:tr>
      <w:tr w:rsidR="00AC782C" w:rsidRPr="00B07C20" w:rsidTr="00AC782C">
        <w:trPr>
          <w:trHeight w:val="221"/>
        </w:trPr>
        <w:tc>
          <w:tcPr>
            <w:tcW w:w="1925" w:type="dxa"/>
            <w:shd w:val="clear" w:color="auto" w:fill="FFFFFF"/>
            <w:vAlign w:val="bottom"/>
          </w:tcPr>
          <w:p w:rsidR="00AC782C" w:rsidRPr="00B07C20" w:rsidRDefault="00AC782C" w:rsidP="00B07C20">
            <w:pPr>
              <w:rPr>
                <w:rFonts w:ascii="Times New Roman" w:hAnsi="Times New Roman" w:cs="Times New Roman"/>
              </w:rPr>
            </w:pPr>
            <w:r w:rsidRPr="00B07C20">
              <w:rPr>
                <w:rFonts w:ascii="Times New Roman" w:hAnsi="Times New Roman" w:cs="Times New Roman"/>
              </w:rPr>
              <w:t>са - ца - ца</w:t>
            </w:r>
          </w:p>
        </w:tc>
        <w:tc>
          <w:tcPr>
            <w:tcW w:w="2093" w:type="dxa"/>
            <w:shd w:val="clear" w:color="auto" w:fill="FFFFFF"/>
          </w:tcPr>
          <w:p w:rsidR="00AC782C" w:rsidRPr="00B07C20" w:rsidRDefault="00AC782C" w:rsidP="00B07C20">
            <w:pPr>
              <w:rPr>
                <w:rFonts w:ascii="Times New Roman" w:hAnsi="Times New Roman" w:cs="Times New Roman"/>
              </w:rPr>
            </w:pPr>
          </w:p>
        </w:tc>
        <w:tc>
          <w:tcPr>
            <w:tcW w:w="2578" w:type="dxa"/>
            <w:shd w:val="clear" w:color="auto" w:fill="FFFFFF"/>
            <w:vAlign w:val="bottom"/>
          </w:tcPr>
          <w:p w:rsidR="00AC782C" w:rsidRPr="00B07C20" w:rsidRDefault="00AC782C" w:rsidP="00B07C20">
            <w:pPr>
              <w:rPr>
                <w:rFonts w:ascii="Times New Roman" w:hAnsi="Times New Roman" w:cs="Times New Roman"/>
              </w:rPr>
            </w:pPr>
            <w:r>
              <w:rPr>
                <w:rFonts w:ascii="Times New Roman" w:hAnsi="Times New Roman" w:cs="Times New Roman"/>
              </w:rPr>
              <w:t>ца - ца - са</w:t>
            </w:r>
          </w:p>
        </w:tc>
        <w:tc>
          <w:tcPr>
            <w:tcW w:w="2064" w:type="dxa"/>
            <w:shd w:val="clear" w:color="auto" w:fill="FFFFFF"/>
          </w:tcPr>
          <w:p w:rsidR="00AC782C" w:rsidRPr="00B07C20" w:rsidRDefault="00AC782C" w:rsidP="00B07C20">
            <w:pPr>
              <w:rPr>
                <w:rFonts w:ascii="Times New Roman" w:hAnsi="Times New Roman" w:cs="Times New Roman"/>
              </w:rPr>
            </w:pPr>
          </w:p>
        </w:tc>
        <w:tc>
          <w:tcPr>
            <w:tcW w:w="773" w:type="dxa"/>
            <w:shd w:val="clear" w:color="auto" w:fill="FFFFFF"/>
          </w:tcPr>
          <w:p w:rsidR="00AC782C" w:rsidRPr="00B07C20" w:rsidRDefault="00AC782C" w:rsidP="00B07C20">
            <w:pPr>
              <w:rPr>
                <w:rFonts w:ascii="Times New Roman" w:hAnsi="Times New Roman" w:cs="Times New Roman"/>
              </w:rPr>
            </w:pPr>
          </w:p>
        </w:tc>
      </w:tr>
    </w:tbl>
    <w:p w:rsidR="007414CF" w:rsidRPr="00B07C20" w:rsidRDefault="007414CF" w:rsidP="00B07C20">
      <w:pPr>
        <w:rPr>
          <w:rFonts w:ascii="Times New Roman" w:hAnsi="Times New Roman" w:cs="Times New Roman"/>
        </w:rPr>
      </w:pPr>
      <w:r w:rsidRPr="00B07C20">
        <w:rPr>
          <w:rFonts w:ascii="Times New Roman" w:hAnsi="Times New Roman" w:cs="Times New Roman"/>
        </w:rPr>
        <w:tab/>
      </w:r>
    </w:p>
    <w:p w:rsidR="007414CF" w:rsidRPr="00B07C20" w:rsidRDefault="007414CF" w:rsidP="00B07C20">
      <w:pPr>
        <w:rPr>
          <w:rFonts w:ascii="Times New Roman" w:hAnsi="Times New Roman" w:cs="Times New Roman"/>
        </w:rPr>
      </w:pPr>
      <w:r w:rsidRPr="00B07C20">
        <w:rPr>
          <w:rFonts w:ascii="Times New Roman" w:hAnsi="Times New Roman" w:cs="Times New Roman"/>
        </w:rPr>
        <w:t>2. Дифференциация оппозиционных звуков: (Выбери картинку на звук)</w:t>
      </w:r>
    </w:p>
    <w:tbl>
      <w:tblPr>
        <w:tblOverlap w:val="neve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049"/>
        <w:gridCol w:w="1619"/>
        <w:gridCol w:w="2331"/>
        <w:gridCol w:w="3459"/>
      </w:tblGrid>
      <w:tr w:rsidR="007414CF" w:rsidRPr="00B07C20" w:rsidTr="00DD59E0">
        <w:trPr>
          <w:trHeight w:hRule="exact" w:val="668"/>
        </w:trPr>
        <w:tc>
          <w:tcPr>
            <w:tcW w:w="2049" w:type="dxa"/>
            <w:shd w:val="clear" w:color="auto" w:fill="FFFFFF"/>
          </w:tcPr>
          <w:p w:rsidR="007414CF" w:rsidRPr="00B07C20" w:rsidRDefault="007414CF" w:rsidP="00AC782C">
            <w:pPr>
              <w:rPr>
                <w:rFonts w:ascii="Times New Roman" w:hAnsi="Times New Roman" w:cs="Times New Roman"/>
              </w:rPr>
            </w:pPr>
            <w:r w:rsidRPr="00B07C20">
              <w:rPr>
                <w:rFonts w:ascii="Times New Roman" w:hAnsi="Times New Roman" w:cs="Times New Roman"/>
              </w:rPr>
              <w:t>С</w:t>
            </w:r>
          </w:p>
          <w:p w:rsidR="007414CF" w:rsidRPr="00B07C20" w:rsidRDefault="00DD59E0" w:rsidP="00AC782C">
            <w:pPr>
              <w:rPr>
                <w:rFonts w:ascii="Times New Roman" w:hAnsi="Times New Roman" w:cs="Times New Roman"/>
              </w:rPr>
            </w:pPr>
            <w:r>
              <w:rPr>
                <w:rFonts w:ascii="Times New Roman" w:hAnsi="Times New Roman" w:cs="Times New Roman"/>
              </w:rPr>
              <w:t xml:space="preserve">Забор </w:t>
            </w:r>
          </w:p>
        </w:tc>
        <w:tc>
          <w:tcPr>
            <w:tcW w:w="1619" w:type="dxa"/>
            <w:shd w:val="clear" w:color="auto" w:fill="FFFFFF"/>
          </w:tcPr>
          <w:p w:rsidR="007414CF" w:rsidRPr="00B07C20" w:rsidRDefault="007414CF" w:rsidP="00AC782C">
            <w:pPr>
              <w:rPr>
                <w:rFonts w:ascii="Times New Roman" w:hAnsi="Times New Roman" w:cs="Times New Roman"/>
              </w:rPr>
            </w:pPr>
            <w:r w:rsidRPr="00B07C20">
              <w:rPr>
                <w:rFonts w:ascii="Times New Roman" w:hAnsi="Times New Roman" w:cs="Times New Roman"/>
              </w:rPr>
              <w:t>Ш</w:t>
            </w:r>
          </w:p>
          <w:p w:rsidR="007414CF" w:rsidRPr="00B07C20" w:rsidRDefault="007414CF" w:rsidP="00AC782C">
            <w:pPr>
              <w:rPr>
                <w:rFonts w:ascii="Times New Roman" w:hAnsi="Times New Roman" w:cs="Times New Roman"/>
              </w:rPr>
            </w:pPr>
            <w:r w:rsidRPr="00B07C20">
              <w:rPr>
                <w:rFonts w:ascii="Times New Roman" w:hAnsi="Times New Roman" w:cs="Times New Roman"/>
              </w:rPr>
              <w:t xml:space="preserve"> шарф </w:t>
            </w:r>
            <w:r w:rsidRPr="00B07C20">
              <w:rPr>
                <w:rFonts w:ascii="Times New Roman" w:hAnsi="Times New Roman" w:cs="Times New Roman"/>
              </w:rPr>
              <w:tab/>
            </w:r>
          </w:p>
        </w:tc>
        <w:tc>
          <w:tcPr>
            <w:tcW w:w="2331" w:type="dxa"/>
            <w:shd w:val="clear" w:color="auto" w:fill="FFFFFF"/>
          </w:tcPr>
          <w:p w:rsidR="007414CF" w:rsidRPr="00B07C20" w:rsidRDefault="007414CF" w:rsidP="00AC782C">
            <w:pPr>
              <w:rPr>
                <w:rFonts w:ascii="Times New Roman" w:hAnsi="Times New Roman" w:cs="Times New Roman"/>
              </w:rPr>
            </w:pPr>
            <w:r w:rsidRPr="00B07C20">
              <w:rPr>
                <w:rFonts w:ascii="Times New Roman" w:hAnsi="Times New Roman" w:cs="Times New Roman"/>
              </w:rPr>
              <w:t>Ч</w:t>
            </w:r>
          </w:p>
          <w:p w:rsidR="007414CF" w:rsidRPr="00B07C20" w:rsidRDefault="00DD59E0" w:rsidP="00AC782C">
            <w:pPr>
              <w:rPr>
                <w:rFonts w:ascii="Times New Roman" w:hAnsi="Times New Roman" w:cs="Times New Roman"/>
              </w:rPr>
            </w:pPr>
            <w:r>
              <w:rPr>
                <w:rFonts w:ascii="Times New Roman" w:hAnsi="Times New Roman" w:cs="Times New Roman"/>
              </w:rPr>
              <w:t xml:space="preserve">часы </w:t>
            </w:r>
          </w:p>
        </w:tc>
        <w:tc>
          <w:tcPr>
            <w:tcW w:w="3459" w:type="dxa"/>
            <w:shd w:val="clear" w:color="auto" w:fill="FFFFFF"/>
          </w:tcPr>
          <w:p w:rsidR="007414CF" w:rsidRPr="00B07C20" w:rsidRDefault="007414CF" w:rsidP="00AC782C">
            <w:pPr>
              <w:rPr>
                <w:rFonts w:ascii="Times New Roman" w:hAnsi="Times New Roman" w:cs="Times New Roman"/>
              </w:rPr>
            </w:pPr>
            <w:r w:rsidRPr="00B07C20">
              <w:rPr>
                <w:rFonts w:ascii="Times New Roman" w:hAnsi="Times New Roman" w:cs="Times New Roman"/>
              </w:rPr>
              <w:t>Л</w:t>
            </w:r>
          </w:p>
          <w:p w:rsidR="007414CF" w:rsidRPr="00B07C20" w:rsidRDefault="00DD59E0" w:rsidP="00AC782C">
            <w:pPr>
              <w:rPr>
                <w:rFonts w:ascii="Times New Roman" w:hAnsi="Times New Roman" w:cs="Times New Roman"/>
              </w:rPr>
            </w:pPr>
            <w:r>
              <w:rPr>
                <w:rFonts w:ascii="Times New Roman" w:hAnsi="Times New Roman" w:cs="Times New Roman"/>
              </w:rPr>
              <w:t xml:space="preserve">лодка </w:t>
            </w:r>
          </w:p>
        </w:tc>
      </w:tr>
      <w:tr w:rsidR="007414CF" w:rsidRPr="00B07C20" w:rsidTr="00AC782C">
        <w:trPr>
          <w:trHeight w:hRule="exact" w:val="289"/>
        </w:trPr>
        <w:tc>
          <w:tcPr>
            <w:tcW w:w="2049" w:type="dxa"/>
            <w:shd w:val="clear" w:color="auto" w:fill="FFFFFF"/>
          </w:tcPr>
          <w:p w:rsidR="007414CF" w:rsidRPr="00B07C20" w:rsidRDefault="00AC782C" w:rsidP="00AC782C">
            <w:pPr>
              <w:rPr>
                <w:rFonts w:ascii="Times New Roman" w:hAnsi="Times New Roman" w:cs="Times New Roman"/>
              </w:rPr>
            </w:pPr>
            <w:r>
              <w:rPr>
                <w:rFonts w:ascii="Times New Roman" w:hAnsi="Times New Roman" w:cs="Times New Roman"/>
              </w:rPr>
              <w:t xml:space="preserve">Самокат </w:t>
            </w:r>
          </w:p>
        </w:tc>
        <w:tc>
          <w:tcPr>
            <w:tcW w:w="1619" w:type="dxa"/>
            <w:shd w:val="clear" w:color="auto" w:fill="FFFFFF"/>
          </w:tcPr>
          <w:p w:rsidR="007414CF" w:rsidRPr="00B07C20" w:rsidRDefault="00AC782C" w:rsidP="00AC782C">
            <w:pPr>
              <w:rPr>
                <w:rFonts w:ascii="Times New Roman" w:hAnsi="Times New Roman" w:cs="Times New Roman"/>
              </w:rPr>
            </w:pPr>
            <w:r>
              <w:rPr>
                <w:rFonts w:ascii="Times New Roman" w:hAnsi="Times New Roman" w:cs="Times New Roman"/>
              </w:rPr>
              <w:t xml:space="preserve">жираф </w:t>
            </w:r>
          </w:p>
        </w:tc>
        <w:tc>
          <w:tcPr>
            <w:tcW w:w="2331" w:type="dxa"/>
            <w:shd w:val="clear" w:color="auto" w:fill="FFFFFF"/>
          </w:tcPr>
          <w:p w:rsidR="007414CF" w:rsidRPr="00B07C20" w:rsidRDefault="00AC782C" w:rsidP="00AC782C">
            <w:pPr>
              <w:rPr>
                <w:rFonts w:ascii="Times New Roman" w:hAnsi="Times New Roman" w:cs="Times New Roman"/>
              </w:rPr>
            </w:pPr>
            <w:r>
              <w:rPr>
                <w:rFonts w:ascii="Times New Roman" w:hAnsi="Times New Roman" w:cs="Times New Roman"/>
              </w:rPr>
              <w:t xml:space="preserve">цветы </w:t>
            </w:r>
          </w:p>
        </w:tc>
        <w:tc>
          <w:tcPr>
            <w:tcW w:w="3459" w:type="dxa"/>
            <w:shd w:val="clear" w:color="auto" w:fill="FFFFFF"/>
          </w:tcPr>
          <w:p w:rsidR="007414CF" w:rsidRPr="00B07C20" w:rsidRDefault="007414CF" w:rsidP="00AC782C">
            <w:pPr>
              <w:rPr>
                <w:rFonts w:ascii="Times New Roman" w:hAnsi="Times New Roman" w:cs="Times New Roman"/>
              </w:rPr>
            </w:pPr>
            <w:r w:rsidRPr="00B07C20">
              <w:rPr>
                <w:rFonts w:ascii="Times New Roman" w:hAnsi="Times New Roman" w:cs="Times New Roman"/>
              </w:rPr>
              <w:t>рубашка</w:t>
            </w:r>
          </w:p>
        </w:tc>
      </w:tr>
      <w:tr w:rsidR="007414CF" w:rsidRPr="00B07C20" w:rsidTr="00AC782C">
        <w:trPr>
          <w:trHeight w:hRule="exact" w:val="285"/>
        </w:trPr>
        <w:tc>
          <w:tcPr>
            <w:tcW w:w="2049" w:type="dxa"/>
            <w:shd w:val="clear" w:color="auto" w:fill="FFFFFF"/>
          </w:tcPr>
          <w:p w:rsidR="007414CF" w:rsidRPr="00B07C20" w:rsidRDefault="00AC782C" w:rsidP="00AC782C">
            <w:pPr>
              <w:rPr>
                <w:rFonts w:ascii="Times New Roman" w:hAnsi="Times New Roman" w:cs="Times New Roman"/>
              </w:rPr>
            </w:pPr>
            <w:r>
              <w:rPr>
                <w:rFonts w:ascii="Times New Roman" w:hAnsi="Times New Roman" w:cs="Times New Roman"/>
              </w:rPr>
              <w:t xml:space="preserve">Собака </w:t>
            </w:r>
          </w:p>
        </w:tc>
        <w:tc>
          <w:tcPr>
            <w:tcW w:w="1619" w:type="dxa"/>
            <w:shd w:val="clear" w:color="auto" w:fill="FFFFFF"/>
          </w:tcPr>
          <w:p w:rsidR="007414CF" w:rsidRPr="00B07C20" w:rsidRDefault="00AC782C" w:rsidP="00AC782C">
            <w:pPr>
              <w:rPr>
                <w:rFonts w:ascii="Times New Roman" w:hAnsi="Times New Roman" w:cs="Times New Roman"/>
              </w:rPr>
            </w:pPr>
            <w:r>
              <w:rPr>
                <w:rFonts w:ascii="Times New Roman" w:hAnsi="Times New Roman" w:cs="Times New Roman"/>
              </w:rPr>
              <w:t xml:space="preserve"> жук </w:t>
            </w:r>
          </w:p>
        </w:tc>
        <w:tc>
          <w:tcPr>
            <w:tcW w:w="2331" w:type="dxa"/>
            <w:shd w:val="clear" w:color="auto" w:fill="FFFFFF"/>
          </w:tcPr>
          <w:p w:rsidR="007414CF" w:rsidRPr="00B07C20" w:rsidRDefault="00AC782C" w:rsidP="00AC782C">
            <w:pPr>
              <w:rPr>
                <w:rFonts w:ascii="Times New Roman" w:hAnsi="Times New Roman" w:cs="Times New Roman"/>
              </w:rPr>
            </w:pPr>
            <w:r>
              <w:rPr>
                <w:rFonts w:ascii="Times New Roman" w:hAnsi="Times New Roman" w:cs="Times New Roman"/>
              </w:rPr>
              <w:t xml:space="preserve"> щипцы </w:t>
            </w:r>
          </w:p>
        </w:tc>
        <w:tc>
          <w:tcPr>
            <w:tcW w:w="3459" w:type="dxa"/>
            <w:shd w:val="clear" w:color="auto" w:fill="FFFFFF"/>
          </w:tcPr>
          <w:p w:rsidR="007414CF" w:rsidRPr="00B07C20" w:rsidRDefault="00DD59E0" w:rsidP="00AC782C">
            <w:pPr>
              <w:rPr>
                <w:rFonts w:ascii="Times New Roman" w:hAnsi="Times New Roman" w:cs="Times New Roman"/>
              </w:rPr>
            </w:pPr>
            <w:r>
              <w:rPr>
                <w:rFonts w:ascii="Times New Roman" w:hAnsi="Times New Roman" w:cs="Times New Roman"/>
              </w:rPr>
              <w:t xml:space="preserve"> рак </w:t>
            </w:r>
          </w:p>
        </w:tc>
      </w:tr>
      <w:tr w:rsidR="007414CF" w:rsidRPr="00B07C20" w:rsidTr="00AC782C">
        <w:trPr>
          <w:trHeight w:hRule="exact" w:val="289"/>
        </w:trPr>
        <w:tc>
          <w:tcPr>
            <w:tcW w:w="2049" w:type="dxa"/>
            <w:shd w:val="clear" w:color="auto" w:fill="FFFFFF"/>
          </w:tcPr>
          <w:p w:rsidR="007414CF" w:rsidRPr="00B07C20" w:rsidRDefault="00AC782C" w:rsidP="00AC782C">
            <w:pPr>
              <w:rPr>
                <w:rFonts w:ascii="Times New Roman" w:hAnsi="Times New Roman" w:cs="Times New Roman"/>
              </w:rPr>
            </w:pPr>
            <w:r>
              <w:rPr>
                <w:rFonts w:ascii="Times New Roman" w:hAnsi="Times New Roman" w:cs="Times New Roman"/>
              </w:rPr>
              <w:t xml:space="preserve">Цепь </w:t>
            </w:r>
          </w:p>
        </w:tc>
        <w:tc>
          <w:tcPr>
            <w:tcW w:w="1619" w:type="dxa"/>
            <w:shd w:val="clear" w:color="auto" w:fill="FFFFFF"/>
          </w:tcPr>
          <w:p w:rsidR="007414CF" w:rsidRPr="00B07C20" w:rsidRDefault="007414CF" w:rsidP="00AC782C">
            <w:pPr>
              <w:rPr>
                <w:rFonts w:ascii="Times New Roman" w:hAnsi="Times New Roman" w:cs="Times New Roman"/>
              </w:rPr>
            </w:pPr>
            <w:r w:rsidRPr="00B07C20">
              <w:rPr>
                <w:rFonts w:ascii="Times New Roman" w:hAnsi="Times New Roman" w:cs="Times New Roman"/>
              </w:rPr>
              <w:t>щётка</w:t>
            </w:r>
          </w:p>
        </w:tc>
        <w:tc>
          <w:tcPr>
            <w:tcW w:w="2331" w:type="dxa"/>
            <w:shd w:val="clear" w:color="auto" w:fill="FFFFFF"/>
          </w:tcPr>
          <w:p w:rsidR="007414CF" w:rsidRPr="00B07C20" w:rsidRDefault="007414CF" w:rsidP="00AC782C">
            <w:pPr>
              <w:rPr>
                <w:rFonts w:ascii="Times New Roman" w:hAnsi="Times New Roman" w:cs="Times New Roman"/>
              </w:rPr>
            </w:pPr>
            <w:r w:rsidRPr="00B07C20">
              <w:rPr>
                <w:rFonts w:ascii="Times New Roman" w:hAnsi="Times New Roman" w:cs="Times New Roman"/>
              </w:rPr>
              <w:t>чайник</w:t>
            </w:r>
          </w:p>
        </w:tc>
        <w:tc>
          <w:tcPr>
            <w:tcW w:w="3459" w:type="dxa"/>
            <w:shd w:val="clear" w:color="auto" w:fill="FFFFFF"/>
          </w:tcPr>
          <w:p w:rsidR="007414CF" w:rsidRPr="00B07C20" w:rsidRDefault="007414CF" w:rsidP="00AC782C">
            <w:pPr>
              <w:rPr>
                <w:rFonts w:ascii="Times New Roman" w:hAnsi="Times New Roman" w:cs="Times New Roman"/>
              </w:rPr>
            </w:pPr>
            <w:r w:rsidRPr="00B07C20">
              <w:rPr>
                <w:rFonts w:ascii="Times New Roman" w:hAnsi="Times New Roman" w:cs="Times New Roman"/>
              </w:rPr>
              <w:t>ложка</w:t>
            </w:r>
          </w:p>
        </w:tc>
      </w:tr>
      <w:tr w:rsidR="007414CF" w:rsidRPr="00B07C20" w:rsidTr="00AC782C">
        <w:trPr>
          <w:trHeight w:hRule="exact" w:val="285"/>
        </w:trPr>
        <w:tc>
          <w:tcPr>
            <w:tcW w:w="2049" w:type="dxa"/>
            <w:shd w:val="clear" w:color="auto" w:fill="FFFFFF"/>
          </w:tcPr>
          <w:p w:rsidR="007414CF" w:rsidRPr="00B07C20" w:rsidRDefault="007414CF" w:rsidP="00AC782C">
            <w:pPr>
              <w:rPr>
                <w:rFonts w:ascii="Times New Roman" w:hAnsi="Times New Roman" w:cs="Times New Roman"/>
              </w:rPr>
            </w:pPr>
            <w:r w:rsidRPr="00B07C20">
              <w:rPr>
                <w:rFonts w:ascii="Times New Roman" w:hAnsi="Times New Roman" w:cs="Times New Roman"/>
              </w:rPr>
              <w:t xml:space="preserve">Замок </w:t>
            </w:r>
            <w:r w:rsidRPr="00B07C20">
              <w:rPr>
                <w:rFonts w:ascii="Times New Roman" w:hAnsi="Times New Roman" w:cs="Times New Roman"/>
              </w:rPr>
              <w:tab/>
            </w:r>
          </w:p>
        </w:tc>
        <w:tc>
          <w:tcPr>
            <w:tcW w:w="1619" w:type="dxa"/>
            <w:shd w:val="clear" w:color="auto" w:fill="FFFFFF"/>
          </w:tcPr>
          <w:p w:rsidR="007414CF" w:rsidRPr="00B07C20" w:rsidRDefault="007414CF" w:rsidP="00AC782C">
            <w:pPr>
              <w:rPr>
                <w:rFonts w:ascii="Times New Roman" w:hAnsi="Times New Roman" w:cs="Times New Roman"/>
              </w:rPr>
            </w:pPr>
            <w:r w:rsidRPr="00B07C20">
              <w:rPr>
                <w:rFonts w:ascii="Times New Roman" w:hAnsi="Times New Roman" w:cs="Times New Roman"/>
              </w:rPr>
              <w:t>шприц</w:t>
            </w:r>
          </w:p>
        </w:tc>
        <w:tc>
          <w:tcPr>
            <w:tcW w:w="2331" w:type="dxa"/>
            <w:shd w:val="clear" w:color="auto" w:fill="FFFFFF"/>
          </w:tcPr>
          <w:p w:rsidR="007414CF" w:rsidRPr="00B07C20" w:rsidRDefault="007414CF" w:rsidP="00AC782C">
            <w:pPr>
              <w:rPr>
                <w:rFonts w:ascii="Times New Roman" w:hAnsi="Times New Roman" w:cs="Times New Roman"/>
              </w:rPr>
            </w:pPr>
            <w:r w:rsidRPr="00B07C20">
              <w:rPr>
                <w:rFonts w:ascii="Times New Roman" w:hAnsi="Times New Roman" w:cs="Times New Roman"/>
              </w:rPr>
              <w:t xml:space="preserve">чашка </w:t>
            </w:r>
            <w:r w:rsidRPr="00B07C20">
              <w:rPr>
                <w:rFonts w:ascii="Times New Roman" w:hAnsi="Times New Roman" w:cs="Times New Roman"/>
              </w:rPr>
              <w:tab/>
            </w:r>
          </w:p>
        </w:tc>
        <w:tc>
          <w:tcPr>
            <w:tcW w:w="3459" w:type="dxa"/>
            <w:shd w:val="clear" w:color="auto" w:fill="FFFFFF"/>
          </w:tcPr>
          <w:p w:rsidR="007414CF" w:rsidRPr="00B07C20" w:rsidRDefault="00DD59E0" w:rsidP="00AC782C">
            <w:pPr>
              <w:rPr>
                <w:rFonts w:ascii="Times New Roman" w:hAnsi="Times New Roman" w:cs="Times New Roman"/>
              </w:rPr>
            </w:pPr>
            <w:r>
              <w:rPr>
                <w:rFonts w:ascii="Times New Roman" w:hAnsi="Times New Roman" w:cs="Times New Roman"/>
              </w:rPr>
              <w:t xml:space="preserve">рыбы </w:t>
            </w:r>
          </w:p>
        </w:tc>
      </w:tr>
      <w:tr w:rsidR="007414CF" w:rsidRPr="00B07C20" w:rsidTr="00AC782C">
        <w:trPr>
          <w:trHeight w:hRule="exact" w:val="289"/>
        </w:trPr>
        <w:tc>
          <w:tcPr>
            <w:tcW w:w="2049" w:type="dxa"/>
            <w:shd w:val="clear" w:color="auto" w:fill="FFFFFF"/>
          </w:tcPr>
          <w:p w:rsidR="007414CF" w:rsidRPr="00B07C20" w:rsidRDefault="00AC782C" w:rsidP="00AC782C">
            <w:pPr>
              <w:rPr>
                <w:rFonts w:ascii="Times New Roman" w:hAnsi="Times New Roman" w:cs="Times New Roman"/>
              </w:rPr>
            </w:pPr>
            <w:r>
              <w:rPr>
                <w:rFonts w:ascii="Times New Roman" w:hAnsi="Times New Roman" w:cs="Times New Roman"/>
              </w:rPr>
              <w:t xml:space="preserve">Цыпленок </w:t>
            </w:r>
          </w:p>
        </w:tc>
        <w:tc>
          <w:tcPr>
            <w:tcW w:w="1619" w:type="dxa"/>
            <w:shd w:val="clear" w:color="auto" w:fill="FFFFFF"/>
          </w:tcPr>
          <w:p w:rsidR="007414CF" w:rsidRPr="00B07C20" w:rsidRDefault="007414CF" w:rsidP="00AC782C">
            <w:pPr>
              <w:rPr>
                <w:rFonts w:ascii="Times New Roman" w:hAnsi="Times New Roman" w:cs="Times New Roman"/>
              </w:rPr>
            </w:pPr>
            <w:r w:rsidRPr="00B07C20">
              <w:rPr>
                <w:rFonts w:ascii="Times New Roman" w:hAnsi="Times New Roman" w:cs="Times New Roman"/>
              </w:rPr>
              <w:t>шуба</w:t>
            </w:r>
          </w:p>
        </w:tc>
        <w:tc>
          <w:tcPr>
            <w:tcW w:w="2331" w:type="dxa"/>
            <w:shd w:val="clear" w:color="auto" w:fill="FFFFFF"/>
          </w:tcPr>
          <w:p w:rsidR="007414CF" w:rsidRPr="00B07C20" w:rsidRDefault="00AC782C" w:rsidP="00AC782C">
            <w:pPr>
              <w:rPr>
                <w:rFonts w:ascii="Times New Roman" w:hAnsi="Times New Roman" w:cs="Times New Roman"/>
              </w:rPr>
            </w:pPr>
            <w:r>
              <w:rPr>
                <w:rFonts w:ascii="Times New Roman" w:hAnsi="Times New Roman" w:cs="Times New Roman"/>
              </w:rPr>
              <w:t xml:space="preserve">телефон </w:t>
            </w:r>
          </w:p>
        </w:tc>
        <w:tc>
          <w:tcPr>
            <w:tcW w:w="3459" w:type="dxa"/>
            <w:shd w:val="clear" w:color="auto" w:fill="FFFFFF"/>
          </w:tcPr>
          <w:p w:rsidR="007414CF" w:rsidRPr="00B07C20" w:rsidRDefault="00DD59E0" w:rsidP="00AC782C">
            <w:pPr>
              <w:rPr>
                <w:rFonts w:ascii="Times New Roman" w:hAnsi="Times New Roman" w:cs="Times New Roman"/>
              </w:rPr>
            </w:pPr>
            <w:r>
              <w:rPr>
                <w:rFonts w:ascii="Times New Roman" w:hAnsi="Times New Roman" w:cs="Times New Roman"/>
              </w:rPr>
              <w:t xml:space="preserve"> лук </w:t>
            </w:r>
          </w:p>
        </w:tc>
      </w:tr>
      <w:tr w:rsidR="007414CF" w:rsidRPr="00B07C20" w:rsidTr="00AC782C">
        <w:trPr>
          <w:trHeight w:hRule="exact" w:val="289"/>
        </w:trPr>
        <w:tc>
          <w:tcPr>
            <w:tcW w:w="2049" w:type="dxa"/>
            <w:shd w:val="clear" w:color="auto" w:fill="FFFFFF"/>
          </w:tcPr>
          <w:p w:rsidR="007414CF" w:rsidRPr="00B07C20" w:rsidRDefault="007414CF" w:rsidP="00AC782C">
            <w:pPr>
              <w:rPr>
                <w:rFonts w:ascii="Times New Roman" w:hAnsi="Times New Roman" w:cs="Times New Roman"/>
              </w:rPr>
            </w:pPr>
            <w:r w:rsidRPr="00B07C20">
              <w:rPr>
                <w:rFonts w:ascii="Times New Roman" w:hAnsi="Times New Roman" w:cs="Times New Roman"/>
              </w:rPr>
              <w:t>Ша</w:t>
            </w:r>
            <w:r w:rsidR="00AC782C">
              <w:rPr>
                <w:rFonts w:ascii="Times New Roman" w:hAnsi="Times New Roman" w:cs="Times New Roman"/>
              </w:rPr>
              <w:t xml:space="preserve">пка </w:t>
            </w:r>
          </w:p>
        </w:tc>
        <w:tc>
          <w:tcPr>
            <w:tcW w:w="1619" w:type="dxa"/>
            <w:shd w:val="clear" w:color="auto" w:fill="FFFFFF"/>
          </w:tcPr>
          <w:p w:rsidR="007414CF" w:rsidRPr="00B07C20" w:rsidRDefault="00AC782C" w:rsidP="00AC782C">
            <w:pPr>
              <w:rPr>
                <w:rFonts w:ascii="Times New Roman" w:hAnsi="Times New Roman" w:cs="Times New Roman"/>
              </w:rPr>
            </w:pPr>
            <w:r>
              <w:rPr>
                <w:rFonts w:ascii="Times New Roman" w:hAnsi="Times New Roman" w:cs="Times New Roman"/>
              </w:rPr>
              <w:t xml:space="preserve">слон </w:t>
            </w:r>
          </w:p>
        </w:tc>
        <w:tc>
          <w:tcPr>
            <w:tcW w:w="2331" w:type="dxa"/>
            <w:shd w:val="clear" w:color="auto" w:fill="FFFFFF"/>
          </w:tcPr>
          <w:p w:rsidR="007414CF" w:rsidRPr="00B07C20" w:rsidRDefault="007414CF" w:rsidP="00AC782C">
            <w:pPr>
              <w:rPr>
                <w:rFonts w:ascii="Times New Roman" w:hAnsi="Times New Roman" w:cs="Times New Roman"/>
              </w:rPr>
            </w:pPr>
            <w:r w:rsidRPr="00B07C20">
              <w:rPr>
                <w:rFonts w:ascii="Times New Roman" w:hAnsi="Times New Roman" w:cs="Times New Roman"/>
              </w:rPr>
              <w:t>шахматы</w:t>
            </w:r>
          </w:p>
        </w:tc>
        <w:tc>
          <w:tcPr>
            <w:tcW w:w="3459" w:type="dxa"/>
            <w:shd w:val="clear" w:color="auto" w:fill="FFFFFF"/>
          </w:tcPr>
          <w:p w:rsidR="007414CF" w:rsidRPr="00B07C20" w:rsidRDefault="007414CF" w:rsidP="00AC782C">
            <w:pPr>
              <w:rPr>
                <w:rFonts w:ascii="Times New Roman" w:hAnsi="Times New Roman" w:cs="Times New Roman"/>
              </w:rPr>
            </w:pPr>
            <w:r w:rsidRPr="00B07C20">
              <w:rPr>
                <w:rFonts w:ascii="Times New Roman" w:hAnsi="Times New Roman" w:cs="Times New Roman"/>
              </w:rPr>
              <w:t xml:space="preserve"> робот </w:t>
            </w:r>
            <w:r w:rsidRPr="00B07C20">
              <w:rPr>
                <w:rFonts w:ascii="Times New Roman" w:hAnsi="Times New Roman" w:cs="Times New Roman"/>
              </w:rPr>
              <w:tab/>
            </w:r>
          </w:p>
        </w:tc>
      </w:tr>
      <w:tr w:rsidR="007414CF" w:rsidRPr="00B07C20" w:rsidTr="00AC782C">
        <w:trPr>
          <w:trHeight w:hRule="exact" w:val="285"/>
        </w:trPr>
        <w:tc>
          <w:tcPr>
            <w:tcW w:w="2049" w:type="dxa"/>
            <w:shd w:val="clear" w:color="auto" w:fill="FFFFFF"/>
          </w:tcPr>
          <w:p w:rsidR="007414CF" w:rsidRPr="00B07C20" w:rsidRDefault="00AC782C" w:rsidP="00AC782C">
            <w:pPr>
              <w:rPr>
                <w:rFonts w:ascii="Times New Roman" w:hAnsi="Times New Roman" w:cs="Times New Roman"/>
              </w:rPr>
            </w:pPr>
            <w:r>
              <w:rPr>
                <w:rFonts w:ascii="Times New Roman" w:hAnsi="Times New Roman" w:cs="Times New Roman"/>
              </w:rPr>
              <w:t xml:space="preserve">Самолёт </w:t>
            </w:r>
          </w:p>
        </w:tc>
        <w:tc>
          <w:tcPr>
            <w:tcW w:w="1619" w:type="dxa"/>
            <w:shd w:val="clear" w:color="auto" w:fill="FFFFFF"/>
          </w:tcPr>
          <w:p w:rsidR="007414CF" w:rsidRPr="00B07C20" w:rsidRDefault="007414CF" w:rsidP="00AC782C">
            <w:pPr>
              <w:rPr>
                <w:rFonts w:ascii="Times New Roman" w:hAnsi="Times New Roman" w:cs="Times New Roman"/>
              </w:rPr>
            </w:pPr>
            <w:r w:rsidRPr="00B07C20">
              <w:rPr>
                <w:rFonts w:ascii="Times New Roman" w:hAnsi="Times New Roman" w:cs="Times New Roman"/>
              </w:rPr>
              <w:t>щипцы _</w:t>
            </w:r>
          </w:p>
        </w:tc>
        <w:tc>
          <w:tcPr>
            <w:tcW w:w="2331" w:type="dxa"/>
            <w:shd w:val="clear" w:color="auto" w:fill="FFFFFF"/>
          </w:tcPr>
          <w:p w:rsidR="007414CF" w:rsidRPr="00B07C20" w:rsidRDefault="007414CF" w:rsidP="00AC782C">
            <w:pPr>
              <w:rPr>
                <w:rFonts w:ascii="Times New Roman" w:hAnsi="Times New Roman" w:cs="Times New Roman"/>
              </w:rPr>
            </w:pPr>
            <w:r w:rsidRPr="00B07C20">
              <w:rPr>
                <w:rFonts w:ascii="Times New Roman" w:hAnsi="Times New Roman" w:cs="Times New Roman"/>
              </w:rPr>
              <w:t>цыпленок</w:t>
            </w:r>
          </w:p>
        </w:tc>
        <w:tc>
          <w:tcPr>
            <w:tcW w:w="3459" w:type="dxa"/>
            <w:shd w:val="clear" w:color="auto" w:fill="FFFFFF"/>
          </w:tcPr>
          <w:p w:rsidR="007414CF" w:rsidRPr="00B07C20" w:rsidRDefault="00AC782C" w:rsidP="00AC782C">
            <w:pPr>
              <w:rPr>
                <w:rFonts w:ascii="Times New Roman" w:hAnsi="Times New Roman" w:cs="Times New Roman"/>
              </w:rPr>
            </w:pPr>
            <w:r>
              <w:rPr>
                <w:rFonts w:ascii="Times New Roman" w:hAnsi="Times New Roman" w:cs="Times New Roman"/>
              </w:rPr>
              <w:t xml:space="preserve"> лопата </w:t>
            </w:r>
          </w:p>
        </w:tc>
      </w:tr>
      <w:tr w:rsidR="007414CF" w:rsidRPr="00B07C20" w:rsidTr="00AC782C">
        <w:trPr>
          <w:trHeight w:hRule="exact" w:val="629"/>
        </w:trPr>
        <w:tc>
          <w:tcPr>
            <w:tcW w:w="3668" w:type="dxa"/>
            <w:gridSpan w:val="2"/>
            <w:shd w:val="clear" w:color="auto" w:fill="FFFFFF"/>
          </w:tcPr>
          <w:p w:rsidR="007414CF" w:rsidRPr="00B07C20" w:rsidRDefault="007414CF" w:rsidP="00AC782C">
            <w:pPr>
              <w:rPr>
                <w:rFonts w:ascii="Times New Roman" w:hAnsi="Times New Roman" w:cs="Times New Roman"/>
              </w:rPr>
            </w:pPr>
            <w:r w:rsidRPr="00B07C20">
              <w:rPr>
                <w:rFonts w:ascii="Times New Roman" w:hAnsi="Times New Roman" w:cs="Times New Roman"/>
              </w:rPr>
              <w:t>3. Хлопни в ладоши на звук:</w:t>
            </w:r>
          </w:p>
          <w:p w:rsidR="007414CF" w:rsidRPr="00B07C20" w:rsidRDefault="007414CF" w:rsidP="00AC782C">
            <w:pPr>
              <w:rPr>
                <w:rFonts w:ascii="Times New Roman" w:hAnsi="Times New Roman" w:cs="Times New Roman"/>
              </w:rPr>
            </w:pPr>
            <w:r w:rsidRPr="00B07C20">
              <w:rPr>
                <w:rFonts w:ascii="Times New Roman" w:hAnsi="Times New Roman" w:cs="Times New Roman"/>
              </w:rPr>
              <w:t>«С» - С,А,М,С,З,С,Ц,Ш,С «Ш» ■</w:t>
            </w:r>
          </w:p>
        </w:tc>
        <w:tc>
          <w:tcPr>
            <w:tcW w:w="2331" w:type="dxa"/>
            <w:shd w:val="clear" w:color="auto" w:fill="FFFFFF"/>
          </w:tcPr>
          <w:p w:rsidR="007414CF" w:rsidRPr="00B07C20" w:rsidRDefault="007414CF" w:rsidP="00AC782C">
            <w:pPr>
              <w:rPr>
                <w:rFonts w:ascii="Times New Roman" w:hAnsi="Times New Roman" w:cs="Times New Roman"/>
              </w:rPr>
            </w:pPr>
            <w:r w:rsidRPr="00B07C20">
              <w:rPr>
                <w:rFonts w:ascii="Times New Roman" w:hAnsi="Times New Roman" w:cs="Times New Roman"/>
              </w:rPr>
              <w:t>- ШДРДЩ.ЧДС</w:t>
            </w:r>
          </w:p>
        </w:tc>
        <w:tc>
          <w:tcPr>
            <w:tcW w:w="3459" w:type="dxa"/>
            <w:shd w:val="clear" w:color="auto" w:fill="FFFFFF"/>
          </w:tcPr>
          <w:p w:rsidR="007414CF" w:rsidRPr="00B07C20" w:rsidRDefault="007414CF" w:rsidP="00AC782C">
            <w:pPr>
              <w:rPr>
                <w:rFonts w:ascii="Times New Roman" w:hAnsi="Times New Roman" w:cs="Times New Roman"/>
              </w:rPr>
            </w:pPr>
            <w:r w:rsidRPr="00B07C20">
              <w:rPr>
                <w:rFonts w:ascii="Times New Roman" w:hAnsi="Times New Roman" w:cs="Times New Roman"/>
              </w:rPr>
              <w:t>«Ч» - Ч,И,Ч,Ц,Щ,Ч,Ш,Ть,Ч</w:t>
            </w:r>
          </w:p>
        </w:tc>
      </w:tr>
    </w:tbl>
    <w:p w:rsidR="007414CF" w:rsidRPr="00B07C20" w:rsidRDefault="007414CF" w:rsidP="00C5526F">
      <w:pPr>
        <w:jc w:val="both"/>
        <w:rPr>
          <w:rFonts w:ascii="Times New Roman" w:hAnsi="Times New Roman" w:cs="Times New Roman"/>
        </w:rPr>
      </w:pPr>
      <w:r w:rsidRPr="00B07C20">
        <w:rPr>
          <w:rFonts w:ascii="Times New Roman" w:hAnsi="Times New Roman" w:cs="Times New Roman"/>
        </w:rPr>
        <w:t>VIII. Звуковой анализ</w:t>
      </w:r>
    </w:p>
    <w:p w:rsidR="007414CF" w:rsidRPr="00B07C20" w:rsidRDefault="007414CF" w:rsidP="00C5526F">
      <w:pPr>
        <w:jc w:val="both"/>
        <w:rPr>
          <w:rFonts w:ascii="Times New Roman" w:hAnsi="Times New Roman" w:cs="Times New Roman"/>
        </w:rPr>
      </w:pPr>
      <w:r w:rsidRPr="00B07C20">
        <w:rPr>
          <w:rFonts w:ascii="Times New Roman" w:hAnsi="Times New Roman" w:cs="Times New Roman"/>
        </w:rPr>
        <w:t>1. Определение количества и последовательности звуков в словах: (Сколько звуков в слове? Назови их по порядку)</w:t>
      </w:r>
    </w:p>
    <w:p w:rsidR="007414CF" w:rsidRPr="00B07C20" w:rsidRDefault="007414CF" w:rsidP="00C5526F">
      <w:pPr>
        <w:jc w:val="both"/>
        <w:rPr>
          <w:rFonts w:ascii="Times New Roman" w:hAnsi="Times New Roman" w:cs="Times New Roman"/>
        </w:rPr>
      </w:pPr>
      <w:r w:rsidRPr="00B07C20">
        <w:rPr>
          <w:rFonts w:ascii="Times New Roman" w:hAnsi="Times New Roman" w:cs="Times New Roman"/>
        </w:rPr>
        <w:t>мак</w:t>
      </w:r>
      <w:r w:rsidR="00DD59E0">
        <w:rPr>
          <w:rFonts w:ascii="Times New Roman" w:hAnsi="Times New Roman" w:cs="Times New Roman"/>
        </w:rPr>
        <w:t>,</w:t>
      </w:r>
      <w:r w:rsidRPr="00B07C20">
        <w:rPr>
          <w:rFonts w:ascii="Times New Roman" w:hAnsi="Times New Roman" w:cs="Times New Roman"/>
        </w:rPr>
        <w:tab/>
        <w:t>вата</w:t>
      </w:r>
      <w:r w:rsidR="00DD59E0">
        <w:rPr>
          <w:rFonts w:ascii="Times New Roman" w:hAnsi="Times New Roman" w:cs="Times New Roman"/>
        </w:rPr>
        <w:t>,</w:t>
      </w:r>
      <w:r w:rsidRPr="00B07C20">
        <w:rPr>
          <w:rFonts w:ascii="Times New Roman" w:hAnsi="Times New Roman" w:cs="Times New Roman"/>
        </w:rPr>
        <w:tab/>
        <w:t>волк</w:t>
      </w:r>
      <w:r w:rsidR="00DD59E0">
        <w:rPr>
          <w:rFonts w:ascii="Times New Roman" w:hAnsi="Times New Roman" w:cs="Times New Roman"/>
        </w:rPr>
        <w:t>,</w:t>
      </w:r>
      <w:r w:rsidRPr="00B07C20">
        <w:rPr>
          <w:rFonts w:ascii="Times New Roman" w:hAnsi="Times New Roman" w:cs="Times New Roman"/>
        </w:rPr>
        <w:tab/>
        <w:t>шапка</w:t>
      </w:r>
      <w:r w:rsidR="00DD59E0">
        <w:rPr>
          <w:rFonts w:ascii="Times New Roman" w:hAnsi="Times New Roman" w:cs="Times New Roman"/>
        </w:rPr>
        <w:t xml:space="preserve">  </w:t>
      </w:r>
      <w:r w:rsidRPr="00B07C20">
        <w:rPr>
          <w:rFonts w:ascii="Times New Roman" w:hAnsi="Times New Roman" w:cs="Times New Roman"/>
        </w:rPr>
        <w:tab/>
      </w:r>
    </w:p>
    <w:p w:rsidR="007414CF" w:rsidRPr="00B07C20" w:rsidRDefault="00DD59E0" w:rsidP="00C5526F">
      <w:pPr>
        <w:jc w:val="both"/>
        <w:rPr>
          <w:rFonts w:ascii="Times New Roman" w:hAnsi="Times New Roman" w:cs="Times New Roman"/>
        </w:rPr>
      </w:pPr>
      <w:r>
        <w:rPr>
          <w:rFonts w:ascii="Times New Roman" w:hAnsi="Times New Roman" w:cs="Times New Roman"/>
        </w:rPr>
        <w:t>2.</w:t>
      </w:r>
      <w:r w:rsidR="007414CF" w:rsidRPr="00B07C20">
        <w:rPr>
          <w:rFonts w:ascii="Times New Roman" w:hAnsi="Times New Roman" w:cs="Times New Roman"/>
        </w:rPr>
        <w:t>Выделение начального звука в слове (п.2-5 предлагается при неуспешном выполнении п.1) Какой первый звук ты слышишь?</w:t>
      </w:r>
    </w:p>
    <w:p w:rsidR="007414CF" w:rsidRPr="00B07C20" w:rsidRDefault="007414CF" w:rsidP="00C5526F">
      <w:pPr>
        <w:jc w:val="both"/>
        <w:rPr>
          <w:rFonts w:ascii="Times New Roman" w:hAnsi="Times New Roman" w:cs="Times New Roman"/>
        </w:rPr>
      </w:pPr>
      <w:r w:rsidRPr="00B07C20">
        <w:rPr>
          <w:rFonts w:ascii="Times New Roman" w:hAnsi="Times New Roman" w:cs="Times New Roman"/>
        </w:rPr>
        <w:t>Мак</w:t>
      </w:r>
      <w:r w:rsidR="00DD59E0">
        <w:rPr>
          <w:rFonts w:ascii="Times New Roman" w:hAnsi="Times New Roman" w:cs="Times New Roman"/>
        </w:rPr>
        <w:t>,</w:t>
      </w:r>
      <w:r w:rsidRPr="00B07C20">
        <w:rPr>
          <w:rFonts w:ascii="Times New Roman" w:hAnsi="Times New Roman" w:cs="Times New Roman"/>
        </w:rPr>
        <w:tab/>
        <w:t>осы</w:t>
      </w:r>
      <w:r w:rsidR="00DD59E0">
        <w:rPr>
          <w:rFonts w:ascii="Times New Roman" w:hAnsi="Times New Roman" w:cs="Times New Roman"/>
        </w:rPr>
        <w:t>,</w:t>
      </w:r>
      <w:r w:rsidRPr="00B07C20">
        <w:rPr>
          <w:rFonts w:ascii="Times New Roman" w:hAnsi="Times New Roman" w:cs="Times New Roman"/>
        </w:rPr>
        <w:tab/>
        <w:t>трава</w:t>
      </w:r>
      <w:r w:rsidR="00DD59E0">
        <w:rPr>
          <w:rFonts w:ascii="Times New Roman" w:hAnsi="Times New Roman" w:cs="Times New Roman"/>
        </w:rPr>
        <w:t>,</w:t>
      </w:r>
      <w:r w:rsidRPr="00B07C20">
        <w:rPr>
          <w:rFonts w:ascii="Times New Roman" w:hAnsi="Times New Roman" w:cs="Times New Roman"/>
        </w:rPr>
        <w:tab/>
        <w:t>утка</w:t>
      </w:r>
      <w:r w:rsidR="00DD59E0">
        <w:rPr>
          <w:rFonts w:ascii="Times New Roman" w:hAnsi="Times New Roman" w:cs="Times New Roman"/>
        </w:rPr>
        <w:t>,</w:t>
      </w:r>
      <w:r w:rsidRPr="00B07C20">
        <w:rPr>
          <w:rFonts w:ascii="Times New Roman" w:hAnsi="Times New Roman" w:cs="Times New Roman"/>
        </w:rPr>
        <w:tab/>
        <w:t>булка</w:t>
      </w:r>
      <w:r w:rsidR="00DD59E0">
        <w:rPr>
          <w:rFonts w:ascii="Times New Roman" w:hAnsi="Times New Roman" w:cs="Times New Roman"/>
        </w:rPr>
        <w:t>,</w:t>
      </w:r>
      <w:r w:rsidRPr="00B07C20">
        <w:rPr>
          <w:rFonts w:ascii="Times New Roman" w:hAnsi="Times New Roman" w:cs="Times New Roman"/>
        </w:rPr>
        <w:tab/>
        <w:t>иголка _</w:t>
      </w:r>
    </w:p>
    <w:p w:rsidR="007414CF" w:rsidRPr="00B07C20" w:rsidRDefault="00DD59E0" w:rsidP="00C5526F">
      <w:pPr>
        <w:jc w:val="both"/>
        <w:rPr>
          <w:rFonts w:ascii="Times New Roman" w:hAnsi="Times New Roman" w:cs="Times New Roman"/>
        </w:rPr>
      </w:pPr>
      <w:r>
        <w:rPr>
          <w:rFonts w:ascii="Times New Roman" w:hAnsi="Times New Roman" w:cs="Times New Roman"/>
        </w:rPr>
        <w:t>3.</w:t>
      </w:r>
      <w:r w:rsidR="007414CF" w:rsidRPr="00B07C20">
        <w:rPr>
          <w:rFonts w:ascii="Times New Roman" w:hAnsi="Times New Roman" w:cs="Times New Roman"/>
        </w:rPr>
        <w:t>Назови звук в начале слова:</w:t>
      </w:r>
    </w:p>
    <w:p w:rsidR="007414CF" w:rsidRPr="00B07C20" w:rsidRDefault="007414CF" w:rsidP="00C5526F">
      <w:pPr>
        <w:jc w:val="both"/>
        <w:rPr>
          <w:rFonts w:ascii="Times New Roman" w:hAnsi="Times New Roman" w:cs="Times New Roman"/>
        </w:rPr>
      </w:pPr>
      <w:r w:rsidRPr="00B07C20">
        <w:rPr>
          <w:rFonts w:ascii="Times New Roman" w:hAnsi="Times New Roman" w:cs="Times New Roman"/>
        </w:rPr>
        <w:t>Аист</w:t>
      </w:r>
      <w:r w:rsidR="00DD59E0">
        <w:rPr>
          <w:rFonts w:ascii="Times New Roman" w:hAnsi="Times New Roman" w:cs="Times New Roman"/>
        </w:rPr>
        <w:t xml:space="preserve">, </w:t>
      </w:r>
      <w:r w:rsidRPr="00B07C20">
        <w:rPr>
          <w:rFonts w:ascii="Times New Roman" w:hAnsi="Times New Roman" w:cs="Times New Roman"/>
        </w:rPr>
        <w:tab/>
        <w:t>Ира</w:t>
      </w:r>
      <w:r w:rsidR="00DD59E0">
        <w:rPr>
          <w:rFonts w:ascii="Times New Roman" w:hAnsi="Times New Roman" w:cs="Times New Roman"/>
        </w:rPr>
        <w:t>,</w:t>
      </w:r>
      <w:r w:rsidRPr="00B07C20">
        <w:rPr>
          <w:rFonts w:ascii="Times New Roman" w:hAnsi="Times New Roman" w:cs="Times New Roman"/>
        </w:rPr>
        <w:tab/>
        <w:t>Оля</w:t>
      </w:r>
      <w:r w:rsidR="00DD59E0">
        <w:rPr>
          <w:rFonts w:ascii="Times New Roman" w:hAnsi="Times New Roman" w:cs="Times New Roman"/>
        </w:rPr>
        <w:t>,</w:t>
      </w:r>
      <w:r w:rsidRPr="00B07C20">
        <w:rPr>
          <w:rFonts w:ascii="Times New Roman" w:hAnsi="Times New Roman" w:cs="Times New Roman"/>
        </w:rPr>
        <w:tab/>
        <w:t>утка</w:t>
      </w:r>
      <w:r w:rsidR="00DD59E0">
        <w:rPr>
          <w:rFonts w:ascii="Times New Roman" w:hAnsi="Times New Roman" w:cs="Times New Roman"/>
        </w:rPr>
        <w:t>,</w:t>
      </w:r>
      <w:r w:rsidRPr="00B07C20">
        <w:rPr>
          <w:rFonts w:ascii="Times New Roman" w:hAnsi="Times New Roman" w:cs="Times New Roman"/>
        </w:rPr>
        <w:tab/>
        <w:t>волк</w:t>
      </w:r>
      <w:r w:rsidR="00DD59E0">
        <w:rPr>
          <w:rFonts w:ascii="Times New Roman" w:hAnsi="Times New Roman" w:cs="Times New Roman"/>
        </w:rPr>
        <w:t>,</w:t>
      </w:r>
      <w:r w:rsidRPr="00B07C20">
        <w:rPr>
          <w:rFonts w:ascii="Times New Roman" w:hAnsi="Times New Roman" w:cs="Times New Roman"/>
        </w:rPr>
        <w:tab/>
        <w:t>дом</w:t>
      </w:r>
      <w:r w:rsidR="00DD59E0">
        <w:rPr>
          <w:rFonts w:ascii="Times New Roman" w:hAnsi="Times New Roman" w:cs="Times New Roman"/>
        </w:rPr>
        <w:t>,</w:t>
      </w:r>
      <w:r w:rsidRPr="00B07C20">
        <w:rPr>
          <w:rFonts w:ascii="Times New Roman" w:hAnsi="Times New Roman" w:cs="Times New Roman"/>
        </w:rPr>
        <w:tab/>
        <w:t>стол</w:t>
      </w:r>
      <w:r w:rsidR="00DD59E0">
        <w:rPr>
          <w:rFonts w:ascii="Times New Roman" w:hAnsi="Times New Roman" w:cs="Times New Roman"/>
        </w:rPr>
        <w:t>,</w:t>
      </w:r>
      <w:r w:rsidRPr="00B07C20">
        <w:rPr>
          <w:rFonts w:ascii="Times New Roman" w:hAnsi="Times New Roman" w:cs="Times New Roman"/>
        </w:rPr>
        <w:tab/>
        <w:t>дверь</w:t>
      </w:r>
      <w:r w:rsidRPr="00B07C20">
        <w:rPr>
          <w:rFonts w:ascii="Times New Roman" w:hAnsi="Times New Roman" w:cs="Times New Roman"/>
        </w:rPr>
        <w:tab/>
      </w:r>
    </w:p>
    <w:p w:rsidR="007414CF" w:rsidRPr="00B07C20" w:rsidRDefault="007414CF" w:rsidP="00C5526F">
      <w:pPr>
        <w:jc w:val="both"/>
        <w:rPr>
          <w:rFonts w:ascii="Times New Roman" w:hAnsi="Times New Roman" w:cs="Times New Roman"/>
        </w:rPr>
      </w:pPr>
      <w:r w:rsidRPr="00B07C20">
        <w:rPr>
          <w:rFonts w:ascii="Times New Roman" w:hAnsi="Times New Roman" w:cs="Times New Roman"/>
        </w:rPr>
        <w:t>Назови звук в конце слова:</w:t>
      </w:r>
    </w:p>
    <w:p w:rsidR="007414CF" w:rsidRPr="00B07C20" w:rsidRDefault="007414CF" w:rsidP="00C5526F">
      <w:pPr>
        <w:jc w:val="both"/>
        <w:rPr>
          <w:rFonts w:ascii="Times New Roman" w:hAnsi="Times New Roman" w:cs="Times New Roman"/>
        </w:rPr>
      </w:pPr>
      <w:r w:rsidRPr="00B07C20">
        <w:rPr>
          <w:rFonts w:ascii="Times New Roman" w:hAnsi="Times New Roman" w:cs="Times New Roman"/>
        </w:rPr>
        <w:t>Выделение конечного звука в слове: (Какой звук ты слышишь в конце слова?)</w:t>
      </w:r>
    </w:p>
    <w:p w:rsidR="008911A2" w:rsidRPr="00B07C20" w:rsidRDefault="008911A2" w:rsidP="00C5526F">
      <w:pPr>
        <w:jc w:val="both"/>
        <w:rPr>
          <w:rFonts w:ascii="Times New Roman" w:hAnsi="Times New Roman" w:cs="Times New Roman"/>
        </w:rPr>
      </w:pPr>
      <w:r w:rsidRPr="00B07C20">
        <w:rPr>
          <w:rFonts w:ascii="Times New Roman" w:hAnsi="Times New Roman" w:cs="Times New Roman"/>
        </w:rPr>
        <w:t>Дом</w:t>
      </w:r>
      <w:r w:rsidRPr="00B07C20">
        <w:rPr>
          <w:rFonts w:ascii="Times New Roman" w:hAnsi="Times New Roman" w:cs="Times New Roman"/>
        </w:rPr>
        <w:tab/>
        <w:t>коса</w:t>
      </w:r>
      <w:r w:rsidRPr="00B07C20">
        <w:rPr>
          <w:rFonts w:ascii="Times New Roman" w:hAnsi="Times New Roman" w:cs="Times New Roman"/>
        </w:rPr>
        <w:tab/>
        <w:t>лук</w:t>
      </w:r>
      <w:r w:rsidRPr="00B07C20">
        <w:rPr>
          <w:rFonts w:ascii="Times New Roman" w:hAnsi="Times New Roman" w:cs="Times New Roman"/>
        </w:rPr>
        <w:tab/>
        <w:t>перо</w:t>
      </w:r>
      <w:r w:rsidRPr="00B07C20">
        <w:rPr>
          <w:rFonts w:ascii="Times New Roman" w:hAnsi="Times New Roman" w:cs="Times New Roman"/>
        </w:rPr>
        <w:tab/>
        <w:t>палец</w:t>
      </w:r>
      <w:r w:rsidRPr="00B07C20">
        <w:rPr>
          <w:rFonts w:ascii="Times New Roman" w:hAnsi="Times New Roman" w:cs="Times New Roman"/>
        </w:rPr>
        <w:tab/>
        <w:t>маки _</w:t>
      </w:r>
    </w:p>
    <w:p w:rsidR="008911A2" w:rsidRPr="00B07C20" w:rsidRDefault="00DD59E0" w:rsidP="00C5526F">
      <w:pPr>
        <w:jc w:val="both"/>
        <w:rPr>
          <w:rFonts w:ascii="Times New Roman" w:hAnsi="Times New Roman" w:cs="Times New Roman"/>
        </w:rPr>
      </w:pPr>
      <w:r>
        <w:rPr>
          <w:rFonts w:ascii="Times New Roman" w:hAnsi="Times New Roman" w:cs="Times New Roman"/>
        </w:rPr>
        <w:t>4.</w:t>
      </w:r>
      <w:r w:rsidR="008911A2" w:rsidRPr="00B07C20">
        <w:rPr>
          <w:rFonts w:ascii="Times New Roman" w:hAnsi="Times New Roman" w:cs="Times New Roman"/>
        </w:rPr>
        <w:t>Определение места звука в слове: (Где находится звук «М» в словах?)</w:t>
      </w:r>
    </w:p>
    <w:p w:rsidR="008911A2" w:rsidRPr="00B07C20" w:rsidRDefault="008911A2" w:rsidP="00C5526F">
      <w:pPr>
        <w:jc w:val="both"/>
        <w:rPr>
          <w:rFonts w:ascii="Times New Roman" w:hAnsi="Times New Roman" w:cs="Times New Roman"/>
        </w:rPr>
      </w:pPr>
      <w:r w:rsidRPr="00B07C20">
        <w:rPr>
          <w:rFonts w:ascii="Times New Roman" w:hAnsi="Times New Roman" w:cs="Times New Roman"/>
        </w:rPr>
        <w:t>Мак</w:t>
      </w:r>
      <w:r w:rsidRPr="00B07C20">
        <w:rPr>
          <w:rFonts w:ascii="Times New Roman" w:hAnsi="Times New Roman" w:cs="Times New Roman"/>
        </w:rPr>
        <w:tab/>
        <w:t>сумка</w:t>
      </w:r>
      <w:r w:rsidRPr="00B07C20">
        <w:rPr>
          <w:rFonts w:ascii="Times New Roman" w:hAnsi="Times New Roman" w:cs="Times New Roman"/>
        </w:rPr>
        <w:tab/>
        <w:t>дом</w:t>
      </w:r>
      <w:r w:rsidRPr="00B07C20">
        <w:rPr>
          <w:rFonts w:ascii="Times New Roman" w:hAnsi="Times New Roman" w:cs="Times New Roman"/>
        </w:rPr>
        <w:tab/>
        <w:t>лимон</w:t>
      </w:r>
      <w:r w:rsidRPr="00B07C20">
        <w:rPr>
          <w:rFonts w:ascii="Times New Roman" w:hAnsi="Times New Roman" w:cs="Times New Roman"/>
        </w:rPr>
        <w:tab/>
        <w:t>сом</w:t>
      </w:r>
      <w:r w:rsidRPr="00B07C20">
        <w:rPr>
          <w:rFonts w:ascii="Times New Roman" w:hAnsi="Times New Roman" w:cs="Times New Roman"/>
        </w:rPr>
        <w:tab/>
        <w:t>муха</w:t>
      </w:r>
    </w:p>
    <w:p w:rsidR="008911A2" w:rsidRPr="00B07C20" w:rsidRDefault="00DD59E0" w:rsidP="00C5526F">
      <w:pPr>
        <w:jc w:val="both"/>
        <w:rPr>
          <w:rFonts w:ascii="Times New Roman" w:hAnsi="Times New Roman" w:cs="Times New Roman"/>
        </w:rPr>
      </w:pPr>
      <w:r>
        <w:rPr>
          <w:rFonts w:ascii="Times New Roman" w:hAnsi="Times New Roman" w:cs="Times New Roman"/>
        </w:rPr>
        <w:t>5.</w:t>
      </w:r>
      <w:r w:rsidR="008911A2" w:rsidRPr="00B07C20">
        <w:rPr>
          <w:rFonts w:ascii="Times New Roman" w:hAnsi="Times New Roman" w:cs="Times New Roman"/>
        </w:rPr>
        <w:t>Анализ на уровне слога (выполняется по образцу логопеда)</w:t>
      </w:r>
    </w:p>
    <w:p w:rsidR="00DD59E0" w:rsidRDefault="008911A2" w:rsidP="00C5526F">
      <w:pPr>
        <w:jc w:val="both"/>
        <w:rPr>
          <w:rFonts w:ascii="Times New Roman" w:hAnsi="Times New Roman" w:cs="Times New Roman"/>
        </w:rPr>
      </w:pPr>
      <w:r w:rsidRPr="00B07C20">
        <w:rPr>
          <w:rFonts w:ascii="Times New Roman" w:hAnsi="Times New Roman" w:cs="Times New Roman"/>
        </w:rPr>
        <w:t>Раздели слог на звуки ам</w:t>
      </w:r>
      <w:r w:rsidR="00DD59E0">
        <w:rPr>
          <w:rFonts w:ascii="Times New Roman" w:hAnsi="Times New Roman" w:cs="Times New Roman"/>
        </w:rPr>
        <w:t>_</w:t>
      </w:r>
      <w:r w:rsidRPr="00B07C20">
        <w:rPr>
          <w:rFonts w:ascii="Times New Roman" w:hAnsi="Times New Roman" w:cs="Times New Roman"/>
        </w:rPr>
        <w:tab/>
        <w:t>оп</w:t>
      </w:r>
      <w:r w:rsidR="00DD59E0">
        <w:rPr>
          <w:rFonts w:ascii="Times New Roman" w:hAnsi="Times New Roman" w:cs="Times New Roman"/>
        </w:rPr>
        <w:t>_</w:t>
      </w:r>
      <w:r w:rsidRPr="00B07C20">
        <w:rPr>
          <w:rFonts w:ascii="Times New Roman" w:hAnsi="Times New Roman" w:cs="Times New Roman"/>
        </w:rPr>
        <w:tab/>
        <w:t>ик</w:t>
      </w:r>
      <w:r w:rsidR="00DD59E0">
        <w:rPr>
          <w:rFonts w:ascii="Times New Roman" w:hAnsi="Times New Roman" w:cs="Times New Roman"/>
        </w:rPr>
        <w:t>_</w:t>
      </w:r>
      <w:r w:rsidRPr="00B07C20">
        <w:rPr>
          <w:rFonts w:ascii="Times New Roman" w:hAnsi="Times New Roman" w:cs="Times New Roman"/>
        </w:rPr>
        <w:tab/>
        <w:t>ва</w:t>
      </w:r>
      <w:r w:rsidR="00DD59E0">
        <w:rPr>
          <w:rFonts w:ascii="Times New Roman" w:hAnsi="Times New Roman" w:cs="Times New Roman"/>
        </w:rPr>
        <w:t>_</w:t>
      </w:r>
      <w:r w:rsidRPr="00B07C20">
        <w:rPr>
          <w:rFonts w:ascii="Times New Roman" w:hAnsi="Times New Roman" w:cs="Times New Roman"/>
        </w:rPr>
        <w:tab/>
        <w:t>пи</w:t>
      </w:r>
      <w:r w:rsidR="00DD59E0">
        <w:rPr>
          <w:rFonts w:ascii="Times New Roman" w:hAnsi="Times New Roman" w:cs="Times New Roman"/>
        </w:rPr>
        <w:t>_</w:t>
      </w:r>
      <w:r w:rsidRPr="00B07C20">
        <w:rPr>
          <w:rFonts w:ascii="Times New Roman" w:hAnsi="Times New Roman" w:cs="Times New Roman"/>
        </w:rPr>
        <w:tab/>
        <w:t>ду _</w:t>
      </w:r>
    </w:p>
    <w:p w:rsidR="00DD59E0" w:rsidRPr="00B07C20" w:rsidRDefault="00DD59E0" w:rsidP="00C5526F">
      <w:pPr>
        <w:jc w:val="both"/>
        <w:rPr>
          <w:rFonts w:ascii="Times New Roman" w:hAnsi="Times New Roman" w:cs="Times New Roman"/>
        </w:rPr>
      </w:pPr>
      <w:r>
        <w:rPr>
          <w:rFonts w:ascii="Times New Roman" w:hAnsi="Times New Roman" w:cs="Times New Roman"/>
          <w:lang w:val="en-US"/>
        </w:rPr>
        <w:t>IX</w:t>
      </w:r>
      <w:r w:rsidRPr="006204DF">
        <w:rPr>
          <w:rFonts w:ascii="Times New Roman" w:hAnsi="Times New Roman" w:cs="Times New Roman"/>
        </w:rPr>
        <w:t xml:space="preserve">. </w:t>
      </w:r>
      <w:r w:rsidRPr="00B4393C">
        <w:rPr>
          <w:rFonts w:ascii="Times New Roman" w:hAnsi="Times New Roman" w:cs="Times New Roman"/>
        </w:rPr>
        <w:t xml:space="preserve"> </w:t>
      </w:r>
      <w:r w:rsidRPr="00B07C20">
        <w:rPr>
          <w:rFonts w:ascii="Times New Roman" w:hAnsi="Times New Roman" w:cs="Times New Roman"/>
        </w:rPr>
        <w:t>Обследование артикуляционного аппарата.</w:t>
      </w:r>
    </w:p>
    <w:p w:rsidR="00DD59E0" w:rsidRPr="00B07C20" w:rsidRDefault="00DD59E0" w:rsidP="00C5526F">
      <w:pPr>
        <w:jc w:val="both"/>
        <w:rPr>
          <w:rFonts w:ascii="Times New Roman" w:hAnsi="Times New Roman" w:cs="Times New Roman"/>
        </w:rPr>
      </w:pPr>
      <w:r w:rsidRPr="00B07C20">
        <w:rPr>
          <w:rFonts w:ascii="Times New Roman" w:hAnsi="Times New Roman" w:cs="Times New Roman"/>
        </w:rPr>
        <w:t>Строение артикуляционного аппарата:</w:t>
      </w:r>
    </w:p>
    <w:p w:rsidR="00DD59E0" w:rsidRPr="00B4393C" w:rsidRDefault="00DD59E0" w:rsidP="00C5526F">
      <w:pPr>
        <w:jc w:val="both"/>
        <w:rPr>
          <w:rFonts w:ascii="Times New Roman" w:hAnsi="Times New Roman" w:cs="Times New Roman"/>
        </w:rPr>
      </w:pPr>
      <w:r w:rsidRPr="00B07C20">
        <w:rPr>
          <w:rFonts w:ascii="Times New Roman" w:hAnsi="Times New Roman" w:cs="Times New Roman"/>
        </w:rPr>
        <w:lastRenderedPageBreak/>
        <w:t>Губы</w:t>
      </w:r>
      <w:r w:rsidRPr="00B4393C">
        <w:rPr>
          <w:rFonts w:ascii="Times New Roman" w:hAnsi="Times New Roman" w:cs="Times New Roman"/>
        </w:rPr>
        <w:t>___________</w:t>
      </w:r>
      <w:r w:rsidRPr="00B07C20">
        <w:rPr>
          <w:rFonts w:ascii="Times New Roman" w:hAnsi="Times New Roman" w:cs="Times New Roman"/>
        </w:rPr>
        <w:t>зубы</w:t>
      </w:r>
      <w:r w:rsidRPr="00B4393C">
        <w:rPr>
          <w:rFonts w:ascii="Times New Roman" w:hAnsi="Times New Roman" w:cs="Times New Roman"/>
        </w:rPr>
        <w:t>__________</w:t>
      </w:r>
    </w:p>
    <w:p w:rsidR="00DD59E0" w:rsidRPr="00B4393C" w:rsidRDefault="00DD59E0" w:rsidP="00C5526F">
      <w:pPr>
        <w:jc w:val="both"/>
        <w:rPr>
          <w:rFonts w:ascii="Times New Roman" w:hAnsi="Times New Roman" w:cs="Times New Roman"/>
        </w:rPr>
      </w:pPr>
      <w:r w:rsidRPr="00B07C20">
        <w:rPr>
          <w:rFonts w:ascii="Times New Roman" w:hAnsi="Times New Roman" w:cs="Times New Roman"/>
        </w:rPr>
        <w:t>Прикус</w:t>
      </w:r>
      <w:r w:rsidRPr="00B4393C">
        <w:rPr>
          <w:rFonts w:ascii="Times New Roman" w:hAnsi="Times New Roman" w:cs="Times New Roman"/>
        </w:rPr>
        <w:t>__________</w:t>
      </w:r>
      <w:r w:rsidRPr="00B07C20">
        <w:rPr>
          <w:rFonts w:ascii="Times New Roman" w:hAnsi="Times New Roman" w:cs="Times New Roman"/>
        </w:rPr>
        <w:t>язык</w:t>
      </w:r>
      <w:r w:rsidRPr="00B4393C">
        <w:rPr>
          <w:rFonts w:ascii="Times New Roman" w:hAnsi="Times New Roman" w:cs="Times New Roman"/>
        </w:rPr>
        <w:t>_________</w:t>
      </w:r>
    </w:p>
    <w:p w:rsidR="00DD59E0" w:rsidRPr="00B4393C" w:rsidRDefault="00DD59E0" w:rsidP="00C5526F">
      <w:pPr>
        <w:jc w:val="both"/>
        <w:rPr>
          <w:rFonts w:ascii="Times New Roman" w:hAnsi="Times New Roman" w:cs="Times New Roman"/>
        </w:rPr>
      </w:pPr>
      <w:r w:rsidRPr="00B07C20">
        <w:rPr>
          <w:rFonts w:ascii="Times New Roman" w:hAnsi="Times New Roman" w:cs="Times New Roman"/>
        </w:rPr>
        <w:t>Уздечка</w:t>
      </w:r>
      <w:r w:rsidRPr="00B4393C">
        <w:rPr>
          <w:rFonts w:ascii="Times New Roman" w:hAnsi="Times New Roman" w:cs="Times New Roman"/>
        </w:rPr>
        <w:t>__________</w:t>
      </w:r>
      <w:r w:rsidRPr="00B07C20">
        <w:rPr>
          <w:rFonts w:ascii="Times New Roman" w:hAnsi="Times New Roman" w:cs="Times New Roman"/>
        </w:rPr>
        <w:t>твёрдое и мягкое нёбо</w:t>
      </w:r>
      <w:r w:rsidRPr="00B4393C">
        <w:rPr>
          <w:rFonts w:ascii="Times New Roman" w:hAnsi="Times New Roman" w:cs="Times New Roman"/>
        </w:rPr>
        <w:t>_______</w:t>
      </w:r>
    </w:p>
    <w:p w:rsidR="00DD59E0" w:rsidRPr="00B07C20" w:rsidRDefault="00DD59E0" w:rsidP="00C5526F">
      <w:pPr>
        <w:jc w:val="both"/>
        <w:rPr>
          <w:rFonts w:ascii="Times New Roman" w:hAnsi="Times New Roman" w:cs="Times New Roman"/>
        </w:rPr>
      </w:pPr>
      <w:r w:rsidRPr="00B07C20">
        <w:rPr>
          <w:rFonts w:ascii="Times New Roman" w:hAnsi="Times New Roman" w:cs="Times New Roman"/>
        </w:rPr>
        <w:t>Мимические движения:</w:t>
      </w:r>
    </w:p>
    <w:p w:rsidR="00DD59E0" w:rsidRPr="00B4393C" w:rsidRDefault="00DD59E0" w:rsidP="00C5526F">
      <w:pPr>
        <w:jc w:val="both"/>
        <w:rPr>
          <w:rFonts w:ascii="Times New Roman" w:hAnsi="Times New Roman" w:cs="Times New Roman"/>
        </w:rPr>
      </w:pPr>
      <w:r w:rsidRPr="00B07C20">
        <w:rPr>
          <w:rFonts w:ascii="Times New Roman" w:hAnsi="Times New Roman" w:cs="Times New Roman"/>
        </w:rPr>
        <w:t>Движение оскаливания</w:t>
      </w:r>
      <w:r w:rsidRPr="00B4393C">
        <w:rPr>
          <w:rFonts w:ascii="Times New Roman" w:hAnsi="Times New Roman" w:cs="Times New Roman"/>
        </w:rPr>
        <w:t>_____________</w:t>
      </w:r>
      <w:r w:rsidRPr="00B07C20">
        <w:rPr>
          <w:rFonts w:ascii="Times New Roman" w:hAnsi="Times New Roman" w:cs="Times New Roman"/>
        </w:rPr>
        <w:t>надувание щёк</w:t>
      </w:r>
      <w:r w:rsidRPr="00B4393C">
        <w:rPr>
          <w:rFonts w:ascii="Times New Roman" w:hAnsi="Times New Roman" w:cs="Times New Roman"/>
        </w:rPr>
        <w:t>__________</w:t>
      </w:r>
    </w:p>
    <w:p w:rsidR="00DD59E0" w:rsidRPr="00DD59E0" w:rsidRDefault="00DD59E0" w:rsidP="00C5526F">
      <w:pPr>
        <w:jc w:val="both"/>
        <w:rPr>
          <w:rFonts w:ascii="Times New Roman" w:hAnsi="Times New Roman" w:cs="Times New Roman"/>
        </w:rPr>
      </w:pPr>
      <w:r w:rsidRPr="00B07C20">
        <w:rPr>
          <w:rFonts w:ascii="Times New Roman" w:hAnsi="Times New Roman" w:cs="Times New Roman"/>
        </w:rPr>
        <w:t>Наморщивание</w:t>
      </w:r>
      <w:r w:rsidRPr="00B4393C">
        <w:rPr>
          <w:rFonts w:ascii="Times New Roman" w:hAnsi="Times New Roman" w:cs="Times New Roman"/>
        </w:rPr>
        <w:t>____________________</w:t>
      </w:r>
      <w:r w:rsidRPr="00B07C20">
        <w:rPr>
          <w:rFonts w:ascii="Times New Roman" w:hAnsi="Times New Roman" w:cs="Times New Roman"/>
        </w:rPr>
        <w:t>нахмуривание</w:t>
      </w:r>
      <w:r w:rsidRPr="00DD59E0">
        <w:rPr>
          <w:rFonts w:ascii="Times New Roman" w:hAnsi="Times New Roman" w:cs="Times New Roman"/>
        </w:rPr>
        <w:t>___________</w:t>
      </w:r>
    </w:p>
    <w:p w:rsidR="00DD59E0" w:rsidRPr="00B07C20" w:rsidRDefault="00DD59E0" w:rsidP="00C5526F">
      <w:pPr>
        <w:jc w:val="both"/>
        <w:rPr>
          <w:rFonts w:ascii="Times New Roman" w:hAnsi="Times New Roman" w:cs="Times New Roman"/>
        </w:rPr>
      </w:pPr>
      <w:r w:rsidRPr="00B07C20">
        <w:rPr>
          <w:rFonts w:ascii="Times New Roman" w:hAnsi="Times New Roman" w:cs="Times New Roman"/>
        </w:rPr>
        <w:t>Подвижность артикуляционного аппарата:</w:t>
      </w:r>
    </w:p>
    <w:p w:rsidR="00DD59E0" w:rsidRPr="00B4393C" w:rsidRDefault="00DD59E0" w:rsidP="00C5526F">
      <w:pPr>
        <w:jc w:val="both"/>
        <w:rPr>
          <w:rFonts w:ascii="Times New Roman" w:hAnsi="Times New Roman" w:cs="Times New Roman"/>
        </w:rPr>
      </w:pPr>
      <w:r w:rsidRPr="00B07C20">
        <w:rPr>
          <w:rFonts w:ascii="Times New Roman" w:hAnsi="Times New Roman" w:cs="Times New Roman"/>
        </w:rPr>
        <w:t>Губы: улыбочка</w:t>
      </w:r>
      <w:r w:rsidRPr="00B4393C">
        <w:rPr>
          <w:rFonts w:ascii="Times New Roman" w:hAnsi="Times New Roman" w:cs="Times New Roman"/>
        </w:rPr>
        <w:t>_______</w:t>
      </w:r>
      <w:r>
        <w:rPr>
          <w:rFonts w:ascii="Times New Roman" w:hAnsi="Times New Roman" w:cs="Times New Roman"/>
        </w:rPr>
        <w:t>трубочка</w:t>
      </w:r>
      <w:r w:rsidRPr="00B4393C">
        <w:rPr>
          <w:rFonts w:ascii="Times New Roman" w:hAnsi="Times New Roman" w:cs="Times New Roman"/>
        </w:rPr>
        <w:t>________</w:t>
      </w:r>
      <w:r w:rsidRPr="00B07C20">
        <w:rPr>
          <w:rFonts w:ascii="Times New Roman" w:hAnsi="Times New Roman" w:cs="Times New Roman"/>
        </w:rPr>
        <w:t>оскал</w:t>
      </w:r>
      <w:r w:rsidRPr="00B4393C">
        <w:rPr>
          <w:rFonts w:ascii="Times New Roman" w:hAnsi="Times New Roman" w:cs="Times New Roman"/>
        </w:rPr>
        <w:t>________</w:t>
      </w:r>
    </w:p>
    <w:p w:rsidR="00DD59E0" w:rsidRPr="00B4393C" w:rsidRDefault="00DD59E0" w:rsidP="00C5526F">
      <w:pPr>
        <w:jc w:val="both"/>
        <w:rPr>
          <w:rFonts w:ascii="Times New Roman" w:hAnsi="Times New Roman" w:cs="Times New Roman"/>
        </w:rPr>
      </w:pPr>
      <w:r w:rsidRPr="00B07C20">
        <w:rPr>
          <w:rFonts w:ascii="Times New Roman" w:hAnsi="Times New Roman" w:cs="Times New Roman"/>
        </w:rPr>
        <w:t>Бублик</w:t>
      </w:r>
      <w:r w:rsidRPr="00B4393C">
        <w:rPr>
          <w:rFonts w:ascii="Times New Roman" w:hAnsi="Times New Roman" w:cs="Times New Roman"/>
        </w:rPr>
        <w:t>________</w:t>
      </w:r>
      <w:r w:rsidRPr="00B07C20">
        <w:rPr>
          <w:rFonts w:ascii="Times New Roman" w:hAnsi="Times New Roman" w:cs="Times New Roman"/>
        </w:rPr>
        <w:t xml:space="preserve">трубочка </w:t>
      </w:r>
      <w:r w:rsidRPr="00B4393C">
        <w:rPr>
          <w:rFonts w:ascii="Times New Roman" w:hAnsi="Times New Roman" w:cs="Times New Roman"/>
        </w:rPr>
        <w:t>__________</w:t>
      </w:r>
      <w:r w:rsidRPr="00B07C20">
        <w:rPr>
          <w:rFonts w:ascii="Times New Roman" w:hAnsi="Times New Roman" w:cs="Times New Roman"/>
        </w:rPr>
        <w:t xml:space="preserve"> улыбочка</w:t>
      </w:r>
      <w:r w:rsidRPr="00B07C20">
        <w:rPr>
          <w:rFonts w:ascii="Times New Roman" w:hAnsi="Times New Roman" w:cs="Times New Roman"/>
        </w:rPr>
        <w:tab/>
      </w:r>
      <w:r w:rsidRPr="00B4393C">
        <w:rPr>
          <w:rFonts w:ascii="Times New Roman" w:hAnsi="Times New Roman" w:cs="Times New Roman"/>
        </w:rPr>
        <w:t>________</w:t>
      </w:r>
    </w:p>
    <w:p w:rsidR="00DD59E0" w:rsidRPr="00B4393C" w:rsidRDefault="00DD59E0" w:rsidP="00C5526F">
      <w:pPr>
        <w:jc w:val="both"/>
        <w:rPr>
          <w:rFonts w:ascii="Times New Roman" w:hAnsi="Times New Roman" w:cs="Times New Roman"/>
        </w:rPr>
      </w:pPr>
      <w:r w:rsidRPr="00B07C20">
        <w:rPr>
          <w:rFonts w:ascii="Times New Roman" w:hAnsi="Times New Roman" w:cs="Times New Roman"/>
        </w:rPr>
        <w:t>Язык: лопаточка</w:t>
      </w:r>
      <w:r w:rsidRPr="00B4393C">
        <w:rPr>
          <w:rFonts w:ascii="Times New Roman" w:hAnsi="Times New Roman" w:cs="Times New Roman"/>
        </w:rPr>
        <w:t>______________</w:t>
      </w:r>
      <w:r w:rsidRPr="00B07C20">
        <w:rPr>
          <w:rFonts w:ascii="Times New Roman" w:hAnsi="Times New Roman" w:cs="Times New Roman"/>
        </w:rPr>
        <w:t>иголочка</w:t>
      </w:r>
      <w:r w:rsidRPr="00B4393C">
        <w:rPr>
          <w:rFonts w:ascii="Times New Roman" w:hAnsi="Times New Roman" w:cs="Times New Roman"/>
        </w:rPr>
        <w:t>_____________</w:t>
      </w:r>
    </w:p>
    <w:p w:rsidR="00DD59E0" w:rsidRPr="00B4393C" w:rsidRDefault="00DD59E0" w:rsidP="00C5526F">
      <w:pPr>
        <w:jc w:val="both"/>
        <w:rPr>
          <w:rFonts w:ascii="Times New Roman" w:hAnsi="Times New Roman" w:cs="Times New Roman"/>
        </w:rPr>
      </w:pPr>
      <w:r w:rsidRPr="00B07C20">
        <w:rPr>
          <w:rFonts w:ascii="Times New Roman" w:hAnsi="Times New Roman" w:cs="Times New Roman"/>
        </w:rPr>
        <w:t>Высунуть язык на нижнюю губу</w:t>
      </w:r>
      <w:r w:rsidRPr="00B4393C">
        <w:rPr>
          <w:rFonts w:ascii="Times New Roman" w:hAnsi="Times New Roman" w:cs="Times New Roman"/>
        </w:rPr>
        <w:t xml:space="preserve">_____________________ </w:t>
      </w:r>
    </w:p>
    <w:p w:rsidR="00DD59E0" w:rsidRPr="00B4393C" w:rsidRDefault="00DD59E0" w:rsidP="00C5526F">
      <w:pPr>
        <w:jc w:val="both"/>
        <w:rPr>
          <w:rFonts w:ascii="Times New Roman" w:hAnsi="Times New Roman" w:cs="Times New Roman"/>
        </w:rPr>
      </w:pPr>
      <w:r w:rsidRPr="00B07C20">
        <w:rPr>
          <w:rFonts w:ascii="Times New Roman" w:hAnsi="Times New Roman" w:cs="Times New Roman"/>
        </w:rPr>
        <w:t>Высунуть язык на верхнюю губу</w:t>
      </w:r>
      <w:r w:rsidRPr="00B4393C">
        <w:rPr>
          <w:rFonts w:ascii="Times New Roman" w:hAnsi="Times New Roman" w:cs="Times New Roman"/>
        </w:rPr>
        <w:t>_____________________</w:t>
      </w:r>
    </w:p>
    <w:p w:rsidR="00DD59E0" w:rsidRPr="00B4393C" w:rsidRDefault="00DD59E0" w:rsidP="00C5526F">
      <w:pPr>
        <w:jc w:val="both"/>
        <w:rPr>
          <w:rFonts w:ascii="Times New Roman" w:hAnsi="Times New Roman" w:cs="Times New Roman"/>
        </w:rPr>
      </w:pPr>
      <w:r>
        <w:rPr>
          <w:rFonts w:ascii="Times New Roman" w:hAnsi="Times New Roman" w:cs="Times New Roman"/>
        </w:rPr>
        <w:t>Г</w:t>
      </w:r>
      <w:r w:rsidRPr="00B07C20">
        <w:rPr>
          <w:rFonts w:ascii="Times New Roman" w:hAnsi="Times New Roman" w:cs="Times New Roman"/>
        </w:rPr>
        <w:t>орка</w:t>
      </w:r>
      <w:r w:rsidRPr="00B4393C">
        <w:rPr>
          <w:rFonts w:ascii="Times New Roman" w:hAnsi="Times New Roman" w:cs="Times New Roman"/>
        </w:rPr>
        <w:t>______________</w:t>
      </w:r>
      <w:r w:rsidRPr="00B07C20">
        <w:rPr>
          <w:rFonts w:ascii="Times New Roman" w:hAnsi="Times New Roman" w:cs="Times New Roman"/>
        </w:rPr>
        <w:t>парус</w:t>
      </w:r>
      <w:r w:rsidRPr="00B4393C">
        <w:rPr>
          <w:rFonts w:ascii="Times New Roman" w:hAnsi="Times New Roman" w:cs="Times New Roman"/>
        </w:rPr>
        <w:t>__________________</w:t>
      </w:r>
      <w:r w:rsidRPr="00B07C20">
        <w:rPr>
          <w:rFonts w:ascii="Times New Roman" w:hAnsi="Times New Roman" w:cs="Times New Roman"/>
        </w:rPr>
        <w:t>грибок</w:t>
      </w:r>
      <w:r w:rsidRPr="00B4393C">
        <w:rPr>
          <w:rFonts w:ascii="Times New Roman" w:hAnsi="Times New Roman" w:cs="Times New Roman"/>
        </w:rPr>
        <w:t>____________________</w:t>
      </w:r>
    </w:p>
    <w:p w:rsidR="00DD59E0" w:rsidRPr="00B4393C" w:rsidRDefault="00DD59E0" w:rsidP="00C5526F">
      <w:pPr>
        <w:jc w:val="both"/>
        <w:rPr>
          <w:rFonts w:ascii="Times New Roman" w:hAnsi="Times New Roman" w:cs="Times New Roman"/>
        </w:rPr>
      </w:pPr>
      <w:r w:rsidRPr="00B07C20">
        <w:rPr>
          <w:rFonts w:ascii="Times New Roman" w:hAnsi="Times New Roman" w:cs="Times New Roman"/>
        </w:rPr>
        <w:t>Чашечка</w:t>
      </w:r>
      <w:r w:rsidRPr="00B4393C">
        <w:rPr>
          <w:rFonts w:ascii="Times New Roman" w:hAnsi="Times New Roman" w:cs="Times New Roman"/>
        </w:rPr>
        <w:t>________________</w:t>
      </w:r>
      <w:r w:rsidRPr="00B07C20">
        <w:rPr>
          <w:rFonts w:ascii="Times New Roman" w:hAnsi="Times New Roman" w:cs="Times New Roman"/>
        </w:rPr>
        <w:t>часики</w:t>
      </w:r>
      <w:r w:rsidRPr="00B4393C">
        <w:rPr>
          <w:rFonts w:ascii="Times New Roman" w:hAnsi="Times New Roman" w:cs="Times New Roman"/>
        </w:rPr>
        <w:t>_____________</w:t>
      </w:r>
      <w:r w:rsidRPr="00B07C20">
        <w:rPr>
          <w:rFonts w:ascii="Times New Roman" w:hAnsi="Times New Roman" w:cs="Times New Roman"/>
        </w:rPr>
        <w:t>качели</w:t>
      </w:r>
      <w:r w:rsidRPr="00B4393C">
        <w:rPr>
          <w:rFonts w:ascii="Times New Roman" w:hAnsi="Times New Roman" w:cs="Times New Roman"/>
        </w:rPr>
        <w:t>____________________</w:t>
      </w:r>
    </w:p>
    <w:p w:rsidR="00DD59E0" w:rsidRPr="00B4393C" w:rsidRDefault="00DD59E0" w:rsidP="00C5526F">
      <w:pPr>
        <w:jc w:val="both"/>
        <w:rPr>
          <w:rFonts w:ascii="Times New Roman" w:hAnsi="Times New Roman" w:cs="Times New Roman"/>
        </w:rPr>
      </w:pPr>
      <w:r w:rsidRPr="00B07C20">
        <w:rPr>
          <w:rFonts w:ascii="Times New Roman" w:hAnsi="Times New Roman" w:cs="Times New Roman"/>
        </w:rPr>
        <w:t>«цоканье»</w:t>
      </w:r>
      <w:r w:rsidRPr="00B4393C">
        <w:rPr>
          <w:rFonts w:ascii="Times New Roman" w:hAnsi="Times New Roman" w:cs="Times New Roman"/>
        </w:rPr>
        <w:t>______________</w:t>
      </w:r>
      <w:r w:rsidRPr="00B07C20">
        <w:rPr>
          <w:rFonts w:ascii="Times New Roman" w:hAnsi="Times New Roman" w:cs="Times New Roman"/>
        </w:rPr>
        <w:t>кончиком обвести губы</w:t>
      </w:r>
      <w:r w:rsidRPr="00B4393C">
        <w:rPr>
          <w:rFonts w:ascii="Times New Roman" w:hAnsi="Times New Roman" w:cs="Times New Roman"/>
        </w:rPr>
        <w:t>_________________________</w:t>
      </w:r>
    </w:p>
    <w:p w:rsidR="00DD59E0" w:rsidRPr="00B4393C" w:rsidRDefault="00DD59E0" w:rsidP="00C5526F">
      <w:pPr>
        <w:jc w:val="both"/>
        <w:rPr>
          <w:rFonts w:ascii="Times New Roman" w:hAnsi="Times New Roman" w:cs="Times New Roman"/>
        </w:rPr>
      </w:pPr>
      <w:r w:rsidRPr="00B07C20">
        <w:rPr>
          <w:rFonts w:ascii="Times New Roman" w:hAnsi="Times New Roman" w:cs="Times New Roman"/>
        </w:rPr>
        <w:t>Мягкое нёбо: произнести звук «а» при широко открытом рте</w:t>
      </w:r>
      <w:r w:rsidRPr="00B4393C">
        <w:rPr>
          <w:rFonts w:ascii="Times New Roman" w:hAnsi="Times New Roman" w:cs="Times New Roman"/>
        </w:rPr>
        <w:t>________________</w:t>
      </w:r>
    </w:p>
    <w:p w:rsidR="008911A2" w:rsidRPr="00B07C20" w:rsidRDefault="008911A2" w:rsidP="00B07C20">
      <w:pPr>
        <w:rPr>
          <w:rFonts w:ascii="Times New Roman" w:hAnsi="Times New Roman" w:cs="Times New Roman"/>
        </w:rPr>
      </w:pPr>
    </w:p>
    <w:p w:rsidR="008911A2" w:rsidRPr="00282C84" w:rsidRDefault="008911A2" w:rsidP="00B07C20">
      <w:pPr>
        <w:rPr>
          <w:rFonts w:ascii="Times New Roman" w:hAnsi="Times New Roman" w:cs="Times New Roman"/>
          <w:b/>
        </w:rPr>
      </w:pPr>
      <w:r w:rsidRPr="00282C84">
        <w:rPr>
          <w:rFonts w:ascii="Times New Roman" w:hAnsi="Times New Roman" w:cs="Times New Roman"/>
          <w:b/>
        </w:rPr>
        <w:t>Протокол психологического обследования детей дошкольного возраста (6 - 7 лет)</w:t>
      </w:r>
    </w:p>
    <w:p w:rsidR="008911A2" w:rsidRPr="00B07C20" w:rsidRDefault="008911A2" w:rsidP="00282C84">
      <w:pPr>
        <w:rPr>
          <w:rFonts w:ascii="Times New Roman" w:hAnsi="Times New Roman" w:cs="Times New Roman"/>
        </w:rPr>
      </w:pPr>
      <w:r w:rsidRPr="00B07C20">
        <w:rPr>
          <w:rFonts w:ascii="Times New Roman" w:hAnsi="Times New Roman" w:cs="Times New Roman"/>
        </w:rPr>
        <w:t>ФИО. ребенка</w:t>
      </w:r>
      <w:r w:rsidR="00282C84">
        <w:rPr>
          <w:rFonts w:ascii="Times New Roman" w:hAnsi="Times New Roman" w:cs="Times New Roman"/>
        </w:rPr>
        <w:t xml:space="preserve"> ________________________________</w:t>
      </w:r>
      <w:r w:rsidR="00282C84" w:rsidRPr="00282C84">
        <w:rPr>
          <w:rFonts w:ascii="Times New Roman" w:hAnsi="Times New Roman" w:cs="Times New Roman"/>
        </w:rPr>
        <w:t xml:space="preserve"> </w:t>
      </w:r>
      <w:r w:rsidR="00282C84">
        <w:rPr>
          <w:rFonts w:ascii="Times New Roman" w:hAnsi="Times New Roman" w:cs="Times New Roman"/>
        </w:rPr>
        <w:t xml:space="preserve">Дата </w:t>
      </w:r>
      <w:r w:rsidR="00282C84" w:rsidRPr="00B07C20">
        <w:rPr>
          <w:rFonts w:ascii="Times New Roman" w:hAnsi="Times New Roman" w:cs="Times New Roman"/>
        </w:rPr>
        <w:t>рождения</w:t>
      </w:r>
      <w:r w:rsidR="00282C84">
        <w:rPr>
          <w:rFonts w:ascii="Times New Roman" w:hAnsi="Times New Roman" w:cs="Times New Roman"/>
        </w:rPr>
        <w:t>_________________</w:t>
      </w:r>
    </w:p>
    <w:p w:rsidR="008911A2" w:rsidRPr="00B07C20" w:rsidRDefault="00282C84" w:rsidP="00B07C20">
      <w:pPr>
        <w:rPr>
          <w:rFonts w:ascii="Times New Roman" w:hAnsi="Times New Roman" w:cs="Times New Roman"/>
        </w:rPr>
      </w:pPr>
      <w:r>
        <w:rPr>
          <w:rFonts w:ascii="Times New Roman" w:hAnsi="Times New Roman" w:cs="Times New Roman"/>
        </w:rPr>
        <w:t>Учреждение___________________________________Группа_______________________</w:t>
      </w:r>
    </w:p>
    <w:p w:rsidR="00282C84" w:rsidRPr="00282C84" w:rsidRDefault="00282C84" w:rsidP="00282C84">
      <w:pPr>
        <w:rPr>
          <w:rFonts w:ascii="Times New Roman" w:hAnsi="Times New Roman" w:cs="Times New Roman"/>
        </w:rPr>
      </w:pPr>
      <w:bookmarkStart w:id="11" w:name="bookmark63"/>
      <w:r w:rsidRPr="00282C84">
        <w:rPr>
          <w:rFonts w:ascii="Times New Roman" w:hAnsi="Times New Roman" w:cs="Times New Roman"/>
        </w:rPr>
        <w:t xml:space="preserve">  Общая осведомленность</w:t>
      </w:r>
    </w:p>
    <w:tbl>
      <w:tblPr>
        <w:tblStyle w:val="af1"/>
        <w:tblW w:w="98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104"/>
        <w:gridCol w:w="5734"/>
      </w:tblGrid>
      <w:tr w:rsidR="00282C84" w:rsidRPr="00282C84" w:rsidTr="00581F5C">
        <w:trPr>
          <w:trHeight w:val="813"/>
        </w:trPr>
        <w:tc>
          <w:tcPr>
            <w:tcW w:w="4104"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Как тебя зовут </w:t>
            </w:r>
          </w:p>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Назови свою ФИО </w:t>
            </w:r>
          </w:p>
          <w:p w:rsidR="00282C84" w:rsidRPr="00282C84" w:rsidRDefault="00282C84" w:rsidP="00282C84">
            <w:pPr>
              <w:rPr>
                <w:rFonts w:ascii="Times New Roman" w:hAnsi="Times New Roman" w:cs="Times New Roman"/>
              </w:rPr>
            </w:pPr>
            <w:r w:rsidRPr="00282C84">
              <w:rPr>
                <w:rFonts w:ascii="Times New Roman" w:hAnsi="Times New Roman" w:cs="Times New Roman"/>
              </w:rPr>
              <w:t>Сколько тебе лет?</w:t>
            </w:r>
          </w:p>
        </w:tc>
        <w:tc>
          <w:tcPr>
            <w:tcW w:w="5734" w:type="dxa"/>
          </w:tcPr>
          <w:p w:rsidR="00282C84" w:rsidRPr="00282C84" w:rsidRDefault="00282C84" w:rsidP="00282C84">
            <w:pPr>
              <w:rPr>
                <w:rFonts w:ascii="Times New Roman" w:hAnsi="Times New Roman" w:cs="Times New Roman"/>
              </w:rPr>
            </w:pPr>
          </w:p>
        </w:tc>
      </w:tr>
      <w:tr w:rsidR="00282C84" w:rsidRPr="00282C84" w:rsidTr="00581F5C">
        <w:trPr>
          <w:trHeight w:val="286"/>
        </w:trPr>
        <w:tc>
          <w:tcPr>
            <w:tcW w:w="4104"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Когда ты родился   </w:t>
            </w:r>
          </w:p>
        </w:tc>
        <w:tc>
          <w:tcPr>
            <w:tcW w:w="5734" w:type="dxa"/>
          </w:tcPr>
          <w:p w:rsidR="00282C84" w:rsidRPr="00282C84" w:rsidRDefault="00282C84" w:rsidP="00282C84">
            <w:pPr>
              <w:rPr>
                <w:rFonts w:ascii="Times New Roman" w:hAnsi="Times New Roman" w:cs="Times New Roman"/>
              </w:rPr>
            </w:pPr>
          </w:p>
        </w:tc>
      </w:tr>
      <w:tr w:rsidR="00282C84" w:rsidRPr="00282C84" w:rsidTr="00581F5C">
        <w:trPr>
          <w:trHeight w:val="542"/>
        </w:trPr>
        <w:tc>
          <w:tcPr>
            <w:tcW w:w="4104"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С кем ты живешь? </w:t>
            </w:r>
          </w:p>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Назови членов твоей семьи </w:t>
            </w:r>
          </w:p>
        </w:tc>
        <w:tc>
          <w:tcPr>
            <w:tcW w:w="5734" w:type="dxa"/>
          </w:tcPr>
          <w:p w:rsidR="00282C84" w:rsidRPr="00282C84" w:rsidRDefault="00282C84" w:rsidP="00282C84">
            <w:pPr>
              <w:rPr>
                <w:rFonts w:ascii="Times New Roman" w:hAnsi="Times New Roman" w:cs="Times New Roman"/>
              </w:rPr>
            </w:pPr>
          </w:p>
        </w:tc>
      </w:tr>
      <w:tr w:rsidR="00282C84" w:rsidRPr="00282C84" w:rsidTr="00581F5C">
        <w:trPr>
          <w:trHeight w:val="542"/>
        </w:trPr>
        <w:tc>
          <w:tcPr>
            <w:tcW w:w="4104"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Как зовут твою маму? </w:t>
            </w:r>
          </w:p>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Где и кем работает? </w:t>
            </w:r>
          </w:p>
        </w:tc>
        <w:tc>
          <w:tcPr>
            <w:tcW w:w="5734" w:type="dxa"/>
          </w:tcPr>
          <w:p w:rsidR="00282C84" w:rsidRPr="00282C84" w:rsidRDefault="00282C84" w:rsidP="00282C84">
            <w:pPr>
              <w:rPr>
                <w:rFonts w:ascii="Times New Roman" w:hAnsi="Times New Roman" w:cs="Times New Roman"/>
              </w:rPr>
            </w:pPr>
          </w:p>
        </w:tc>
      </w:tr>
      <w:tr w:rsidR="00282C84" w:rsidRPr="00282C84" w:rsidTr="00581F5C">
        <w:trPr>
          <w:trHeight w:val="557"/>
        </w:trPr>
        <w:tc>
          <w:tcPr>
            <w:tcW w:w="4104"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Как зовут папу? </w:t>
            </w:r>
          </w:p>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Где и кем работает? </w:t>
            </w:r>
          </w:p>
        </w:tc>
        <w:tc>
          <w:tcPr>
            <w:tcW w:w="5734" w:type="dxa"/>
          </w:tcPr>
          <w:p w:rsidR="00282C84" w:rsidRPr="00282C84" w:rsidRDefault="00282C84" w:rsidP="00282C84">
            <w:pPr>
              <w:rPr>
                <w:rFonts w:ascii="Times New Roman" w:hAnsi="Times New Roman" w:cs="Times New Roman"/>
              </w:rPr>
            </w:pPr>
          </w:p>
        </w:tc>
      </w:tr>
      <w:tr w:rsidR="00282C84" w:rsidRPr="00282C84" w:rsidTr="00581F5C">
        <w:trPr>
          <w:trHeight w:val="828"/>
        </w:trPr>
        <w:tc>
          <w:tcPr>
            <w:tcW w:w="4104"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lastRenderedPageBreak/>
              <w:t>Назови свой домашний адрес. Что такое адрес?</w:t>
            </w:r>
          </w:p>
          <w:p w:rsidR="00282C84" w:rsidRPr="00282C84" w:rsidRDefault="00282C84" w:rsidP="00282C84">
            <w:pPr>
              <w:rPr>
                <w:rFonts w:ascii="Times New Roman" w:hAnsi="Times New Roman" w:cs="Times New Roman"/>
              </w:rPr>
            </w:pPr>
            <w:r w:rsidRPr="00282C84">
              <w:rPr>
                <w:rFonts w:ascii="Times New Roman" w:hAnsi="Times New Roman" w:cs="Times New Roman"/>
              </w:rPr>
              <w:t>Где ты живешь?</w:t>
            </w:r>
          </w:p>
        </w:tc>
        <w:tc>
          <w:tcPr>
            <w:tcW w:w="5734" w:type="dxa"/>
          </w:tcPr>
          <w:p w:rsidR="00282C84" w:rsidRPr="00282C84" w:rsidRDefault="00282C84" w:rsidP="00282C84">
            <w:pPr>
              <w:rPr>
                <w:rFonts w:ascii="Times New Roman" w:hAnsi="Times New Roman" w:cs="Times New Roman"/>
              </w:rPr>
            </w:pPr>
          </w:p>
        </w:tc>
      </w:tr>
      <w:tr w:rsidR="00282C84" w:rsidRPr="00282C84" w:rsidTr="00581F5C">
        <w:trPr>
          <w:trHeight w:val="542"/>
        </w:trPr>
        <w:tc>
          <w:tcPr>
            <w:tcW w:w="4104"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Кем ты хочешь стать,</w:t>
            </w:r>
          </w:p>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 когда вырастешь?</w:t>
            </w:r>
          </w:p>
        </w:tc>
        <w:tc>
          <w:tcPr>
            <w:tcW w:w="5734" w:type="dxa"/>
          </w:tcPr>
          <w:p w:rsidR="00282C84" w:rsidRPr="00282C84" w:rsidRDefault="00282C84" w:rsidP="00282C84">
            <w:pPr>
              <w:rPr>
                <w:rFonts w:ascii="Times New Roman" w:hAnsi="Times New Roman" w:cs="Times New Roman"/>
              </w:rPr>
            </w:pPr>
          </w:p>
        </w:tc>
      </w:tr>
      <w:tr w:rsidR="00282C84" w:rsidRPr="00282C84" w:rsidTr="00581F5C">
        <w:trPr>
          <w:trHeight w:val="557"/>
        </w:trPr>
        <w:tc>
          <w:tcPr>
            <w:tcW w:w="4104"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В какое время года появляются листочки на деревьях?</w:t>
            </w:r>
          </w:p>
        </w:tc>
        <w:tc>
          <w:tcPr>
            <w:tcW w:w="5734" w:type="dxa"/>
          </w:tcPr>
          <w:p w:rsidR="00282C84" w:rsidRPr="00282C84" w:rsidRDefault="00282C84" w:rsidP="00282C84">
            <w:pPr>
              <w:rPr>
                <w:rFonts w:ascii="Times New Roman" w:hAnsi="Times New Roman" w:cs="Times New Roman"/>
              </w:rPr>
            </w:pPr>
          </w:p>
        </w:tc>
      </w:tr>
      <w:tr w:rsidR="00282C84" w:rsidRPr="00282C84" w:rsidTr="00581F5C">
        <w:trPr>
          <w:trHeight w:val="271"/>
        </w:trPr>
        <w:tc>
          <w:tcPr>
            <w:tcW w:w="4104"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Чем отличаются день от ночи?</w:t>
            </w:r>
          </w:p>
        </w:tc>
        <w:tc>
          <w:tcPr>
            <w:tcW w:w="5734" w:type="dxa"/>
          </w:tcPr>
          <w:p w:rsidR="00282C84" w:rsidRPr="00282C84" w:rsidRDefault="00282C84" w:rsidP="00282C84">
            <w:pPr>
              <w:rPr>
                <w:rFonts w:ascii="Times New Roman" w:hAnsi="Times New Roman" w:cs="Times New Roman"/>
              </w:rPr>
            </w:pPr>
          </w:p>
        </w:tc>
      </w:tr>
      <w:tr w:rsidR="00282C84" w:rsidRPr="00282C84" w:rsidTr="00581F5C">
        <w:trPr>
          <w:trHeight w:val="542"/>
        </w:trPr>
        <w:tc>
          <w:tcPr>
            <w:tcW w:w="4104"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Москва, Калининград, Санкт –Петербург – это что?</w:t>
            </w:r>
          </w:p>
        </w:tc>
        <w:tc>
          <w:tcPr>
            <w:tcW w:w="5734" w:type="dxa"/>
          </w:tcPr>
          <w:p w:rsidR="00282C84" w:rsidRPr="00282C84" w:rsidRDefault="00282C84" w:rsidP="00282C84">
            <w:pPr>
              <w:rPr>
                <w:rFonts w:ascii="Times New Roman" w:hAnsi="Times New Roman" w:cs="Times New Roman"/>
              </w:rPr>
            </w:pPr>
          </w:p>
        </w:tc>
      </w:tr>
      <w:tr w:rsidR="00282C84" w:rsidRPr="00282C84" w:rsidTr="00581F5C">
        <w:trPr>
          <w:trHeight w:val="557"/>
        </w:trPr>
        <w:tc>
          <w:tcPr>
            <w:tcW w:w="4104"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Что на земле остается после дождя?</w:t>
            </w:r>
          </w:p>
        </w:tc>
        <w:tc>
          <w:tcPr>
            <w:tcW w:w="5734" w:type="dxa"/>
          </w:tcPr>
          <w:p w:rsidR="00282C84" w:rsidRPr="00282C84" w:rsidRDefault="00282C84" w:rsidP="00282C84">
            <w:pPr>
              <w:rPr>
                <w:rFonts w:ascii="Times New Roman" w:hAnsi="Times New Roman" w:cs="Times New Roman"/>
              </w:rPr>
            </w:pPr>
          </w:p>
        </w:tc>
      </w:tr>
      <w:tr w:rsidR="00282C84" w:rsidRPr="00282C84" w:rsidTr="00581F5C">
        <w:trPr>
          <w:trHeight w:val="542"/>
        </w:trPr>
        <w:tc>
          <w:tcPr>
            <w:tcW w:w="4104"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Назови диких животных которых ты знаешь.</w:t>
            </w:r>
          </w:p>
        </w:tc>
        <w:tc>
          <w:tcPr>
            <w:tcW w:w="5734" w:type="dxa"/>
          </w:tcPr>
          <w:p w:rsidR="00282C84" w:rsidRPr="00282C84" w:rsidRDefault="00282C84" w:rsidP="00282C84">
            <w:pPr>
              <w:rPr>
                <w:rFonts w:ascii="Times New Roman" w:hAnsi="Times New Roman" w:cs="Times New Roman"/>
              </w:rPr>
            </w:pPr>
          </w:p>
        </w:tc>
      </w:tr>
      <w:tr w:rsidR="00282C84" w:rsidRPr="00282C84" w:rsidTr="00581F5C">
        <w:trPr>
          <w:trHeight w:val="557"/>
        </w:trPr>
        <w:tc>
          <w:tcPr>
            <w:tcW w:w="4104"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Назови домашних животных которых ты знаешь.</w:t>
            </w:r>
          </w:p>
        </w:tc>
        <w:tc>
          <w:tcPr>
            <w:tcW w:w="5734" w:type="dxa"/>
          </w:tcPr>
          <w:p w:rsidR="00282C84" w:rsidRPr="00282C84" w:rsidRDefault="00282C84" w:rsidP="00282C84">
            <w:pPr>
              <w:rPr>
                <w:rFonts w:ascii="Times New Roman" w:hAnsi="Times New Roman" w:cs="Times New Roman"/>
              </w:rPr>
            </w:pPr>
          </w:p>
        </w:tc>
      </w:tr>
    </w:tbl>
    <w:p w:rsidR="00282C84" w:rsidRPr="00282C84" w:rsidRDefault="00282C84" w:rsidP="00282C84">
      <w:pPr>
        <w:rPr>
          <w:rFonts w:ascii="Times New Roman" w:hAnsi="Times New Roman" w:cs="Times New Roman"/>
        </w:rPr>
      </w:pPr>
    </w:p>
    <w:tbl>
      <w:tblPr>
        <w:tblStyle w:val="af1"/>
        <w:tblW w:w="9914" w:type="dxa"/>
        <w:tblLayout w:type="fixed"/>
        <w:tblLook w:val="04A0" w:firstRow="1" w:lastRow="0" w:firstColumn="1" w:lastColumn="0" w:noHBand="0" w:noVBand="1"/>
      </w:tblPr>
      <w:tblGrid>
        <w:gridCol w:w="1606"/>
        <w:gridCol w:w="594"/>
        <w:gridCol w:w="35"/>
        <w:gridCol w:w="559"/>
        <w:gridCol w:w="197"/>
        <w:gridCol w:w="397"/>
        <w:gridCol w:w="358"/>
        <w:gridCol w:w="236"/>
        <w:gridCol w:w="520"/>
        <w:gridCol w:w="74"/>
        <w:gridCol w:w="555"/>
        <w:gridCol w:w="1007"/>
        <w:gridCol w:w="3776"/>
      </w:tblGrid>
      <w:tr w:rsidR="00282C84" w:rsidRPr="00282C84" w:rsidTr="00282C84">
        <w:trPr>
          <w:trHeight w:val="251"/>
        </w:trPr>
        <w:tc>
          <w:tcPr>
            <w:tcW w:w="1606"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Субтесты</w:t>
            </w:r>
          </w:p>
        </w:tc>
        <w:tc>
          <w:tcPr>
            <w:tcW w:w="3524" w:type="dxa"/>
            <w:gridSpan w:val="10"/>
          </w:tcPr>
          <w:p w:rsidR="00282C84" w:rsidRPr="00282C84" w:rsidRDefault="00282C84" w:rsidP="00282C84">
            <w:pPr>
              <w:rPr>
                <w:rFonts w:ascii="Times New Roman" w:hAnsi="Times New Roman" w:cs="Times New Roman"/>
              </w:rPr>
            </w:pPr>
            <w:r w:rsidRPr="00282C84">
              <w:rPr>
                <w:rFonts w:ascii="Times New Roman" w:hAnsi="Times New Roman" w:cs="Times New Roman"/>
              </w:rPr>
              <w:t>Протокол</w:t>
            </w:r>
          </w:p>
        </w:tc>
        <w:tc>
          <w:tcPr>
            <w:tcW w:w="1007"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Оценка</w:t>
            </w:r>
          </w:p>
        </w:tc>
        <w:tc>
          <w:tcPr>
            <w:tcW w:w="3776"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Примечания</w:t>
            </w:r>
          </w:p>
        </w:tc>
      </w:tr>
      <w:tr w:rsidR="00282C84" w:rsidRPr="00282C84" w:rsidTr="00282C84">
        <w:trPr>
          <w:trHeight w:val="821"/>
        </w:trPr>
        <w:tc>
          <w:tcPr>
            <w:tcW w:w="1606" w:type="dxa"/>
          </w:tcPr>
          <w:p w:rsidR="00282C84" w:rsidRDefault="00282C84" w:rsidP="00282C84">
            <w:pPr>
              <w:rPr>
                <w:rFonts w:ascii="Times New Roman" w:hAnsi="Times New Roman" w:cs="Times New Roman"/>
              </w:rPr>
            </w:pPr>
            <w:r w:rsidRPr="00282C84">
              <w:rPr>
                <w:rFonts w:ascii="Times New Roman" w:hAnsi="Times New Roman" w:cs="Times New Roman"/>
              </w:rPr>
              <w:t>1.Лесенка</w:t>
            </w:r>
          </w:p>
          <w:p w:rsidR="006212ED" w:rsidRPr="00282C84" w:rsidRDefault="006212ED" w:rsidP="00282C84">
            <w:pPr>
              <w:rPr>
                <w:rFonts w:ascii="Times New Roman" w:hAnsi="Times New Roman" w:cs="Times New Roman"/>
              </w:rPr>
            </w:pPr>
            <w:r>
              <w:rPr>
                <w:rFonts w:ascii="Times New Roman" w:hAnsi="Times New Roman" w:cs="Times New Roman"/>
              </w:rPr>
              <w:t>(самооценка)</w:t>
            </w:r>
          </w:p>
        </w:tc>
        <w:tc>
          <w:tcPr>
            <w:tcW w:w="629" w:type="dxa"/>
            <w:gridSpan w:val="2"/>
          </w:tcPr>
          <w:p w:rsidR="00282C84" w:rsidRPr="00282C84" w:rsidRDefault="00282C84" w:rsidP="00282C84">
            <w:pPr>
              <w:rPr>
                <w:rFonts w:ascii="Times New Roman" w:hAnsi="Times New Roman" w:cs="Times New Roman"/>
              </w:rPr>
            </w:pPr>
            <w:r w:rsidRPr="00282C84">
              <w:rPr>
                <w:rFonts w:ascii="Times New Roman" w:hAnsi="Times New Roman" w:cs="Times New Roman"/>
              </w:rPr>
              <w:t>Реб.</w:t>
            </w:r>
          </w:p>
        </w:tc>
        <w:tc>
          <w:tcPr>
            <w:tcW w:w="756" w:type="dxa"/>
            <w:gridSpan w:val="2"/>
          </w:tcPr>
          <w:p w:rsidR="00282C84" w:rsidRPr="00282C84" w:rsidRDefault="00282C84" w:rsidP="00282C84">
            <w:pPr>
              <w:rPr>
                <w:rFonts w:ascii="Times New Roman" w:hAnsi="Times New Roman" w:cs="Times New Roman"/>
              </w:rPr>
            </w:pPr>
            <w:r w:rsidRPr="00282C84">
              <w:rPr>
                <w:rFonts w:ascii="Times New Roman" w:hAnsi="Times New Roman" w:cs="Times New Roman"/>
              </w:rPr>
              <w:t>мама</w:t>
            </w:r>
          </w:p>
        </w:tc>
        <w:tc>
          <w:tcPr>
            <w:tcW w:w="755" w:type="dxa"/>
            <w:gridSpan w:val="2"/>
          </w:tcPr>
          <w:p w:rsidR="00282C84" w:rsidRPr="00282C84" w:rsidRDefault="00282C84" w:rsidP="00282C84">
            <w:pPr>
              <w:rPr>
                <w:rFonts w:ascii="Times New Roman" w:hAnsi="Times New Roman" w:cs="Times New Roman"/>
              </w:rPr>
            </w:pPr>
            <w:r w:rsidRPr="00282C84">
              <w:rPr>
                <w:rFonts w:ascii="Times New Roman" w:hAnsi="Times New Roman" w:cs="Times New Roman"/>
              </w:rPr>
              <w:t>папа</w:t>
            </w:r>
          </w:p>
        </w:tc>
        <w:tc>
          <w:tcPr>
            <w:tcW w:w="756" w:type="dxa"/>
            <w:gridSpan w:val="2"/>
          </w:tcPr>
          <w:p w:rsidR="00282C84" w:rsidRPr="00282C84" w:rsidRDefault="00282C84" w:rsidP="00282C84">
            <w:pPr>
              <w:rPr>
                <w:rFonts w:ascii="Times New Roman" w:hAnsi="Times New Roman" w:cs="Times New Roman"/>
              </w:rPr>
            </w:pPr>
            <w:r w:rsidRPr="00282C84">
              <w:rPr>
                <w:rFonts w:ascii="Times New Roman" w:hAnsi="Times New Roman" w:cs="Times New Roman"/>
              </w:rPr>
              <w:t>Восп. 1</w:t>
            </w:r>
          </w:p>
        </w:tc>
        <w:tc>
          <w:tcPr>
            <w:tcW w:w="629" w:type="dxa"/>
            <w:gridSpan w:val="2"/>
          </w:tcPr>
          <w:p w:rsidR="00282C84" w:rsidRPr="00282C84" w:rsidRDefault="00282C84" w:rsidP="00282C84">
            <w:pPr>
              <w:rPr>
                <w:rFonts w:ascii="Times New Roman" w:hAnsi="Times New Roman" w:cs="Times New Roman"/>
              </w:rPr>
            </w:pPr>
            <w:r w:rsidRPr="00282C84">
              <w:rPr>
                <w:rFonts w:ascii="Times New Roman" w:hAnsi="Times New Roman" w:cs="Times New Roman"/>
              </w:rPr>
              <w:t>Восп.2</w:t>
            </w:r>
          </w:p>
        </w:tc>
        <w:tc>
          <w:tcPr>
            <w:tcW w:w="1007" w:type="dxa"/>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171"/>
        </w:trPr>
        <w:tc>
          <w:tcPr>
            <w:tcW w:w="1606" w:type="dxa"/>
            <w:vMerge w:val="restart"/>
          </w:tcPr>
          <w:p w:rsidR="006212ED" w:rsidRDefault="00282C84" w:rsidP="00282C84">
            <w:pPr>
              <w:rPr>
                <w:rFonts w:ascii="Times New Roman" w:hAnsi="Times New Roman" w:cs="Times New Roman"/>
              </w:rPr>
            </w:pPr>
            <w:r w:rsidRPr="00282C84">
              <w:rPr>
                <w:rFonts w:ascii="Times New Roman" w:hAnsi="Times New Roman" w:cs="Times New Roman"/>
              </w:rPr>
              <w:t xml:space="preserve">2. Вырежи круг </w:t>
            </w:r>
          </w:p>
          <w:p w:rsidR="00282C84" w:rsidRPr="00282C84" w:rsidRDefault="00282C84" w:rsidP="00282C84">
            <w:pPr>
              <w:rPr>
                <w:rFonts w:ascii="Times New Roman" w:hAnsi="Times New Roman" w:cs="Times New Roman"/>
              </w:rPr>
            </w:pPr>
            <w:r w:rsidRPr="00282C84">
              <w:rPr>
                <w:rFonts w:ascii="Times New Roman" w:hAnsi="Times New Roman" w:cs="Times New Roman"/>
              </w:rPr>
              <w:t>(мелк. мотор.)</w:t>
            </w:r>
          </w:p>
        </w:tc>
        <w:tc>
          <w:tcPr>
            <w:tcW w:w="3524" w:type="dxa"/>
            <w:gridSpan w:val="10"/>
          </w:tcPr>
          <w:p w:rsidR="00282C84" w:rsidRPr="00282C84" w:rsidRDefault="00282C84" w:rsidP="00282C84">
            <w:pPr>
              <w:rPr>
                <w:rFonts w:ascii="Times New Roman" w:hAnsi="Times New Roman" w:cs="Times New Roman"/>
              </w:rPr>
            </w:pPr>
          </w:p>
        </w:tc>
        <w:tc>
          <w:tcPr>
            <w:tcW w:w="1007" w:type="dxa"/>
            <w:vMerge w:val="restart"/>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171"/>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171"/>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176"/>
        </w:trPr>
        <w:tc>
          <w:tcPr>
            <w:tcW w:w="1606" w:type="dxa"/>
            <w:vMerge w:val="restart"/>
          </w:tcPr>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3. Домик </w:t>
            </w:r>
          </w:p>
          <w:p w:rsidR="00282C84" w:rsidRPr="00282C84" w:rsidRDefault="006212ED" w:rsidP="00282C84">
            <w:pPr>
              <w:rPr>
                <w:rFonts w:ascii="Times New Roman" w:hAnsi="Times New Roman" w:cs="Times New Roman"/>
              </w:rPr>
            </w:pPr>
            <w:r>
              <w:rPr>
                <w:rFonts w:ascii="Times New Roman" w:hAnsi="Times New Roman" w:cs="Times New Roman"/>
              </w:rPr>
              <w:t xml:space="preserve">Перерисуй </w:t>
            </w:r>
            <w:r w:rsidR="00282C84" w:rsidRPr="00282C84">
              <w:rPr>
                <w:rFonts w:ascii="Times New Roman" w:hAnsi="Times New Roman" w:cs="Times New Roman"/>
              </w:rPr>
              <w:t>(внимание)</w:t>
            </w:r>
          </w:p>
        </w:tc>
        <w:tc>
          <w:tcPr>
            <w:tcW w:w="3524" w:type="dxa"/>
            <w:gridSpan w:val="10"/>
          </w:tcPr>
          <w:p w:rsidR="00282C84" w:rsidRPr="00282C84" w:rsidRDefault="00282C84" w:rsidP="00282C84">
            <w:pPr>
              <w:rPr>
                <w:rFonts w:ascii="Times New Roman" w:hAnsi="Times New Roman" w:cs="Times New Roman"/>
              </w:rPr>
            </w:pPr>
          </w:p>
        </w:tc>
        <w:tc>
          <w:tcPr>
            <w:tcW w:w="1007" w:type="dxa"/>
            <w:vMerge w:val="restart"/>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176"/>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176"/>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2585"/>
        </w:trPr>
        <w:tc>
          <w:tcPr>
            <w:tcW w:w="1606" w:type="dxa"/>
            <w:vMerge w:val="restart"/>
          </w:tcPr>
          <w:p w:rsidR="00282C84" w:rsidRPr="00282C84" w:rsidRDefault="00282C84" w:rsidP="00282C84">
            <w:pPr>
              <w:rPr>
                <w:rFonts w:ascii="Times New Roman" w:hAnsi="Times New Roman" w:cs="Times New Roman"/>
              </w:rPr>
            </w:pPr>
            <w:r w:rsidRPr="00282C84">
              <w:rPr>
                <w:rFonts w:ascii="Times New Roman" w:hAnsi="Times New Roman" w:cs="Times New Roman"/>
              </w:rPr>
              <w:lastRenderedPageBreak/>
              <w:t xml:space="preserve">4. 10 слов </w:t>
            </w:r>
          </w:p>
          <w:p w:rsidR="00282C84" w:rsidRPr="00282C84" w:rsidRDefault="00282C84" w:rsidP="00282C84">
            <w:pPr>
              <w:rPr>
                <w:rFonts w:ascii="Times New Roman" w:hAnsi="Times New Roman" w:cs="Times New Roman"/>
              </w:rPr>
            </w:pPr>
            <w:r w:rsidRPr="00282C84">
              <w:rPr>
                <w:rFonts w:ascii="Times New Roman" w:hAnsi="Times New Roman" w:cs="Times New Roman"/>
              </w:rPr>
              <w:t>(память)</w:t>
            </w:r>
          </w:p>
        </w:tc>
        <w:tc>
          <w:tcPr>
            <w:tcW w:w="8306" w:type="dxa"/>
            <w:gridSpan w:val="12"/>
            <w:tcBorders>
              <w:bottom w:val="single" w:sz="4" w:space="0" w:color="auto"/>
            </w:tcBorders>
          </w:tcPr>
          <w:p w:rsidR="00282C84" w:rsidRPr="00282C84" w:rsidRDefault="00282C84" w:rsidP="00282C84">
            <w:pPr>
              <w:rPr>
                <w:rFonts w:ascii="Times New Roman" w:hAnsi="Times New Roman" w:cs="Times New Roman"/>
              </w:rPr>
            </w:pPr>
          </w:p>
          <w:p w:rsidR="00282C84" w:rsidRPr="00282C84" w:rsidRDefault="00282C84" w:rsidP="00282C84">
            <w:pPr>
              <w:rPr>
                <w:rFonts w:ascii="Times New Roman" w:hAnsi="Times New Roman" w:cs="Times New Roman"/>
              </w:rPr>
            </w:pPr>
          </w:p>
          <w:tbl>
            <w:tblPr>
              <w:tblStyle w:val="af1"/>
              <w:tblpPr w:leftFromText="180" w:rightFromText="180" w:vertAnchor="page" w:horzAnchor="margin" w:tblpY="166"/>
              <w:tblOverlap w:val="never"/>
              <w:tblW w:w="8087" w:type="dxa"/>
              <w:tblLayout w:type="fixed"/>
              <w:tblLook w:val="04A0" w:firstRow="1" w:lastRow="0" w:firstColumn="1" w:lastColumn="0" w:noHBand="0" w:noVBand="1"/>
            </w:tblPr>
            <w:tblGrid>
              <w:gridCol w:w="453"/>
              <w:gridCol w:w="603"/>
              <w:gridCol w:w="695"/>
              <w:gridCol w:w="695"/>
              <w:gridCol w:w="696"/>
              <w:gridCol w:w="603"/>
              <w:gridCol w:w="695"/>
              <w:gridCol w:w="696"/>
              <w:gridCol w:w="603"/>
              <w:gridCol w:w="695"/>
              <w:gridCol w:w="603"/>
              <w:gridCol w:w="1050"/>
            </w:tblGrid>
            <w:tr w:rsidR="00282C84" w:rsidRPr="00282C84" w:rsidTr="00282C84">
              <w:trPr>
                <w:trHeight w:val="426"/>
              </w:trPr>
              <w:tc>
                <w:tcPr>
                  <w:tcW w:w="453" w:type="dxa"/>
                </w:tcPr>
                <w:p w:rsidR="00282C84" w:rsidRPr="00282C84" w:rsidRDefault="00282C84" w:rsidP="00282C84">
                  <w:pPr>
                    <w:rPr>
                      <w:rFonts w:ascii="Times New Roman" w:hAnsi="Times New Roman" w:cs="Times New Roman"/>
                    </w:rPr>
                  </w:pPr>
                </w:p>
              </w:tc>
              <w:tc>
                <w:tcPr>
                  <w:tcW w:w="603" w:type="dxa"/>
                </w:tcPr>
                <w:p w:rsidR="00282C84" w:rsidRPr="006212ED" w:rsidRDefault="00282C84" w:rsidP="00282C84">
                  <w:pPr>
                    <w:rPr>
                      <w:rFonts w:ascii="Times New Roman" w:hAnsi="Times New Roman" w:cs="Times New Roman"/>
                      <w:sz w:val="14"/>
                      <w:szCs w:val="14"/>
                    </w:rPr>
                  </w:pPr>
                  <w:r w:rsidRPr="006212ED">
                    <w:rPr>
                      <w:rFonts w:ascii="Times New Roman" w:hAnsi="Times New Roman" w:cs="Times New Roman"/>
                      <w:sz w:val="14"/>
                      <w:szCs w:val="14"/>
                    </w:rPr>
                    <w:t>ЛЕС</w:t>
                  </w:r>
                </w:p>
              </w:tc>
              <w:tc>
                <w:tcPr>
                  <w:tcW w:w="695" w:type="dxa"/>
                </w:tcPr>
                <w:p w:rsidR="00282C84" w:rsidRPr="006212ED" w:rsidRDefault="00282C84" w:rsidP="00282C84">
                  <w:pPr>
                    <w:rPr>
                      <w:rFonts w:ascii="Times New Roman" w:hAnsi="Times New Roman" w:cs="Times New Roman"/>
                      <w:sz w:val="14"/>
                      <w:szCs w:val="14"/>
                    </w:rPr>
                  </w:pPr>
                  <w:r w:rsidRPr="006212ED">
                    <w:rPr>
                      <w:rFonts w:ascii="Times New Roman" w:hAnsi="Times New Roman" w:cs="Times New Roman"/>
                      <w:sz w:val="14"/>
                      <w:szCs w:val="14"/>
                    </w:rPr>
                    <w:t>ХЛЕБ</w:t>
                  </w:r>
                </w:p>
              </w:tc>
              <w:tc>
                <w:tcPr>
                  <w:tcW w:w="695" w:type="dxa"/>
                </w:tcPr>
                <w:p w:rsidR="00282C84" w:rsidRPr="006212ED" w:rsidRDefault="00282C84" w:rsidP="00282C84">
                  <w:pPr>
                    <w:rPr>
                      <w:rFonts w:ascii="Times New Roman" w:hAnsi="Times New Roman" w:cs="Times New Roman"/>
                      <w:sz w:val="14"/>
                      <w:szCs w:val="14"/>
                    </w:rPr>
                  </w:pPr>
                  <w:r w:rsidRPr="006212ED">
                    <w:rPr>
                      <w:rFonts w:ascii="Times New Roman" w:hAnsi="Times New Roman" w:cs="Times New Roman"/>
                      <w:sz w:val="14"/>
                      <w:szCs w:val="14"/>
                    </w:rPr>
                    <w:t>ОКНО</w:t>
                  </w:r>
                </w:p>
              </w:tc>
              <w:tc>
                <w:tcPr>
                  <w:tcW w:w="696" w:type="dxa"/>
                </w:tcPr>
                <w:p w:rsidR="00282C84" w:rsidRPr="006212ED" w:rsidRDefault="00282C84" w:rsidP="00282C84">
                  <w:pPr>
                    <w:rPr>
                      <w:rFonts w:ascii="Times New Roman" w:hAnsi="Times New Roman" w:cs="Times New Roman"/>
                      <w:sz w:val="14"/>
                      <w:szCs w:val="14"/>
                    </w:rPr>
                  </w:pPr>
                  <w:r w:rsidRPr="006212ED">
                    <w:rPr>
                      <w:rFonts w:ascii="Times New Roman" w:hAnsi="Times New Roman" w:cs="Times New Roman"/>
                      <w:sz w:val="14"/>
                      <w:szCs w:val="14"/>
                    </w:rPr>
                    <w:t>СТУЛ</w:t>
                  </w:r>
                </w:p>
              </w:tc>
              <w:tc>
                <w:tcPr>
                  <w:tcW w:w="603" w:type="dxa"/>
                </w:tcPr>
                <w:p w:rsidR="00282C84" w:rsidRPr="006212ED" w:rsidRDefault="00282C84" w:rsidP="00282C84">
                  <w:pPr>
                    <w:rPr>
                      <w:rFonts w:ascii="Times New Roman" w:hAnsi="Times New Roman" w:cs="Times New Roman"/>
                      <w:sz w:val="14"/>
                      <w:szCs w:val="14"/>
                    </w:rPr>
                  </w:pPr>
                  <w:r w:rsidRPr="006212ED">
                    <w:rPr>
                      <w:rFonts w:ascii="Times New Roman" w:hAnsi="Times New Roman" w:cs="Times New Roman"/>
                      <w:sz w:val="14"/>
                      <w:szCs w:val="14"/>
                    </w:rPr>
                    <w:t>БРАТ</w:t>
                  </w:r>
                </w:p>
              </w:tc>
              <w:tc>
                <w:tcPr>
                  <w:tcW w:w="695" w:type="dxa"/>
                </w:tcPr>
                <w:p w:rsidR="00282C84" w:rsidRPr="006212ED" w:rsidRDefault="00282C84" w:rsidP="00282C84">
                  <w:pPr>
                    <w:rPr>
                      <w:rFonts w:ascii="Times New Roman" w:hAnsi="Times New Roman" w:cs="Times New Roman"/>
                      <w:sz w:val="14"/>
                      <w:szCs w:val="14"/>
                    </w:rPr>
                  </w:pPr>
                  <w:r w:rsidRPr="006212ED">
                    <w:rPr>
                      <w:rFonts w:ascii="Times New Roman" w:hAnsi="Times New Roman" w:cs="Times New Roman"/>
                      <w:sz w:val="14"/>
                      <w:szCs w:val="14"/>
                    </w:rPr>
                    <w:t>ВОДА</w:t>
                  </w:r>
                </w:p>
              </w:tc>
              <w:tc>
                <w:tcPr>
                  <w:tcW w:w="696" w:type="dxa"/>
                </w:tcPr>
                <w:p w:rsidR="00282C84" w:rsidRPr="006212ED" w:rsidRDefault="00282C84" w:rsidP="00282C84">
                  <w:pPr>
                    <w:rPr>
                      <w:rFonts w:ascii="Times New Roman" w:hAnsi="Times New Roman" w:cs="Times New Roman"/>
                      <w:sz w:val="14"/>
                      <w:szCs w:val="14"/>
                    </w:rPr>
                  </w:pPr>
                  <w:r w:rsidRPr="006212ED">
                    <w:rPr>
                      <w:rFonts w:ascii="Times New Roman" w:hAnsi="Times New Roman" w:cs="Times New Roman"/>
                      <w:sz w:val="14"/>
                      <w:szCs w:val="14"/>
                    </w:rPr>
                    <w:t>КОНЬ</w:t>
                  </w:r>
                </w:p>
              </w:tc>
              <w:tc>
                <w:tcPr>
                  <w:tcW w:w="603" w:type="dxa"/>
                </w:tcPr>
                <w:p w:rsidR="00282C84" w:rsidRPr="006212ED" w:rsidRDefault="00282C84" w:rsidP="00282C84">
                  <w:pPr>
                    <w:rPr>
                      <w:rFonts w:ascii="Times New Roman" w:hAnsi="Times New Roman" w:cs="Times New Roman"/>
                      <w:sz w:val="14"/>
                      <w:szCs w:val="14"/>
                    </w:rPr>
                  </w:pPr>
                  <w:r w:rsidRPr="006212ED">
                    <w:rPr>
                      <w:rFonts w:ascii="Times New Roman" w:hAnsi="Times New Roman" w:cs="Times New Roman"/>
                      <w:sz w:val="14"/>
                      <w:szCs w:val="14"/>
                    </w:rPr>
                    <w:t>ГРИБ</w:t>
                  </w:r>
                </w:p>
              </w:tc>
              <w:tc>
                <w:tcPr>
                  <w:tcW w:w="695" w:type="dxa"/>
                </w:tcPr>
                <w:p w:rsidR="00282C84" w:rsidRPr="006212ED" w:rsidRDefault="00282C84" w:rsidP="00282C84">
                  <w:pPr>
                    <w:rPr>
                      <w:rFonts w:ascii="Times New Roman" w:hAnsi="Times New Roman" w:cs="Times New Roman"/>
                      <w:sz w:val="14"/>
                      <w:szCs w:val="14"/>
                    </w:rPr>
                  </w:pPr>
                  <w:r w:rsidRPr="006212ED">
                    <w:rPr>
                      <w:rFonts w:ascii="Times New Roman" w:hAnsi="Times New Roman" w:cs="Times New Roman"/>
                      <w:sz w:val="14"/>
                      <w:szCs w:val="14"/>
                    </w:rPr>
                    <w:t>ИГЛА</w:t>
                  </w:r>
                </w:p>
              </w:tc>
              <w:tc>
                <w:tcPr>
                  <w:tcW w:w="603" w:type="dxa"/>
                </w:tcPr>
                <w:p w:rsidR="00282C84" w:rsidRPr="006212ED" w:rsidRDefault="00282C84" w:rsidP="00282C84">
                  <w:pPr>
                    <w:rPr>
                      <w:rFonts w:ascii="Times New Roman" w:hAnsi="Times New Roman" w:cs="Times New Roman"/>
                      <w:sz w:val="14"/>
                      <w:szCs w:val="14"/>
                    </w:rPr>
                  </w:pPr>
                  <w:r w:rsidRPr="006212ED">
                    <w:rPr>
                      <w:rFonts w:ascii="Times New Roman" w:hAnsi="Times New Roman" w:cs="Times New Roman"/>
                      <w:sz w:val="14"/>
                      <w:szCs w:val="14"/>
                    </w:rPr>
                    <w:t>МЕД</w:t>
                  </w:r>
                </w:p>
              </w:tc>
              <w:tc>
                <w:tcPr>
                  <w:tcW w:w="1050" w:type="dxa"/>
                </w:tcPr>
                <w:p w:rsidR="00282C84" w:rsidRPr="006212ED" w:rsidRDefault="00282C84" w:rsidP="00282C84">
                  <w:pPr>
                    <w:rPr>
                      <w:rFonts w:ascii="Times New Roman" w:hAnsi="Times New Roman" w:cs="Times New Roman"/>
                      <w:sz w:val="14"/>
                      <w:szCs w:val="14"/>
                    </w:rPr>
                  </w:pPr>
                  <w:r w:rsidRPr="006212ED">
                    <w:rPr>
                      <w:rFonts w:ascii="Times New Roman" w:hAnsi="Times New Roman" w:cs="Times New Roman"/>
                      <w:sz w:val="14"/>
                      <w:szCs w:val="14"/>
                    </w:rPr>
                    <w:t>КОЛ-ВО СЛОВ</w:t>
                  </w:r>
                </w:p>
              </w:tc>
            </w:tr>
            <w:tr w:rsidR="00282C84" w:rsidRPr="00282C84" w:rsidTr="00282C84">
              <w:trPr>
                <w:trHeight w:val="426"/>
              </w:trPr>
              <w:tc>
                <w:tcPr>
                  <w:tcW w:w="453"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1</w:t>
                  </w:r>
                </w:p>
              </w:tc>
              <w:tc>
                <w:tcPr>
                  <w:tcW w:w="603" w:type="dxa"/>
                </w:tcPr>
                <w:p w:rsidR="00282C84" w:rsidRPr="00282C84" w:rsidRDefault="00282C84" w:rsidP="00282C84">
                  <w:pPr>
                    <w:rPr>
                      <w:rFonts w:ascii="Times New Roman" w:hAnsi="Times New Roman" w:cs="Times New Roman"/>
                    </w:rPr>
                  </w:pPr>
                </w:p>
              </w:tc>
              <w:tc>
                <w:tcPr>
                  <w:tcW w:w="695" w:type="dxa"/>
                </w:tcPr>
                <w:p w:rsidR="00282C84" w:rsidRPr="00282C84" w:rsidRDefault="00282C84" w:rsidP="00282C84">
                  <w:pPr>
                    <w:rPr>
                      <w:rFonts w:ascii="Times New Roman" w:hAnsi="Times New Roman" w:cs="Times New Roman"/>
                    </w:rPr>
                  </w:pPr>
                </w:p>
              </w:tc>
              <w:tc>
                <w:tcPr>
                  <w:tcW w:w="695" w:type="dxa"/>
                </w:tcPr>
                <w:p w:rsidR="00282C84" w:rsidRPr="00282C84" w:rsidRDefault="00282C84" w:rsidP="00282C84">
                  <w:pPr>
                    <w:rPr>
                      <w:rFonts w:ascii="Times New Roman" w:hAnsi="Times New Roman" w:cs="Times New Roman"/>
                    </w:rPr>
                  </w:pPr>
                </w:p>
              </w:tc>
              <w:tc>
                <w:tcPr>
                  <w:tcW w:w="696" w:type="dxa"/>
                </w:tcPr>
                <w:p w:rsidR="00282C84" w:rsidRPr="00282C84" w:rsidRDefault="00282C84" w:rsidP="00282C84">
                  <w:pPr>
                    <w:rPr>
                      <w:rFonts w:ascii="Times New Roman" w:hAnsi="Times New Roman" w:cs="Times New Roman"/>
                    </w:rPr>
                  </w:pPr>
                </w:p>
              </w:tc>
              <w:tc>
                <w:tcPr>
                  <w:tcW w:w="603" w:type="dxa"/>
                </w:tcPr>
                <w:p w:rsidR="00282C84" w:rsidRPr="00282C84" w:rsidRDefault="00282C84" w:rsidP="00282C84">
                  <w:pPr>
                    <w:rPr>
                      <w:rFonts w:ascii="Times New Roman" w:hAnsi="Times New Roman" w:cs="Times New Roman"/>
                    </w:rPr>
                  </w:pPr>
                </w:p>
              </w:tc>
              <w:tc>
                <w:tcPr>
                  <w:tcW w:w="695" w:type="dxa"/>
                </w:tcPr>
                <w:p w:rsidR="00282C84" w:rsidRPr="00282C84" w:rsidRDefault="00282C84" w:rsidP="00282C84">
                  <w:pPr>
                    <w:rPr>
                      <w:rFonts w:ascii="Times New Roman" w:hAnsi="Times New Roman" w:cs="Times New Roman"/>
                    </w:rPr>
                  </w:pPr>
                </w:p>
              </w:tc>
              <w:tc>
                <w:tcPr>
                  <w:tcW w:w="696" w:type="dxa"/>
                </w:tcPr>
                <w:p w:rsidR="00282C84" w:rsidRPr="00282C84" w:rsidRDefault="00282C84" w:rsidP="00282C84">
                  <w:pPr>
                    <w:rPr>
                      <w:rFonts w:ascii="Times New Roman" w:hAnsi="Times New Roman" w:cs="Times New Roman"/>
                    </w:rPr>
                  </w:pPr>
                </w:p>
              </w:tc>
              <w:tc>
                <w:tcPr>
                  <w:tcW w:w="603" w:type="dxa"/>
                </w:tcPr>
                <w:p w:rsidR="00282C84" w:rsidRPr="00282C84" w:rsidRDefault="00282C84" w:rsidP="00282C84">
                  <w:pPr>
                    <w:rPr>
                      <w:rFonts w:ascii="Times New Roman" w:hAnsi="Times New Roman" w:cs="Times New Roman"/>
                    </w:rPr>
                  </w:pPr>
                </w:p>
              </w:tc>
              <w:tc>
                <w:tcPr>
                  <w:tcW w:w="695" w:type="dxa"/>
                </w:tcPr>
                <w:p w:rsidR="00282C84" w:rsidRPr="00282C84" w:rsidRDefault="00282C84" w:rsidP="00282C84">
                  <w:pPr>
                    <w:rPr>
                      <w:rFonts w:ascii="Times New Roman" w:hAnsi="Times New Roman" w:cs="Times New Roman"/>
                    </w:rPr>
                  </w:pPr>
                </w:p>
              </w:tc>
              <w:tc>
                <w:tcPr>
                  <w:tcW w:w="603" w:type="dxa"/>
                </w:tcPr>
                <w:p w:rsidR="00282C84" w:rsidRPr="00282C84" w:rsidRDefault="00282C84" w:rsidP="00282C84">
                  <w:pPr>
                    <w:rPr>
                      <w:rFonts w:ascii="Times New Roman" w:hAnsi="Times New Roman" w:cs="Times New Roman"/>
                    </w:rPr>
                  </w:pPr>
                </w:p>
              </w:tc>
              <w:tc>
                <w:tcPr>
                  <w:tcW w:w="1050" w:type="dxa"/>
                </w:tcPr>
                <w:p w:rsidR="00282C84" w:rsidRPr="00282C84" w:rsidRDefault="00282C84" w:rsidP="00282C84">
                  <w:pPr>
                    <w:rPr>
                      <w:rFonts w:ascii="Times New Roman" w:hAnsi="Times New Roman" w:cs="Times New Roman"/>
                    </w:rPr>
                  </w:pPr>
                </w:p>
              </w:tc>
            </w:tr>
            <w:tr w:rsidR="00282C84" w:rsidRPr="00282C84" w:rsidTr="00282C84">
              <w:trPr>
                <w:trHeight w:val="402"/>
              </w:trPr>
              <w:tc>
                <w:tcPr>
                  <w:tcW w:w="453"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2</w:t>
                  </w:r>
                </w:p>
              </w:tc>
              <w:tc>
                <w:tcPr>
                  <w:tcW w:w="603" w:type="dxa"/>
                </w:tcPr>
                <w:p w:rsidR="00282C84" w:rsidRPr="00282C84" w:rsidRDefault="00282C84" w:rsidP="00282C84">
                  <w:pPr>
                    <w:rPr>
                      <w:rFonts w:ascii="Times New Roman" w:hAnsi="Times New Roman" w:cs="Times New Roman"/>
                    </w:rPr>
                  </w:pPr>
                </w:p>
              </w:tc>
              <w:tc>
                <w:tcPr>
                  <w:tcW w:w="695" w:type="dxa"/>
                </w:tcPr>
                <w:p w:rsidR="00282C84" w:rsidRPr="00282C84" w:rsidRDefault="00282C84" w:rsidP="00282C84">
                  <w:pPr>
                    <w:rPr>
                      <w:rFonts w:ascii="Times New Roman" w:hAnsi="Times New Roman" w:cs="Times New Roman"/>
                    </w:rPr>
                  </w:pPr>
                </w:p>
              </w:tc>
              <w:tc>
                <w:tcPr>
                  <w:tcW w:w="695" w:type="dxa"/>
                </w:tcPr>
                <w:p w:rsidR="00282C84" w:rsidRPr="00282C84" w:rsidRDefault="00282C84" w:rsidP="00282C84">
                  <w:pPr>
                    <w:rPr>
                      <w:rFonts w:ascii="Times New Roman" w:hAnsi="Times New Roman" w:cs="Times New Roman"/>
                    </w:rPr>
                  </w:pPr>
                </w:p>
              </w:tc>
              <w:tc>
                <w:tcPr>
                  <w:tcW w:w="696" w:type="dxa"/>
                </w:tcPr>
                <w:p w:rsidR="00282C84" w:rsidRPr="00282C84" w:rsidRDefault="00282C84" w:rsidP="00282C84">
                  <w:pPr>
                    <w:rPr>
                      <w:rFonts w:ascii="Times New Roman" w:hAnsi="Times New Roman" w:cs="Times New Roman"/>
                    </w:rPr>
                  </w:pPr>
                </w:p>
              </w:tc>
              <w:tc>
                <w:tcPr>
                  <w:tcW w:w="603" w:type="dxa"/>
                </w:tcPr>
                <w:p w:rsidR="00282C84" w:rsidRPr="00282C84" w:rsidRDefault="00282C84" w:rsidP="00282C84">
                  <w:pPr>
                    <w:rPr>
                      <w:rFonts w:ascii="Times New Roman" w:hAnsi="Times New Roman" w:cs="Times New Roman"/>
                    </w:rPr>
                  </w:pPr>
                </w:p>
              </w:tc>
              <w:tc>
                <w:tcPr>
                  <w:tcW w:w="695" w:type="dxa"/>
                </w:tcPr>
                <w:p w:rsidR="00282C84" w:rsidRPr="00282C84" w:rsidRDefault="00282C84" w:rsidP="00282C84">
                  <w:pPr>
                    <w:rPr>
                      <w:rFonts w:ascii="Times New Roman" w:hAnsi="Times New Roman" w:cs="Times New Roman"/>
                    </w:rPr>
                  </w:pPr>
                </w:p>
              </w:tc>
              <w:tc>
                <w:tcPr>
                  <w:tcW w:w="696" w:type="dxa"/>
                </w:tcPr>
                <w:p w:rsidR="00282C84" w:rsidRPr="00282C84" w:rsidRDefault="00282C84" w:rsidP="00282C84">
                  <w:pPr>
                    <w:rPr>
                      <w:rFonts w:ascii="Times New Roman" w:hAnsi="Times New Roman" w:cs="Times New Roman"/>
                    </w:rPr>
                  </w:pPr>
                </w:p>
              </w:tc>
              <w:tc>
                <w:tcPr>
                  <w:tcW w:w="603" w:type="dxa"/>
                </w:tcPr>
                <w:p w:rsidR="00282C84" w:rsidRPr="00282C84" w:rsidRDefault="00282C84" w:rsidP="00282C84">
                  <w:pPr>
                    <w:rPr>
                      <w:rFonts w:ascii="Times New Roman" w:hAnsi="Times New Roman" w:cs="Times New Roman"/>
                    </w:rPr>
                  </w:pPr>
                </w:p>
              </w:tc>
              <w:tc>
                <w:tcPr>
                  <w:tcW w:w="695" w:type="dxa"/>
                </w:tcPr>
                <w:p w:rsidR="00282C84" w:rsidRPr="00282C84" w:rsidRDefault="00282C84" w:rsidP="00282C84">
                  <w:pPr>
                    <w:rPr>
                      <w:rFonts w:ascii="Times New Roman" w:hAnsi="Times New Roman" w:cs="Times New Roman"/>
                    </w:rPr>
                  </w:pPr>
                </w:p>
              </w:tc>
              <w:tc>
                <w:tcPr>
                  <w:tcW w:w="603" w:type="dxa"/>
                </w:tcPr>
                <w:p w:rsidR="00282C84" w:rsidRPr="00282C84" w:rsidRDefault="00282C84" w:rsidP="00282C84">
                  <w:pPr>
                    <w:rPr>
                      <w:rFonts w:ascii="Times New Roman" w:hAnsi="Times New Roman" w:cs="Times New Roman"/>
                    </w:rPr>
                  </w:pPr>
                </w:p>
              </w:tc>
              <w:tc>
                <w:tcPr>
                  <w:tcW w:w="1050" w:type="dxa"/>
                </w:tcPr>
                <w:p w:rsidR="00282C84" w:rsidRPr="00282C84" w:rsidRDefault="00282C84" w:rsidP="00282C84">
                  <w:pPr>
                    <w:rPr>
                      <w:rFonts w:ascii="Times New Roman" w:hAnsi="Times New Roman" w:cs="Times New Roman"/>
                    </w:rPr>
                  </w:pPr>
                </w:p>
              </w:tc>
            </w:tr>
            <w:tr w:rsidR="00282C84" w:rsidRPr="00282C84" w:rsidTr="00282C84">
              <w:trPr>
                <w:trHeight w:val="426"/>
              </w:trPr>
              <w:tc>
                <w:tcPr>
                  <w:tcW w:w="453"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3</w:t>
                  </w:r>
                </w:p>
              </w:tc>
              <w:tc>
                <w:tcPr>
                  <w:tcW w:w="603" w:type="dxa"/>
                </w:tcPr>
                <w:p w:rsidR="00282C84" w:rsidRPr="00282C84" w:rsidRDefault="00282C84" w:rsidP="00282C84">
                  <w:pPr>
                    <w:rPr>
                      <w:rFonts w:ascii="Times New Roman" w:hAnsi="Times New Roman" w:cs="Times New Roman"/>
                    </w:rPr>
                  </w:pPr>
                </w:p>
              </w:tc>
              <w:tc>
                <w:tcPr>
                  <w:tcW w:w="695" w:type="dxa"/>
                </w:tcPr>
                <w:p w:rsidR="00282C84" w:rsidRPr="00282C84" w:rsidRDefault="00282C84" w:rsidP="00282C84">
                  <w:pPr>
                    <w:rPr>
                      <w:rFonts w:ascii="Times New Roman" w:hAnsi="Times New Roman" w:cs="Times New Roman"/>
                    </w:rPr>
                  </w:pPr>
                </w:p>
              </w:tc>
              <w:tc>
                <w:tcPr>
                  <w:tcW w:w="695" w:type="dxa"/>
                </w:tcPr>
                <w:p w:rsidR="00282C84" w:rsidRPr="00282C84" w:rsidRDefault="00282C84" w:rsidP="00282C84">
                  <w:pPr>
                    <w:rPr>
                      <w:rFonts w:ascii="Times New Roman" w:hAnsi="Times New Roman" w:cs="Times New Roman"/>
                    </w:rPr>
                  </w:pPr>
                </w:p>
              </w:tc>
              <w:tc>
                <w:tcPr>
                  <w:tcW w:w="696" w:type="dxa"/>
                </w:tcPr>
                <w:p w:rsidR="00282C84" w:rsidRPr="00282C84" w:rsidRDefault="00282C84" w:rsidP="00282C84">
                  <w:pPr>
                    <w:rPr>
                      <w:rFonts w:ascii="Times New Roman" w:hAnsi="Times New Roman" w:cs="Times New Roman"/>
                    </w:rPr>
                  </w:pPr>
                </w:p>
              </w:tc>
              <w:tc>
                <w:tcPr>
                  <w:tcW w:w="603" w:type="dxa"/>
                </w:tcPr>
                <w:p w:rsidR="00282C84" w:rsidRPr="00282C84" w:rsidRDefault="00282C84" w:rsidP="00282C84">
                  <w:pPr>
                    <w:rPr>
                      <w:rFonts w:ascii="Times New Roman" w:hAnsi="Times New Roman" w:cs="Times New Roman"/>
                    </w:rPr>
                  </w:pPr>
                </w:p>
              </w:tc>
              <w:tc>
                <w:tcPr>
                  <w:tcW w:w="695" w:type="dxa"/>
                </w:tcPr>
                <w:p w:rsidR="00282C84" w:rsidRPr="00282C84" w:rsidRDefault="00282C84" w:rsidP="00282C84">
                  <w:pPr>
                    <w:rPr>
                      <w:rFonts w:ascii="Times New Roman" w:hAnsi="Times New Roman" w:cs="Times New Roman"/>
                    </w:rPr>
                  </w:pPr>
                </w:p>
              </w:tc>
              <w:tc>
                <w:tcPr>
                  <w:tcW w:w="696" w:type="dxa"/>
                </w:tcPr>
                <w:p w:rsidR="00282C84" w:rsidRPr="00282C84" w:rsidRDefault="00282C84" w:rsidP="00282C84">
                  <w:pPr>
                    <w:rPr>
                      <w:rFonts w:ascii="Times New Roman" w:hAnsi="Times New Roman" w:cs="Times New Roman"/>
                    </w:rPr>
                  </w:pPr>
                </w:p>
              </w:tc>
              <w:tc>
                <w:tcPr>
                  <w:tcW w:w="603" w:type="dxa"/>
                </w:tcPr>
                <w:p w:rsidR="00282C84" w:rsidRPr="00282C84" w:rsidRDefault="00282C84" w:rsidP="00282C84">
                  <w:pPr>
                    <w:rPr>
                      <w:rFonts w:ascii="Times New Roman" w:hAnsi="Times New Roman" w:cs="Times New Roman"/>
                    </w:rPr>
                  </w:pPr>
                </w:p>
              </w:tc>
              <w:tc>
                <w:tcPr>
                  <w:tcW w:w="695" w:type="dxa"/>
                </w:tcPr>
                <w:p w:rsidR="00282C84" w:rsidRPr="00282C84" w:rsidRDefault="00282C84" w:rsidP="00282C84">
                  <w:pPr>
                    <w:rPr>
                      <w:rFonts w:ascii="Times New Roman" w:hAnsi="Times New Roman" w:cs="Times New Roman"/>
                    </w:rPr>
                  </w:pPr>
                </w:p>
              </w:tc>
              <w:tc>
                <w:tcPr>
                  <w:tcW w:w="603" w:type="dxa"/>
                </w:tcPr>
                <w:p w:rsidR="00282C84" w:rsidRPr="00282C84" w:rsidRDefault="00282C84" w:rsidP="00282C84">
                  <w:pPr>
                    <w:rPr>
                      <w:rFonts w:ascii="Times New Roman" w:hAnsi="Times New Roman" w:cs="Times New Roman"/>
                    </w:rPr>
                  </w:pPr>
                </w:p>
              </w:tc>
              <w:tc>
                <w:tcPr>
                  <w:tcW w:w="1050" w:type="dxa"/>
                </w:tcPr>
                <w:p w:rsidR="00282C84" w:rsidRPr="00282C84" w:rsidRDefault="00282C84" w:rsidP="00282C84">
                  <w:pPr>
                    <w:rPr>
                      <w:rFonts w:ascii="Times New Roman" w:hAnsi="Times New Roman" w:cs="Times New Roman"/>
                    </w:rPr>
                  </w:pPr>
                </w:p>
              </w:tc>
            </w:tr>
            <w:tr w:rsidR="00282C84" w:rsidRPr="00282C84" w:rsidTr="00282C84">
              <w:trPr>
                <w:trHeight w:val="426"/>
              </w:trPr>
              <w:tc>
                <w:tcPr>
                  <w:tcW w:w="453" w:type="dxa"/>
                  <w:tcBorders>
                    <w:bottom w:val="single" w:sz="4" w:space="0" w:color="auto"/>
                  </w:tcBorders>
                </w:tcPr>
                <w:p w:rsidR="00282C84" w:rsidRPr="00282C84" w:rsidRDefault="00282C84" w:rsidP="00282C84">
                  <w:pPr>
                    <w:rPr>
                      <w:rFonts w:ascii="Times New Roman" w:hAnsi="Times New Roman" w:cs="Times New Roman"/>
                    </w:rPr>
                  </w:pPr>
                  <w:r w:rsidRPr="00282C84">
                    <w:rPr>
                      <w:rFonts w:ascii="Times New Roman" w:hAnsi="Times New Roman" w:cs="Times New Roman"/>
                    </w:rPr>
                    <w:t>4</w:t>
                  </w:r>
                </w:p>
              </w:tc>
              <w:tc>
                <w:tcPr>
                  <w:tcW w:w="603" w:type="dxa"/>
                  <w:tcBorders>
                    <w:bottom w:val="single" w:sz="4" w:space="0" w:color="auto"/>
                  </w:tcBorders>
                </w:tcPr>
                <w:p w:rsidR="00282C84" w:rsidRPr="00282C84" w:rsidRDefault="00282C84" w:rsidP="00282C84">
                  <w:pPr>
                    <w:rPr>
                      <w:rFonts w:ascii="Times New Roman" w:hAnsi="Times New Roman" w:cs="Times New Roman"/>
                    </w:rPr>
                  </w:pPr>
                </w:p>
              </w:tc>
              <w:tc>
                <w:tcPr>
                  <w:tcW w:w="695" w:type="dxa"/>
                  <w:tcBorders>
                    <w:bottom w:val="single" w:sz="4" w:space="0" w:color="auto"/>
                  </w:tcBorders>
                </w:tcPr>
                <w:p w:rsidR="00282C84" w:rsidRPr="00282C84" w:rsidRDefault="00282C84" w:rsidP="00282C84">
                  <w:pPr>
                    <w:rPr>
                      <w:rFonts w:ascii="Times New Roman" w:hAnsi="Times New Roman" w:cs="Times New Roman"/>
                    </w:rPr>
                  </w:pPr>
                </w:p>
              </w:tc>
              <w:tc>
                <w:tcPr>
                  <w:tcW w:w="695" w:type="dxa"/>
                  <w:tcBorders>
                    <w:bottom w:val="single" w:sz="4" w:space="0" w:color="auto"/>
                  </w:tcBorders>
                </w:tcPr>
                <w:p w:rsidR="00282C84" w:rsidRPr="00282C84" w:rsidRDefault="00282C84" w:rsidP="00282C84">
                  <w:pPr>
                    <w:rPr>
                      <w:rFonts w:ascii="Times New Roman" w:hAnsi="Times New Roman" w:cs="Times New Roman"/>
                    </w:rPr>
                  </w:pPr>
                </w:p>
              </w:tc>
              <w:tc>
                <w:tcPr>
                  <w:tcW w:w="696" w:type="dxa"/>
                  <w:tcBorders>
                    <w:bottom w:val="single" w:sz="4" w:space="0" w:color="auto"/>
                  </w:tcBorders>
                </w:tcPr>
                <w:p w:rsidR="00282C84" w:rsidRPr="00282C84" w:rsidRDefault="00282C84" w:rsidP="00282C84">
                  <w:pPr>
                    <w:rPr>
                      <w:rFonts w:ascii="Times New Roman" w:hAnsi="Times New Roman" w:cs="Times New Roman"/>
                    </w:rPr>
                  </w:pPr>
                </w:p>
              </w:tc>
              <w:tc>
                <w:tcPr>
                  <w:tcW w:w="603" w:type="dxa"/>
                  <w:tcBorders>
                    <w:bottom w:val="single" w:sz="4" w:space="0" w:color="auto"/>
                  </w:tcBorders>
                </w:tcPr>
                <w:p w:rsidR="00282C84" w:rsidRPr="00282C84" w:rsidRDefault="00282C84" w:rsidP="00282C84">
                  <w:pPr>
                    <w:rPr>
                      <w:rFonts w:ascii="Times New Roman" w:hAnsi="Times New Roman" w:cs="Times New Roman"/>
                    </w:rPr>
                  </w:pPr>
                </w:p>
              </w:tc>
              <w:tc>
                <w:tcPr>
                  <w:tcW w:w="695" w:type="dxa"/>
                  <w:tcBorders>
                    <w:bottom w:val="single" w:sz="4" w:space="0" w:color="auto"/>
                  </w:tcBorders>
                </w:tcPr>
                <w:p w:rsidR="00282C84" w:rsidRPr="00282C84" w:rsidRDefault="00282C84" w:rsidP="00282C84">
                  <w:pPr>
                    <w:rPr>
                      <w:rFonts w:ascii="Times New Roman" w:hAnsi="Times New Roman" w:cs="Times New Roman"/>
                    </w:rPr>
                  </w:pPr>
                </w:p>
              </w:tc>
              <w:tc>
                <w:tcPr>
                  <w:tcW w:w="696" w:type="dxa"/>
                  <w:tcBorders>
                    <w:bottom w:val="single" w:sz="4" w:space="0" w:color="auto"/>
                  </w:tcBorders>
                </w:tcPr>
                <w:p w:rsidR="00282C84" w:rsidRPr="00282C84" w:rsidRDefault="00282C84" w:rsidP="00282C84">
                  <w:pPr>
                    <w:rPr>
                      <w:rFonts w:ascii="Times New Roman" w:hAnsi="Times New Roman" w:cs="Times New Roman"/>
                    </w:rPr>
                  </w:pPr>
                </w:p>
              </w:tc>
              <w:tc>
                <w:tcPr>
                  <w:tcW w:w="603" w:type="dxa"/>
                  <w:tcBorders>
                    <w:bottom w:val="single" w:sz="4" w:space="0" w:color="auto"/>
                  </w:tcBorders>
                </w:tcPr>
                <w:p w:rsidR="00282C84" w:rsidRPr="00282C84" w:rsidRDefault="00282C84" w:rsidP="00282C84">
                  <w:pPr>
                    <w:rPr>
                      <w:rFonts w:ascii="Times New Roman" w:hAnsi="Times New Roman" w:cs="Times New Roman"/>
                    </w:rPr>
                  </w:pPr>
                </w:p>
              </w:tc>
              <w:tc>
                <w:tcPr>
                  <w:tcW w:w="695" w:type="dxa"/>
                  <w:tcBorders>
                    <w:bottom w:val="single" w:sz="4" w:space="0" w:color="auto"/>
                  </w:tcBorders>
                </w:tcPr>
                <w:p w:rsidR="00282C84" w:rsidRPr="00282C84" w:rsidRDefault="00282C84" w:rsidP="00282C84">
                  <w:pPr>
                    <w:rPr>
                      <w:rFonts w:ascii="Times New Roman" w:hAnsi="Times New Roman" w:cs="Times New Roman"/>
                    </w:rPr>
                  </w:pPr>
                </w:p>
              </w:tc>
              <w:tc>
                <w:tcPr>
                  <w:tcW w:w="603" w:type="dxa"/>
                  <w:tcBorders>
                    <w:bottom w:val="single" w:sz="4" w:space="0" w:color="auto"/>
                  </w:tcBorders>
                </w:tcPr>
                <w:p w:rsidR="00282C84" w:rsidRPr="00282C84" w:rsidRDefault="00282C84" w:rsidP="00282C84">
                  <w:pPr>
                    <w:rPr>
                      <w:rFonts w:ascii="Times New Roman" w:hAnsi="Times New Roman" w:cs="Times New Roman"/>
                    </w:rPr>
                  </w:pPr>
                </w:p>
              </w:tc>
              <w:tc>
                <w:tcPr>
                  <w:tcW w:w="1050" w:type="dxa"/>
                  <w:tcBorders>
                    <w:bottom w:val="single" w:sz="4" w:space="0" w:color="auto"/>
                  </w:tcBorders>
                </w:tcPr>
                <w:p w:rsidR="00282C84" w:rsidRPr="00282C84" w:rsidRDefault="00282C84" w:rsidP="00282C84">
                  <w:pPr>
                    <w:rPr>
                      <w:rFonts w:ascii="Times New Roman" w:hAnsi="Times New Roman" w:cs="Times New Roman"/>
                    </w:rPr>
                  </w:pPr>
                </w:p>
              </w:tc>
            </w:tr>
          </w:tbl>
          <w:p w:rsidR="00282C84" w:rsidRPr="00282C84" w:rsidRDefault="00282C84" w:rsidP="00282C84">
            <w:pPr>
              <w:rPr>
                <w:rFonts w:ascii="Times New Roman" w:hAnsi="Times New Roman" w:cs="Times New Roman"/>
              </w:rPr>
            </w:pPr>
          </w:p>
        </w:tc>
      </w:tr>
      <w:tr w:rsidR="00282C84" w:rsidRPr="00282C84" w:rsidTr="00282C84">
        <w:trPr>
          <w:trHeight w:val="470"/>
        </w:trPr>
        <w:tc>
          <w:tcPr>
            <w:tcW w:w="1606" w:type="dxa"/>
            <w:vMerge/>
          </w:tcPr>
          <w:p w:rsidR="00282C84" w:rsidRPr="00282C84" w:rsidRDefault="00282C84" w:rsidP="00282C84">
            <w:pPr>
              <w:rPr>
                <w:rFonts w:ascii="Times New Roman" w:hAnsi="Times New Roman" w:cs="Times New Roman"/>
              </w:rPr>
            </w:pPr>
          </w:p>
        </w:tc>
        <w:tc>
          <w:tcPr>
            <w:tcW w:w="8306" w:type="dxa"/>
            <w:gridSpan w:val="12"/>
            <w:tcBorders>
              <w:top w:val="single" w:sz="4" w:space="0" w:color="auto"/>
            </w:tcBorders>
          </w:tcPr>
          <w:p w:rsidR="00282C84" w:rsidRPr="00282C84" w:rsidRDefault="00282C84" w:rsidP="00282C84">
            <w:pPr>
              <w:rPr>
                <w:rFonts w:ascii="Times New Roman" w:hAnsi="Times New Roman" w:cs="Times New Roman"/>
              </w:rPr>
            </w:pPr>
          </w:p>
        </w:tc>
      </w:tr>
      <w:tr w:rsidR="00282C84" w:rsidRPr="00282C84" w:rsidTr="00282C84">
        <w:trPr>
          <w:trHeight w:val="270"/>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Скорость запом-я                                                                 </w:t>
            </w:r>
          </w:p>
        </w:tc>
        <w:tc>
          <w:tcPr>
            <w:tcW w:w="1007" w:type="dxa"/>
            <w:vMerge w:val="restart"/>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Объем запом-я                                                      </w:t>
            </w:r>
          </w:p>
        </w:tc>
      </w:tr>
      <w:tr w:rsidR="00282C84" w:rsidRPr="00282C84" w:rsidTr="00282C84">
        <w:trPr>
          <w:trHeight w:val="305"/>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305"/>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r w:rsidRPr="00282C84">
              <w:rPr>
                <w:rFonts w:ascii="Times New Roman" w:hAnsi="Times New Roman" w:cs="Times New Roman"/>
              </w:rPr>
              <w:t>Удержание порядка / перестановки</w:t>
            </w: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Прочность запом-я</w:t>
            </w:r>
          </w:p>
        </w:tc>
      </w:tr>
      <w:tr w:rsidR="00282C84" w:rsidRPr="00282C84" w:rsidTr="00282C84">
        <w:trPr>
          <w:trHeight w:val="305"/>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436"/>
        </w:trPr>
        <w:tc>
          <w:tcPr>
            <w:tcW w:w="1606" w:type="dxa"/>
            <w:vMerge w:val="restart"/>
          </w:tcPr>
          <w:p w:rsidR="00282C84" w:rsidRPr="00282C84" w:rsidRDefault="00282C84" w:rsidP="00282C84">
            <w:pPr>
              <w:rPr>
                <w:rFonts w:ascii="Times New Roman" w:hAnsi="Times New Roman" w:cs="Times New Roman"/>
              </w:rPr>
            </w:pPr>
            <w:r w:rsidRPr="00282C84">
              <w:rPr>
                <w:rFonts w:ascii="Times New Roman" w:hAnsi="Times New Roman" w:cs="Times New Roman"/>
              </w:rPr>
              <w:t>5.Закончи предложение (словесно-логическое мышление)</w:t>
            </w:r>
          </w:p>
        </w:tc>
        <w:tc>
          <w:tcPr>
            <w:tcW w:w="3524" w:type="dxa"/>
            <w:gridSpan w:val="10"/>
          </w:tcPr>
          <w:p w:rsidR="00282C84" w:rsidRPr="00282C84" w:rsidRDefault="00282C84" w:rsidP="00282C84">
            <w:pPr>
              <w:rPr>
                <w:rFonts w:ascii="Times New Roman" w:hAnsi="Times New Roman" w:cs="Times New Roman"/>
              </w:rPr>
            </w:pPr>
          </w:p>
        </w:tc>
        <w:tc>
          <w:tcPr>
            <w:tcW w:w="1007" w:type="dxa"/>
            <w:vMerge w:val="restart"/>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436"/>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436"/>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353"/>
        </w:trPr>
        <w:tc>
          <w:tcPr>
            <w:tcW w:w="1606" w:type="dxa"/>
            <w:vMerge w:val="restart"/>
          </w:tcPr>
          <w:p w:rsidR="00581F5C" w:rsidRDefault="00282C84" w:rsidP="00282C84">
            <w:pPr>
              <w:rPr>
                <w:rFonts w:ascii="Times New Roman" w:hAnsi="Times New Roman" w:cs="Times New Roman"/>
              </w:rPr>
            </w:pPr>
            <w:r w:rsidRPr="00282C84">
              <w:rPr>
                <w:rFonts w:ascii="Times New Roman" w:hAnsi="Times New Roman" w:cs="Times New Roman"/>
              </w:rPr>
              <w:t>6. 4-й лишний (образно-</w:t>
            </w:r>
          </w:p>
          <w:p w:rsidR="00282C84" w:rsidRPr="00282C84" w:rsidRDefault="00282C84" w:rsidP="00282C84">
            <w:pPr>
              <w:rPr>
                <w:rFonts w:ascii="Times New Roman" w:hAnsi="Times New Roman" w:cs="Times New Roman"/>
              </w:rPr>
            </w:pPr>
            <w:r w:rsidRPr="00282C84">
              <w:rPr>
                <w:rFonts w:ascii="Times New Roman" w:hAnsi="Times New Roman" w:cs="Times New Roman"/>
              </w:rPr>
              <w:t>логическое мышление)</w:t>
            </w:r>
          </w:p>
        </w:tc>
        <w:tc>
          <w:tcPr>
            <w:tcW w:w="594" w:type="dxa"/>
            <w:vMerge w:val="restart"/>
          </w:tcPr>
          <w:p w:rsidR="00282C84" w:rsidRPr="00282C84" w:rsidRDefault="00282C84" w:rsidP="00282C84">
            <w:pPr>
              <w:rPr>
                <w:rFonts w:ascii="Times New Roman" w:hAnsi="Times New Roman" w:cs="Times New Roman"/>
              </w:rPr>
            </w:pPr>
          </w:p>
        </w:tc>
        <w:tc>
          <w:tcPr>
            <w:tcW w:w="594" w:type="dxa"/>
            <w:gridSpan w:val="2"/>
            <w:vMerge w:val="restart"/>
          </w:tcPr>
          <w:p w:rsidR="00282C84" w:rsidRPr="00282C84" w:rsidRDefault="00282C84" w:rsidP="00282C84">
            <w:pPr>
              <w:rPr>
                <w:rFonts w:ascii="Times New Roman" w:hAnsi="Times New Roman" w:cs="Times New Roman"/>
              </w:rPr>
            </w:pPr>
          </w:p>
        </w:tc>
        <w:tc>
          <w:tcPr>
            <w:tcW w:w="594" w:type="dxa"/>
            <w:gridSpan w:val="2"/>
            <w:vMerge w:val="restart"/>
          </w:tcPr>
          <w:p w:rsidR="00282C84" w:rsidRPr="00282C84" w:rsidRDefault="00282C84" w:rsidP="00282C84">
            <w:pPr>
              <w:rPr>
                <w:rFonts w:ascii="Times New Roman" w:hAnsi="Times New Roman" w:cs="Times New Roman"/>
              </w:rPr>
            </w:pPr>
          </w:p>
        </w:tc>
        <w:tc>
          <w:tcPr>
            <w:tcW w:w="594" w:type="dxa"/>
            <w:gridSpan w:val="2"/>
            <w:vMerge w:val="restart"/>
          </w:tcPr>
          <w:p w:rsidR="00282C84" w:rsidRPr="00282C84" w:rsidRDefault="00282C84" w:rsidP="00282C84">
            <w:pPr>
              <w:rPr>
                <w:rFonts w:ascii="Times New Roman" w:hAnsi="Times New Roman" w:cs="Times New Roman"/>
              </w:rPr>
            </w:pPr>
          </w:p>
        </w:tc>
        <w:tc>
          <w:tcPr>
            <w:tcW w:w="594" w:type="dxa"/>
            <w:gridSpan w:val="2"/>
            <w:vMerge w:val="restart"/>
          </w:tcPr>
          <w:p w:rsidR="00282C84" w:rsidRPr="00282C84" w:rsidRDefault="00282C84" w:rsidP="00282C84">
            <w:pPr>
              <w:rPr>
                <w:rFonts w:ascii="Times New Roman" w:hAnsi="Times New Roman" w:cs="Times New Roman"/>
              </w:rPr>
            </w:pPr>
          </w:p>
        </w:tc>
        <w:tc>
          <w:tcPr>
            <w:tcW w:w="554" w:type="dxa"/>
            <w:vMerge w:val="restart"/>
          </w:tcPr>
          <w:p w:rsidR="00282C84" w:rsidRPr="00282C84" w:rsidRDefault="00282C84" w:rsidP="00282C84">
            <w:pPr>
              <w:rPr>
                <w:rFonts w:ascii="Times New Roman" w:hAnsi="Times New Roman" w:cs="Times New Roman"/>
              </w:rPr>
            </w:pPr>
          </w:p>
        </w:tc>
        <w:tc>
          <w:tcPr>
            <w:tcW w:w="1007" w:type="dxa"/>
            <w:vMerge w:val="restart"/>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353"/>
        </w:trPr>
        <w:tc>
          <w:tcPr>
            <w:tcW w:w="1606" w:type="dxa"/>
            <w:vMerge/>
          </w:tcPr>
          <w:p w:rsidR="00282C84" w:rsidRPr="00282C84" w:rsidRDefault="00282C84" w:rsidP="00282C84">
            <w:pPr>
              <w:rPr>
                <w:rFonts w:ascii="Times New Roman" w:hAnsi="Times New Roman" w:cs="Times New Roman"/>
              </w:rPr>
            </w:pPr>
          </w:p>
        </w:tc>
        <w:tc>
          <w:tcPr>
            <w:tcW w:w="594" w:type="dxa"/>
            <w:vMerge/>
          </w:tcPr>
          <w:p w:rsidR="00282C84" w:rsidRPr="00282C84" w:rsidRDefault="00282C84" w:rsidP="00282C84">
            <w:pPr>
              <w:rPr>
                <w:rFonts w:ascii="Times New Roman" w:hAnsi="Times New Roman" w:cs="Times New Roman"/>
              </w:rPr>
            </w:pPr>
          </w:p>
        </w:tc>
        <w:tc>
          <w:tcPr>
            <w:tcW w:w="594" w:type="dxa"/>
            <w:gridSpan w:val="2"/>
            <w:vMerge/>
          </w:tcPr>
          <w:p w:rsidR="00282C84" w:rsidRPr="00282C84" w:rsidRDefault="00282C84" w:rsidP="00282C84">
            <w:pPr>
              <w:rPr>
                <w:rFonts w:ascii="Times New Roman" w:hAnsi="Times New Roman" w:cs="Times New Roman"/>
              </w:rPr>
            </w:pPr>
          </w:p>
        </w:tc>
        <w:tc>
          <w:tcPr>
            <w:tcW w:w="594" w:type="dxa"/>
            <w:gridSpan w:val="2"/>
            <w:vMerge/>
          </w:tcPr>
          <w:p w:rsidR="00282C84" w:rsidRPr="00282C84" w:rsidRDefault="00282C84" w:rsidP="00282C84">
            <w:pPr>
              <w:rPr>
                <w:rFonts w:ascii="Times New Roman" w:hAnsi="Times New Roman" w:cs="Times New Roman"/>
              </w:rPr>
            </w:pPr>
          </w:p>
        </w:tc>
        <w:tc>
          <w:tcPr>
            <w:tcW w:w="594" w:type="dxa"/>
            <w:gridSpan w:val="2"/>
            <w:vMerge/>
          </w:tcPr>
          <w:p w:rsidR="00282C84" w:rsidRPr="00282C84" w:rsidRDefault="00282C84" w:rsidP="00282C84">
            <w:pPr>
              <w:rPr>
                <w:rFonts w:ascii="Times New Roman" w:hAnsi="Times New Roman" w:cs="Times New Roman"/>
              </w:rPr>
            </w:pPr>
          </w:p>
        </w:tc>
        <w:tc>
          <w:tcPr>
            <w:tcW w:w="594" w:type="dxa"/>
            <w:gridSpan w:val="2"/>
            <w:vMerge/>
          </w:tcPr>
          <w:p w:rsidR="00282C84" w:rsidRPr="00282C84" w:rsidRDefault="00282C84" w:rsidP="00282C84">
            <w:pPr>
              <w:rPr>
                <w:rFonts w:ascii="Times New Roman" w:hAnsi="Times New Roman" w:cs="Times New Roman"/>
              </w:rPr>
            </w:pPr>
          </w:p>
        </w:tc>
        <w:tc>
          <w:tcPr>
            <w:tcW w:w="554" w:type="dxa"/>
            <w:vMerge/>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353"/>
        </w:trPr>
        <w:tc>
          <w:tcPr>
            <w:tcW w:w="1606" w:type="dxa"/>
            <w:vMerge/>
          </w:tcPr>
          <w:p w:rsidR="00282C84" w:rsidRPr="00282C84" w:rsidRDefault="00282C84" w:rsidP="00282C84">
            <w:pPr>
              <w:rPr>
                <w:rFonts w:ascii="Times New Roman" w:hAnsi="Times New Roman" w:cs="Times New Roman"/>
              </w:rPr>
            </w:pPr>
          </w:p>
        </w:tc>
        <w:tc>
          <w:tcPr>
            <w:tcW w:w="594" w:type="dxa"/>
            <w:vMerge/>
          </w:tcPr>
          <w:p w:rsidR="00282C84" w:rsidRPr="00282C84" w:rsidRDefault="00282C84" w:rsidP="00282C84">
            <w:pPr>
              <w:rPr>
                <w:rFonts w:ascii="Times New Roman" w:hAnsi="Times New Roman" w:cs="Times New Roman"/>
              </w:rPr>
            </w:pPr>
          </w:p>
        </w:tc>
        <w:tc>
          <w:tcPr>
            <w:tcW w:w="594" w:type="dxa"/>
            <w:gridSpan w:val="2"/>
            <w:vMerge/>
          </w:tcPr>
          <w:p w:rsidR="00282C84" w:rsidRPr="00282C84" w:rsidRDefault="00282C84" w:rsidP="00282C84">
            <w:pPr>
              <w:rPr>
                <w:rFonts w:ascii="Times New Roman" w:hAnsi="Times New Roman" w:cs="Times New Roman"/>
              </w:rPr>
            </w:pPr>
          </w:p>
        </w:tc>
        <w:tc>
          <w:tcPr>
            <w:tcW w:w="594" w:type="dxa"/>
            <w:gridSpan w:val="2"/>
            <w:vMerge/>
          </w:tcPr>
          <w:p w:rsidR="00282C84" w:rsidRPr="00282C84" w:rsidRDefault="00282C84" w:rsidP="00282C84">
            <w:pPr>
              <w:rPr>
                <w:rFonts w:ascii="Times New Roman" w:hAnsi="Times New Roman" w:cs="Times New Roman"/>
              </w:rPr>
            </w:pPr>
          </w:p>
        </w:tc>
        <w:tc>
          <w:tcPr>
            <w:tcW w:w="594" w:type="dxa"/>
            <w:gridSpan w:val="2"/>
            <w:vMerge/>
          </w:tcPr>
          <w:p w:rsidR="00282C84" w:rsidRPr="00282C84" w:rsidRDefault="00282C84" w:rsidP="00282C84">
            <w:pPr>
              <w:rPr>
                <w:rFonts w:ascii="Times New Roman" w:hAnsi="Times New Roman" w:cs="Times New Roman"/>
              </w:rPr>
            </w:pPr>
          </w:p>
        </w:tc>
        <w:tc>
          <w:tcPr>
            <w:tcW w:w="594" w:type="dxa"/>
            <w:gridSpan w:val="2"/>
            <w:vMerge/>
          </w:tcPr>
          <w:p w:rsidR="00282C84" w:rsidRPr="00282C84" w:rsidRDefault="00282C84" w:rsidP="00282C84">
            <w:pPr>
              <w:rPr>
                <w:rFonts w:ascii="Times New Roman" w:hAnsi="Times New Roman" w:cs="Times New Roman"/>
              </w:rPr>
            </w:pPr>
          </w:p>
        </w:tc>
        <w:tc>
          <w:tcPr>
            <w:tcW w:w="554" w:type="dxa"/>
            <w:vMerge/>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348"/>
        </w:trPr>
        <w:tc>
          <w:tcPr>
            <w:tcW w:w="1606" w:type="dxa"/>
            <w:vMerge w:val="restart"/>
          </w:tcPr>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7. Последовательные картинки (мышление, </w:t>
            </w:r>
            <w:r w:rsidRPr="00282C84">
              <w:rPr>
                <w:rFonts w:ascii="Times New Roman" w:hAnsi="Times New Roman" w:cs="Times New Roman"/>
              </w:rPr>
              <w:lastRenderedPageBreak/>
              <w:t>речь)</w:t>
            </w:r>
          </w:p>
        </w:tc>
        <w:tc>
          <w:tcPr>
            <w:tcW w:w="3524" w:type="dxa"/>
            <w:gridSpan w:val="10"/>
          </w:tcPr>
          <w:p w:rsidR="00282C84" w:rsidRPr="00282C84" w:rsidRDefault="00282C84" w:rsidP="00282C84">
            <w:pPr>
              <w:rPr>
                <w:rFonts w:ascii="Times New Roman" w:hAnsi="Times New Roman" w:cs="Times New Roman"/>
              </w:rPr>
            </w:pPr>
          </w:p>
        </w:tc>
        <w:tc>
          <w:tcPr>
            <w:tcW w:w="1007" w:type="dxa"/>
            <w:vMerge w:val="restart"/>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348"/>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348"/>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348"/>
        </w:trPr>
        <w:tc>
          <w:tcPr>
            <w:tcW w:w="1606" w:type="dxa"/>
            <w:vMerge w:val="restart"/>
          </w:tcPr>
          <w:p w:rsidR="00282C84" w:rsidRPr="00282C84" w:rsidRDefault="00581F5C" w:rsidP="00282C84">
            <w:pPr>
              <w:rPr>
                <w:rFonts w:ascii="Times New Roman" w:hAnsi="Times New Roman" w:cs="Times New Roman"/>
              </w:rPr>
            </w:pPr>
            <w:r>
              <w:rPr>
                <w:rFonts w:ascii="Times New Roman" w:hAnsi="Times New Roman" w:cs="Times New Roman"/>
              </w:rPr>
              <w:lastRenderedPageBreak/>
              <w:t>8.Найди недост-</w:t>
            </w:r>
            <w:r w:rsidR="00282C84" w:rsidRPr="00282C84">
              <w:rPr>
                <w:rFonts w:ascii="Times New Roman" w:hAnsi="Times New Roman" w:cs="Times New Roman"/>
              </w:rPr>
              <w:t>щий (логическое мышление)</w:t>
            </w:r>
          </w:p>
        </w:tc>
        <w:tc>
          <w:tcPr>
            <w:tcW w:w="3524" w:type="dxa"/>
            <w:gridSpan w:val="10"/>
          </w:tcPr>
          <w:p w:rsidR="00282C84" w:rsidRPr="00282C84" w:rsidRDefault="00282C84" w:rsidP="00282C84">
            <w:pPr>
              <w:rPr>
                <w:rFonts w:ascii="Times New Roman" w:hAnsi="Times New Roman" w:cs="Times New Roman"/>
              </w:rPr>
            </w:pPr>
          </w:p>
        </w:tc>
        <w:tc>
          <w:tcPr>
            <w:tcW w:w="1007" w:type="dxa"/>
            <w:vMerge w:val="restart"/>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348"/>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348"/>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132"/>
        </w:trPr>
        <w:tc>
          <w:tcPr>
            <w:tcW w:w="1606" w:type="dxa"/>
            <w:vMerge w:val="restart"/>
          </w:tcPr>
          <w:p w:rsidR="00282C84" w:rsidRPr="00282C84" w:rsidRDefault="00282C84" w:rsidP="00282C84">
            <w:pPr>
              <w:rPr>
                <w:rFonts w:ascii="Times New Roman" w:hAnsi="Times New Roman" w:cs="Times New Roman"/>
              </w:rPr>
            </w:pPr>
            <w:r w:rsidRPr="00282C84">
              <w:rPr>
                <w:rFonts w:ascii="Times New Roman" w:hAnsi="Times New Roman" w:cs="Times New Roman"/>
              </w:rPr>
              <w:t>9.Рисунок человека</w:t>
            </w:r>
          </w:p>
        </w:tc>
        <w:tc>
          <w:tcPr>
            <w:tcW w:w="3524" w:type="dxa"/>
            <w:gridSpan w:val="10"/>
          </w:tcPr>
          <w:p w:rsidR="00282C84" w:rsidRPr="00282C84" w:rsidRDefault="00282C84" w:rsidP="00282C84">
            <w:pPr>
              <w:rPr>
                <w:rFonts w:ascii="Times New Roman" w:hAnsi="Times New Roman" w:cs="Times New Roman"/>
              </w:rPr>
            </w:pPr>
          </w:p>
        </w:tc>
        <w:tc>
          <w:tcPr>
            <w:tcW w:w="1007" w:type="dxa"/>
            <w:vMerge w:val="restart"/>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132"/>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132"/>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132"/>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259"/>
        </w:trPr>
        <w:tc>
          <w:tcPr>
            <w:tcW w:w="1606" w:type="dxa"/>
            <w:vMerge w:val="restart"/>
          </w:tcPr>
          <w:p w:rsidR="00282C84" w:rsidRPr="00282C84" w:rsidRDefault="00282C84" w:rsidP="00282C84">
            <w:pPr>
              <w:rPr>
                <w:rFonts w:ascii="Times New Roman" w:hAnsi="Times New Roman" w:cs="Times New Roman"/>
              </w:rPr>
            </w:pPr>
            <w:r w:rsidRPr="00282C84">
              <w:rPr>
                <w:rFonts w:ascii="Times New Roman" w:hAnsi="Times New Roman" w:cs="Times New Roman"/>
              </w:rPr>
              <w:t>10.Разрезные картинки (восприятие)</w:t>
            </w:r>
          </w:p>
        </w:tc>
        <w:tc>
          <w:tcPr>
            <w:tcW w:w="3524" w:type="dxa"/>
            <w:gridSpan w:val="10"/>
          </w:tcPr>
          <w:p w:rsidR="00282C84" w:rsidRPr="00282C84" w:rsidRDefault="00282C84" w:rsidP="00282C84">
            <w:pPr>
              <w:rPr>
                <w:rFonts w:ascii="Times New Roman" w:hAnsi="Times New Roman" w:cs="Times New Roman"/>
              </w:rPr>
            </w:pPr>
          </w:p>
        </w:tc>
        <w:tc>
          <w:tcPr>
            <w:tcW w:w="1007" w:type="dxa"/>
            <w:vMerge w:val="restart"/>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259"/>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259"/>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259"/>
        </w:trPr>
        <w:tc>
          <w:tcPr>
            <w:tcW w:w="1606" w:type="dxa"/>
            <w:vMerge w:val="restart"/>
          </w:tcPr>
          <w:p w:rsidR="00282C84" w:rsidRPr="00282C84" w:rsidRDefault="00581F5C" w:rsidP="00282C84">
            <w:pPr>
              <w:rPr>
                <w:rFonts w:ascii="Times New Roman" w:hAnsi="Times New Roman" w:cs="Times New Roman"/>
              </w:rPr>
            </w:pPr>
            <w:r>
              <w:rPr>
                <w:rFonts w:ascii="Times New Roman" w:hAnsi="Times New Roman" w:cs="Times New Roman"/>
              </w:rPr>
              <w:t>11.На что это похоже (воображ-</w:t>
            </w:r>
            <w:r w:rsidR="00282C84" w:rsidRPr="00282C84">
              <w:rPr>
                <w:rFonts w:ascii="Times New Roman" w:hAnsi="Times New Roman" w:cs="Times New Roman"/>
              </w:rPr>
              <w:t>е)</w:t>
            </w:r>
          </w:p>
          <w:p w:rsidR="00282C84" w:rsidRPr="00282C84" w:rsidRDefault="00282C84" w:rsidP="00282C84">
            <w:pPr>
              <w:rPr>
                <w:rFonts w:ascii="Times New Roman" w:hAnsi="Times New Roman" w:cs="Times New Roman"/>
              </w:rPr>
            </w:pPr>
          </w:p>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val="restart"/>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259"/>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230"/>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230"/>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230"/>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397"/>
        </w:trPr>
        <w:tc>
          <w:tcPr>
            <w:tcW w:w="1606" w:type="dxa"/>
            <w:vMerge w:val="restart"/>
          </w:tcPr>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12. </w:t>
            </w:r>
            <w:r w:rsidR="00581F5C">
              <w:rPr>
                <w:rFonts w:ascii="Times New Roman" w:hAnsi="Times New Roman" w:cs="Times New Roman"/>
              </w:rPr>
              <w:t>Запрещен слова (произв-</w:t>
            </w:r>
            <w:r w:rsidRPr="00282C84">
              <w:rPr>
                <w:rFonts w:ascii="Times New Roman" w:hAnsi="Times New Roman" w:cs="Times New Roman"/>
              </w:rPr>
              <w:t>ть)</w:t>
            </w:r>
          </w:p>
        </w:tc>
        <w:tc>
          <w:tcPr>
            <w:tcW w:w="594" w:type="dxa"/>
          </w:tcPr>
          <w:p w:rsidR="00282C84" w:rsidRPr="00282C84" w:rsidRDefault="00282C84" w:rsidP="00282C84">
            <w:pPr>
              <w:rPr>
                <w:rFonts w:ascii="Times New Roman" w:hAnsi="Times New Roman" w:cs="Times New Roman"/>
              </w:rPr>
            </w:pPr>
          </w:p>
        </w:tc>
        <w:tc>
          <w:tcPr>
            <w:tcW w:w="594" w:type="dxa"/>
            <w:gridSpan w:val="2"/>
          </w:tcPr>
          <w:p w:rsidR="00282C84" w:rsidRPr="00282C84" w:rsidRDefault="00282C84" w:rsidP="00282C84">
            <w:pPr>
              <w:rPr>
                <w:rFonts w:ascii="Times New Roman" w:hAnsi="Times New Roman" w:cs="Times New Roman"/>
              </w:rPr>
            </w:pPr>
          </w:p>
        </w:tc>
        <w:tc>
          <w:tcPr>
            <w:tcW w:w="594" w:type="dxa"/>
            <w:gridSpan w:val="2"/>
          </w:tcPr>
          <w:p w:rsidR="00282C84" w:rsidRPr="00282C84" w:rsidRDefault="00282C84" w:rsidP="00282C84">
            <w:pPr>
              <w:rPr>
                <w:rFonts w:ascii="Times New Roman" w:hAnsi="Times New Roman" w:cs="Times New Roman"/>
              </w:rPr>
            </w:pPr>
          </w:p>
        </w:tc>
        <w:tc>
          <w:tcPr>
            <w:tcW w:w="594" w:type="dxa"/>
            <w:gridSpan w:val="2"/>
          </w:tcPr>
          <w:p w:rsidR="00282C84" w:rsidRPr="00282C84" w:rsidRDefault="00282C84" w:rsidP="00282C84">
            <w:pPr>
              <w:rPr>
                <w:rFonts w:ascii="Times New Roman" w:hAnsi="Times New Roman" w:cs="Times New Roman"/>
              </w:rPr>
            </w:pPr>
          </w:p>
        </w:tc>
        <w:tc>
          <w:tcPr>
            <w:tcW w:w="594" w:type="dxa"/>
            <w:gridSpan w:val="2"/>
          </w:tcPr>
          <w:p w:rsidR="00282C84" w:rsidRPr="00282C84" w:rsidRDefault="00282C84" w:rsidP="00282C84">
            <w:pPr>
              <w:rPr>
                <w:rFonts w:ascii="Times New Roman" w:hAnsi="Times New Roman" w:cs="Times New Roman"/>
              </w:rPr>
            </w:pPr>
          </w:p>
        </w:tc>
        <w:tc>
          <w:tcPr>
            <w:tcW w:w="554" w:type="dxa"/>
          </w:tcPr>
          <w:p w:rsidR="00282C84" w:rsidRPr="00282C84" w:rsidRDefault="00282C84" w:rsidP="00282C84">
            <w:pPr>
              <w:rPr>
                <w:rFonts w:ascii="Times New Roman" w:hAnsi="Times New Roman" w:cs="Times New Roman"/>
              </w:rPr>
            </w:pPr>
          </w:p>
        </w:tc>
        <w:tc>
          <w:tcPr>
            <w:tcW w:w="1007" w:type="dxa"/>
            <w:vMerge w:val="restart"/>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397"/>
        </w:trPr>
        <w:tc>
          <w:tcPr>
            <w:tcW w:w="1606" w:type="dxa"/>
            <w:vMerge/>
          </w:tcPr>
          <w:p w:rsidR="00282C84" w:rsidRPr="00282C84" w:rsidRDefault="00282C84" w:rsidP="00282C84">
            <w:pPr>
              <w:rPr>
                <w:rFonts w:ascii="Times New Roman" w:hAnsi="Times New Roman" w:cs="Times New Roman"/>
              </w:rPr>
            </w:pPr>
          </w:p>
        </w:tc>
        <w:tc>
          <w:tcPr>
            <w:tcW w:w="594" w:type="dxa"/>
          </w:tcPr>
          <w:p w:rsidR="00282C84" w:rsidRPr="00282C84" w:rsidRDefault="00282C84" w:rsidP="00282C84">
            <w:pPr>
              <w:rPr>
                <w:rFonts w:ascii="Times New Roman" w:hAnsi="Times New Roman" w:cs="Times New Roman"/>
              </w:rPr>
            </w:pPr>
          </w:p>
        </w:tc>
        <w:tc>
          <w:tcPr>
            <w:tcW w:w="594" w:type="dxa"/>
            <w:gridSpan w:val="2"/>
          </w:tcPr>
          <w:p w:rsidR="00282C84" w:rsidRPr="00282C84" w:rsidRDefault="00282C84" w:rsidP="00282C84">
            <w:pPr>
              <w:rPr>
                <w:rFonts w:ascii="Times New Roman" w:hAnsi="Times New Roman" w:cs="Times New Roman"/>
              </w:rPr>
            </w:pPr>
          </w:p>
        </w:tc>
        <w:tc>
          <w:tcPr>
            <w:tcW w:w="594" w:type="dxa"/>
            <w:gridSpan w:val="2"/>
          </w:tcPr>
          <w:p w:rsidR="00282C84" w:rsidRPr="00282C84" w:rsidRDefault="00282C84" w:rsidP="00282C84">
            <w:pPr>
              <w:rPr>
                <w:rFonts w:ascii="Times New Roman" w:hAnsi="Times New Roman" w:cs="Times New Roman"/>
              </w:rPr>
            </w:pPr>
          </w:p>
        </w:tc>
        <w:tc>
          <w:tcPr>
            <w:tcW w:w="594" w:type="dxa"/>
            <w:gridSpan w:val="2"/>
          </w:tcPr>
          <w:p w:rsidR="00282C84" w:rsidRPr="00282C84" w:rsidRDefault="00282C84" w:rsidP="00282C84">
            <w:pPr>
              <w:rPr>
                <w:rFonts w:ascii="Times New Roman" w:hAnsi="Times New Roman" w:cs="Times New Roman"/>
              </w:rPr>
            </w:pPr>
          </w:p>
        </w:tc>
        <w:tc>
          <w:tcPr>
            <w:tcW w:w="594" w:type="dxa"/>
            <w:gridSpan w:val="2"/>
          </w:tcPr>
          <w:p w:rsidR="00282C84" w:rsidRPr="00282C84" w:rsidRDefault="00282C84" w:rsidP="00282C84">
            <w:pPr>
              <w:rPr>
                <w:rFonts w:ascii="Times New Roman" w:hAnsi="Times New Roman" w:cs="Times New Roman"/>
              </w:rPr>
            </w:pPr>
          </w:p>
        </w:tc>
        <w:tc>
          <w:tcPr>
            <w:tcW w:w="554" w:type="dxa"/>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247"/>
        </w:trPr>
        <w:tc>
          <w:tcPr>
            <w:tcW w:w="1606" w:type="dxa"/>
            <w:vMerge w:val="restart"/>
          </w:tcPr>
          <w:p w:rsidR="00282C84" w:rsidRPr="00282C84" w:rsidRDefault="00282C84" w:rsidP="00581F5C">
            <w:pPr>
              <w:rPr>
                <w:rFonts w:ascii="Times New Roman" w:hAnsi="Times New Roman" w:cs="Times New Roman"/>
              </w:rPr>
            </w:pPr>
            <w:r w:rsidRPr="00282C84">
              <w:rPr>
                <w:rFonts w:ascii="Times New Roman" w:hAnsi="Times New Roman" w:cs="Times New Roman"/>
              </w:rPr>
              <w:t>13. Графический диктант (произв</w:t>
            </w:r>
            <w:r w:rsidR="00581F5C">
              <w:rPr>
                <w:rFonts w:ascii="Times New Roman" w:hAnsi="Times New Roman" w:cs="Times New Roman"/>
              </w:rPr>
              <w:t>-</w:t>
            </w:r>
            <w:r w:rsidRPr="00282C84">
              <w:rPr>
                <w:rFonts w:ascii="Times New Roman" w:hAnsi="Times New Roman" w:cs="Times New Roman"/>
              </w:rPr>
              <w:t>ть)</w:t>
            </w:r>
          </w:p>
        </w:tc>
        <w:tc>
          <w:tcPr>
            <w:tcW w:w="3524" w:type="dxa"/>
            <w:gridSpan w:val="10"/>
          </w:tcPr>
          <w:p w:rsidR="00282C84" w:rsidRPr="00282C84" w:rsidRDefault="00282C84" w:rsidP="00282C84">
            <w:pPr>
              <w:rPr>
                <w:rFonts w:ascii="Times New Roman" w:hAnsi="Times New Roman" w:cs="Times New Roman"/>
              </w:rPr>
            </w:pPr>
          </w:p>
        </w:tc>
        <w:tc>
          <w:tcPr>
            <w:tcW w:w="1007" w:type="dxa"/>
            <w:vMerge w:val="restart"/>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246"/>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246"/>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246"/>
        </w:trPr>
        <w:tc>
          <w:tcPr>
            <w:tcW w:w="1606" w:type="dxa"/>
            <w:vMerge/>
          </w:tcPr>
          <w:p w:rsidR="00282C84" w:rsidRPr="00282C84" w:rsidRDefault="00282C84" w:rsidP="00282C84">
            <w:pPr>
              <w:rPr>
                <w:rFonts w:ascii="Times New Roman" w:hAnsi="Times New Roman" w:cs="Times New Roman"/>
              </w:rPr>
            </w:pPr>
          </w:p>
        </w:tc>
        <w:tc>
          <w:tcPr>
            <w:tcW w:w="3524" w:type="dxa"/>
            <w:gridSpan w:val="10"/>
          </w:tcPr>
          <w:p w:rsidR="00282C84" w:rsidRPr="00282C84" w:rsidRDefault="00282C84" w:rsidP="00282C84">
            <w:pPr>
              <w:rPr>
                <w:rFonts w:ascii="Times New Roman" w:hAnsi="Times New Roman" w:cs="Times New Roman"/>
              </w:rPr>
            </w:pPr>
          </w:p>
        </w:tc>
        <w:tc>
          <w:tcPr>
            <w:tcW w:w="1007" w:type="dxa"/>
            <w:vMerge/>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r w:rsidR="00282C84" w:rsidRPr="00282C84" w:rsidTr="00282C84">
        <w:trPr>
          <w:trHeight w:val="706"/>
        </w:trPr>
        <w:tc>
          <w:tcPr>
            <w:tcW w:w="5130" w:type="dxa"/>
            <w:gridSpan w:val="11"/>
          </w:tcPr>
          <w:p w:rsidR="00282C84" w:rsidRPr="00282C84" w:rsidRDefault="00282C84" w:rsidP="00282C84">
            <w:pPr>
              <w:rPr>
                <w:rFonts w:ascii="Times New Roman" w:hAnsi="Times New Roman" w:cs="Times New Roman"/>
              </w:rPr>
            </w:pPr>
            <w:r w:rsidRPr="00282C84">
              <w:rPr>
                <w:rFonts w:ascii="Times New Roman" w:hAnsi="Times New Roman" w:cs="Times New Roman"/>
              </w:rPr>
              <w:t>Сумма балов</w:t>
            </w:r>
          </w:p>
        </w:tc>
        <w:tc>
          <w:tcPr>
            <w:tcW w:w="1007" w:type="dxa"/>
          </w:tcPr>
          <w:p w:rsidR="00282C84" w:rsidRPr="00282C84" w:rsidRDefault="00282C84" w:rsidP="00282C84">
            <w:pPr>
              <w:rPr>
                <w:rFonts w:ascii="Times New Roman" w:hAnsi="Times New Roman" w:cs="Times New Roman"/>
              </w:rPr>
            </w:pPr>
          </w:p>
        </w:tc>
        <w:tc>
          <w:tcPr>
            <w:tcW w:w="3776" w:type="dxa"/>
          </w:tcPr>
          <w:p w:rsidR="00282C84" w:rsidRPr="00282C84" w:rsidRDefault="00282C84" w:rsidP="00282C84">
            <w:pPr>
              <w:rPr>
                <w:rFonts w:ascii="Times New Roman" w:hAnsi="Times New Roman" w:cs="Times New Roman"/>
              </w:rPr>
            </w:pPr>
          </w:p>
        </w:tc>
      </w:tr>
    </w:tbl>
    <w:p w:rsidR="00581F5C" w:rsidRDefault="00581F5C" w:rsidP="00282C84">
      <w:pPr>
        <w:rPr>
          <w:rFonts w:ascii="Times New Roman" w:hAnsi="Times New Roman" w:cs="Times New Roman"/>
        </w:rPr>
      </w:pPr>
    </w:p>
    <w:p w:rsidR="00282C84" w:rsidRPr="00282C84" w:rsidRDefault="00282C84" w:rsidP="00282C84">
      <w:pPr>
        <w:rPr>
          <w:rFonts w:ascii="Times New Roman" w:hAnsi="Times New Roman" w:cs="Times New Roman"/>
        </w:rPr>
      </w:pPr>
      <w:r w:rsidRPr="00282C84">
        <w:rPr>
          <w:rFonts w:ascii="Times New Roman" w:hAnsi="Times New Roman" w:cs="Times New Roman"/>
        </w:rPr>
        <w:t>Физиологическая готовность:</w:t>
      </w:r>
    </w:p>
    <w:tbl>
      <w:tblPr>
        <w:tblStyle w:val="af1"/>
        <w:tblW w:w="0" w:type="auto"/>
        <w:tblLook w:val="04A0" w:firstRow="1" w:lastRow="0" w:firstColumn="1" w:lastColumn="0" w:noHBand="0" w:noVBand="1"/>
      </w:tblPr>
      <w:tblGrid>
        <w:gridCol w:w="3756"/>
        <w:gridCol w:w="1878"/>
        <w:gridCol w:w="1879"/>
        <w:gridCol w:w="1878"/>
        <w:gridCol w:w="1879"/>
      </w:tblGrid>
      <w:tr w:rsidR="00282C84" w:rsidRPr="00282C84" w:rsidTr="00A6272E">
        <w:trPr>
          <w:trHeight w:val="855"/>
        </w:trPr>
        <w:tc>
          <w:tcPr>
            <w:tcW w:w="3756"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Тест</w:t>
            </w:r>
          </w:p>
        </w:tc>
        <w:tc>
          <w:tcPr>
            <w:tcW w:w="3757" w:type="dxa"/>
            <w:gridSpan w:val="2"/>
          </w:tcPr>
          <w:p w:rsidR="00282C84" w:rsidRPr="00282C84" w:rsidRDefault="00282C84" w:rsidP="00282C84">
            <w:pPr>
              <w:rPr>
                <w:rFonts w:ascii="Times New Roman" w:hAnsi="Times New Roman" w:cs="Times New Roman"/>
              </w:rPr>
            </w:pPr>
            <w:r w:rsidRPr="00282C84">
              <w:rPr>
                <w:rFonts w:ascii="Times New Roman" w:hAnsi="Times New Roman" w:cs="Times New Roman"/>
              </w:rPr>
              <w:t>Результат</w:t>
            </w:r>
          </w:p>
        </w:tc>
        <w:tc>
          <w:tcPr>
            <w:tcW w:w="1878"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Норма  5-6 лет</w:t>
            </w:r>
          </w:p>
        </w:tc>
        <w:tc>
          <w:tcPr>
            <w:tcW w:w="1879"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Норма 6-7 лет</w:t>
            </w:r>
          </w:p>
        </w:tc>
      </w:tr>
      <w:tr w:rsidR="00282C84" w:rsidRPr="00282C84" w:rsidTr="00A6272E">
        <w:tc>
          <w:tcPr>
            <w:tcW w:w="3756" w:type="dxa"/>
          </w:tcPr>
          <w:p w:rsidR="006212ED" w:rsidRDefault="00282C84" w:rsidP="006212ED">
            <w:pPr>
              <w:rPr>
                <w:rFonts w:ascii="Times New Roman" w:hAnsi="Times New Roman" w:cs="Times New Roman"/>
              </w:rPr>
            </w:pPr>
            <w:r w:rsidRPr="00282C84">
              <w:rPr>
                <w:rFonts w:ascii="Times New Roman" w:hAnsi="Times New Roman" w:cs="Times New Roman"/>
              </w:rPr>
              <w:lastRenderedPageBreak/>
              <w:t xml:space="preserve"> </w:t>
            </w:r>
            <w:r w:rsidR="006212ED" w:rsidRPr="00282C84">
              <w:rPr>
                <w:rFonts w:ascii="Times New Roman" w:hAnsi="Times New Roman" w:cs="Times New Roman"/>
              </w:rPr>
              <w:t xml:space="preserve">Филиппинский тест </w:t>
            </w:r>
          </w:p>
          <w:p w:rsidR="00282C84" w:rsidRPr="00282C84" w:rsidRDefault="00282C84" w:rsidP="006212ED">
            <w:pPr>
              <w:rPr>
                <w:rFonts w:ascii="Times New Roman" w:hAnsi="Times New Roman" w:cs="Times New Roman"/>
              </w:rPr>
            </w:pPr>
            <w:r w:rsidRPr="00282C84">
              <w:rPr>
                <w:rFonts w:ascii="Times New Roman" w:hAnsi="Times New Roman" w:cs="Times New Roman"/>
              </w:rPr>
              <w:t>(</w:t>
            </w:r>
            <w:r w:rsidR="006212ED" w:rsidRPr="00282C84">
              <w:rPr>
                <w:rFonts w:ascii="Times New Roman" w:hAnsi="Times New Roman" w:cs="Times New Roman"/>
              </w:rPr>
              <w:t>Достать левой рукой до правого уха и наоборот</w:t>
            </w:r>
            <w:r w:rsidRPr="00282C84">
              <w:rPr>
                <w:rFonts w:ascii="Times New Roman" w:hAnsi="Times New Roman" w:cs="Times New Roman"/>
              </w:rPr>
              <w:t>)</w:t>
            </w:r>
          </w:p>
        </w:tc>
        <w:tc>
          <w:tcPr>
            <w:tcW w:w="3757" w:type="dxa"/>
            <w:gridSpan w:val="2"/>
          </w:tcPr>
          <w:p w:rsidR="00282C84" w:rsidRPr="00282C84" w:rsidRDefault="00282C84" w:rsidP="00282C84">
            <w:pPr>
              <w:rPr>
                <w:rFonts w:ascii="Times New Roman" w:hAnsi="Times New Roman" w:cs="Times New Roman"/>
              </w:rPr>
            </w:pPr>
          </w:p>
        </w:tc>
        <w:tc>
          <w:tcPr>
            <w:tcW w:w="1878"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Достает </w:t>
            </w:r>
          </w:p>
        </w:tc>
        <w:tc>
          <w:tcPr>
            <w:tcW w:w="1879"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Достает</w:t>
            </w:r>
          </w:p>
        </w:tc>
      </w:tr>
      <w:tr w:rsidR="00282C84" w:rsidRPr="00282C84" w:rsidTr="00A6272E">
        <w:tc>
          <w:tcPr>
            <w:tcW w:w="3756" w:type="dxa"/>
          </w:tcPr>
          <w:p w:rsidR="006212ED" w:rsidRDefault="006212ED" w:rsidP="006212ED">
            <w:pPr>
              <w:rPr>
                <w:rFonts w:ascii="Times New Roman" w:hAnsi="Times New Roman" w:cs="Times New Roman"/>
              </w:rPr>
            </w:pPr>
            <w:r w:rsidRPr="00282C84">
              <w:rPr>
                <w:rFonts w:ascii="Times New Roman" w:hAnsi="Times New Roman" w:cs="Times New Roman"/>
              </w:rPr>
              <w:t xml:space="preserve">тест Ромберга </w:t>
            </w:r>
          </w:p>
          <w:p w:rsidR="00282C84" w:rsidRPr="00282C84" w:rsidRDefault="00282C84" w:rsidP="006212ED">
            <w:pPr>
              <w:rPr>
                <w:rFonts w:ascii="Times New Roman" w:hAnsi="Times New Roman" w:cs="Times New Roman"/>
              </w:rPr>
            </w:pPr>
            <w:r w:rsidRPr="00282C84">
              <w:rPr>
                <w:rFonts w:ascii="Times New Roman" w:hAnsi="Times New Roman" w:cs="Times New Roman"/>
              </w:rPr>
              <w:t>(</w:t>
            </w:r>
            <w:r w:rsidR="006212ED" w:rsidRPr="00282C84">
              <w:rPr>
                <w:rFonts w:ascii="Times New Roman" w:hAnsi="Times New Roman" w:cs="Times New Roman"/>
              </w:rPr>
              <w:t>Руки вытянуты, ноги в шаг, глаза закрыты</w:t>
            </w:r>
            <w:r w:rsidRPr="00282C84">
              <w:rPr>
                <w:rFonts w:ascii="Times New Roman" w:hAnsi="Times New Roman" w:cs="Times New Roman"/>
              </w:rPr>
              <w:t>)</w:t>
            </w:r>
          </w:p>
        </w:tc>
        <w:tc>
          <w:tcPr>
            <w:tcW w:w="3757" w:type="dxa"/>
            <w:gridSpan w:val="2"/>
          </w:tcPr>
          <w:p w:rsidR="00282C84" w:rsidRPr="00282C84" w:rsidRDefault="00282C84" w:rsidP="00282C84">
            <w:pPr>
              <w:rPr>
                <w:rFonts w:ascii="Times New Roman" w:hAnsi="Times New Roman" w:cs="Times New Roman"/>
              </w:rPr>
            </w:pPr>
          </w:p>
        </w:tc>
        <w:tc>
          <w:tcPr>
            <w:tcW w:w="1878"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0-8 н/у; 8-14 ср/у; 14 и выше в/у</w:t>
            </w:r>
          </w:p>
        </w:tc>
        <w:tc>
          <w:tcPr>
            <w:tcW w:w="1879"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0-15 н/у; 15-19ср/у; 19 и выше в/у</w:t>
            </w:r>
          </w:p>
        </w:tc>
      </w:tr>
      <w:tr w:rsidR="00282C84" w:rsidRPr="00282C84" w:rsidTr="00A6272E">
        <w:tc>
          <w:tcPr>
            <w:tcW w:w="3756"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Крупная моторика ног</w:t>
            </w:r>
          </w:p>
          <w:p w:rsidR="00282C84" w:rsidRPr="00282C84" w:rsidRDefault="00282C84" w:rsidP="00282C84">
            <w:pPr>
              <w:rPr>
                <w:rFonts w:ascii="Times New Roman" w:hAnsi="Times New Roman" w:cs="Times New Roman"/>
              </w:rPr>
            </w:pPr>
            <w:r w:rsidRPr="00282C84">
              <w:rPr>
                <w:rFonts w:ascii="Times New Roman" w:hAnsi="Times New Roman" w:cs="Times New Roman"/>
              </w:rPr>
              <w:t>Кол-во прыжков за 5 сек.</w:t>
            </w:r>
          </w:p>
        </w:tc>
        <w:tc>
          <w:tcPr>
            <w:tcW w:w="3757" w:type="dxa"/>
            <w:gridSpan w:val="2"/>
          </w:tcPr>
          <w:p w:rsidR="00282C84" w:rsidRPr="00282C84" w:rsidRDefault="00282C84" w:rsidP="00282C84">
            <w:pPr>
              <w:rPr>
                <w:rFonts w:ascii="Times New Roman" w:hAnsi="Times New Roman" w:cs="Times New Roman"/>
              </w:rPr>
            </w:pPr>
          </w:p>
        </w:tc>
        <w:tc>
          <w:tcPr>
            <w:tcW w:w="1878"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0-10 н/у; 11-16ср/у; 17 и выше в/у</w:t>
            </w:r>
          </w:p>
        </w:tc>
        <w:tc>
          <w:tcPr>
            <w:tcW w:w="1879"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0-11 н/у; 12-19ср/у; 20 и выше в/у</w:t>
            </w:r>
          </w:p>
        </w:tc>
      </w:tr>
      <w:tr w:rsidR="00282C84" w:rsidRPr="00282C84" w:rsidTr="00A6272E">
        <w:tc>
          <w:tcPr>
            <w:tcW w:w="3756" w:type="dxa"/>
          </w:tcPr>
          <w:p w:rsidR="006212ED" w:rsidRDefault="00282C84" w:rsidP="00282C84">
            <w:pPr>
              <w:rPr>
                <w:rFonts w:ascii="Times New Roman" w:hAnsi="Times New Roman" w:cs="Times New Roman"/>
              </w:rPr>
            </w:pPr>
            <w:r w:rsidRPr="00282C84">
              <w:rPr>
                <w:rFonts w:ascii="Times New Roman" w:hAnsi="Times New Roman" w:cs="Times New Roman"/>
              </w:rPr>
              <w:t>Крупная моторика рук</w:t>
            </w:r>
          </w:p>
          <w:p w:rsidR="00282C84" w:rsidRPr="00282C84" w:rsidRDefault="006212ED" w:rsidP="00282C84">
            <w:pPr>
              <w:rPr>
                <w:rFonts w:ascii="Times New Roman" w:hAnsi="Times New Roman" w:cs="Times New Roman"/>
              </w:rPr>
            </w:pPr>
            <w:r>
              <w:rPr>
                <w:rFonts w:ascii="Times New Roman" w:hAnsi="Times New Roman" w:cs="Times New Roman"/>
              </w:rPr>
              <w:t>(Упражнения с мячом)</w:t>
            </w:r>
            <w:r w:rsidR="00282C84" w:rsidRPr="00282C84">
              <w:rPr>
                <w:rFonts w:ascii="Times New Roman" w:hAnsi="Times New Roman" w:cs="Times New Roman"/>
              </w:rPr>
              <w:t xml:space="preserve"> </w:t>
            </w:r>
          </w:p>
        </w:tc>
        <w:tc>
          <w:tcPr>
            <w:tcW w:w="1878" w:type="dxa"/>
          </w:tcPr>
          <w:p w:rsidR="00282C84" w:rsidRPr="00282C84" w:rsidRDefault="00282C84" w:rsidP="00282C84">
            <w:pPr>
              <w:rPr>
                <w:rFonts w:ascii="Times New Roman" w:hAnsi="Times New Roman" w:cs="Times New Roman"/>
              </w:rPr>
            </w:pPr>
          </w:p>
        </w:tc>
        <w:tc>
          <w:tcPr>
            <w:tcW w:w="1879" w:type="dxa"/>
          </w:tcPr>
          <w:p w:rsidR="00282C84" w:rsidRPr="00282C84" w:rsidRDefault="00282C84" w:rsidP="00282C84">
            <w:pPr>
              <w:rPr>
                <w:rFonts w:ascii="Times New Roman" w:hAnsi="Times New Roman" w:cs="Times New Roman"/>
              </w:rPr>
            </w:pPr>
          </w:p>
        </w:tc>
        <w:tc>
          <w:tcPr>
            <w:tcW w:w="1878"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правая</w:t>
            </w:r>
          </w:p>
        </w:tc>
        <w:tc>
          <w:tcPr>
            <w:tcW w:w="1879"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левая</w:t>
            </w:r>
          </w:p>
        </w:tc>
      </w:tr>
      <w:tr w:rsidR="00282C84" w:rsidRPr="00282C84" w:rsidTr="00A6272E">
        <w:tc>
          <w:tcPr>
            <w:tcW w:w="3756"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Зубы</w:t>
            </w:r>
          </w:p>
        </w:tc>
        <w:tc>
          <w:tcPr>
            <w:tcW w:w="3757" w:type="dxa"/>
            <w:gridSpan w:val="2"/>
          </w:tcPr>
          <w:p w:rsidR="00282C84" w:rsidRPr="00282C84" w:rsidRDefault="00282C84" w:rsidP="00282C84">
            <w:pPr>
              <w:rPr>
                <w:rFonts w:ascii="Times New Roman" w:hAnsi="Times New Roman" w:cs="Times New Roman"/>
              </w:rPr>
            </w:pPr>
          </w:p>
        </w:tc>
        <w:tc>
          <w:tcPr>
            <w:tcW w:w="1878" w:type="dxa"/>
          </w:tcPr>
          <w:p w:rsidR="00282C84" w:rsidRPr="00282C84" w:rsidRDefault="00282C84" w:rsidP="00282C84">
            <w:pPr>
              <w:rPr>
                <w:rFonts w:ascii="Times New Roman" w:hAnsi="Times New Roman" w:cs="Times New Roman"/>
              </w:rPr>
            </w:pPr>
          </w:p>
        </w:tc>
        <w:tc>
          <w:tcPr>
            <w:tcW w:w="1879" w:type="dxa"/>
          </w:tcPr>
          <w:p w:rsidR="00282C84" w:rsidRPr="00282C84" w:rsidRDefault="00282C84" w:rsidP="00282C84">
            <w:pPr>
              <w:rPr>
                <w:rFonts w:ascii="Times New Roman" w:hAnsi="Times New Roman" w:cs="Times New Roman"/>
              </w:rPr>
            </w:pPr>
          </w:p>
        </w:tc>
      </w:tr>
      <w:tr w:rsidR="00282C84" w:rsidRPr="00282C84" w:rsidTr="00A6272E">
        <w:tc>
          <w:tcPr>
            <w:tcW w:w="3756" w:type="dxa"/>
          </w:tcPr>
          <w:p w:rsidR="00282C84" w:rsidRPr="00282C84" w:rsidRDefault="00282C84" w:rsidP="00282C84">
            <w:pPr>
              <w:rPr>
                <w:rFonts w:ascii="Times New Roman" w:hAnsi="Times New Roman" w:cs="Times New Roman"/>
              </w:rPr>
            </w:pPr>
            <w:r w:rsidRPr="00282C84">
              <w:rPr>
                <w:rFonts w:ascii="Times New Roman" w:hAnsi="Times New Roman" w:cs="Times New Roman"/>
              </w:rPr>
              <w:t>Речь</w:t>
            </w:r>
          </w:p>
        </w:tc>
        <w:tc>
          <w:tcPr>
            <w:tcW w:w="3757" w:type="dxa"/>
            <w:gridSpan w:val="2"/>
          </w:tcPr>
          <w:p w:rsidR="00282C84" w:rsidRPr="00282C84" w:rsidRDefault="00282C84" w:rsidP="00282C84">
            <w:pPr>
              <w:rPr>
                <w:rFonts w:ascii="Times New Roman" w:hAnsi="Times New Roman" w:cs="Times New Roman"/>
              </w:rPr>
            </w:pPr>
          </w:p>
        </w:tc>
        <w:tc>
          <w:tcPr>
            <w:tcW w:w="1878" w:type="dxa"/>
          </w:tcPr>
          <w:p w:rsidR="00282C84" w:rsidRPr="00282C84" w:rsidRDefault="00282C84" w:rsidP="00282C84">
            <w:pPr>
              <w:rPr>
                <w:rFonts w:ascii="Times New Roman" w:hAnsi="Times New Roman" w:cs="Times New Roman"/>
              </w:rPr>
            </w:pPr>
          </w:p>
        </w:tc>
        <w:tc>
          <w:tcPr>
            <w:tcW w:w="1879" w:type="dxa"/>
          </w:tcPr>
          <w:p w:rsidR="00282C84" w:rsidRPr="00282C84" w:rsidRDefault="00282C84" w:rsidP="00282C84">
            <w:pPr>
              <w:rPr>
                <w:rFonts w:ascii="Times New Roman" w:hAnsi="Times New Roman" w:cs="Times New Roman"/>
              </w:rPr>
            </w:pPr>
          </w:p>
        </w:tc>
      </w:tr>
    </w:tbl>
    <w:p w:rsidR="00581F5C" w:rsidRDefault="00581F5C" w:rsidP="00282C84">
      <w:pPr>
        <w:rPr>
          <w:rFonts w:ascii="Times New Roman" w:hAnsi="Times New Roman" w:cs="Times New Roman"/>
        </w:rPr>
      </w:pPr>
    </w:p>
    <w:p w:rsidR="00282C84" w:rsidRPr="00282C84" w:rsidRDefault="00282C84" w:rsidP="00282C84">
      <w:pPr>
        <w:rPr>
          <w:rFonts w:ascii="Times New Roman" w:hAnsi="Times New Roman" w:cs="Times New Roman"/>
        </w:rPr>
      </w:pPr>
      <w:r w:rsidRPr="00282C84">
        <w:rPr>
          <w:rFonts w:ascii="Times New Roman" w:hAnsi="Times New Roman" w:cs="Times New Roman"/>
        </w:rPr>
        <w:t>Особенности эмоционально – волевой сферы</w:t>
      </w:r>
    </w:p>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Эмоциональные реакции:  </w:t>
      </w:r>
    </w:p>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                   адекватные,  уравновешенные,  оживленность,  негативизм,</w:t>
      </w:r>
    </w:p>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                   поспешность,   импульсивность,   неусидчивость</w:t>
      </w:r>
    </w:p>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                    тревожность,   нервозность,  слабая выраженность эмоций.  </w:t>
      </w:r>
    </w:p>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                    скованность,   робость,   неуверенность</w:t>
      </w:r>
    </w:p>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                    вялость,  пассивность,  безразличие, медлительность</w:t>
      </w:r>
    </w:p>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                   серьезность с выраженной нерешительностью,  </w:t>
      </w:r>
    </w:p>
    <w:p w:rsidR="00282C84" w:rsidRPr="00282C84" w:rsidRDefault="00282C84" w:rsidP="00282C84">
      <w:pPr>
        <w:rPr>
          <w:rFonts w:ascii="Times New Roman" w:hAnsi="Times New Roman" w:cs="Times New Roman"/>
        </w:rPr>
      </w:pPr>
    </w:p>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 Общение:  активное,  реактивное,  непродуктивная активность в общении,                  </w:t>
      </w:r>
    </w:p>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                     пассивность в общении при сниженной психической активности.</w:t>
      </w:r>
    </w:p>
    <w:p w:rsidR="00282C84" w:rsidRPr="00282C84" w:rsidRDefault="00282C84" w:rsidP="00282C84">
      <w:pPr>
        <w:rPr>
          <w:rFonts w:ascii="Times New Roman" w:hAnsi="Times New Roman" w:cs="Times New Roman"/>
        </w:rPr>
      </w:pPr>
    </w:p>
    <w:tbl>
      <w:tblPr>
        <w:tblStyle w:val="af1"/>
        <w:tblW w:w="0" w:type="auto"/>
        <w:tblLook w:val="04A0" w:firstRow="1" w:lastRow="0" w:firstColumn="1" w:lastColumn="0" w:noHBand="0" w:noVBand="1"/>
      </w:tblPr>
      <w:tblGrid>
        <w:gridCol w:w="3889"/>
        <w:gridCol w:w="3889"/>
      </w:tblGrid>
      <w:tr w:rsidR="00282C84" w:rsidRPr="00282C84" w:rsidTr="00A6272E">
        <w:tc>
          <w:tcPr>
            <w:tcW w:w="3889" w:type="dxa"/>
            <w:tcBorders>
              <w:top w:val="dotted" w:sz="4" w:space="0" w:color="auto"/>
              <w:left w:val="dotted" w:sz="4" w:space="0" w:color="auto"/>
              <w:bottom w:val="dotted" w:sz="4" w:space="0" w:color="auto"/>
              <w:right w:val="dotted" w:sz="4" w:space="0" w:color="auto"/>
            </w:tcBorders>
          </w:tcPr>
          <w:p w:rsidR="00282C84" w:rsidRPr="00282C84" w:rsidRDefault="00282C84" w:rsidP="00282C84">
            <w:pPr>
              <w:rPr>
                <w:rFonts w:ascii="Times New Roman" w:hAnsi="Times New Roman" w:cs="Times New Roman"/>
              </w:rPr>
            </w:pPr>
            <w:r w:rsidRPr="00282C84">
              <w:rPr>
                <w:rFonts w:ascii="Times New Roman" w:hAnsi="Times New Roman" w:cs="Times New Roman"/>
              </w:rPr>
              <w:t>Принятие инструкции</w:t>
            </w:r>
          </w:p>
        </w:tc>
        <w:tc>
          <w:tcPr>
            <w:tcW w:w="3889" w:type="dxa"/>
            <w:tcBorders>
              <w:top w:val="dotted" w:sz="4" w:space="0" w:color="auto"/>
              <w:left w:val="dotted" w:sz="4" w:space="0" w:color="auto"/>
              <w:bottom w:val="dotted" w:sz="4" w:space="0" w:color="auto"/>
              <w:right w:val="dotted" w:sz="4" w:space="0" w:color="auto"/>
            </w:tcBorders>
          </w:tcPr>
          <w:p w:rsidR="00282C84" w:rsidRPr="00282C84" w:rsidRDefault="00282C84" w:rsidP="00282C84">
            <w:pPr>
              <w:rPr>
                <w:rFonts w:ascii="Times New Roman" w:hAnsi="Times New Roman" w:cs="Times New Roman"/>
              </w:rPr>
            </w:pPr>
            <w:r w:rsidRPr="00282C84">
              <w:rPr>
                <w:rFonts w:ascii="Times New Roman" w:hAnsi="Times New Roman" w:cs="Times New Roman"/>
              </w:rPr>
              <w:t>Работоспособность</w:t>
            </w:r>
          </w:p>
        </w:tc>
      </w:tr>
      <w:tr w:rsidR="00282C84" w:rsidRPr="00282C84" w:rsidTr="00A6272E">
        <w:tc>
          <w:tcPr>
            <w:tcW w:w="3889" w:type="dxa"/>
            <w:tcBorders>
              <w:top w:val="dotted" w:sz="4" w:space="0" w:color="auto"/>
              <w:left w:val="dotted" w:sz="4" w:space="0" w:color="auto"/>
              <w:bottom w:val="dotted" w:sz="4" w:space="0" w:color="auto"/>
              <w:right w:val="dotted" w:sz="4" w:space="0" w:color="auto"/>
            </w:tcBorders>
          </w:tcPr>
          <w:p w:rsidR="00282C84" w:rsidRPr="00282C84" w:rsidRDefault="00282C84" w:rsidP="00282C84">
            <w:pPr>
              <w:rPr>
                <w:rFonts w:ascii="Times New Roman" w:hAnsi="Times New Roman" w:cs="Times New Roman"/>
              </w:rPr>
            </w:pPr>
            <w:r w:rsidRPr="00282C84">
              <w:rPr>
                <w:rFonts w:ascii="Times New Roman" w:hAnsi="Times New Roman" w:cs="Times New Roman"/>
              </w:rPr>
              <w:t>- понимает и сохраняет до конца задания</w:t>
            </w:r>
          </w:p>
          <w:p w:rsidR="00282C84" w:rsidRPr="00282C84" w:rsidRDefault="00282C84" w:rsidP="00282C84">
            <w:pPr>
              <w:rPr>
                <w:rFonts w:ascii="Times New Roman" w:hAnsi="Times New Roman" w:cs="Times New Roman"/>
              </w:rPr>
            </w:pPr>
            <w:r w:rsidRPr="00282C84">
              <w:rPr>
                <w:rFonts w:ascii="Times New Roman" w:hAnsi="Times New Roman" w:cs="Times New Roman"/>
              </w:rPr>
              <w:t>- понимает, но не сохраняет до конца</w:t>
            </w:r>
          </w:p>
          <w:p w:rsidR="00282C84" w:rsidRPr="00282C84" w:rsidRDefault="00282C84" w:rsidP="00282C84">
            <w:pPr>
              <w:rPr>
                <w:rFonts w:ascii="Times New Roman" w:hAnsi="Times New Roman" w:cs="Times New Roman"/>
              </w:rPr>
            </w:pPr>
            <w:r w:rsidRPr="00282C84">
              <w:rPr>
                <w:rFonts w:ascii="Times New Roman" w:hAnsi="Times New Roman" w:cs="Times New Roman"/>
              </w:rPr>
              <w:t>- частичное принятие инструкции</w:t>
            </w:r>
          </w:p>
          <w:p w:rsidR="00282C84" w:rsidRPr="00282C84" w:rsidRDefault="00282C84" w:rsidP="00282C84">
            <w:pPr>
              <w:rPr>
                <w:rFonts w:ascii="Times New Roman" w:hAnsi="Times New Roman" w:cs="Times New Roman"/>
              </w:rPr>
            </w:pPr>
            <w:r w:rsidRPr="00282C84">
              <w:rPr>
                <w:rFonts w:ascii="Times New Roman" w:hAnsi="Times New Roman" w:cs="Times New Roman"/>
              </w:rPr>
              <w:lastRenderedPageBreak/>
              <w:t>- не принимает</w:t>
            </w:r>
          </w:p>
        </w:tc>
        <w:tc>
          <w:tcPr>
            <w:tcW w:w="3889" w:type="dxa"/>
            <w:tcBorders>
              <w:top w:val="dotted" w:sz="4" w:space="0" w:color="auto"/>
              <w:left w:val="dotted" w:sz="4" w:space="0" w:color="auto"/>
              <w:bottom w:val="dotted" w:sz="4" w:space="0" w:color="auto"/>
              <w:right w:val="dotted" w:sz="4" w:space="0" w:color="auto"/>
            </w:tcBorders>
          </w:tcPr>
          <w:p w:rsidR="00282C84" w:rsidRPr="00282C84" w:rsidRDefault="00282C84" w:rsidP="00282C84">
            <w:pPr>
              <w:rPr>
                <w:rFonts w:ascii="Times New Roman" w:hAnsi="Times New Roman" w:cs="Times New Roman"/>
              </w:rPr>
            </w:pPr>
            <w:r w:rsidRPr="00282C84">
              <w:rPr>
                <w:rFonts w:ascii="Times New Roman" w:hAnsi="Times New Roman" w:cs="Times New Roman"/>
              </w:rPr>
              <w:lastRenderedPageBreak/>
              <w:t>- нормальная до конца задания</w:t>
            </w:r>
          </w:p>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 умеренная: пресыщение с середины___ /  </w:t>
            </w:r>
          </w:p>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                                               конца ___ задания</w:t>
            </w:r>
          </w:p>
          <w:p w:rsidR="00282C84" w:rsidRPr="00282C84" w:rsidRDefault="00282C84" w:rsidP="00282C84">
            <w:pPr>
              <w:rPr>
                <w:rFonts w:ascii="Times New Roman" w:hAnsi="Times New Roman" w:cs="Times New Roman"/>
              </w:rPr>
            </w:pPr>
            <w:r w:rsidRPr="00282C84">
              <w:rPr>
                <w:rFonts w:ascii="Times New Roman" w:hAnsi="Times New Roman" w:cs="Times New Roman"/>
              </w:rPr>
              <w:lastRenderedPageBreak/>
              <w:t>- низкая</w:t>
            </w:r>
          </w:p>
        </w:tc>
      </w:tr>
    </w:tbl>
    <w:p w:rsidR="00282C84" w:rsidRPr="00282C84" w:rsidRDefault="00282C84" w:rsidP="00282C84">
      <w:pPr>
        <w:rPr>
          <w:rFonts w:ascii="Times New Roman" w:hAnsi="Times New Roman" w:cs="Times New Roman"/>
        </w:rPr>
      </w:pPr>
    </w:p>
    <w:p w:rsidR="00282C84" w:rsidRPr="00282C84" w:rsidRDefault="00282C84" w:rsidP="00282C84">
      <w:pPr>
        <w:rPr>
          <w:rFonts w:ascii="Times New Roman" w:hAnsi="Times New Roman" w:cs="Times New Roman"/>
        </w:rPr>
      </w:pPr>
      <w:r w:rsidRPr="00282C84">
        <w:rPr>
          <w:rFonts w:ascii="Times New Roman" w:hAnsi="Times New Roman" w:cs="Times New Roman"/>
        </w:rPr>
        <w:t xml:space="preserve">Ведущая рука – </w:t>
      </w:r>
    </w:p>
    <w:p w:rsidR="00282C84" w:rsidRPr="00282C84" w:rsidRDefault="00282C84" w:rsidP="00282C84">
      <w:pPr>
        <w:rPr>
          <w:rFonts w:ascii="Times New Roman" w:hAnsi="Times New Roman" w:cs="Times New Roman"/>
        </w:rPr>
      </w:pPr>
      <w:r w:rsidRPr="00282C84">
        <w:rPr>
          <w:rFonts w:ascii="Times New Roman" w:hAnsi="Times New Roman" w:cs="Times New Roman"/>
        </w:rPr>
        <w:t>Заключение ________________________________________________________________________________________________________________________________________________________________________________________________________________________________________________</w:t>
      </w:r>
    </w:p>
    <w:p w:rsidR="00282C84" w:rsidRPr="00382B4F" w:rsidRDefault="00282C84" w:rsidP="00B07C20">
      <w:pPr>
        <w:rPr>
          <w:rFonts w:ascii="Times New Roman" w:hAnsi="Times New Roman" w:cs="Times New Roman"/>
          <w:b/>
        </w:rPr>
      </w:pPr>
    </w:p>
    <w:p w:rsidR="00581F5C" w:rsidRDefault="00382B4F" w:rsidP="00B07C20">
      <w:pPr>
        <w:rPr>
          <w:rFonts w:ascii="Times New Roman" w:hAnsi="Times New Roman" w:cs="Times New Roman"/>
          <w:b/>
        </w:rPr>
      </w:pPr>
      <w:r w:rsidRPr="00382B4F">
        <w:rPr>
          <w:rFonts w:ascii="Times New Roman" w:hAnsi="Times New Roman" w:cs="Times New Roman"/>
          <w:b/>
        </w:rPr>
        <w:t>3.7. Рабочая программа воспитания</w:t>
      </w:r>
    </w:p>
    <w:tbl>
      <w:tblPr>
        <w:tblW w:w="1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
        <w:gridCol w:w="747"/>
        <w:gridCol w:w="1425"/>
        <w:gridCol w:w="273"/>
        <w:gridCol w:w="2043"/>
        <w:gridCol w:w="9711"/>
        <w:gridCol w:w="81"/>
        <w:gridCol w:w="22"/>
        <w:gridCol w:w="568"/>
        <w:gridCol w:w="145"/>
      </w:tblGrid>
      <w:tr w:rsidR="00943643" w:rsidRPr="00943643" w:rsidTr="00943643">
        <w:trPr>
          <w:gridAfter w:val="1"/>
          <w:wAfter w:w="145" w:type="dxa"/>
          <w:trHeight w:val="146"/>
        </w:trPr>
        <w:tc>
          <w:tcPr>
            <w:tcW w:w="14993" w:type="dxa"/>
            <w:gridSpan w:val="9"/>
            <w:tcBorders>
              <w:top w:val="double" w:sz="4" w:space="0" w:color="auto"/>
              <w:left w:val="double" w:sz="4" w:space="0" w:color="auto"/>
              <w:bottom w:val="dotted" w:sz="4" w:space="0" w:color="auto"/>
              <w:right w:val="double" w:sz="4" w:space="0" w:color="auto"/>
            </w:tcBorders>
            <w:shd w:val="clear" w:color="auto" w:fill="CCFFCC"/>
          </w:tcPr>
          <w:p w:rsidR="00943643" w:rsidRPr="00943643" w:rsidRDefault="00943643" w:rsidP="00943643">
            <w:pPr>
              <w:widowControl/>
              <w:spacing w:after="200" w:line="276" w:lineRule="auto"/>
              <w:jc w:val="center"/>
              <w:rPr>
                <w:rFonts w:ascii="Times New Roman" w:eastAsia="Arial" w:hAnsi="Times New Roman" w:cs="Times New Roman"/>
                <w:b/>
                <w:color w:val="auto"/>
                <w:sz w:val="22"/>
                <w:szCs w:val="22"/>
                <w:lang w:eastAsia="en-US" w:bidi="ar-SA"/>
              </w:rPr>
            </w:pPr>
            <w:r w:rsidRPr="00943643">
              <w:rPr>
                <w:rFonts w:ascii="Times New Roman" w:eastAsia="Times New Roman" w:hAnsi="Times New Roman" w:cs="Times New Roman"/>
                <w:b/>
                <w:color w:val="auto"/>
                <w:sz w:val="22"/>
                <w:szCs w:val="22"/>
                <w:lang w:bidi="ar-SA"/>
              </w:rPr>
              <w:t>1. ЦЕЛЕВОЙ РАЗДЕЛ</w:t>
            </w:r>
          </w:p>
        </w:tc>
      </w:tr>
      <w:tr w:rsidR="00943643" w:rsidRPr="00943643" w:rsidTr="00943643">
        <w:trPr>
          <w:gridAfter w:val="1"/>
          <w:wAfter w:w="145" w:type="dxa"/>
          <w:trHeight w:val="146"/>
        </w:trPr>
        <w:tc>
          <w:tcPr>
            <w:tcW w:w="870" w:type="dxa"/>
            <w:gridSpan w:val="2"/>
            <w:tcBorders>
              <w:top w:val="double" w:sz="4" w:space="0" w:color="auto"/>
              <w:lef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Arial" w:hAnsi="Times New Roman" w:cs="Times New Roman"/>
                <w:b/>
                <w:color w:val="auto"/>
                <w:sz w:val="22"/>
                <w:szCs w:val="22"/>
                <w:lang w:eastAsia="en-US" w:bidi="ar-SA"/>
              </w:rPr>
            </w:pPr>
            <w:r w:rsidRPr="00943643">
              <w:rPr>
                <w:rFonts w:ascii="Times New Roman" w:eastAsia="Arial" w:hAnsi="Times New Roman" w:cs="Times New Roman"/>
                <w:b/>
                <w:color w:val="auto"/>
                <w:sz w:val="22"/>
                <w:szCs w:val="22"/>
                <w:lang w:eastAsia="en-US" w:bidi="ar-SA"/>
              </w:rPr>
              <w:t>1.1.</w:t>
            </w:r>
          </w:p>
        </w:tc>
        <w:tc>
          <w:tcPr>
            <w:tcW w:w="3741" w:type="dxa"/>
            <w:gridSpan w:val="3"/>
            <w:tcBorders>
              <w:top w:val="double" w:sz="4" w:space="0" w:color="auto"/>
            </w:tcBorders>
            <w:shd w:val="clear" w:color="auto" w:fill="auto"/>
          </w:tcPr>
          <w:p w:rsidR="00943643" w:rsidRPr="00943643" w:rsidRDefault="00943643" w:rsidP="00943643">
            <w:pPr>
              <w:widowControl/>
              <w:spacing w:after="200" w:line="276" w:lineRule="auto"/>
              <w:jc w:val="both"/>
              <w:rPr>
                <w:rFonts w:ascii="Times New Roman" w:eastAsia="Arial" w:hAnsi="Times New Roman" w:cs="Times New Roman"/>
                <w:b/>
                <w:color w:val="auto"/>
                <w:sz w:val="22"/>
                <w:szCs w:val="22"/>
                <w:lang w:eastAsia="en-US" w:bidi="ar-SA"/>
              </w:rPr>
            </w:pPr>
            <w:r w:rsidRPr="00943643">
              <w:rPr>
                <w:rFonts w:ascii="Times New Roman" w:eastAsia="Arial" w:hAnsi="Times New Roman" w:cs="Times New Roman"/>
                <w:b/>
                <w:color w:val="auto"/>
                <w:sz w:val="22"/>
                <w:szCs w:val="22"/>
                <w:lang w:eastAsia="en-US" w:bidi="ar-SA"/>
              </w:rPr>
              <w:t>Пояснительная записка</w:t>
            </w:r>
          </w:p>
        </w:tc>
        <w:tc>
          <w:tcPr>
            <w:tcW w:w="10382" w:type="dxa"/>
            <w:gridSpan w:val="4"/>
            <w:tcBorders>
              <w:top w:val="double" w:sz="4" w:space="0" w:color="auto"/>
              <w:right w:val="double" w:sz="4" w:space="0" w:color="auto"/>
            </w:tcBorders>
            <w:shd w:val="clear" w:color="auto" w:fill="auto"/>
          </w:tcPr>
          <w:p w:rsidR="00943643" w:rsidRPr="00943643" w:rsidRDefault="00943643" w:rsidP="00943643">
            <w:pPr>
              <w:widowControl/>
              <w:spacing w:after="200" w:line="276" w:lineRule="auto"/>
              <w:ind w:left="23" w:firstLine="709"/>
              <w:jc w:val="both"/>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Программа воспитания является компонентом основной образовательной программы  (далее – ООП) муниципального автономного дошкольного образовательного учреждения города Калининграда детского-сада № 129 (далее – МАДОУ д/с № 129). Программа обеспечивает реализацию Федерального закона от 31 июля 2020</w:t>
            </w:r>
            <w:r w:rsidRPr="00943643">
              <w:rPr>
                <w:rFonts w:ascii="Times New Roman" w:eastAsia="Times New Roman" w:hAnsi="Times New Roman" w:cs="Times New Roman"/>
                <w:bCs/>
                <w:sz w:val="22"/>
                <w:szCs w:val="22"/>
                <w:lang w:eastAsia="zh-CN" w:bidi="ar-SA"/>
              </w:rPr>
              <w:t xml:space="preserve"> г. № 304-ФЗ «О внесении изменений </w:t>
            </w:r>
            <w:r w:rsidRPr="00943643">
              <w:rPr>
                <w:rFonts w:ascii="Times New Roman" w:eastAsia="Times New Roman" w:hAnsi="Times New Roman" w:cs="Times New Roman"/>
                <w:bCs/>
                <w:sz w:val="22"/>
                <w:szCs w:val="22"/>
                <w:lang w:eastAsia="zh-CN" w:bidi="ar-SA"/>
              </w:rPr>
              <w:br/>
              <w:t>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Cs/>
                <w:iCs/>
                <w:sz w:val="22"/>
                <w:szCs w:val="22"/>
                <w:lang w:eastAsia="zh-CN" w:bidi="ar-SA"/>
              </w:rPr>
              <w:t xml:space="preserve">Работа по воспитанию, формированию и развитию личности обучающихся в МАДОУ д/с № 129 предполагает преемственность по отношению </w:t>
            </w:r>
            <w:r w:rsidRPr="00943643">
              <w:rPr>
                <w:rFonts w:ascii="Times New Roman" w:eastAsia="Times New Roman" w:hAnsi="Times New Roman" w:cs="Times New Roman"/>
                <w:bCs/>
                <w:iCs/>
                <w:sz w:val="22"/>
                <w:szCs w:val="22"/>
                <w:lang w:eastAsia="zh-CN" w:bidi="ar-SA"/>
              </w:rPr>
              <w:br/>
              <w:t xml:space="preserve">к достижению воспитательных целей начального общего образования (далее – НОО), к реализации   Программы воспитания, одобренной </w:t>
            </w:r>
            <w:r w:rsidRPr="00943643">
              <w:rPr>
                <w:rFonts w:ascii="Times New Roman" w:eastAsia="Times New Roman" w:hAnsi="Times New Roman" w:cs="Times New Roman"/>
                <w:sz w:val="22"/>
                <w:szCs w:val="22"/>
                <w:lang w:eastAsia="zh-CN" w:bidi="ar-SA"/>
              </w:rPr>
              <w:t>федеральным учебно-методическим объединением по общему образованию (протокол от 2 июня 2020 г. № 2/20) и размещенной на портале https://fgosreestr.ru</w:t>
            </w:r>
            <w:r w:rsidRPr="00943643">
              <w:rPr>
                <w:rFonts w:ascii="Times New Roman" w:eastAsia="Times New Roman" w:hAnsi="Times New Roman" w:cs="Times New Roman"/>
                <w:bCs/>
                <w:iCs/>
                <w:sz w:val="22"/>
                <w:szCs w:val="22"/>
                <w:lang w:eastAsia="zh-CN" w:bidi="ar-SA"/>
              </w:rPr>
              <w:t>.</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Cs/>
                <w:sz w:val="22"/>
                <w:szCs w:val="22"/>
                <w:lang w:eastAsia="zh-CN" w:bidi="ar-SA"/>
              </w:rPr>
              <w:t>Учреждение</w:t>
            </w:r>
            <w:r w:rsidRPr="00943643">
              <w:rPr>
                <w:rFonts w:ascii="Times New Roman" w:eastAsia="Times New Roman" w:hAnsi="Times New Roman" w:cs="Times New Roman"/>
                <w:bCs/>
                <w:i/>
                <w:iCs/>
                <w:sz w:val="22"/>
                <w:szCs w:val="22"/>
                <w:lang w:eastAsia="zh-CN" w:bidi="ar-SA"/>
              </w:rPr>
              <w:t xml:space="preserve"> </w:t>
            </w:r>
            <w:r w:rsidRPr="00943643">
              <w:rPr>
                <w:rFonts w:ascii="Times New Roman" w:eastAsia="Times New Roman" w:hAnsi="Times New Roman" w:cs="Times New Roman"/>
                <w:bCs/>
                <w:iCs/>
                <w:sz w:val="22"/>
                <w:szCs w:val="22"/>
                <w:lang w:eastAsia="zh-CN" w:bidi="ar-SA"/>
              </w:rPr>
              <w:t xml:space="preserve">руководствуется определением понятия «образовательная программа», предложенным в Федеральном законе от 29 декабря 2012 г. № 273-ФЗ «Об образовании </w:t>
            </w:r>
            <w:r w:rsidRPr="00943643">
              <w:rPr>
                <w:rFonts w:ascii="Times New Roman" w:eastAsia="Times New Roman" w:hAnsi="Times New Roman" w:cs="Times New Roman"/>
                <w:bCs/>
                <w:iCs/>
                <w:sz w:val="22"/>
                <w:szCs w:val="22"/>
                <w:lang w:eastAsia="zh-CN" w:bidi="ar-SA"/>
              </w:rPr>
              <w:br/>
              <w:t xml:space="preserve">в Российской Федерации» (далее – Федеральный закон): «образовательная программа – комплекс основных характеристик образования (объем, содержание, планируемые результаты) </w:t>
            </w:r>
            <w:r w:rsidRPr="00943643">
              <w:rPr>
                <w:rFonts w:ascii="Times New Roman" w:eastAsia="Times New Roman" w:hAnsi="Times New Roman" w:cs="Times New Roman"/>
                <w:bCs/>
                <w:iCs/>
                <w:sz w:val="22"/>
                <w:szCs w:val="22"/>
                <w:lang w:eastAsia="zh-CN" w:bidi="ar-SA"/>
              </w:rPr>
              <w:br/>
              <w:t xml:space="preserve">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w:t>
            </w:r>
            <w:r w:rsidRPr="00943643">
              <w:rPr>
                <w:rFonts w:ascii="Times New Roman" w:eastAsia="Times New Roman" w:hAnsi="Times New Roman" w:cs="Times New Roman"/>
                <w:bCs/>
                <w:iCs/>
                <w:sz w:val="22"/>
                <w:szCs w:val="22"/>
                <w:lang w:eastAsia="zh-CN" w:bidi="ar-SA"/>
              </w:rPr>
              <w:br/>
            </w:r>
            <w:r w:rsidRPr="00943643">
              <w:rPr>
                <w:rFonts w:ascii="Times New Roman" w:eastAsia="Times New Roman" w:hAnsi="Times New Roman" w:cs="Times New Roman"/>
                <w:bCs/>
                <w:iCs/>
                <w:sz w:val="22"/>
                <w:szCs w:val="22"/>
                <w:lang w:eastAsia="zh-CN" w:bidi="ar-SA"/>
              </w:rPr>
              <w:lastRenderedPageBreak/>
              <w:t>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Cs/>
                <w:iCs/>
                <w:sz w:val="22"/>
                <w:szCs w:val="22"/>
                <w:lang w:eastAsia="zh-CN" w:bidi="ar-SA"/>
              </w:rPr>
              <w:t>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Cs/>
                <w:sz w:val="22"/>
                <w:szCs w:val="22"/>
                <w:lang w:eastAsia="zh-CN" w:bidi="ar-SA"/>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43643" w:rsidRPr="00943643" w:rsidRDefault="00943643" w:rsidP="00943643">
            <w:pPr>
              <w:widowControl/>
              <w:spacing w:after="200" w:line="276" w:lineRule="auto"/>
              <w:ind w:firstLine="709"/>
              <w:jc w:val="both"/>
              <w:rPr>
                <w:rFonts w:ascii="Times New Roman" w:eastAsia="Times New Roman" w:hAnsi="Times New Roman" w:cs="Times New Roman"/>
                <w:sz w:val="22"/>
                <w:szCs w:val="22"/>
                <w:lang w:eastAsia="zh-CN" w:bidi="ar-SA"/>
              </w:rPr>
            </w:pPr>
            <w:r w:rsidRPr="00943643">
              <w:rPr>
                <w:rFonts w:ascii="Times New Roman" w:eastAsia="Times New Roman" w:hAnsi="Times New Roman" w:cs="Times New Roman"/>
                <w:bCs/>
                <w:sz w:val="22"/>
                <w:szCs w:val="22"/>
                <w:lang w:eastAsia="zh-CN" w:bidi="ar-SA"/>
              </w:rPr>
              <w:t xml:space="preserve">Программа воспитания основана на воплощении национального воспитательного идеала, который понимается как </w:t>
            </w:r>
            <w:r w:rsidRPr="00943643">
              <w:rPr>
                <w:rFonts w:ascii="Times New Roman" w:eastAsia="Times New Roman" w:hAnsi="Times New Roman" w:cs="Times New Roman"/>
                <w:sz w:val="22"/>
                <w:szCs w:val="22"/>
                <w:lang w:eastAsia="zh-CN" w:bidi="ar-SA"/>
              </w:rPr>
              <w:t xml:space="preserve">высшая цель образования, нравственное (идеальное) представление </w:t>
            </w:r>
            <w:r w:rsidRPr="00943643">
              <w:rPr>
                <w:rFonts w:ascii="Times New Roman" w:eastAsia="Times New Roman" w:hAnsi="Times New Roman" w:cs="Times New Roman"/>
                <w:sz w:val="22"/>
                <w:szCs w:val="22"/>
                <w:lang w:eastAsia="zh-CN" w:bidi="ar-SA"/>
              </w:rPr>
              <w:br/>
              <w:t>о человеке.</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В основе процесса воспитания детей в ДОО должны лежать конституционные </w:t>
            </w:r>
            <w:r w:rsidRPr="00943643">
              <w:rPr>
                <w:rFonts w:ascii="Times New Roman" w:eastAsia="Times New Roman" w:hAnsi="Times New Roman" w:cs="Times New Roman"/>
                <w:sz w:val="22"/>
                <w:szCs w:val="22"/>
                <w:lang w:eastAsia="zh-CN" w:bidi="ar-SA"/>
              </w:rPr>
              <w:br/>
              <w:t>и национальные ценности российского общества.</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ДОО </w:t>
            </w:r>
            <w:r w:rsidRPr="00943643">
              <w:rPr>
                <w:rFonts w:ascii="Times New Roman" w:eastAsia="Times New Roman" w:hAnsi="Times New Roman" w:cs="Times New Roman"/>
                <w:sz w:val="22"/>
                <w:szCs w:val="22"/>
                <w:lang w:eastAsia="zh-CN" w:bidi="ar-SA"/>
              </w:rPr>
              <w:br/>
              <w:t xml:space="preserve">и с базовыми духовно-нравственными ценностями. Планируемые результаты определяют направления для разработчиков </w:t>
            </w:r>
            <w:r w:rsidRPr="00943643">
              <w:rPr>
                <w:rFonts w:ascii="Times New Roman" w:eastAsia="Times New Roman" w:hAnsi="Times New Roman" w:cs="Times New Roman"/>
                <w:bCs/>
                <w:sz w:val="22"/>
                <w:szCs w:val="22"/>
                <w:lang w:eastAsia="zh-CN" w:bidi="ar-SA"/>
              </w:rPr>
              <w:t>рабочей</w:t>
            </w:r>
            <w:r w:rsidRPr="00943643">
              <w:rPr>
                <w:rFonts w:ascii="Times New Roman" w:eastAsia="Times New Roman" w:hAnsi="Times New Roman" w:cs="Times New Roman"/>
                <w:sz w:val="22"/>
                <w:szCs w:val="22"/>
                <w:lang w:eastAsia="zh-CN" w:bidi="ar-SA"/>
              </w:rPr>
              <w:t xml:space="preserve"> программы воспитания.</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С учетом особенностей социокультурной среды, в которой воспитывается ребенок, </w:t>
            </w:r>
            <w:r w:rsidRPr="00943643">
              <w:rPr>
                <w:rFonts w:ascii="Times New Roman" w:eastAsia="Times New Roman" w:hAnsi="Times New Roman" w:cs="Times New Roman"/>
                <w:sz w:val="22"/>
                <w:szCs w:val="22"/>
                <w:lang w:eastAsia="zh-CN" w:bidi="ar-SA"/>
              </w:rPr>
              <w:br/>
              <w:t>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lastRenderedPageBreak/>
              <w:t xml:space="preserve">Для того чтобы эти ценности осваивались ребёнком, они должны найти свое отражение </w:t>
            </w:r>
            <w:r w:rsidRPr="00943643">
              <w:rPr>
                <w:rFonts w:ascii="Times New Roman" w:eastAsia="Times New Roman" w:hAnsi="Times New Roman" w:cs="Times New Roman"/>
                <w:sz w:val="22"/>
                <w:szCs w:val="22"/>
                <w:lang w:eastAsia="zh-CN" w:bidi="ar-SA"/>
              </w:rPr>
              <w:br/>
              <w:t>в основных направлениях воспитательной работы МАДОУ д/с № 129.</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Ценности </w:t>
            </w:r>
            <w:r w:rsidRPr="00943643">
              <w:rPr>
                <w:rFonts w:ascii="Times New Roman" w:eastAsia="Times New Roman" w:hAnsi="Times New Roman" w:cs="Times New Roman"/>
                <w:b/>
                <w:sz w:val="22"/>
                <w:szCs w:val="22"/>
                <w:lang w:eastAsia="zh-CN" w:bidi="ar-SA"/>
              </w:rPr>
              <w:t>Родины</w:t>
            </w:r>
            <w:r w:rsidRPr="00943643">
              <w:rPr>
                <w:rFonts w:ascii="Times New Roman" w:eastAsia="Times New Roman" w:hAnsi="Times New Roman" w:cs="Times New Roman"/>
                <w:sz w:val="22"/>
                <w:szCs w:val="22"/>
                <w:lang w:eastAsia="zh-CN" w:bidi="ar-SA"/>
              </w:rPr>
              <w:t xml:space="preserve"> и </w:t>
            </w:r>
            <w:r w:rsidRPr="00943643">
              <w:rPr>
                <w:rFonts w:ascii="Times New Roman" w:eastAsia="Times New Roman" w:hAnsi="Times New Roman" w:cs="Times New Roman"/>
                <w:b/>
                <w:sz w:val="22"/>
                <w:szCs w:val="22"/>
                <w:lang w:eastAsia="zh-CN" w:bidi="ar-SA"/>
              </w:rPr>
              <w:t>природы</w:t>
            </w:r>
            <w:r w:rsidRPr="00943643">
              <w:rPr>
                <w:rFonts w:ascii="Times New Roman" w:eastAsia="Times New Roman" w:hAnsi="Times New Roman" w:cs="Times New Roman"/>
                <w:sz w:val="22"/>
                <w:szCs w:val="22"/>
                <w:lang w:eastAsia="zh-CN" w:bidi="ar-SA"/>
              </w:rPr>
              <w:t xml:space="preserve"> лежат в основе патриотического направления воспитания.</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Ценности </w:t>
            </w:r>
            <w:r w:rsidRPr="00943643">
              <w:rPr>
                <w:rFonts w:ascii="Times New Roman" w:eastAsia="Times New Roman" w:hAnsi="Times New Roman" w:cs="Times New Roman"/>
                <w:b/>
                <w:sz w:val="22"/>
                <w:szCs w:val="22"/>
                <w:lang w:eastAsia="zh-CN" w:bidi="ar-SA"/>
              </w:rPr>
              <w:t>человека</w:t>
            </w:r>
            <w:r w:rsidRPr="00943643">
              <w:rPr>
                <w:rFonts w:ascii="Times New Roman" w:eastAsia="Times New Roman" w:hAnsi="Times New Roman" w:cs="Times New Roman"/>
                <w:sz w:val="22"/>
                <w:szCs w:val="22"/>
                <w:lang w:eastAsia="zh-CN" w:bidi="ar-SA"/>
              </w:rPr>
              <w:t xml:space="preserve">, </w:t>
            </w:r>
            <w:r w:rsidRPr="00943643">
              <w:rPr>
                <w:rFonts w:ascii="Times New Roman" w:eastAsia="Times New Roman" w:hAnsi="Times New Roman" w:cs="Times New Roman"/>
                <w:b/>
                <w:sz w:val="22"/>
                <w:szCs w:val="22"/>
                <w:lang w:eastAsia="zh-CN" w:bidi="ar-SA"/>
              </w:rPr>
              <w:t>семьи</w:t>
            </w:r>
            <w:r w:rsidRPr="00943643">
              <w:rPr>
                <w:rFonts w:ascii="Times New Roman" w:eastAsia="Times New Roman" w:hAnsi="Times New Roman" w:cs="Times New Roman"/>
                <w:sz w:val="22"/>
                <w:szCs w:val="22"/>
                <w:lang w:eastAsia="zh-CN" w:bidi="ar-SA"/>
              </w:rPr>
              <w:t xml:space="preserve">, </w:t>
            </w:r>
            <w:r w:rsidRPr="00943643">
              <w:rPr>
                <w:rFonts w:ascii="Times New Roman" w:eastAsia="Times New Roman" w:hAnsi="Times New Roman" w:cs="Times New Roman"/>
                <w:b/>
                <w:sz w:val="22"/>
                <w:szCs w:val="22"/>
                <w:lang w:eastAsia="zh-CN" w:bidi="ar-SA"/>
              </w:rPr>
              <w:t>дружбы</w:t>
            </w:r>
            <w:r w:rsidRPr="00943643">
              <w:rPr>
                <w:rFonts w:ascii="Times New Roman" w:eastAsia="Times New Roman" w:hAnsi="Times New Roman" w:cs="Times New Roman"/>
                <w:sz w:val="22"/>
                <w:szCs w:val="22"/>
                <w:lang w:eastAsia="zh-CN" w:bidi="ar-SA"/>
              </w:rPr>
              <w:t>, сотрудничества лежат в основе социального направления воспитания.</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Ценность </w:t>
            </w:r>
            <w:r w:rsidRPr="00943643">
              <w:rPr>
                <w:rFonts w:ascii="Times New Roman" w:eastAsia="Times New Roman" w:hAnsi="Times New Roman" w:cs="Times New Roman"/>
                <w:b/>
                <w:sz w:val="22"/>
                <w:szCs w:val="22"/>
                <w:lang w:eastAsia="zh-CN" w:bidi="ar-SA"/>
              </w:rPr>
              <w:t>знания</w:t>
            </w:r>
            <w:r w:rsidRPr="00943643">
              <w:rPr>
                <w:rFonts w:ascii="Times New Roman" w:eastAsia="Times New Roman" w:hAnsi="Times New Roman" w:cs="Times New Roman"/>
                <w:sz w:val="22"/>
                <w:szCs w:val="22"/>
                <w:lang w:eastAsia="zh-CN" w:bidi="ar-SA"/>
              </w:rPr>
              <w:t xml:space="preserve"> лежит в основе познавательного направления воспитания.</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Ценность </w:t>
            </w:r>
            <w:r w:rsidRPr="00943643">
              <w:rPr>
                <w:rFonts w:ascii="Times New Roman" w:eastAsia="Times New Roman" w:hAnsi="Times New Roman" w:cs="Times New Roman"/>
                <w:b/>
                <w:sz w:val="22"/>
                <w:szCs w:val="22"/>
                <w:lang w:eastAsia="zh-CN" w:bidi="ar-SA"/>
              </w:rPr>
              <w:t>здоровья</w:t>
            </w:r>
            <w:r w:rsidRPr="00943643">
              <w:rPr>
                <w:rFonts w:ascii="Times New Roman" w:eastAsia="Times New Roman" w:hAnsi="Times New Roman" w:cs="Times New Roman"/>
                <w:sz w:val="22"/>
                <w:szCs w:val="22"/>
                <w:lang w:eastAsia="zh-CN" w:bidi="ar-SA"/>
              </w:rPr>
              <w:t xml:space="preserve"> лежит в основе физического и оздоровительного направления воспитания.</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Ценность </w:t>
            </w:r>
            <w:r w:rsidRPr="00943643">
              <w:rPr>
                <w:rFonts w:ascii="Times New Roman" w:eastAsia="Times New Roman" w:hAnsi="Times New Roman" w:cs="Times New Roman"/>
                <w:b/>
                <w:sz w:val="22"/>
                <w:szCs w:val="22"/>
                <w:lang w:eastAsia="zh-CN" w:bidi="ar-SA"/>
              </w:rPr>
              <w:t>труда</w:t>
            </w:r>
            <w:r w:rsidRPr="00943643">
              <w:rPr>
                <w:rFonts w:ascii="Times New Roman" w:eastAsia="Times New Roman" w:hAnsi="Times New Roman" w:cs="Times New Roman"/>
                <w:sz w:val="22"/>
                <w:szCs w:val="22"/>
                <w:lang w:eastAsia="zh-CN" w:bidi="ar-SA"/>
              </w:rPr>
              <w:t xml:space="preserve"> лежит в основе трудового направления воспитания.</w:t>
            </w:r>
          </w:p>
          <w:p w:rsidR="00943643" w:rsidRPr="00943643" w:rsidRDefault="00943643" w:rsidP="00943643">
            <w:pPr>
              <w:widowControl/>
              <w:spacing w:after="200" w:line="276" w:lineRule="auto"/>
              <w:ind w:firstLine="709"/>
              <w:jc w:val="both"/>
              <w:rPr>
                <w:rFonts w:ascii="Times New Roman" w:eastAsia="Times New Roman" w:hAnsi="Times New Roman" w:cs="Times New Roman"/>
                <w:sz w:val="22"/>
                <w:szCs w:val="22"/>
                <w:lang w:eastAsia="zh-CN" w:bidi="ar-SA"/>
              </w:rPr>
            </w:pPr>
            <w:r w:rsidRPr="00943643">
              <w:rPr>
                <w:rFonts w:ascii="Times New Roman" w:eastAsia="Times New Roman" w:hAnsi="Times New Roman" w:cs="Times New Roman"/>
                <w:sz w:val="22"/>
                <w:szCs w:val="22"/>
                <w:lang w:eastAsia="zh-CN" w:bidi="ar-SA"/>
              </w:rPr>
              <w:t xml:space="preserve">Ценности </w:t>
            </w:r>
            <w:r w:rsidRPr="00943643">
              <w:rPr>
                <w:rFonts w:ascii="Times New Roman" w:eastAsia="Times New Roman" w:hAnsi="Times New Roman" w:cs="Times New Roman"/>
                <w:b/>
                <w:sz w:val="22"/>
                <w:szCs w:val="22"/>
                <w:lang w:eastAsia="zh-CN" w:bidi="ar-SA"/>
              </w:rPr>
              <w:t>культуры</w:t>
            </w:r>
            <w:r w:rsidRPr="00943643">
              <w:rPr>
                <w:rFonts w:ascii="Times New Roman" w:eastAsia="Times New Roman" w:hAnsi="Times New Roman" w:cs="Times New Roman"/>
                <w:sz w:val="22"/>
                <w:szCs w:val="22"/>
                <w:lang w:eastAsia="zh-CN" w:bidi="ar-SA"/>
              </w:rPr>
              <w:t xml:space="preserve"> и </w:t>
            </w:r>
            <w:r w:rsidRPr="00943643">
              <w:rPr>
                <w:rFonts w:ascii="Times New Roman" w:eastAsia="Times New Roman" w:hAnsi="Times New Roman" w:cs="Times New Roman"/>
                <w:b/>
                <w:sz w:val="22"/>
                <w:szCs w:val="22"/>
                <w:lang w:eastAsia="zh-CN" w:bidi="ar-SA"/>
              </w:rPr>
              <w:t>красоты</w:t>
            </w:r>
            <w:r w:rsidRPr="00943643">
              <w:rPr>
                <w:rFonts w:ascii="Times New Roman" w:eastAsia="Times New Roman" w:hAnsi="Times New Roman" w:cs="Times New Roman"/>
                <w:sz w:val="22"/>
                <w:szCs w:val="22"/>
                <w:lang w:eastAsia="zh-CN" w:bidi="ar-SA"/>
              </w:rPr>
              <w:t xml:space="preserve"> лежат в основе этико-эстетического направления воспитания.</w:t>
            </w:r>
          </w:p>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            Программа учитывает специфику национальных, социокультурных и иных условий для позитивных, доброжелательных отношений между детьми, в том числе принадлежащих к разным национально-культурным, религиозным общностям и социальным слоям, а также имеющим различные  (в том числе ограниченные возможности здоровья).</w:t>
            </w:r>
            <w:r w:rsidRPr="00943643">
              <w:rPr>
                <w:rFonts w:ascii="Times New Roman" w:eastAsia="Arial" w:hAnsi="Times New Roman" w:cs="Times New Roman"/>
                <w:color w:val="auto"/>
                <w:sz w:val="22"/>
                <w:szCs w:val="22"/>
                <w:lang w:eastAsia="en-US" w:bidi="ar-SA"/>
              </w:rPr>
              <w:t xml:space="preserve"> </w:t>
            </w:r>
            <w:r w:rsidRPr="00943643">
              <w:rPr>
                <w:rFonts w:ascii="Times New Roman" w:eastAsia="Times New Roman" w:hAnsi="Times New Roman" w:cs="Times New Roman"/>
                <w:color w:val="auto"/>
                <w:sz w:val="22"/>
                <w:szCs w:val="22"/>
                <w:lang w:bidi="ar-SA"/>
              </w:rPr>
              <w:t>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Обучение осуществляется на русском языке.</w:t>
            </w:r>
            <w:r w:rsidRPr="00943643">
              <w:rPr>
                <w:rFonts w:ascii="Times New Roman" w:eastAsia="Times New Roman" w:hAnsi="Times New Roman" w:cs="Times New Roman"/>
                <w:sz w:val="22"/>
                <w:szCs w:val="22"/>
                <w:lang w:eastAsia="en-US" w:bidi="ar-SA"/>
              </w:rPr>
              <w:t xml:space="preserve"> Население г. Калининграда (около 482 тыс. человек), многонациональное: самыми многочисленными являются русские. </w:t>
            </w:r>
            <w:r w:rsidRPr="00943643">
              <w:rPr>
                <w:rFonts w:ascii="Times New Roman" w:eastAsia="Times New Roman" w:hAnsi="Times New Roman" w:cs="Times New Roman"/>
                <w:color w:val="auto"/>
                <w:sz w:val="22"/>
                <w:szCs w:val="22"/>
                <w:lang w:bidi="ar-SA"/>
              </w:rPr>
              <w:t xml:space="preserve"> В результате миграционных процессов появилось множество малочисленных народностей: белорусы,  украинцы, литовцы.</w:t>
            </w:r>
            <w:r w:rsidRPr="00943643">
              <w:rPr>
                <w:rFonts w:ascii="Times New Roman" w:eastAsia="Arial" w:hAnsi="Times New Roman" w:cs="Times New Roman"/>
                <w:color w:val="auto"/>
                <w:sz w:val="22"/>
                <w:szCs w:val="22"/>
                <w:lang w:eastAsia="en-US" w:bidi="ar-SA"/>
              </w:rPr>
              <w:t xml:space="preserve"> </w:t>
            </w:r>
            <w:r w:rsidRPr="00943643">
              <w:rPr>
                <w:rFonts w:ascii="Times New Roman" w:eastAsia="Times New Roman" w:hAnsi="Times New Roman" w:cs="Times New Roman"/>
                <w:color w:val="auto"/>
                <w:sz w:val="22"/>
                <w:szCs w:val="22"/>
                <w:lang w:bidi="ar-SA"/>
              </w:rPr>
              <w:t>Исторически сложилось так, что приоритетное направление получило развитие рыболовецкого,  торгового флота, а в связи с эксклавным положением области – развитие  военно-морского флота.</w:t>
            </w:r>
          </w:p>
        </w:tc>
      </w:tr>
      <w:tr w:rsidR="00943643" w:rsidRPr="00943643" w:rsidTr="00943643">
        <w:trPr>
          <w:gridAfter w:val="1"/>
          <w:wAfter w:w="145" w:type="dxa"/>
          <w:trHeight w:val="146"/>
        </w:trPr>
        <w:tc>
          <w:tcPr>
            <w:tcW w:w="870" w:type="dxa"/>
            <w:gridSpan w:val="2"/>
            <w:tcBorders>
              <w:top w:val="double" w:sz="4" w:space="0" w:color="auto"/>
              <w:left w:val="double" w:sz="4" w:space="0" w:color="auto"/>
              <w:bottom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Arial" w:hAnsi="Times New Roman" w:cs="Times New Roman"/>
                <w:b/>
                <w:color w:val="auto"/>
                <w:sz w:val="22"/>
                <w:szCs w:val="22"/>
                <w:lang w:eastAsia="en-US" w:bidi="ar-SA"/>
              </w:rPr>
            </w:pPr>
            <w:r w:rsidRPr="00943643">
              <w:rPr>
                <w:rFonts w:ascii="Times New Roman" w:eastAsia="Arial" w:hAnsi="Times New Roman" w:cs="Times New Roman"/>
                <w:b/>
                <w:color w:val="auto"/>
                <w:sz w:val="22"/>
                <w:szCs w:val="22"/>
                <w:lang w:eastAsia="en-US" w:bidi="ar-SA"/>
              </w:rPr>
              <w:lastRenderedPageBreak/>
              <w:t>1.1.1.</w:t>
            </w:r>
          </w:p>
        </w:tc>
        <w:tc>
          <w:tcPr>
            <w:tcW w:w="3741" w:type="dxa"/>
            <w:gridSpan w:val="3"/>
            <w:tcBorders>
              <w:top w:val="double" w:sz="4" w:space="0" w:color="auto"/>
              <w:bottom w:val="double" w:sz="4" w:space="0" w:color="auto"/>
            </w:tcBorders>
            <w:shd w:val="clear" w:color="auto" w:fill="auto"/>
          </w:tcPr>
          <w:p w:rsidR="00943643" w:rsidRPr="00943643" w:rsidRDefault="00943643" w:rsidP="00943643">
            <w:pPr>
              <w:widowControl/>
              <w:spacing w:after="200" w:line="276" w:lineRule="auto"/>
              <w:jc w:val="both"/>
              <w:rPr>
                <w:rFonts w:ascii="Times New Roman" w:eastAsia="Arial" w:hAnsi="Times New Roman" w:cs="Times New Roman"/>
                <w:b/>
                <w:color w:val="auto"/>
                <w:sz w:val="22"/>
                <w:szCs w:val="22"/>
                <w:lang w:eastAsia="en-US" w:bidi="ar-SA"/>
              </w:rPr>
            </w:pPr>
            <w:r w:rsidRPr="00943643">
              <w:rPr>
                <w:rFonts w:ascii="Times New Roman" w:eastAsia="Arial" w:hAnsi="Times New Roman" w:cs="Times New Roman"/>
                <w:b/>
                <w:color w:val="auto"/>
                <w:sz w:val="22"/>
                <w:szCs w:val="22"/>
                <w:lang w:eastAsia="en-US" w:bidi="ar-SA"/>
              </w:rPr>
              <w:t>Цель программы Воспитания</w:t>
            </w:r>
          </w:p>
        </w:tc>
        <w:tc>
          <w:tcPr>
            <w:tcW w:w="10382" w:type="dxa"/>
            <w:gridSpan w:val="4"/>
            <w:tcBorders>
              <w:top w:val="double" w:sz="4" w:space="0" w:color="auto"/>
              <w:bottom w:val="double" w:sz="4" w:space="0" w:color="auto"/>
              <w:right w:val="double" w:sz="4" w:space="0" w:color="auto"/>
            </w:tcBorders>
            <w:shd w:val="clear" w:color="auto" w:fill="auto"/>
          </w:tcPr>
          <w:p w:rsidR="00943643" w:rsidRPr="00943643" w:rsidRDefault="00943643" w:rsidP="00943643">
            <w:pPr>
              <w:widowControl/>
              <w:spacing w:after="200" w:line="276" w:lineRule="auto"/>
              <w:ind w:firstLine="709"/>
              <w:jc w:val="both"/>
              <w:rPr>
                <w:rFonts w:ascii="Times New Roman" w:eastAsia="Calibri" w:hAnsi="Times New Roman" w:cs="Times New Roman"/>
                <w:i/>
                <w:iCs/>
                <w:color w:val="auto"/>
                <w:sz w:val="22"/>
                <w:szCs w:val="22"/>
                <w:u w:val="single"/>
                <w:lang w:bidi="ar-SA"/>
              </w:rPr>
            </w:pPr>
            <w:r w:rsidRPr="00943643">
              <w:rPr>
                <w:rFonts w:ascii="Times New Roman" w:eastAsia="Calibri" w:hAnsi="Times New Roman" w:cs="Times New Roman"/>
                <w:color w:val="auto"/>
                <w:sz w:val="22"/>
                <w:szCs w:val="22"/>
                <w:lang w:bidi="ar-SA"/>
              </w:rPr>
              <w:t>Исходя из воспитательного идеала, а также основываясь на базовых для</w:t>
            </w:r>
            <w:r w:rsidRPr="00943643">
              <w:rPr>
                <w:rFonts w:ascii="Times New Roman" w:eastAsia="Calibri" w:hAnsi="Times New Roman" w:cs="Times New Roman"/>
                <w:color w:val="auto"/>
                <w:sz w:val="22"/>
                <w:szCs w:val="22"/>
                <w:lang w:bidi="ar-SA"/>
              </w:rPr>
              <w:tab/>
              <w:t>нашего общества ценностях</w:t>
            </w:r>
            <w:r w:rsidRPr="00943643">
              <w:rPr>
                <w:rFonts w:ascii="Times New Roman" w:eastAsia="Calibri" w:hAnsi="Times New Roman" w:cs="Times New Roman"/>
                <w:color w:val="auto"/>
                <w:sz w:val="22"/>
                <w:szCs w:val="22"/>
                <w:lang w:bidi="ar-SA"/>
              </w:rPr>
              <w:tab/>
              <w:t>общая</w:t>
            </w:r>
            <w:r w:rsidRPr="00943643">
              <w:rPr>
                <w:rFonts w:ascii="Times New Roman" w:eastAsia="Calibri" w:hAnsi="Times New Roman" w:cs="Times New Roman"/>
                <w:color w:val="auto"/>
                <w:sz w:val="22"/>
                <w:szCs w:val="22"/>
                <w:lang w:bidi="ar-SA"/>
              </w:rPr>
              <w:tab/>
              <w:t xml:space="preserve"> </w:t>
            </w:r>
            <w:r w:rsidRPr="00943643">
              <w:rPr>
                <w:rFonts w:ascii="Times New Roman" w:eastAsia="Calibri" w:hAnsi="Times New Roman" w:cs="Times New Roman"/>
                <w:b/>
                <w:bCs/>
                <w:i/>
                <w:iCs/>
                <w:color w:val="auto"/>
                <w:sz w:val="22"/>
                <w:szCs w:val="22"/>
                <w:lang w:bidi="ar-SA"/>
              </w:rPr>
              <w:t>цель</w:t>
            </w:r>
            <w:r w:rsidRPr="00943643">
              <w:rPr>
                <w:rFonts w:ascii="Times New Roman" w:eastAsia="Calibri" w:hAnsi="Times New Roman" w:cs="Times New Roman"/>
                <w:b/>
                <w:bCs/>
                <w:i/>
                <w:iCs/>
                <w:color w:val="auto"/>
                <w:sz w:val="22"/>
                <w:szCs w:val="22"/>
                <w:lang w:bidi="ar-SA"/>
              </w:rPr>
              <w:tab/>
            </w:r>
            <w:r w:rsidRPr="00943643">
              <w:rPr>
                <w:rFonts w:ascii="Times New Roman" w:eastAsia="Calibri" w:hAnsi="Times New Roman" w:cs="Times New Roman"/>
                <w:b/>
                <w:i/>
                <w:color w:val="auto"/>
                <w:sz w:val="22"/>
                <w:szCs w:val="22"/>
                <w:lang w:bidi="ar-SA"/>
              </w:rPr>
              <w:t>Программы</w:t>
            </w:r>
            <w:r w:rsidRPr="00943643">
              <w:rPr>
                <w:rFonts w:ascii="Times New Roman" w:eastAsia="Calibri" w:hAnsi="Times New Roman" w:cs="Times New Roman"/>
                <w:b/>
                <w:bCs/>
                <w:i/>
                <w:iCs/>
                <w:color w:val="auto"/>
                <w:sz w:val="22"/>
                <w:szCs w:val="22"/>
                <w:lang w:bidi="ar-SA"/>
              </w:rPr>
              <w:t xml:space="preserve"> воспитания</w:t>
            </w:r>
            <w:r w:rsidRPr="00943643">
              <w:rPr>
                <w:rFonts w:ascii="Times New Roman" w:eastAsia="Calibri" w:hAnsi="Times New Roman" w:cs="Times New Roman"/>
                <w:color w:val="auto"/>
                <w:sz w:val="22"/>
                <w:szCs w:val="22"/>
                <w:lang w:bidi="ar-SA"/>
              </w:rPr>
              <w:t xml:space="preserve">: </w:t>
            </w:r>
            <w:r w:rsidRPr="00943643">
              <w:rPr>
                <w:rFonts w:ascii="Times New Roman" w:eastAsia="Times New Roman" w:hAnsi="Times New Roman" w:cs="Times New Roman"/>
                <w:bCs/>
                <w:sz w:val="22"/>
                <w:szCs w:val="22"/>
                <w:lang w:eastAsia="zh-CN" w:bidi="ar-SA"/>
              </w:rPr>
              <w:t>– личностное развитие дошкольников и создание условий для их позитивной социализации на основе базовых ценностей российского общества через:</w:t>
            </w:r>
          </w:p>
          <w:p w:rsidR="00943643" w:rsidRPr="00943643" w:rsidRDefault="00943643" w:rsidP="00442C31">
            <w:pPr>
              <w:widowControl/>
              <w:numPr>
                <w:ilvl w:val="0"/>
                <w:numId w:val="15"/>
              </w:numPr>
              <w:tabs>
                <w:tab w:val="left" w:pos="1134"/>
              </w:tabs>
              <w:suppressAutoHyphens/>
              <w:spacing w:after="11" w:line="276" w:lineRule="auto"/>
              <w:ind w:right="349"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Cs/>
                <w:sz w:val="22"/>
                <w:szCs w:val="22"/>
                <w:lang w:eastAsia="zh-CN" w:bidi="ar-SA"/>
              </w:rPr>
              <w:t xml:space="preserve">формирование ценностного отношения к окружающему миру, другим </w:t>
            </w:r>
            <w:r w:rsidRPr="00943643">
              <w:rPr>
                <w:rFonts w:ascii="Times New Roman" w:eastAsia="Times New Roman" w:hAnsi="Times New Roman" w:cs="Times New Roman"/>
                <w:bCs/>
                <w:sz w:val="22"/>
                <w:szCs w:val="22"/>
                <w:lang w:eastAsia="zh-CN" w:bidi="ar-SA"/>
              </w:rPr>
              <w:lastRenderedPageBreak/>
              <w:t>людям, себе;</w:t>
            </w:r>
          </w:p>
          <w:p w:rsidR="00943643" w:rsidRPr="00943643" w:rsidRDefault="00943643" w:rsidP="00442C31">
            <w:pPr>
              <w:widowControl/>
              <w:numPr>
                <w:ilvl w:val="0"/>
                <w:numId w:val="15"/>
              </w:numPr>
              <w:tabs>
                <w:tab w:val="left" w:pos="1134"/>
              </w:tabs>
              <w:suppressAutoHyphens/>
              <w:spacing w:after="11" w:line="276" w:lineRule="auto"/>
              <w:ind w:right="349"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Cs/>
                <w:sz w:val="22"/>
                <w:szCs w:val="22"/>
                <w:lang w:eastAsia="zh-CN" w:bidi="ar-SA"/>
              </w:rPr>
              <w:t>овладение первичными представлениями о базовых ценностях, а также выработанных обществом нормах и правилах поведения;</w:t>
            </w:r>
          </w:p>
          <w:p w:rsidR="00943643" w:rsidRPr="00943643" w:rsidRDefault="00943643" w:rsidP="00442C31">
            <w:pPr>
              <w:widowControl/>
              <w:numPr>
                <w:ilvl w:val="0"/>
                <w:numId w:val="15"/>
              </w:numPr>
              <w:tabs>
                <w:tab w:val="left" w:pos="1134"/>
              </w:tabs>
              <w:suppressAutoHyphens/>
              <w:spacing w:after="11" w:line="276" w:lineRule="auto"/>
              <w:ind w:right="349"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Cs/>
                <w:sz w:val="22"/>
                <w:szCs w:val="22"/>
                <w:lang w:eastAsia="zh-CN" w:bidi="ar-SA"/>
              </w:rPr>
              <w:t xml:space="preserve">приобретение первичного опыта деятельности и поведения в соответствии </w:t>
            </w:r>
            <w:r w:rsidRPr="00943643">
              <w:rPr>
                <w:rFonts w:ascii="Times New Roman" w:eastAsia="Times New Roman" w:hAnsi="Times New Roman" w:cs="Times New Roman"/>
                <w:bCs/>
                <w:sz w:val="22"/>
                <w:szCs w:val="22"/>
                <w:lang w:eastAsia="zh-CN" w:bidi="ar-SA"/>
              </w:rPr>
              <w:br/>
              <w:t xml:space="preserve">с базовыми национальными ценностями, нормами и правилами, принятыми </w:t>
            </w:r>
            <w:r w:rsidRPr="00943643">
              <w:rPr>
                <w:rFonts w:ascii="Times New Roman" w:eastAsia="Times New Roman" w:hAnsi="Times New Roman" w:cs="Times New Roman"/>
                <w:bCs/>
                <w:sz w:val="22"/>
                <w:szCs w:val="22"/>
                <w:lang w:eastAsia="zh-CN" w:bidi="ar-SA"/>
              </w:rPr>
              <w:br/>
              <w:t>в обществе.</w:t>
            </w:r>
          </w:p>
          <w:p w:rsidR="00943643" w:rsidRPr="00943643" w:rsidRDefault="00943643" w:rsidP="00943643">
            <w:pPr>
              <w:widowControl/>
              <w:spacing w:after="200" w:line="276" w:lineRule="auto"/>
              <w:ind w:firstLine="709"/>
              <w:jc w:val="both"/>
              <w:rPr>
                <w:rFonts w:ascii="Times New Roman" w:eastAsia="Calibri" w:hAnsi="Times New Roman" w:cs="Times New Roman"/>
                <w:color w:val="auto"/>
                <w:sz w:val="22"/>
                <w:szCs w:val="22"/>
                <w:lang w:bidi="ar-SA"/>
              </w:rPr>
            </w:pPr>
            <w:r w:rsidRPr="00943643">
              <w:rPr>
                <w:rFonts w:ascii="Times New Roman" w:eastAsia="Calibri" w:hAnsi="Times New Roman" w:cs="Times New Roman"/>
                <w:color w:val="auto"/>
                <w:sz w:val="22"/>
                <w:szCs w:val="22"/>
                <w:lang w:bidi="ar-SA"/>
              </w:rPr>
              <w:t xml:space="preserve">Конкретизация общей </w:t>
            </w:r>
            <w:r w:rsidRPr="00943643">
              <w:rPr>
                <w:rFonts w:ascii="Times New Roman" w:eastAsia="Calibri" w:hAnsi="Times New Roman" w:cs="Times New Roman"/>
                <w:b/>
                <w:bCs/>
                <w:color w:val="auto"/>
                <w:sz w:val="22"/>
                <w:szCs w:val="22"/>
                <w:lang w:bidi="ar-SA"/>
              </w:rPr>
              <w:t xml:space="preserve">цели </w:t>
            </w:r>
            <w:r w:rsidRPr="00943643">
              <w:rPr>
                <w:rFonts w:ascii="Times New Roman" w:eastAsia="Calibri" w:hAnsi="Times New Roman" w:cs="Times New Roman"/>
                <w:color w:val="auto"/>
                <w:sz w:val="22"/>
                <w:szCs w:val="22"/>
                <w:lang w:bidi="ar-SA"/>
              </w:rPr>
              <w:t>воспитания применительно к возрастным особенностям дошкольников.</w:t>
            </w:r>
          </w:p>
          <w:p w:rsidR="00943643" w:rsidRPr="00943643" w:rsidRDefault="00943643" w:rsidP="00442C31">
            <w:pPr>
              <w:widowControl/>
              <w:numPr>
                <w:ilvl w:val="0"/>
                <w:numId w:val="14"/>
              </w:numPr>
              <w:tabs>
                <w:tab w:val="left" w:pos="1431"/>
              </w:tabs>
              <w:spacing w:after="11" w:line="313" w:lineRule="exact"/>
              <w:ind w:right="349"/>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 xml:space="preserve">В воспитании </w:t>
            </w:r>
            <w:r w:rsidRPr="00943643">
              <w:rPr>
                <w:rFonts w:ascii="Times New Roman" w:eastAsia="Times New Roman" w:hAnsi="Times New Roman" w:cs="Times New Roman"/>
                <w:b/>
                <w:bCs/>
                <w:sz w:val="22"/>
                <w:szCs w:val="22"/>
                <w:lang w:bidi="ar-SA"/>
              </w:rPr>
              <w:t xml:space="preserve">детей раннего </w:t>
            </w:r>
            <w:r w:rsidRPr="00943643">
              <w:rPr>
                <w:rFonts w:ascii="Times New Roman" w:eastAsia="Times New Roman" w:hAnsi="Times New Roman" w:cs="Times New Roman"/>
                <w:sz w:val="22"/>
                <w:szCs w:val="22"/>
                <w:lang w:bidi="ar-SA"/>
              </w:rPr>
              <w:t xml:space="preserve">возраста </w:t>
            </w:r>
            <w:r w:rsidRPr="00943643">
              <w:rPr>
                <w:rFonts w:ascii="Times New Roman" w:eastAsia="Times New Roman" w:hAnsi="Times New Roman" w:cs="Times New Roman"/>
                <w:b/>
                <w:sz w:val="22"/>
                <w:szCs w:val="22"/>
                <w:lang w:bidi="ar-SA"/>
              </w:rPr>
              <w:t>цель:</w:t>
            </w:r>
            <w:r w:rsidRPr="00943643">
              <w:rPr>
                <w:rFonts w:ascii="Times New Roman" w:eastAsia="Times New Roman" w:hAnsi="Times New Roman" w:cs="Times New Roman"/>
                <w:sz w:val="22"/>
                <w:szCs w:val="22"/>
                <w:lang w:bidi="ar-SA"/>
              </w:rPr>
              <w:t xml:space="preserve"> обеспечение позитивной социализации, мотивации, поддержки и развития индивидуальности детей через общение, игру, участие в исследовательской деятельности и других формах активности.</w:t>
            </w:r>
          </w:p>
          <w:p w:rsidR="00943643" w:rsidRPr="00943643" w:rsidRDefault="00943643" w:rsidP="00442C31">
            <w:pPr>
              <w:widowControl/>
              <w:numPr>
                <w:ilvl w:val="0"/>
                <w:numId w:val="14"/>
              </w:numPr>
              <w:tabs>
                <w:tab w:val="left" w:pos="1431"/>
              </w:tabs>
              <w:spacing w:after="11" w:line="313" w:lineRule="exact"/>
              <w:ind w:right="349"/>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 xml:space="preserve">В воспитании </w:t>
            </w:r>
            <w:r w:rsidRPr="00943643">
              <w:rPr>
                <w:rFonts w:ascii="Times New Roman" w:eastAsia="Times New Roman" w:hAnsi="Times New Roman" w:cs="Times New Roman"/>
                <w:b/>
                <w:bCs/>
                <w:sz w:val="22"/>
                <w:szCs w:val="22"/>
                <w:lang w:bidi="ar-SA"/>
              </w:rPr>
              <w:t xml:space="preserve">детей </w:t>
            </w:r>
            <w:r w:rsidRPr="00943643">
              <w:rPr>
                <w:rFonts w:ascii="Times New Roman" w:eastAsia="Times New Roman" w:hAnsi="Times New Roman" w:cs="Times New Roman"/>
                <w:b/>
                <w:sz w:val="22"/>
                <w:szCs w:val="22"/>
                <w:lang w:bidi="ar-SA"/>
              </w:rPr>
              <w:t>дошкольного</w:t>
            </w:r>
            <w:r w:rsidRPr="00943643">
              <w:rPr>
                <w:rFonts w:ascii="Times New Roman" w:eastAsia="Times New Roman" w:hAnsi="Times New Roman" w:cs="Times New Roman"/>
                <w:sz w:val="22"/>
                <w:szCs w:val="22"/>
                <w:lang w:bidi="ar-SA"/>
              </w:rPr>
              <w:t xml:space="preserve"> возраста </w:t>
            </w:r>
            <w:r w:rsidRPr="00943643">
              <w:rPr>
                <w:rFonts w:ascii="Times New Roman" w:eastAsia="Times New Roman" w:hAnsi="Times New Roman" w:cs="Times New Roman"/>
                <w:b/>
                <w:bCs/>
                <w:sz w:val="22"/>
                <w:szCs w:val="22"/>
                <w:lang w:bidi="ar-SA"/>
              </w:rPr>
              <w:t>цель:</w:t>
            </w:r>
            <w:r w:rsidRPr="00943643">
              <w:rPr>
                <w:rFonts w:ascii="Times New Roman" w:eastAsia="Times New Roman" w:hAnsi="Times New Roman" w:cs="Times New Roman"/>
                <w:sz w:val="22"/>
                <w:szCs w:val="22"/>
                <w:lang w:bidi="ar-SA"/>
              </w:rPr>
              <w:t xml:space="preserve"> обеспечение развития общей культуры личности ребенка, интеллектуально-</w:t>
            </w:r>
            <w:r w:rsidRPr="00943643">
              <w:rPr>
                <w:rFonts w:ascii="Times New Roman" w:eastAsia="Times New Roman" w:hAnsi="Times New Roman" w:cs="Times New Roman"/>
                <w:sz w:val="22"/>
                <w:szCs w:val="22"/>
                <w:lang w:bidi="ar-SA"/>
              </w:rPr>
              <w:softHyphen/>
              <w:t>познавательных способностей, социально-нравственных, эстетических, физических качеств.</w:t>
            </w:r>
          </w:p>
        </w:tc>
      </w:tr>
      <w:tr w:rsidR="00943643" w:rsidRPr="00943643" w:rsidTr="00943643">
        <w:trPr>
          <w:gridAfter w:val="1"/>
          <w:wAfter w:w="145" w:type="dxa"/>
          <w:trHeight w:val="146"/>
        </w:trPr>
        <w:tc>
          <w:tcPr>
            <w:tcW w:w="870" w:type="dxa"/>
            <w:gridSpan w:val="2"/>
            <w:tcBorders>
              <w:top w:val="double" w:sz="4" w:space="0" w:color="auto"/>
              <w:lef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Arial" w:hAnsi="Times New Roman" w:cs="Times New Roman"/>
                <w:b/>
                <w:color w:val="auto"/>
                <w:sz w:val="22"/>
                <w:szCs w:val="22"/>
                <w:lang w:eastAsia="en-US" w:bidi="ar-SA"/>
              </w:rPr>
            </w:pPr>
            <w:r w:rsidRPr="00943643">
              <w:rPr>
                <w:rFonts w:ascii="Times New Roman" w:eastAsia="Arial" w:hAnsi="Times New Roman" w:cs="Times New Roman"/>
                <w:b/>
                <w:color w:val="auto"/>
                <w:sz w:val="22"/>
                <w:szCs w:val="22"/>
                <w:lang w:eastAsia="en-US" w:bidi="ar-SA"/>
              </w:rPr>
              <w:lastRenderedPageBreak/>
              <w:t>1.1.2.</w:t>
            </w:r>
          </w:p>
        </w:tc>
        <w:tc>
          <w:tcPr>
            <w:tcW w:w="3741" w:type="dxa"/>
            <w:gridSpan w:val="3"/>
            <w:tcBorders>
              <w:top w:val="double" w:sz="4" w:space="0" w:color="auto"/>
            </w:tcBorders>
            <w:shd w:val="clear" w:color="auto" w:fill="auto"/>
          </w:tcPr>
          <w:p w:rsidR="00943643" w:rsidRPr="00943643" w:rsidRDefault="00943643" w:rsidP="00943643">
            <w:pPr>
              <w:widowControl/>
              <w:spacing w:after="200" w:line="276" w:lineRule="auto"/>
              <w:jc w:val="both"/>
              <w:rPr>
                <w:rFonts w:ascii="Times New Roman" w:eastAsia="Arial" w:hAnsi="Times New Roman" w:cs="Times New Roman"/>
                <w:b/>
                <w:color w:val="auto"/>
                <w:sz w:val="22"/>
                <w:szCs w:val="22"/>
                <w:lang w:eastAsia="en-US" w:bidi="ar-SA"/>
              </w:rPr>
            </w:pPr>
            <w:r w:rsidRPr="00943643">
              <w:rPr>
                <w:rFonts w:ascii="Times New Roman" w:eastAsia="Arial" w:hAnsi="Times New Roman" w:cs="Times New Roman"/>
                <w:b/>
                <w:color w:val="auto"/>
                <w:sz w:val="22"/>
                <w:szCs w:val="22"/>
                <w:lang w:eastAsia="en-US" w:bidi="ar-SA"/>
              </w:rPr>
              <w:t>Задачи программы Воспитания</w:t>
            </w:r>
          </w:p>
        </w:tc>
        <w:tc>
          <w:tcPr>
            <w:tcW w:w="10382" w:type="dxa"/>
            <w:gridSpan w:val="4"/>
            <w:tcBorders>
              <w:top w:val="double" w:sz="4" w:space="0" w:color="auto"/>
              <w:right w:val="double" w:sz="4" w:space="0" w:color="auto"/>
            </w:tcBorders>
            <w:shd w:val="clear" w:color="auto" w:fill="auto"/>
          </w:tcPr>
          <w:p w:rsidR="00943643" w:rsidRPr="00943643" w:rsidRDefault="00943643" w:rsidP="00943643">
            <w:pPr>
              <w:widowControl/>
              <w:pBdr>
                <w:top w:val="none" w:sz="4" w:space="0" w:color="000000"/>
                <w:left w:val="none" w:sz="4" w:space="0" w:color="000000"/>
                <w:bottom w:val="none" w:sz="4" w:space="0" w:color="000000"/>
                <w:right w:val="none" w:sz="4" w:space="0" w:color="000000"/>
              </w:pBdr>
              <w:shd w:val="clear" w:color="FFFFFF" w:fill="FFFFFF"/>
              <w:spacing w:after="200" w:line="276" w:lineRule="auto"/>
              <w:ind w:firstLine="425"/>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b/>
                <w:sz w:val="22"/>
                <w:szCs w:val="22"/>
                <w:lang w:eastAsia="en-US" w:bidi="ar-SA"/>
              </w:rPr>
              <w:t xml:space="preserve">Общие задачи воспитания в МАДОУ д/с № 129 </w:t>
            </w:r>
            <w:r w:rsidRPr="00943643">
              <w:rPr>
                <w:rFonts w:ascii="Times New Roman" w:eastAsia="Times New Roman" w:hAnsi="Times New Roman" w:cs="Times New Roman"/>
                <w:sz w:val="22"/>
                <w:szCs w:val="22"/>
                <w:lang w:eastAsia="en-US" w:bidi="ar-SA"/>
              </w:rPr>
              <w:t>:</w:t>
            </w:r>
          </w:p>
          <w:p w:rsidR="00943643" w:rsidRPr="00943643" w:rsidRDefault="00943643" w:rsidP="00442C31">
            <w:pPr>
              <w:widowControl/>
              <w:numPr>
                <w:ilvl w:val="0"/>
                <w:numId w:val="20"/>
              </w:numPr>
              <w:pBdr>
                <w:top w:val="none" w:sz="4" w:space="0" w:color="000000"/>
                <w:left w:val="none" w:sz="4" w:space="0" w:color="000000"/>
                <w:bottom w:val="none" w:sz="4" w:space="0" w:color="000000"/>
                <w:right w:val="none" w:sz="4" w:space="0" w:color="000000"/>
              </w:pBdr>
              <w:shd w:val="clear" w:color="FFFFFF" w:fill="FFFFFF"/>
              <w:spacing w:after="200" w:line="276"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 w:val="22"/>
                <w:szCs w:val="22"/>
                <w:lang w:eastAsia="en-US" w:bidi="ar-SA"/>
              </w:rPr>
              <w:t>содействовать развитию личности, основанному на принятых в обществе представлениях о добре и зле, должном и недопустимом;</w:t>
            </w:r>
          </w:p>
          <w:p w:rsidR="00943643" w:rsidRPr="00943643" w:rsidRDefault="00943643" w:rsidP="00442C31">
            <w:pPr>
              <w:widowControl/>
              <w:numPr>
                <w:ilvl w:val="0"/>
                <w:numId w:val="20"/>
              </w:numPr>
              <w:pBdr>
                <w:top w:val="none" w:sz="4" w:space="0" w:color="000000"/>
                <w:left w:val="none" w:sz="4" w:space="0" w:color="000000"/>
                <w:bottom w:val="none" w:sz="4" w:space="0" w:color="000000"/>
                <w:right w:val="none" w:sz="4" w:space="0" w:color="000000"/>
              </w:pBdr>
              <w:shd w:val="clear" w:color="FFFFFF" w:fill="FFFFFF"/>
              <w:spacing w:after="200" w:line="276"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 w:val="22"/>
                <w:szCs w:val="22"/>
                <w:lang w:eastAsia="en-US" w:bidi="ar-SA"/>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943643" w:rsidRPr="00943643" w:rsidRDefault="00943643" w:rsidP="00442C31">
            <w:pPr>
              <w:widowControl/>
              <w:numPr>
                <w:ilvl w:val="0"/>
                <w:numId w:val="20"/>
              </w:numPr>
              <w:pBdr>
                <w:top w:val="none" w:sz="4" w:space="0" w:color="000000"/>
                <w:left w:val="none" w:sz="4" w:space="0" w:color="000000"/>
                <w:bottom w:val="none" w:sz="4" w:space="0" w:color="000000"/>
                <w:right w:val="none" w:sz="4" w:space="0" w:color="000000"/>
              </w:pBdr>
              <w:shd w:val="clear" w:color="FFFFFF" w:fill="FFFFFF"/>
              <w:spacing w:after="200" w:line="276"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 w:val="22"/>
                <w:szCs w:val="22"/>
                <w:lang w:eastAsia="en-US" w:bidi="ar-SA"/>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943643" w:rsidRPr="00943643" w:rsidRDefault="00943643" w:rsidP="00442C31">
            <w:pPr>
              <w:widowControl/>
              <w:numPr>
                <w:ilvl w:val="0"/>
                <w:numId w:val="20"/>
              </w:numPr>
              <w:pBdr>
                <w:top w:val="none" w:sz="4" w:space="0" w:color="000000"/>
                <w:left w:val="none" w:sz="4" w:space="0" w:color="000000"/>
                <w:bottom w:val="none" w:sz="4" w:space="0" w:color="000000"/>
                <w:right w:val="none" w:sz="4" w:space="0" w:color="000000"/>
              </w:pBdr>
              <w:shd w:val="clear" w:color="FFFFFF" w:fill="FFFFFF"/>
              <w:spacing w:after="200" w:line="276" w:lineRule="auto"/>
              <w:ind w:right="349"/>
              <w:contextualSpacing/>
              <w:jc w:val="both"/>
              <w:rPr>
                <w:rFonts w:ascii="Times New Roman" w:eastAsia="Arial" w:hAnsi="Times New Roman" w:cs="Times New Roman"/>
                <w:sz w:val="22"/>
                <w:szCs w:val="22"/>
                <w:lang w:eastAsia="en-US" w:bidi="ar-SA"/>
              </w:rPr>
            </w:pPr>
            <w:r w:rsidRPr="00943643">
              <w:rPr>
                <w:rFonts w:ascii="Times New Roman" w:eastAsia="Times New Roman" w:hAnsi="Times New Roman" w:cs="Times New Roman"/>
                <w:sz w:val="22"/>
                <w:szCs w:val="22"/>
                <w:lang w:eastAsia="en-US" w:bidi="ar-SA"/>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943643" w:rsidRPr="00943643" w:rsidRDefault="00943643" w:rsidP="00943643">
            <w:pPr>
              <w:widowControl/>
              <w:spacing w:after="200" w:line="276" w:lineRule="auto"/>
              <w:contextualSpacing/>
              <w:jc w:val="both"/>
              <w:rPr>
                <w:rFonts w:ascii="Times New Roman" w:eastAsia="Times New Roman" w:hAnsi="Times New Roman" w:cs="Times New Roman"/>
                <w:b/>
                <w:sz w:val="22"/>
                <w:szCs w:val="22"/>
                <w:lang w:bidi="ar-SA"/>
              </w:rPr>
            </w:pPr>
            <w:r w:rsidRPr="00943643">
              <w:rPr>
                <w:rFonts w:ascii="Times New Roman" w:eastAsia="Times New Roman" w:hAnsi="Times New Roman" w:cs="Times New Roman"/>
                <w:b/>
                <w:sz w:val="22"/>
                <w:szCs w:val="22"/>
                <w:lang w:bidi="ar-SA"/>
              </w:rPr>
              <w:t>Часть, формируемая участниками образовательных отношений</w:t>
            </w:r>
          </w:p>
          <w:p w:rsidR="00943643" w:rsidRPr="00943643" w:rsidRDefault="00943643" w:rsidP="00943643">
            <w:pPr>
              <w:widowControl/>
              <w:spacing w:after="200" w:line="276" w:lineRule="auto"/>
              <w:contextualSpacing/>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 xml:space="preserve">    1) воспитывать в детях особенные черты русского характера: доброту, красоту, честность, правдивость, трудолюбие, верность и т.д., широко      используя все виды русского фольклора (сказки, песенки, пословицы, поговорки, хороводы и т.д.).</w:t>
            </w:r>
          </w:p>
          <w:p w:rsidR="00943643" w:rsidRPr="00943643" w:rsidRDefault="00943643" w:rsidP="00943643">
            <w:pPr>
              <w:widowControl/>
              <w:spacing w:after="200" w:line="276" w:lineRule="auto"/>
              <w:contextualSpacing/>
              <w:jc w:val="both"/>
              <w:rPr>
                <w:rFonts w:ascii="Times New Roman" w:eastAsia="Times New Roman" w:hAnsi="Times New Roman" w:cs="Times New Roman"/>
                <w:sz w:val="22"/>
                <w:szCs w:val="22"/>
                <w:lang w:bidi="ar-SA"/>
              </w:rPr>
            </w:pPr>
          </w:p>
          <w:p w:rsidR="00943643" w:rsidRPr="00943643" w:rsidRDefault="00943643" w:rsidP="00943643">
            <w:pPr>
              <w:widowControl/>
              <w:spacing w:after="200" w:line="276" w:lineRule="auto"/>
              <w:ind w:left="709"/>
              <w:contextualSpacing/>
              <w:jc w:val="both"/>
              <w:rPr>
                <w:rFonts w:ascii="Times New Roman" w:eastAsia="Times New Roman" w:hAnsi="Times New Roman" w:cs="Times New Roman"/>
                <w:sz w:val="22"/>
                <w:szCs w:val="22"/>
                <w:lang w:bidi="ar-SA"/>
              </w:rPr>
            </w:pPr>
          </w:p>
        </w:tc>
      </w:tr>
      <w:tr w:rsidR="00943643" w:rsidRPr="00943643" w:rsidTr="00943643">
        <w:trPr>
          <w:gridAfter w:val="1"/>
          <w:wAfter w:w="145" w:type="dxa"/>
          <w:trHeight w:val="146"/>
        </w:trPr>
        <w:tc>
          <w:tcPr>
            <w:tcW w:w="870" w:type="dxa"/>
            <w:gridSpan w:val="2"/>
            <w:tcBorders>
              <w:top w:val="double" w:sz="4" w:space="0" w:color="auto"/>
              <w:left w:val="double" w:sz="4" w:space="0" w:color="auto"/>
              <w:bottom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Arial" w:hAnsi="Times New Roman" w:cs="Times New Roman"/>
                <w:b/>
                <w:color w:val="auto"/>
                <w:sz w:val="22"/>
                <w:szCs w:val="22"/>
                <w:lang w:eastAsia="en-US" w:bidi="ar-SA"/>
              </w:rPr>
            </w:pPr>
            <w:r w:rsidRPr="00943643">
              <w:rPr>
                <w:rFonts w:ascii="Times New Roman" w:eastAsia="Arial" w:hAnsi="Times New Roman" w:cs="Times New Roman"/>
                <w:b/>
                <w:color w:val="auto"/>
                <w:sz w:val="22"/>
                <w:szCs w:val="22"/>
                <w:lang w:eastAsia="en-US" w:bidi="ar-SA"/>
              </w:rPr>
              <w:lastRenderedPageBreak/>
              <w:t>1.2.</w:t>
            </w:r>
          </w:p>
        </w:tc>
        <w:tc>
          <w:tcPr>
            <w:tcW w:w="3741" w:type="dxa"/>
            <w:gridSpan w:val="3"/>
            <w:tcBorders>
              <w:top w:val="double" w:sz="4" w:space="0" w:color="auto"/>
              <w:bottom w:val="double" w:sz="4" w:space="0" w:color="auto"/>
            </w:tcBorders>
            <w:shd w:val="clear" w:color="auto" w:fill="auto"/>
          </w:tcPr>
          <w:p w:rsidR="00943643" w:rsidRPr="00943643" w:rsidRDefault="00943643" w:rsidP="00943643">
            <w:pPr>
              <w:widowControl/>
              <w:spacing w:after="200" w:line="276" w:lineRule="auto"/>
              <w:jc w:val="both"/>
              <w:rPr>
                <w:rFonts w:ascii="Times New Roman" w:eastAsia="Arial" w:hAnsi="Times New Roman" w:cs="Times New Roman"/>
                <w:b/>
                <w:color w:val="auto"/>
                <w:sz w:val="22"/>
                <w:szCs w:val="22"/>
                <w:lang w:eastAsia="en-US" w:bidi="ar-SA"/>
              </w:rPr>
            </w:pPr>
            <w:r w:rsidRPr="00943643">
              <w:rPr>
                <w:rFonts w:ascii="Times New Roman" w:eastAsia="Arial" w:hAnsi="Times New Roman" w:cs="Times New Roman"/>
                <w:b/>
                <w:color w:val="auto"/>
                <w:sz w:val="22"/>
                <w:szCs w:val="22"/>
                <w:lang w:eastAsia="en-US" w:bidi="ar-SA"/>
              </w:rPr>
              <w:t>Методологические основы  и принципы</w:t>
            </w:r>
          </w:p>
        </w:tc>
        <w:tc>
          <w:tcPr>
            <w:tcW w:w="10382" w:type="dxa"/>
            <w:gridSpan w:val="4"/>
            <w:tcBorders>
              <w:top w:val="double" w:sz="4" w:space="0" w:color="auto"/>
              <w:bottom w:val="double" w:sz="4" w:space="0" w:color="auto"/>
              <w:right w:val="double" w:sz="4" w:space="0" w:color="auto"/>
            </w:tcBorders>
            <w:shd w:val="clear" w:color="auto" w:fill="auto"/>
          </w:tcPr>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Методологической основой  Программы воспитания являются антропологический, культурно-исторический и практичные подходы. Концепция программы Воспитания основывается </w:t>
            </w:r>
            <w:r w:rsidRPr="00943643">
              <w:rPr>
                <w:rFonts w:ascii="Times New Roman" w:eastAsia="Times New Roman" w:hAnsi="Times New Roman" w:cs="Times New Roman"/>
                <w:sz w:val="22"/>
                <w:szCs w:val="22"/>
                <w:lang w:eastAsia="zh-CN" w:bidi="ar-SA"/>
              </w:rPr>
              <w:br/>
              <w:t xml:space="preserve">на базовых ценностях воспитания, заложенных в определении воспитания, содержащемся </w:t>
            </w:r>
            <w:r w:rsidRPr="00943643">
              <w:rPr>
                <w:rFonts w:ascii="Times New Roman" w:eastAsia="Times New Roman" w:hAnsi="Times New Roman" w:cs="Times New Roman"/>
                <w:sz w:val="22"/>
                <w:szCs w:val="22"/>
                <w:lang w:eastAsia="zh-CN" w:bidi="ar-SA"/>
              </w:rPr>
              <w:br/>
              <w:t xml:space="preserve">в Федеральном законе от 29 декабря 2012 г. № 273-ФЗ «Об образовании </w:t>
            </w:r>
            <w:r w:rsidRPr="00943643">
              <w:rPr>
                <w:rFonts w:ascii="Times New Roman" w:eastAsia="Times New Roman" w:hAnsi="Times New Roman" w:cs="Times New Roman"/>
                <w:sz w:val="22"/>
                <w:szCs w:val="22"/>
                <w:lang w:eastAsia="zh-CN" w:bidi="ar-SA"/>
              </w:rPr>
              <w:br/>
              <w:t>в Российской Федерации».</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Программа воспитания руководствуется принципами ДО, определенными ФГОС ДО.</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943643" w:rsidRPr="00943643" w:rsidRDefault="00943643" w:rsidP="00442C31">
            <w:pPr>
              <w:widowControl/>
              <w:numPr>
                <w:ilvl w:val="0"/>
                <w:numId w:val="16"/>
              </w:numPr>
              <w:tabs>
                <w:tab w:val="left" w:pos="993"/>
              </w:tabs>
              <w:suppressAutoHyphens/>
              <w:spacing w:after="11" w:line="276" w:lineRule="auto"/>
              <w:ind w:right="349"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sz w:val="22"/>
                <w:szCs w:val="22"/>
                <w:lang w:eastAsia="zh-CN" w:bidi="ar-SA"/>
              </w:rPr>
              <w:t xml:space="preserve">принцип гуманизма. </w:t>
            </w:r>
            <w:r w:rsidRPr="00943643">
              <w:rPr>
                <w:rFonts w:ascii="Times New Roman" w:eastAsia="Times New Roman" w:hAnsi="Times New Roman" w:cs="Times New Roman"/>
                <w:sz w:val="22"/>
                <w:szCs w:val="22"/>
                <w:lang w:eastAsia="zh-CN" w:bidi="ar-SA"/>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w:t>
            </w:r>
            <w:r w:rsidRPr="00943643">
              <w:rPr>
                <w:rFonts w:ascii="Times New Roman" w:eastAsia="Times New Roman" w:hAnsi="Times New Roman" w:cs="Times New Roman"/>
                <w:sz w:val="22"/>
                <w:szCs w:val="22"/>
                <w:lang w:eastAsia="zh-CN" w:bidi="ar-SA"/>
              </w:rPr>
              <w:br/>
              <w:t>к природе и окружающей среде, рационального природопользования;</w:t>
            </w:r>
          </w:p>
          <w:p w:rsidR="00943643" w:rsidRPr="00943643" w:rsidRDefault="00943643" w:rsidP="00442C31">
            <w:pPr>
              <w:widowControl/>
              <w:numPr>
                <w:ilvl w:val="0"/>
                <w:numId w:val="16"/>
              </w:numPr>
              <w:tabs>
                <w:tab w:val="left" w:pos="993"/>
              </w:tabs>
              <w:suppressAutoHyphens/>
              <w:spacing w:after="11" w:line="276" w:lineRule="auto"/>
              <w:ind w:right="349"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bCs/>
                <w:iCs/>
                <w:spacing w:val="-2"/>
                <w:sz w:val="22"/>
                <w:szCs w:val="22"/>
                <w:lang w:eastAsia="zh-CN" w:bidi="ar-SA"/>
              </w:rPr>
              <w:t>принцип ценностного единства и совместности.</w:t>
            </w:r>
            <w:r w:rsidRPr="00943643">
              <w:rPr>
                <w:rFonts w:ascii="Times New Roman" w:eastAsia="Times New Roman" w:hAnsi="Times New Roman" w:cs="Times New Roman"/>
                <w:sz w:val="22"/>
                <w:szCs w:val="22"/>
                <w:lang w:eastAsia="zh-CN" w:bidi="ar-SA"/>
              </w:rPr>
              <w:t xml:space="preserve"> Единство ценностей и смыслов воспитания, разделяемых всеми участниками</w:t>
            </w:r>
            <w:r w:rsidRPr="00943643">
              <w:rPr>
                <w:rFonts w:ascii="Times New Roman" w:eastAsia="Times New Roman" w:hAnsi="Times New Roman" w:cs="Times New Roman"/>
                <w:spacing w:val="-2"/>
                <w:sz w:val="22"/>
                <w:szCs w:val="22"/>
                <w:lang w:eastAsia="zh-CN" w:bidi="ar-SA"/>
              </w:rPr>
              <w:t xml:space="preserve"> образовательных отношений, </w:t>
            </w:r>
            <w:r w:rsidRPr="00943643">
              <w:rPr>
                <w:rFonts w:ascii="Times New Roman" w:eastAsia="Times New Roman" w:hAnsi="Times New Roman" w:cs="Times New Roman"/>
                <w:sz w:val="22"/>
                <w:szCs w:val="22"/>
                <w:lang w:eastAsia="zh-CN" w:bidi="ar-SA"/>
              </w:rPr>
              <w:t>содействие, сотворчество и сопереживание, взаимопонимание и взаимное уважение</w:t>
            </w:r>
            <w:r w:rsidRPr="00943643">
              <w:rPr>
                <w:rFonts w:ascii="Times New Roman" w:eastAsia="Times New Roman" w:hAnsi="Times New Roman" w:cs="Times New Roman"/>
                <w:spacing w:val="-2"/>
                <w:sz w:val="22"/>
                <w:szCs w:val="22"/>
                <w:lang w:eastAsia="zh-CN" w:bidi="ar-SA"/>
              </w:rPr>
              <w:t>;</w:t>
            </w:r>
          </w:p>
          <w:p w:rsidR="00943643" w:rsidRPr="00943643" w:rsidRDefault="00943643" w:rsidP="00442C31">
            <w:pPr>
              <w:widowControl/>
              <w:numPr>
                <w:ilvl w:val="0"/>
                <w:numId w:val="16"/>
              </w:numPr>
              <w:tabs>
                <w:tab w:val="left" w:pos="993"/>
              </w:tabs>
              <w:suppressAutoHyphens/>
              <w:spacing w:after="11" w:line="276" w:lineRule="auto"/>
              <w:ind w:right="349"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sz w:val="22"/>
                <w:szCs w:val="22"/>
                <w:lang w:eastAsia="zh-CN" w:bidi="ar-SA"/>
              </w:rPr>
              <w:t xml:space="preserve">принцип общего культурного образования. </w:t>
            </w:r>
            <w:r w:rsidRPr="00943643">
              <w:rPr>
                <w:rFonts w:ascii="Times New Roman" w:eastAsia="Times New Roman" w:hAnsi="Times New Roman" w:cs="Times New Roman"/>
                <w:sz w:val="22"/>
                <w:szCs w:val="22"/>
                <w:lang w:eastAsia="zh-CN" w:bidi="ar-SA"/>
              </w:rPr>
              <w:t xml:space="preserve">Воспитание основывается на культуре </w:t>
            </w:r>
            <w:r w:rsidRPr="00943643">
              <w:rPr>
                <w:rFonts w:ascii="Times New Roman" w:eastAsia="Times New Roman" w:hAnsi="Times New Roman" w:cs="Times New Roman"/>
                <w:sz w:val="22"/>
                <w:szCs w:val="22"/>
                <w:lang w:eastAsia="zh-CN" w:bidi="ar-SA"/>
              </w:rPr>
              <w:br/>
              <w:t>и традициях России, включая культурные особенности региона;</w:t>
            </w:r>
          </w:p>
          <w:p w:rsidR="00943643" w:rsidRPr="00943643" w:rsidRDefault="00943643" w:rsidP="00442C31">
            <w:pPr>
              <w:widowControl/>
              <w:numPr>
                <w:ilvl w:val="0"/>
                <w:numId w:val="16"/>
              </w:numPr>
              <w:tabs>
                <w:tab w:val="left" w:pos="993"/>
              </w:tabs>
              <w:suppressAutoHyphens/>
              <w:spacing w:after="11" w:line="276" w:lineRule="auto"/>
              <w:ind w:right="349"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sz w:val="22"/>
                <w:szCs w:val="22"/>
                <w:lang w:eastAsia="zh-CN" w:bidi="ar-SA"/>
              </w:rPr>
              <w:t>принцип следования нравственному примеру.</w:t>
            </w:r>
            <w:r w:rsidRPr="00943643">
              <w:rPr>
                <w:rFonts w:ascii="Times New Roman" w:eastAsia="Times New Roman" w:hAnsi="Times New Roman" w:cs="Times New Roman"/>
                <w:sz w:val="22"/>
                <w:szCs w:val="22"/>
                <w:lang w:eastAsia="zh-CN" w:bidi="ar-SA"/>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w:t>
            </w:r>
            <w:r w:rsidRPr="00943643">
              <w:rPr>
                <w:rFonts w:ascii="Times New Roman" w:eastAsia="Times New Roman" w:hAnsi="Times New Roman" w:cs="Times New Roman"/>
                <w:sz w:val="22"/>
                <w:szCs w:val="22"/>
                <w:lang w:eastAsia="zh-CN" w:bidi="ar-SA"/>
              </w:rPr>
              <w:lastRenderedPageBreak/>
              <w:t>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943643" w:rsidRPr="00943643" w:rsidRDefault="00943643" w:rsidP="00442C31">
            <w:pPr>
              <w:widowControl/>
              <w:numPr>
                <w:ilvl w:val="0"/>
                <w:numId w:val="16"/>
              </w:numPr>
              <w:tabs>
                <w:tab w:val="left" w:pos="993"/>
              </w:tabs>
              <w:suppressAutoHyphens/>
              <w:spacing w:after="11" w:line="276" w:lineRule="auto"/>
              <w:ind w:right="349"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bCs/>
                <w:sz w:val="22"/>
                <w:szCs w:val="22"/>
                <w:lang w:eastAsia="zh-CN" w:bidi="ar-SA"/>
              </w:rPr>
              <w:t>принципы безопасной жизнедеятельности.</w:t>
            </w:r>
            <w:r w:rsidRPr="00943643">
              <w:rPr>
                <w:rFonts w:ascii="Times New Roman" w:eastAsia="Times New Roman" w:hAnsi="Times New Roman" w:cs="Times New Roman"/>
                <w:sz w:val="22"/>
                <w:szCs w:val="22"/>
                <w:lang w:eastAsia="zh-CN" w:bidi="ar-SA"/>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943643" w:rsidRPr="00943643" w:rsidRDefault="00943643" w:rsidP="00442C31">
            <w:pPr>
              <w:widowControl/>
              <w:numPr>
                <w:ilvl w:val="0"/>
                <w:numId w:val="16"/>
              </w:numPr>
              <w:tabs>
                <w:tab w:val="left" w:pos="993"/>
              </w:tabs>
              <w:suppressAutoHyphens/>
              <w:spacing w:after="11" w:line="276" w:lineRule="auto"/>
              <w:ind w:right="349"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bCs/>
                <w:sz w:val="22"/>
                <w:szCs w:val="22"/>
                <w:lang w:eastAsia="zh-CN" w:bidi="ar-SA"/>
              </w:rPr>
              <w:t>принцип совместной деятельности ребенка и взрослого.</w:t>
            </w:r>
            <w:r w:rsidRPr="00943643">
              <w:rPr>
                <w:rFonts w:ascii="Times New Roman" w:eastAsia="Times New Roman" w:hAnsi="Times New Roman" w:cs="Times New Roman"/>
                <w:sz w:val="22"/>
                <w:szCs w:val="22"/>
                <w:lang w:eastAsia="zh-CN" w:bidi="ar-SA"/>
              </w:rPr>
              <w:t xml:space="preserve"> Значимость совместной деятельности взрослого и ребенка на основе приобщения к культурным ценностям и их освоения;</w:t>
            </w:r>
          </w:p>
          <w:p w:rsidR="00943643" w:rsidRPr="00943643" w:rsidRDefault="00943643" w:rsidP="00442C31">
            <w:pPr>
              <w:widowControl/>
              <w:numPr>
                <w:ilvl w:val="0"/>
                <w:numId w:val="16"/>
              </w:numPr>
              <w:tabs>
                <w:tab w:val="left" w:pos="993"/>
              </w:tabs>
              <w:suppressAutoHyphens/>
              <w:spacing w:after="11" w:line="276" w:lineRule="auto"/>
              <w:ind w:right="349"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bCs/>
                <w:sz w:val="22"/>
                <w:szCs w:val="22"/>
                <w:lang w:eastAsia="zh-CN" w:bidi="ar-SA"/>
              </w:rPr>
              <w:t xml:space="preserve">принцип инклюзивности. </w:t>
            </w:r>
            <w:r w:rsidRPr="00943643">
              <w:rPr>
                <w:rFonts w:ascii="Times New Roman" w:eastAsia="Times New Roman" w:hAnsi="Times New Roman" w:cs="Times New Roman"/>
                <w:sz w:val="22"/>
                <w:szCs w:val="22"/>
                <w:lang w:eastAsia="zh-CN" w:bidi="ar-SA"/>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Данные принципы реализуются в укладе МАДОУ д/с № 129, включающем воспитывающие среды, общности, культурные практики, совместную деятельность и события.</w:t>
            </w:r>
          </w:p>
        </w:tc>
      </w:tr>
      <w:tr w:rsidR="00943643" w:rsidRPr="00943643" w:rsidTr="00943643">
        <w:trPr>
          <w:gridAfter w:val="1"/>
          <w:wAfter w:w="145" w:type="dxa"/>
          <w:trHeight w:val="3060"/>
        </w:trPr>
        <w:tc>
          <w:tcPr>
            <w:tcW w:w="870" w:type="dxa"/>
            <w:gridSpan w:val="2"/>
            <w:tcBorders>
              <w:top w:val="double" w:sz="4" w:space="0" w:color="auto"/>
              <w:left w:val="double" w:sz="4" w:space="0" w:color="auto"/>
              <w:bottom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Arial" w:hAnsi="Times New Roman" w:cs="Times New Roman"/>
                <w:b/>
                <w:color w:val="auto"/>
                <w:sz w:val="22"/>
                <w:szCs w:val="22"/>
                <w:lang w:eastAsia="en-US" w:bidi="ar-SA"/>
              </w:rPr>
            </w:pPr>
            <w:r w:rsidRPr="00943643">
              <w:rPr>
                <w:rFonts w:ascii="Times New Roman" w:eastAsia="Arial" w:hAnsi="Times New Roman" w:cs="Times New Roman"/>
                <w:b/>
                <w:color w:val="auto"/>
                <w:sz w:val="22"/>
                <w:szCs w:val="22"/>
                <w:lang w:eastAsia="en-US" w:bidi="ar-SA"/>
              </w:rPr>
              <w:lastRenderedPageBreak/>
              <w:t>1.2.1.</w:t>
            </w:r>
          </w:p>
        </w:tc>
        <w:tc>
          <w:tcPr>
            <w:tcW w:w="3741" w:type="dxa"/>
            <w:gridSpan w:val="3"/>
            <w:tcBorders>
              <w:top w:val="double" w:sz="4" w:space="0" w:color="auto"/>
              <w:bottom w:val="double" w:sz="4" w:space="0" w:color="auto"/>
            </w:tcBorders>
            <w:shd w:val="clear" w:color="auto" w:fill="auto"/>
          </w:tcPr>
          <w:p w:rsidR="00943643" w:rsidRPr="00943643" w:rsidRDefault="00943643" w:rsidP="00943643">
            <w:pPr>
              <w:widowControl/>
              <w:spacing w:after="200" w:line="276" w:lineRule="auto"/>
              <w:jc w:val="both"/>
              <w:rPr>
                <w:rFonts w:ascii="Times New Roman" w:eastAsia="Arial" w:hAnsi="Times New Roman" w:cs="Times New Roman"/>
                <w:b/>
                <w:color w:val="auto"/>
                <w:sz w:val="22"/>
                <w:szCs w:val="22"/>
                <w:lang w:eastAsia="en-US" w:bidi="ar-SA"/>
              </w:rPr>
            </w:pPr>
            <w:r w:rsidRPr="00943643">
              <w:rPr>
                <w:rFonts w:ascii="Times New Roman" w:eastAsia="Arial" w:hAnsi="Times New Roman" w:cs="Times New Roman"/>
                <w:b/>
                <w:color w:val="auto"/>
                <w:sz w:val="22"/>
                <w:szCs w:val="22"/>
                <w:lang w:eastAsia="en-US" w:bidi="ar-SA"/>
              </w:rPr>
              <w:t>Уклад  Учреждения</w:t>
            </w:r>
          </w:p>
        </w:tc>
        <w:tc>
          <w:tcPr>
            <w:tcW w:w="10382" w:type="dxa"/>
            <w:gridSpan w:val="4"/>
            <w:tcBorders>
              <w:top w:val="double" w:sz="4" w:space="0" w:color="auto"/>
              <w:bottom w:val="double" w:sz="4" w:space="0" w:color="auto"/>
              <w:right w:val="double" w:sz="4" w:space="0" w:color="auto"/>
            </w:tcBorders>
            <w:shd w:val="clear" w:color="auto" w:fill="auto"/>
          </w:tcPr>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Уклад – общественный договор участников образовательных отношений, опирающийся </w:t>
            </w:r>
            <w:r w:rsidRPr="00943643">
              <w:rPr>
                <w:rFonts w:ascii="Times New Roman" w:eastAsia="Times New Roman" w:hAnsi="Times New Roman" w:cs="Times New Roman"/>
                <w:sz w:val="22"/>
                <w:szCs w:val="22"/>
                <w:lang w:eastAsia="zh-CN" w:bidi="ar-SA"/>
              </w:rPr>
              <w:br/>
              <w:t xml:space="preserve">на базовые национальные ценности, содержащий традиции региона и МАДОУ д/с № 129, задающий культуру поведения сообществ, описывающий предметно-пространственную среду, деятельности </w:t>
            </w:r>
            <w:r w:rsidRPr="00943643">
              <w:rPr>
                <w:rFonts w:ascii="Times New Roman" w:eastAsia="Times New Roman" w:hAnsi="Times New Roman" w:cs="Times New Roman"/>
                <w:sz w:val="22"/>
                <w:szCs w:val="22"/>
                <w:lang w:eastAsia="zh-CN" w:bidi="ar-SA"/>
              </w:rPr>
              <w:br/>
              <w:t>и социокультурный контекст.</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sz w:val="22"/>
                <w:szCs w:val="22"/>
                <w:lang w:eastAsia="en-US" w:bidi="ar-SA"/>
              </w:rPr>
              <w:t>Уклад учитывает специфику и конкретные формы организации распорядка дневного, недельного, месячного, годового циклов жизни Учреждения.</w:t>
            </w:r>
          </w:p>
          <w:p w:rsidR="00943643" w:rsidRDefault="00943643" w:rsidP="00943643">
            <w:pPr>
              <w:widowControl/>
              <w:spacing w:after="200" w:line="276" w:lineRule="auto"/>
              <w:ind w:firstLine="709"/>
              <w:jc w:val="both"/>
              <w:rPr>
                <w:rFonts w:ascii="Times New Roman" w:eastAsia="Calibri" w:hAnsi="Times New Roman" w:cs="Times New Roman"/>
                <w:sz w:val="22"/>
                <w:szCs w:val="22"/>
                <w:lang w:eastAsia="en-US" w:bidi="ar-SA"/>
              </w:rPr>
            </w:pPr>
            <w:r w:rsidRPr="00943643">
              <w:rPr>
                <w:rFonts w:ascii="Times New Roman" w:eastAsia="Calibri" w:hAnsi="Times New Roman" w:cs="Times New Roman"/>
                <w:sz w:val="22"/>
                <w:szCs w:val="22"/>
                <w:lang w:eastAsia="en-US" w:bidi="ar-SA"/>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МАДОУ д/с № 129)</w:t>
            </w:r>
          </w:p>
          <w:p w:rsidR="00D10906" w:rsidRDefault="00D10906" w:rsidP="00943643">
            <w:pPr>
              <w:widowControl/>
              <w:spacing w:after="200" w:line="276" w:lineRule="auto"/>
              <w:ind w:firstLine="709"/>
              <w:jc w:val="both"/>
              <w:rPr>
                <w:rFonts w:ascii="Times New Roman" w:eastAsia="Calibri" w:hAnsi="Times New Roman" w:cs="Times New Roman"/>
                <w:sz w:val="22"/>
                <w:szCs w:val="22"/>
                <w:lang w:eastAsia="en-US" w:bidi="ar-SA"/>
              </w:rPr>
            </w:pPr>
          </w:p>
          <w:p w:rsidR="00D10906" w:rsidRDefault="00D10906" w:rsidP="00943643">
            <w:pPr>
              <w:widowControl/>
              <w:spacing w:after="200" w:line="276" w:lineRule="auto"/>
              <w:ind w:firstLine="709"/>
              <w:jc w:val="both"/>
              <w:rPr>
                <w:rFonts w:ascii="Times New Roman" w:eastAsia="Calibri" w:hAnsi="Times New Roman" w:cs="Times New Roman"/>
                <w:sz w:val="22"/>
                <w:szCs w:val="22"/>
                <w:lang w:eastAsia="en-US" w:bidi="ar-SA"/>
              </w:rPr>
            </w:pPr>
          </w:p>
          <w:p w:rsidR="00D10906" w:rsidRDefault="00D10906" w:rsidP="00943643">
            <w:pPr>
              <w:widowControl/>
              <w:spacing w:after="200" w:line="276" w:lineRule="auto"/>
              <w:ind w:firstLine="709"/>
              <w:jc w:val="both"/>
              <w:rPr>
                <w:rFonts w:ascii="Times New Roman" w:eastAsia="Calibri" w:hAnsi="Times New Roman" w:cs="Times New Roman"/>
                <w:sz w:val="22"/>
                <w:szCs w:val="22"/>
                <w:lang w:eastAsia="en-US" w:bidi="ar-SA"/>
              </w:rPr>
            </w:pPr>
          </w:p>
          <w:p w:rsidR="00D10906" w:rsidRPr="00943643" w:rsidRDefault="00D10906" w:rsidP="00943643">
            <w:pPr>
              <w:widowControl/>
              <w:spacing w:after="200" w:line="276" w:lineRule="auto"/>
              <w:ind w:firstLine="709"/>
              <w:jc w:val="both"/>
              <w:rPr>
                <w:rFonts w:ascii="Times New Roman" w:eastAsia="Calibri" w:hAnsi="Times New Roman" w:cs="Times New Roman"/>
                <w:sz w:val="22"/>
                <w:szCs w:val="22"/>
                <w:lang w:eastAsia="en-US" w:bidi="ar-SA"/>
              </w:rPr>
            </w:pPr>
          </w:p>
          <w:p w:rsidR="00943643" w:rsidRPr="00943643" w:rsidRDefault="00943643" w:rsidP="00943643">
            <w:pPr>
              <w:widowControl/>
              <w:spacing w:after="200" w:line="276" w:lineRule="auto"/>
              <w:ind w:firstLine="709"/>
              <w:jc w:val="both"/>
              <w:rPr>
                <w:rFonts w:ascii="Times New Roman" w:eastAsia="Calibri" w:hAnsi="Times New Roman" w:cs="Times New Roman"/>
                <w:sz w:val="22"/>
                <w:szCs w:val="22"/>
                <w:lang w:eastAsia="en-US" w:bidi="ar-SA"/>
              </w:rPr>
            </w:pPr>
            <w:r w:rsidRPr="00943643">
              <w:rPr>
                <w:rFonts w:ascii="Times New Roman" w:eastAsia="Calibri" w:hAnsi="Times New Roman" w:cs="Times New Roman"/>
                <w:noProof/>
                <w:sz w:val="22"/>
                <w:szCs w:val="22"/>
                <w:lang w:bidi="ar-SA"/>
              </w:rPr>
              <mc:AlternateContent>
                <mc:Choice Requires="wps">
                  <w:drawing>
                    <wp:anchor distT="0" distB="0" distL="114300" distR="114300" simplePos="0" relativeHeight="251683840" behindDoc="0" locked="0" layoutInCell="1" allowOverlap="1" wp14:anchorId="12AB3954" wp14:editId="4DC31073">
                      <wp:simplePos x="0" y="0"/>
                      <wp:positionH relativeFrom="column">
                        <wp:posOffset>484794</wp:posOffset>
                      </wp:positionH>
                      <wp:positionV relativeFrom="paragraph">
                        <wp:posOffset>243551</wp:posOffset>
                      </wp:positionV>
                      <wp:extent cx="5486400" cy="3186546"/>
                      <wp:effectExtent l="0" t="0" r="19050" b="1397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186546"/>
                              </a:xfrm>
                              <a:prstGeom prst="rect">
                                <a:avLst/>
                              </a:prstGeom>
                              <a:solidFill>
                                <a:srgbClr val="CCC0D9"/>
                              </a:solidFill>
                              <a:ln w="9525">
                                <a:solidFill>
                                  <a:srgbClr val="000000"/>
                                </a:solidFill>
                                <a:miter lim="800000"/>
                                <a:headEnd/>
                                <a:tailEnd/>
                              </a:ln>
                            </wps:spPr>
                            <wps:txbx>
                              <w:txbxContent>
                                <w:p w:rsidR="00BB4F46" w:rsidRDefault="00BB4F46" w:rsidP="00943643">
                                  <w:pPr>
                                    <w:rPr>
                                      <w:b/>
                                      <w:i/>
                                    </w:rPr>
                                  </w:pPr>
                                </w:p>
                                <w:p w:rsidR="00BB4F46" w:rsidRPr="00943643" w:rsidRDefault="00BB4F46" w:rsidP="00943643">
                                  <w:pPr>
                                    <w:rPr>
                                      <w:b/>
                                      <w:i/>
                                      <w:sz w:val="20"/>
                                    </w:rPr>
                                  </w:pPr>
                                  <w:r w:rsidRPr="00943643">
                                    <w:rPr>
                                      <w:b/>
                                      <w:i/>
                                      <w:sz w:val="20"/>
                                    </w:rPr>
                                    <w:t>Правила и нормы                                                          Традиции и ценности</w:t>
                                  </w:r>
                                </w:p>
                                <w:p w:rsidR="00BB4F46" w:rsidRPr="00943643" w:rsidRDefault="00BB4F46" w:rsidP="00943643">
                                  <w:pPr>
                                    <w:rPr>
                                      <w:b/>
                                      <w:i/>
                                      <w:sz w:val="20"/>
                                    </w:rPr>
                                  </w:pPr>
                                </w:p>
                                <w:p w:rsidR="00BB4F46" w:rsidRPr="00943643" w:rsidRDefault="00BB4F46" w:rsidP="00943643">
                                  <w:pPr>
                                    <w:rPr>
                                      <w:sz w:val="20"/>
                                    </w:rPr>
                                  </w:pPr>
                                </w:p>
                                <w:p w:rsidR="00BB4F46" w:rsidRPr="00943643" w:rsidRDefault="00BB4F46" w:rsidP="00943643">
                                  <w:pPr>
                                    <w:rPr>
                                      <w:sz w:val="20"/>
                                    </w:rPr>
                                  </w:pPr>
                                </w:p>
                                <w:p w:rsidR="00BB4F46" w:rsidRPr="00943643" w:rsidRDefault="00BB4F46" w:rsidP="00943643">
                                  <w:pPr>
                                    <w:rPr>
                                      <w:sz w:val="20"/>
                                    </w:rPr>
                                  </w:pPr>
                                </w:p>
                                <w:p w:rsidR="00BB4F46" w:rsidRPr="00943643" w:rsidRDefault="00BB4F46" w:rsidP="00943643">
                                  <w:pPr>
                                    <w:rPr>
                                      <w:b/>
                                      <w:i/>
                                      <w:sz w:val="20"/>
                                    </w:rPr>
                                  </w:pPr>
                                  <w:r w:rsidRPr="00943643">
                                    <w:rPr>
                                      <w:b/>
                                      <w:i/>
                                      <w:sz w:val="20"/>
                                    </w:rPr>
                                    <w:t xml:space="preserve">Культурные прак-                               </w:t>
                                  </w:r>
                                </w:p>
                                <w:p w:rsidR="00BB4F46" w:rsidRPr="00943643" w:rsidRDefault="00BB4F46" w:rsidP="00943643">
                                  <w:pPr>
                                    <w:rPr>
                                      <w:b/>
                                      <w:i/>
                                      <w:sz w:val="20"/>
                                    </w:rPr>
                                  </w:pPr>
                                  <w:r w:rsidRPr="00943643">
                                    <w:rPr>
                                      <w:b/>
                                      <w:i/>
                                      <w:sz w:val="20"/>
                                    </w:rPr>
                                    <w:t>тики</w:t>
                                  </w:r>
                                </w:p>
                                <w:p w:rsidR="00BB4F46" w:rsidRPr="00943643" w:rsidRDefault="00BB4F46" w:rsidP="00943643">
                                  <w:pPr>
                                    <w:rPr>
                                      <w:b/>
                                      <w:i/>
                                      <w:sz w:val="20"/>
                                    </w:rPr>
                                  </w:pPr>
                                </w:p>
                                <w:p w:rsidR="00BB4F46" w:rsidRPr="00943643" w:rsidRDefault="00BB4F46" w:rsidP="00943643">
                                  <w:pPr>
                                    <w:rPr>
                                      <w:b/>
                                      <w:i/>
                                      <w:sz w:val="20"/>
                                    </w:rPr>
                                  </w:pPr>
                                </w:p>
                                <w:p w:rsidR="00BB4F46" w:rsidRPr="00943643" w:rsidRDefault="00BB4F46" w:rsidP="00943643">
                                  <w:pPr>
                                    <w:rPr>
                                      <w:b/>
                                      <w:i/>
                                      <w:sz w:val="20"/>
                                    </w:rPr>
                                  </w:pPr>
                                </w:p>
                                <w:p w:rsidR="00BB4F46" w:rsidRPr="00943643" w:rsidRDefault="00BB4F46" w:rsidP="00943643">
                                  <w:pPr>
                                    <w:rPr>
                                      <w:b/>
                                      <w:i/>
                                      <w:sz w:val="20"/>
                                    </w:rPr>
                                  </w:pPr>
                                  <w:r w:rsidRPr="00943643">
                                    <w:rPr>
                                      <w:b/>
                                      <w:i/>
                                      <w:sz w:val="20"/>
                                    </w:rPr>
                                    <w:t>Предметно-пространственная</w:t>
                                  </w:r>
                                </w:p>
                                <w:p w:rsidR="00BB4F46" w:rsidRPr="00943643" w:rsidRDefault="00BB4F46" w:rsidP="00943643">
                                  <w:pPr>
                                    <w:rPr>
                                      <w:b/>
                                      <w:i/>
                                      <w:sz w:val="20"/>
                                    </w:rPr>
                                  </w:pPr>
                                  <w:r w:rsidRPr="00943643">
                                    <w:rPr>
                                      <w:b/>
                                      <w:i/>
                                      <w:sz w:val="20"/>
                                    </w:rPr>
                                    <w:t xml:space="preserve"> среда                                                                                                   Соц.пар-во</w:t>
                                  </w:r>
                                </w:p>
                                <w:p w:rsidR="00BB4F46" w:rsidRPr="00662C8A" w:rsidRDefault="00BB4F46" w:rsidP="00943643"/>
                                <w:p w:rsidR="00BB4F46" w:rsidRPr="00662C8A" w:rsidRDefault="00BB4F46" w:rsidP="00943643"/>
                                <w:p w:rsidR="00BB4F46" w:rsidRPr="00662C8A" w:rsidRDefault="00BB4F46" w:rsidP="00943643"/>
                                <w:p w:rsidR="00BB4F46" w:rsidRPr="00662C8A" w:rsidRDefault="00BB4F46" w:rsidP="00943643"/>
                                <w:p w:rsidR="00BB4F46" w:rsidRPr="00662C8A" w:rsidRDefault="00BB4F46" w:rsidP="00943643"/>
                                <w:p w:rsidR="00BB4F46" w:rsidRPr="00662C8A" w:rsidRDefault="00BB4F46" w:rsidP="00943643"/>
                                <w:p w:rsidR="00BB4F46" w:rsidRPr="00662C8A" w:rsidRDefault="00BB4F46" w:rsidP="00943643"/>
                                <w:p w:rsidR="00BB4F46" w:rsidRPr="00662C8A" w:rsidRDefault="00BB4F46" w:rsidP="00943643"/>
                                <w:p w:rsidR="00BB4F46" w:rsidRPr="00662C8A" w:rsidRDefault="00BB4F46" w:rsidP="00943643"/>
                                <w:p w:rsidR="00BB4F46" w:rsidRPr="00662C8A" w:rsidRDefault="00BB4F46" w:rsidP="00943643">
                                  <w:pPr>
                                    <w:rPr>
                                      <w:b/>
                                      <w:i/>
                                    </w:rPr>
                                  </w:pPr>
                                  <w:r w:rsidRPr="00662C8A">
                                    <w:rPr>
                                      <w:b/>
                                      <w:i/>
                                    </w:rPr>
                                    <w:t>Предметно-пространственная среда          Социальное партнерство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7" style="position:absolute;left:0;text-align:left;margin-left:38.15pt;margin-top:19.2pt;width:6in;height:250.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" fillcolor="#ccc0d9">
                      <v:textbox>
                        <w:txbxContent>
                          <w:p w:rsidR="00BB4F46" w:rsidRDefault="00BB4F46" w:rsidP="00943643">
                            <w:pPr>
                              <w:rPr>
                                <w:b/>
                                <w:i/>
                              </w:rPr>
                            </w:pPr>
                          </w:p>
                          <w:p w:rsidR="00BB4F46" w:rsidRPr="00943643" w:rsidRDefault="00BB4F46" w:rsidP="00943643">
                            <w:pPr>
                              <w:rPr>
                                <w:b/>
                                <w:i/>
                                <w:sz w:val="20"/>
                              </w:rPr>
                            </w:pPr>
                            <w:r w:rsidRPr="00943643">
                              <w:rPr>
                                <w:b/>
                                <w:i/>
                                <w:sz w:val="20"/>
                              </w:rPr>
                              <w:t>Правила и нормы                                                          Традиции и ценности</w:t>
                            </w:r>
                          </w:p>
                          <w:p w:rsidR="00BB4F46" w:rsidRPr="00943643" w:rsidRDefault="00BB4F46" w:rsidP="00943643">
                            <w:pPr>
                              <w:rPr>
                                <w:b/>
                                <w:i/>
                                <w:sz w:val="20"/>
                              </w:rPr>
                            </w:pPr>
                          </w:p>
                          <w:p w:rsidR="00BB4F46" w:rsidRPr="00943643" w:rsidRDefault="00BB4F46" w:rsidP="00943643">
                            <w:pPr>
                              <w:rPr>
                                <w:sz w:val="20"/>
                              </w:rPr>
                            </w:pPr>
                          </w:p>
                          <w:p w:rsidR="00BB4F46" w:rsidRPr="00943643" w:rsidRDefault="00BB4F46" w:rsidP="00943643">
                            <w:pPr>
                              <w:rPr>
                                <w:sz w:val="20"/>
                              </w:rPr>
                            </w:pPr>
                          </w:p>
                          <w:p w:rsidR="00BB4F46" w:rsidRPr="00943643" w:rsidRDefault="00BB4F46" w:rsidP="00943643">
                            <w:pPr>
                              <w:rPr>
                                <w:sz w:val="20"/>
                              </w:rPr>
                            </w:pPr>
                          </w:p>
                          <w:p w:rsidR="00BB4F46" w:rsidRPr="00943643" w:rsidRDefault="00BB4F46" w:rsidP="00943643">
                            <w:pPr>
                              <w:rPr>
                                <w:b/>
                                <w:i/>
                                <w:sz w:val="20"/>
                              </w:rPr>
                            </w:pPr>
                            <w:r w:rsidRPr="00943643">
                              <w:rPr>
                                <w:b/>
                                <w:i/>
                                <w:sz w:val="20"/>
                              </w:rPr>
                              <w:t xml:space="preserve">Культурные прак-                               </w:t>
                            </w:r>
                          </w:p>
                          <w:p w:rsidR="00BB4F46" w:rsidRPr="00943643" w:rsidRDefault="00BB4F46" w:rsidP="00943643">
                            <w:pPr>
                              <w:rPr>
                                <w:b/>
                                <w:i/>
                                <w:sz w:val="20"/>
                              </w:rPr>
                            </w:pPr>
                            <w:r w:rsidRPr="00943643">
                              <w:rPr>
                                <w:b/>
                                <w:i/>
                                <w:sz w:val="20"/>
                              </w:rPr>
                              <w:t>тики</w:t>
                            </w:r>
                          </w:p>
                          <w:p w:rsidR="00BB4F46" w:rsidRPr="00943643" w:rsidRDefault="00BB4F46" w:rsidP="00943643">
                            <w:pPr>
                              <w:rPr>
                                <w:b/>
                                <w:i/>
                                <w:sz w:val="20"/>
                              </w:rPr>
                            </w:pPr>
                          </w:p>
                          <w:p w:rsidR="00BB4F46" w:rsidRPr="00943643" w:rsidRDefault="00BB4F46" w:rsidP="00943643">
                            <w:pPr>
                              <w:rPr>
                                <w:b/>
                                <w:i/>
                                <w:sz w:val="20"/>
                              </w:rPr>
                            </w:pPr>
                          </w:p>
                          <w:p w:rsidR="00BB4F46" w:rsidRPr="00943643" w:rsidRDefault="00BB4F46" w:rsidP="00943643">
                            <w:pPr>
                              <w:rPr>
                                <w:b/>
                                <w:i/>
                                <w:sz w:val="20"/>
                              </w:rPr>
                            </w:pPr>
                          </w:p>
                          <w:p w:rsidR="00BB4F46" w:rsidRPr="00943643" w:rsidRDefault="00BB4F46" w:rsidP="00943643">
                            <w:pPr>
                              <w:rPr>
                                <w:b/>
                                <w:i/>
                                <w:sz w:val="20"/>
                              </w:rPr>
                            </w:pPr>
                            <w:r w:rsidRPr="00943643">
                              <w:rPr>
                                <w:b/>
                                <w:i/>
                                <w:sz w:val="20"/>
                              </w:rPr>
                              <w:t>Предметно-пространственная</w:t>
                            </w:r>
                          </w:p>
                          <w:p w:rsidR="00BB4F46" w:rsidRPr="00943643" w:rsidRDefault="00BB4F46" w:rsidP="00943643">
                            <w:pPr>
                              <w:rPr>
                                <w:b/>
                                <w:i/>
                                <w:sz w:val="20"/>
                              </w:rPr>
                            </w:pPr>
                            <w:r w:rsidRPr="00943643">
                              <w:rPr>
                                <w:b/>
                                <w:i/>
                                <w:sz w:val="20"/>
                              </w:rPr>
                              <w:t xml:space="preserve"> среда                                                                                                   Соц.пар-во</w:t>
                            </w:r>
                          </w:p>
                          <w:p w:rsidR="00BB4F46" w:rsidRPr="00662C8A" w:rsidRDefault="00BB4F46" w:rsidP="00943643"/>
                          <w:p w:rsidR="00BB4F46" w:rsidRPr="00662C8A" w:rsidRDefault="00BB4F46" w:rsidP="00943643"/>
                          <w:p w:rsidR="00BB4F46" w:rsidRPr="00662C8A" w:rsidRDefault="00BB4F46" w:rsidP="00943643"/>
                          <w:p w:rsidR="00BB4F46" w:rsidRPr="00662C8A" w:rsidRDefault="00BB4F46" w:rsidP="00943643"/>
                          <w:p w:rsidR="00BB4F46" w:rsidRPr="00662C8A" w:rsidRDefault="00BB4F46" w:rsidP="00943643"/>
                          <w:p w:rsidR="00BB4F46" w:rsidRPr="00662C8A" w:rsidRDefault="00BB4F46" w:rsidP="00943643"/>
                          <w:p w:rsidR="00BB4F46" w:rsidRPr="00662C8A" w:rsidRDefault="00BB4F46" w:rsidP="00943643"/>
                          <w:p w:rsidR="00BB4F46" w:rsidRPr="00662C8A" w:rsidRDefault="00BB4F46" w:rsidP="00943643"/>
                          <w:p w:rsidR="00BB4F46" w:rsidRPr="00662C8A" w:rsidRDefault="00BB4F46" w:rsidP="00943643"/>
                          <w:p w:rsidR="00BB4F46" w:rsidRPr="00662C8A" w:rsidRDefault="00BB4F46" w:rsidP="00943643">
                            <w:pPr>
                              <w:rPr>
                                <w:b/>
                                <w:i/>
                              </w:rPr>
                            </w:pPr>
                            <w:r w:rsidRPr="00662C8A">
                              <w:rPr>
                                <w:b/>
                                <w:i/>
                              </w:rPr>
                              <w:t>Предметно-пространственная среда          Социальное партнерство</w:t>
                            </w:r>
                          </w:p>
                        </w:txbxContent>
                      </v:textbox>
                    </v:rect>
                  </w:pict>
                </mc:Fallback>
              </mc:AlternateContent>
            </w:r>
            <w:r w:rsidRPr="00943643">
              <w:rPr>
                <w:rFonts w:ascii="Times New Roman" w:eastAsia="Calibri" w:hAnsi="Times New Roman" w:cs="Times New Roman"/>
                <w:b/>
                <w:sz w:val="22"/>
                <w:szCs w:val="22"/>
                <w:lang w:eastAsia="en-US" w:bidi="ar-SA"/>
              </w:rPr>
              <w:t>Презентация модели уклада МАДОУ д/с № 129</w:t>
            </w:r>
          </w:p>
          <w:p w:rsidR="00943643" w:rsidRPr="00943643" w:rsidRDefault="00943643" w:rsidP="00943643">
            <w:pPr>
              <w:widowControl/>
              <w:spacing w:after="200" w:line="276" w:lineRule="auto"/>
              <w:ind w:firstLine="709"/>
              <w:jc w:val="center"/>
              <w:rPr>
                <w:rFonts w:ascii="Times New Roman" w:eastAsia="Calibri" w:hAnsi="Times New Roman" w:cs="Times New Roman"/>
                <w:b/>
                <w:sz w:val="22"/>
                <w:szCs w:val="22"/>
                <w:lang w:eastAsia="en-US" w:bidi="ar-SA"/>
              </w:rPr>
            </w:pPr>
            <w:r w:rsidRPr="00943643">
              <w:rPr>
                <w:rFonts w:ascii="Times New Roman" w:eastAsia="Calibri" w:hAnsi="Times New Roman" w:cs="Times New Roman"/>
                <w:noProof/>
                <w:sz w:val="22"/>
                <w:szCs w:val="22"/>
                <w:lang w:bidi="ar-SA"/>
              </w:rPr>
              <mc:AlternateContent>
                <mc:Choice Requires="wps">
                  <w:drawing>
                    <wp:anchor distT="0" distB="0" distL="114300" distR="114300" simplePos="0" relativeHeight="251684864" behindDoc="0" locked="0" layoutInCell="1" allowOverlap="1" wp14:anchorId="4F5AE9D0" wp14:editId="6DC8A8D3">
                      <wp:simplePos x="0" y="0"/>
                      <wp:positionH relativeFrom="column">
                        <wp:posOffset>1593215</wp:posOffset>
                      </wp:positionH>
                      <wp:positionV relativeFrom="paragraph">
                        <wp:posOffset>287020</wp:posOffset>
                      </wp:positionV>
                      <wp:extent cx="2600325" cy="2629535"/>
                      <wp:effectExtent l="19050" t="19050" r="47625" b="56515"/>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2629535"/>
                              </a:xfrm>
                              <a:prstGeom prst="ellipse">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rsidR="00BB4F46" w:rsidRPr="00943643" w:rsidRDefault="00BB4F46" w:rsidP="00943643">
                                  <w:pPr>
                                    <w:rPr>
                                      <w:sz w:val="20"/>
                                    </w:rPr>
                                  </w:pPr>
                                  <w:r w:rsidRPr="00943643">
                                    <w:rPr>
                                      <w:sz w:val="20"/>
                                    </w:rPr>
                                    <w:t xml:space="preserve">  Семья                                                                      </w:t>
                                  </w:r>
                                </w:p>
                                <w:p w:rsidR="00BB4F46" w:rsidRDefault="00BB4F46" w:rsidP="00943643"/>
                                <w:p w:rsidR="00BB4F46" w:rsidRDefault="00BB4F46" w:rsidP="00943643"/>
                                <w:p w:rsidR="00BB4F46" w:rsidRDefault="00BB4F46" w:rsidP="00943643"/>
                                <w:p w:rsidR="00BB4F46" w:rsidRDefault="00BB4F46" w:rsidP="00943643"/>
                                <w:p w:rsidR="00BB4F46" w:rsidRDefault="00BB4F46" w:rsidP="00943643"/>
                                <w:p w:rsidR="00BB4F46" w:rsidRDefault="00BB4F46" w:rsidP="00943643">
                                  <w:r w:rsidRPr="00943643">
                                    <w:rPr>
                                      <w:sz w:val="20"/>
                                    </w:rPr>
                                    <w:t xml:space="preserve">Дети </w:t>
                                  </w:r>
                                  <w:r>
                                    <w:t xml:space="preserve">                                  </w:t>
                                  </w:r>
                                </w:p>
                                <w:p w:rsidR="00BB4F46" w:rsidRPr="00662C8A" w:rsidRDefault="00BB4F46" w:rsidP="00943643">
                                  <w:r>
                                    <w:t>Педагоги</w:t>
                                  </w:r>
                                </w:p>
                                <w:p w:rsidR="00BB4F46" w:rsidRDefault="00BB4F46" w:rsidP="00943643"/>
                                <w:p w:rsidR="00BB4F46" w:rsidRDefault="00BB4F46" w:rsidP="00943643"/>
                                <w:p w:rsidR="00BB4F46" w:rsidRDefault="00BB4F46" w:rsidP="00943643"/>
                                <w:p w:rsidR="00BB4F46" w:rsidRDefault="00BB4F46" w:rsidP="00943643"/>
                                <w:p w:rsidR="00BB4F46" w:rsidRDefault="00BB4F46" w:rsidP="00943643"/>
                                <w:p w:rsidR="00BB4F46" w:rsidRPr="00C46881" w:rsidRDefault="00BB4F46" w:rsidP="00943643">
                                  <w:r>
                                    <w:t xml:space="preserve">  Дети                        Педагоги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 o:spid="_x0000_s1028" style="position:absolute;left:0;text-align:left;margin-left:125.45pt;margin-top:22.6pt;width:204.75pt;height:20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" fillcolor="#4bacc6" strokecolor="#f2f2f2" strokeweight="3pt">
                      <v:shadow on="t" color="#205867" opacity=".5" offset="1pt"/>
                      <v:textbox>
                        <w:txbxContent>
                          <w:p w:rsidR="00BB4F46" w:rsidRPr="00943643" w:rsidRDefault="00BB4F46" w:rsidP="00943643">
                            <w:pPr>
                              <w:rPr>
                                <w:sz w:val="20"/>
                              </w:rPr>
                            </w:pPr>
                            <w:r w:rsidRPr="00943643">
                              <w:rPr>
                                <w:sz w:val="20"/>
                              </w:rPr>
                              <w:t xml:space="preserve">  Семья                                                                      </w:t>
                            </w:r>
                          </w:p>
                          <w:p w:rsidR="00BB4F46" w:rsidRDefault="00BB4F46" w:rsidP="00943643"/>
                          <w:p w:rsidR="00BB4F46" w:rsidRDefault="00BB4F46" w:rsidP="00943643"/>
                          <w:p w:rsidR="00BB4F46" w:rsidRDefault="00BB4F46" w:rsidP="00943643"/>
                          <w:p w:rsidR="00BB4F46" w:rsidRDefault="00BB4F46" w:rsidP="00943643"/>
                          <w:p w:rsidR="00BB4F46" w:rsidRDefault="00BB4F46" w:rsidP="00943643"/>
                          <w:p w:rsidR="00BB4F46" w:rsidRDefault="00BB4F46" w:rsidP="00943643">
                            <w:r w:rsidRPr="00943643">
                              <w:rPr>
                                <w:sz w:val="20"/>
                              </w:rPr>
                              <w:t xml:space="preserve">Дети </w:t>
                            </w:r>
                            <w:r>
                              <w:t xml:space="preserve">                                  </w:t>
                            </w:r>
                          </w:p>
                          <w:p w:rsidR="00BB4F46" w:rsidRPr="00662C8A" w:rsidRDefault="00BB4F46" w:rsidP="00943643">
                            <w:r>
                              <w:t>Педагоги</w:t>
                            </w:r>
                          </w:p>
                          <w:p w:rsidR="00BB4F46" w:rsidRDefault="00BB4F46" w:rsidP="00943643"/>
                          <w:p w:rsidR="00BB4F46" w:rsidRDefault="00BB4F46" w:rsidP="00943643"/>
                          <w:p w:rsidR="00BB4F46" w:rsidRDefault="00BB4F46" w:rsidP="00943643"/>
                          <w:p w:rsidR="00BB4F46" w:rsidRDefault="00BB4F46" w:rsidP="00943643"/>
                          <w:p w:rsidR="00BB4F46" w:rsidRDefault="00BB4F46" w:rsidP="00943643"/>
                          <w:p w:rsidR="00BB4F46" w:rsidRPr="00C46881" w:rsidRDefault="00BB4F46" w:rsidP="00943643">
                            <w:r>
                              <w:t xml:space="preserve">  Дети                        Педагоги</w:t>
                            </w:r>
                          </w:p>
                        </w:txbxContent>
                      </v:textbox>
                    </v:oval>
                  </w:pict>
                </mc:Fallback>
              </mc:AlternateContent>
            </w:r>
          </w:p>
          <w:p w:rsidR="00943643" w:rsidRPr="00943643" w:rsidRDefault="00943643" w:rsidP="00943643">
            <w:pPr>
              <w:widowControl/>
              <w:spacing w:after="200" w:line="276" w:lineRule="auto"/>
              <w:ind w:firstLine="709"/>
              <w:jc w:val="center"/>
              <w:rPr>
                <w:rFonts w:ascii="Times New Roman" w:eastAsia="Calibri" w:hAnsi="Times New Roman" w:cs="Times New Roman"/>
                <w:b/>
                <w:sz w:val="22"/>
                <w:szCs w:val="22"/>
                <w:lang w:eastAsia="en-US" w:bidi="ar-SA"/>
              </w:rPr>
            </w:pPr>
          </w:p>
          <w:p w:rsidR="00943643" w:rsidRPr="00943643" w:rsidRDefault="00943643" w:rsidP="00943643">
            <w:pPr>
              <w:widowControl/>
              <w:spacing w:after="200" w:line="276" w:lineRule="auto"/>
              <w:ind w:firstLine="709"/>
              <w:jc w:val="center"/>
              <w:rPr>
                <w:rFonts w:ascii="Times New Roman" w:eastAsia="Calibri" w:hAnsi="Times New Roman" w:cs="Times New Roman"/>
                <w:sz w:val="22"/>
                <w:szCs w:val="22"/>
                <w:lang w:eastAsia="en-US" w:bidi="ar-SA"/>
              </w:rPr>
            </w:pPr>
          </w:p>
          <w:p w:rsidR="00943643" w:rsidRPr="00943643" w:rsidRDefault="00943643" w:rsidP="00943643">
            <w:pPr>
              <w:widowControl/>
              <w:spacing w:after="200" w:line="276" w:lineRule="auto"/>
              <w:ind w:firstLine="709"/>
              <w:jc w:val="center"/>
              <w:rPr>
                <w:rFonts w:ascii="Times New Roman" w:eastAsia="Calibri" w:hAnsi="Times New Roman" w:cs="Times New Roman"/>
                <w:sz w:val="22"/>
                <w:szCs w:val="22"/>
                <w:lang w:eastAsia="en-US" w:bidi="ar-SA"/>
              </w:rPr>
            </w:pPr>
            <w:r w:rsidRPr="00943643">
              <w:rPr>
                <w:rFonts w:ascii="Times New Roman" w:eastAsia="Times New Roman" w:hAnsi="Times New Roman" w:cs="Times New Roman"/>
                <w:noProof/>
                <w:color w:val="auto"/>
                <w:sz w:val="22"/>
                <w:szCs w:val="22"/>
                <w:lang w:bidi="ar-SA"/>
              </w:rPr>
              <mc:AlternateContent>
                <mc:Choice Requires="wps">
                  <w:drawing>
                    <wp:anchor distT="0" distB="0" distL="114300" distR="114300" simplePos="0" relativeHeight="251685888" behindDoc="0" locked="0" layoutInCell="1" allowOverlap="1" wp14:anchorId="4601A5CE" wp14:editId="4842B31E">
                      <wp:simplePos x="0" y="0"/>
                      <wp:positionH relativeFrom="column">
                        <wp:posOffset>2162175</wp:posOffset>
                      </wp:positionH>
                      <wp:positionV relativeFrom="paragraph">
                        <wp:posOffset>74930</wp:posOffset>
                      </wp:positionV>
                      <wp:extent cx="1285875" cy="1095375"/>
                      <wp:effectExtent l="19050" t="19050" r="47625" b="66675"/>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09537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BB4F46" w:rsidRPr="00943643" w:rsidRDefault="00BB4F46" w:rsidP="00943643">
                                  <w:pPr>
                                    <w:rPr>
                                      <w:sz w:val="20"/>
                                    </w:rPr>
                                  </w:pPr>
                                  <w:r w:rsidRPr="00943643">
                                    <w:rPr>
                                      <w:sz w:val="20"/>
                                    </w:rPr>
                                    <w:t>Уклад Учреждения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 o:spid="_x0000_s1029" style="position:absolute;left:0;text-align:left;margin-left:170.25pt;margin-top:5.9pt;width:101.25pt;height:8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" fillcolor="#9bbb59" strokecolor="#f2f2f2" strokeweight="3pt">
                      <v:shadow on="t" color="#4e6128" opacity=".5" offset="1pt"/>
                      <v:textbox>
                        <w:txbxContent>
                          <w:p w:rsidR="00BB4F46" w:rsidRPr="00943643" w:rsidRDefault="00BB4F46" w:rsidP="00943643">
                            <w:pPr>
                              <w:rPr>
                                <w:sz w:val="20"/>
                              </w:rPr>
                            </w:pPr>
                            <w:r w:rsidRPr="00943643">
                              <w:rPr>
                                <w:sz w:val="20"/>
                              </w:rPr>
                              <w:t>Уклад Учреждения</w:t>
                            </w:r>
                          </w:p>
                        </w:txbxContent>
                      </v:textbox>
                    </v:oval>
                  </w:pict>
                </mc:Fallback>
              </mc:AlternateContent>
            </w:r>
          </w:p>
          <w:p w:rsidR="00943643" w:rsidRPr="00943643" w:rsidRDefault="00943643" w:rsidP="00943643">
            <w:pPr>
              <w:widowControl/>
              <w:spacing w:after="200" w:line="276" w:lineRule="auto"/>
              <w:ind w:firstLine="709"/>
              <w:jc w:val="center"/>
              <w:rPr>
                <w:rFonts w:ascii="Times New Roman" w:eastAsia="Calibri" w:hAnsi="Times New Roman" w:cs="Times New Roman"/>
                <w:sz w:val="22"/>
                <w:szCs w:val="22"/>
                <w:lang w:eastAsia="en-US" w:bidi="ar-SA"/>
              </w:rPr>
            </w:pPr>
          </w:p>
          <w:p w:rsidR="00943643" w:rsidRPr="00943643" w:rsidRDefault="00943643" w:rsidP="00943643">
            <w:pPr>
              <w:widowControl/>
              <w:spacing w:after="200" w:line="276" w:lineRule="auto"/>
              <w:ind w:firstLine="709"/>
              <w:rPr>
                <w:rFonts w:ascii="Times New Roman" w:eastAsia="Calibri" w:hAnsi="Times New Roman" w:cs="Times New Roman"/>
                <w:sz w:val="22"/>
                <w:szCs w:val="22"/>
                <w:lang w:eastAsia="en-US" w:bidi="ar-SA"/>
              </w:rPr>
            </w:pPr>
            <w:r w:rsidRPr="00943643">
              <w:rPr>
                <w:rFonts w:ascii="Times New Roman" w:eastAsia="Calibri" w:hAnsi="Times New Roman" w:cs="Times New Roman"/>
                <w:sz w:val="22"/>
                <w:szCs w:val="22"/>
                <w:lang w:eastAsia="en-US" w:bidi="ar-SA"/>
              </w:rPr>
              <w:t xml:space="preserve">                                                                                                   </w:t>
            </w:r>
          </w:p>
          <w:p w:rsidR="00943643" w:rsidRPr="00943643" w:rsidRDefault="00943643" w:rsidP="00943643">
            <w:pPr>
              <w:widowControl/>
              <w:spacing w:after="200" w:line="276" w:lineRule="auto"/>
              <w:ind w:firstLine="709"/>
              <w:jc w:val="center"/>
              <w:rPr>
                <w:rFonts w:ascii="Times New Roman" w:eastAsia="Calibri" w:hAnsi="Times New Roman" w:cs="Times New Roman"/>
                <w:sz w:val="22"/>
                <w:szCs w:val="22"/>
                <w:lang w:eastAsia="en-US" w:bidi="ar-SA"/>
              </w:rPr>
            </w:pPr>
            <w:r w:rsidRPr="00943643">
              <w:rPr>
                <w:rFonts w:ascii="Times New Roman" w:eastAsia="Calibri" w:hAnsi="Times New Roman" w:cs="Times New Roman"/>
                <w:sz w:val="22"/>
                <w:szCs w:val="22"/>
                <w:lang w:eastAsia="en-US" w:bidi="ar-SA"/>
              </w:rPr>
              <w:t xml:space="preserve">    </w:t>
            </w:r>
          </w:p>
          <w:p w:rsidR="00943643" w:rsidRPr="00943643" w:rsidRDefault="00943643" w:rsidP="00943643">
            <w:pPr>
              <w:widowControl/>
              <w:spacing w:after="200" w:line="276" w:lineRule="auto"/>
              <w:ind w:firstLine="709"/>
              <w:jc w:val="center"/>
              <w:rPr>
                <w:rFonts w:ascii="Times New Roman" w:eastAsia="Calibri" w:hAnsi="Times New Roman" w:cs="Times New Roman"/>
                <w:sz w:val="22"/>
                <w:szCs w:val="22"/>
                <w:lang w:eastAsia="en-US" w:bidi="ar-SA"/>
              </w:rPr>
            </w:pPr>
            <w:r w:rsidRPr="00943643">
              <w:rPr>
                <w:rFonts w:ascii="Times New Roman" w:eastAsia="Calibri" w:hAnsi="Times New Roman" w:cs="Times New Roman"/>
                <w:sz w:val="22"/>
                <w:szCs w:val="22"/>
                <w:lang w:eastAsia="en-US" w:bidi="ar-SA"/>
              </w:rPr>
              <w:t xml:space="preserve">                 </w:t>
            </w:r>
          </w:p>
          <w:p w:rsidR="00943643" w:rsidRPr="00943643" w:rsidRDefault="00943643" w:rsidP="00943643">
            <w:pPr>
              <w:widowControl/>
              <w:spacing w:after="200" w:line="276" w:lineRule="auto"/>
              <w:ind w:firstLine="709"/>
              <w:jc w:val="center"/>
              <w:rPr>
                <w:rFonts w:ascii="Times New Roman" w:eastAsia="Calibri" w:hAnsi="Times New Roman" w:cs="Times New Roman"/>
                <w:sz w:val="22"/>
                <w:szCs w:val="22"/>
                <w:lang w:eastAsia="en-US" w:bidi="ar-SA"/>
              </w:rPr>
            </w:pPr>
          </w:p>
          <w:p w:rsidR="00943643" w:rsidRPr="00943643" w:rsidRDefault="00943643" w:rsidP="00943643">
            <w:pPr>
              <w:widowControl/>
              <w:spacing w:after="200" w:line="276" w:lineRule="auto"/>
              <w:ind w:firstLine="709"/>
              <w:jc w:val="center"/>
              <w:rPr>
                <w:rFonts w:ascii="Times New Roman" w:eastAsia="Calibri" w:hAnsi="Times New Roman" w:cs="Times New Roman"/>
                <w:sz w:val="22"/>
                <w:szCs w:val="22"/>
                <w:lang w:eastAsia="en-US" w:bidi="ar-SA"/>
              </w:rPr>
            </w:pPr>
            <w:r w:rsidRPr="00943643">
              <w:rPr>
                <w:rFonts w:ascii="Times New Roman" w:eastAsia="Calibri" w:hAnsi="Times New Roman" w:cs="Times New Roman"/>
                <w:sz w:val="22"/>
                <w:szCs w:val="22"/>
                <w:lang w:eastAsia="en-US" w:bidi="ar-SA"/>
              </w:rPr>
              <w:t>Сь</w:t>
            </w:r>
          </w:p>
          <w:p w:rsidR="00943643" w:rsidRPr="00943643" w:rsidRDefault="00943643" w:rsidP="00943643">
            <w:pPr>
              <w:widowControl/>
              <w:spacing w:after="200" w:line="276" w:lineRule="auto"/>
              <w:ind w:firstLine="709"/>
              <w:jc w:val="center"/>
              <w:rPr>
                <w:rFonts w:ascii="Times New Roman" w:eastAsia="Calibri" w:hAnsi="Times New Roman" w:cs="Times New Roman"/>
                <w:sz w:val="22"/>
                <w:szCs w:val="22"/>
                <w:lang w:eastAsia="en-US" w:bidi="ar-SA"/>
              </w:rPr>
            </w:pPr>
          </w:p>
          <w:p w:rsidR="00943643" w:rsidRPr="00943643" w:rsidRDefault="00943643" w:rsidP="00943643">
            <w:pPr>
              <w:widowControl/>
              <w:spacing w:after="200" w:line="276" w:lineRule="auto"/>
              <w:jc w:val="both"/>
              <w:rPr>
                <w:rFonts w:ascii="Times New Roman" w:eastAsia="Calibri" w:hAnsi="Times New Roman" w:cs="Times New Roman"/>
                <w:sz w:val="22"/>
                <w:szCs w:val="22"/>
                <w:lang w:eastAsia="en-US" w:bidi="ar-SA"/>
              </w:rPr>
            </w:pPr>
          </w:p>
          <w:p w:rsidR="00943643" w:rsidRPr="00943643" w:rsidRDefault="00943643" w:rsidP="00943643">
            <w:pPr>
              <w:widowControl/>
              <w:spacing w:after="200" w:line="276" w:lineRule="auto"/>
              <w:jc w:val="center"/>
              <w:rPr>
                <w:rFonts w:ascii="Times New Roman" w:eastAsia="Calibri" w:hAnsi="Times New Roman" w:cs="Times New Roman"/>
                <w:sz w:val="22"/>
                <w:szCs w:val="22"/>
                <w:lang w:eastAsia="en-US" w:bidi="ar-SA"/>
              </w:rPr>
            </w:pPr>
            <w:r w:rsidRPr="00943643">
              <w:rPr>
                <w:rFonts w:ascii="Times New Roman" w:eastAsia="Calibri" w:hAnsi="Times New Roman" w:cs="Times New Roman"/>
                <w:b/>
                <w:bCs/>
                <w:sz w:val="22"/>
                <w:szCs w:val="22"/>
                <w:lang w:eastAsia="en-US" w:bidi="ar-SA"/>
              </w:rPr>
              <w:t>Воспитывающая среда МАДОУ д/с № 129</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Воспитывающая среда – это особая форма организации образовательного процесса, реализующего цель и задачи воспитания.</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Воспитывающая среда определяется целью и задачами воспитания, </w:t>
            </w:r>
            <w:r w:rsidRPr="00943643">
              <w:rPr>
                <w:rFonts w:ascii="Times New Roman" w:eastAsia="Times New Roman" w:hAnsi="Times New Roman" w:cs="Times New Roman"/>
                <w:sz w:val="22"/>
                <w:szCs w:val="22"/>
                <w:lang w:eastAsia="zh-CN" w:bidi="ar-SA"/>
              </w:rPr>
              <w:br/>
              <w:t>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b/>
                <w:bCs/>
                <w:sz w:val="22"/>
                <w:szCs w:val="22"/>
                <w:lang w:eastAsia="en-US" w:bidi="ar-SA"/>
              </w:rPr>
              <w:lastRenderedPageBreak/>
              <w:t>Общности (сообщества) МАДОУ д/с № 129</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b/>
                <w:bCs/>
                <w:sz w:val="22"/>
                <w:szCs w:val="22"/>
                <w:lang w:eastAsia="en-US" w:bidi="ar-SA"/>
              </w:rPr>
              <w:t>Профессиональная общность</w:t>
            </w:r>
            <w:r w:rsidRPr="00943643">
              <w:rPr>
                <w:rFonts w:ascii="Times New Roman" w:eastAsia="Calibri" w:hAnsi="Times New Roman" w:cs="Times New Roman"/>
                <w:sz w:val="22"/>
                <w:szCs w:val="22"/>
                <w:lang w:eastAsia="en-US" w:bidi="ar-SA"/>
              </w:rPr>
              <w:t xml:space="preserve"> – это </w:t>
            </w:r>
            <w:r w:rsidRPr="00943643">
              <w:rPr>
                <w:rFonts w:ascii="Times New Roman" w:eastAsia="Times New Roman" w:hAnsi="Times New Roman" w:cs="Times New Roman"/>
                <w:sz w:val="22"/>
                <w:szCs w:val="22"/>
                <w:lang w:eastAsia="zh-CN" w:bidi="ar-SA"/>
              </w:rPr>
              <w:t>устойчивая система связей и отношений между людьми</w:t>
            </w:r>
            <w:r w:rsidRPr="00943643">
              <w:rPr>
                <w:rFonts w:ascii="Times New Roman" w:eastAsia="Calibri" w:hAnsi="Times New Roman" w:cs="Times New Roman"/>
                <w:sz w:val="22"/>
                <w:szCs w:val="22"/>
                <w:lang w:eastAsia="en-US" w:bidi="ar-SA"/>
              </w:rPr>
              <w:t>, единство целей и задач воспитания, реализуемое всеми сотрудниками Учреждения.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sz w:val="22"/>
                <w:szCs w:val="22"/>
                <w:lang w:eastAsia="en-US" w:bidi="ar-SA"/>
              </w:rPr>
              <w:t>Воспитатель, а также другие сотрудники должны:</w:t>
            </w:r>
          </w:p>
          <w:p w:rsidR="00943643" w:rsidRPr="00943643" w:rsidRDefault="00943643" w:rsidP="00442C31">
            <w:pPr>
              <w:widowControl/>
              <w:numPr>
                <w:ilvl w:val="0"/>
                <w:numId w:val="18"/>
              </w:numPr>
              <w:tabs>
                <w:tab w:val="left" w:pos="1134"/>
              </w:tabs>
              <w:suppressAutoHyphens/>
              <w:spacing w:after="11" w:line="276" w:lineRule="auto"/>
              <w:ind w:right="349"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sz w:val="22"/>
                <w:szCs w:val="22"/>
                <w:lang w:eastAsia="en-US" w:bidi="ar-SA"/>
              </w:rPr>
              <w:t>быть примером в формировании полноценных и сформированных ценностных ориентиров,</w:t>
            </w:r>
            <w:r w:rsidRPr="00943643">
              <w:rPr>
                <w:rFonts w:ascii="Times New Roman" w:eastAsia="Calibri" w:hAnsi="Times New Roman" w:cs="Times New Roman"/>
                <w:sz w:val="22"/>
                <w:szCs w:val="22"/>
                <w:lang w:val="en-US" w:eastAsia="en-US" w:bidi="ar-SA"/>
              </w:rPr>
              <w:t> </w:t>
            </w:r>
            <w:r w:rsidRPr="00943643">
              <w:rPr>
                <w:rFonts w:ascii="Times New Roman" w:eastAsia="Calibri" w:hAnsi="Times New Roman" w:cs="Times New Roman"/>
                <w:sz w:val="22"/>
                <w:szCs w:val="22"/>
                <w:lang w:eastAsia="en-US" w:bidi="ar-SA"/>
              </w:rPr>
              <w:t>норм</w:t>
            </w:r>
            <w:r w:rsidRPr="00943643">
              <w:rPr>
                <w:rFonts w:ascii="Times New Roman" w:eastAsia="Calibri" w:hAnsi="Times New Roman" w:cs="Times New Roman"/>
                <w:sz w:val="22"/>
                <w:szCs w:val="22"/>
                <w:lang w:val="en-US" w:eastAsia="en-US" w:bidi="ar-SA"/>
              </w:rPr>
              <w:t> </w:t>
            </w:r>
            <w:r w:rsidRPr="00943643">
              <w:rPr>
                <w:rFonts w:ascii="Times New Roman" w:eastAsia="Calibri" w:hAnsi="Times New Roman" w:cs="Times New Roman"/>
                <w:sz w:val="22"/>
                <w:szCs w:val="22"/>
                <w:lang w:eastAsia="en-US" w:bidi="ar-SA"/>
              </w:rPr>
              <w:t>общения и поведения;</w:t>
            </w:r>
          </w:p>
          <w:p w:rsidR="00943643" w:rsidRPr="00943643" w:rsidRDefault="00943643" w:rsidP="00442C31">
            <w:pPr>
              <w:widowControl/>
              <w:numPr>
                <w:ilvl w:val="0"/>
                <w:numId w:val="18"/>
              </w:numPr>
              <w:tabs>
                <w:tab w:val="left" w:pos="993"/>
              </w:tabs>
              <w:suppressAutoHyphens/>
              <w:spacing w:after="11" w:line="276" w:lineRule="auto"/>
              <w:ind w:right="349"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sz w:val="22"/>
                <w:szCs w:val="22"/>
                <w:lang w:eastAsia="en-US" w:bidi="ar-SA"/>
              </w:rPr>
              <w:t>мотивировать детей к общению друг с другом, поощрять даже самые незначительные стремления к общению и взаимодействию;</w:t>
            </w:r>
          </w:p>
          <w:p w:rsidR="00943643" w:rsidRPr="00943643" w:rsidRDefault="00943643" w:rsidP="00442C31">
            <w:pPr>
              <w:widowControl/>
              <w:numPr>
                <w:ilvl w:val="0"/>
                <w:numId w:val="18"/>
              </w:numPr>
              <w:tabs>
                <w:tab w:val="left" w:pos="993"/>
              </w:tabs>
              <w:suppressAutoHyphens/>
              <w:spacing w:after="11" w:line="276" w:lineRule="auto"/>
              <w:ind w:right="349"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sz w:val="22"/>
                <w:szCs w:val="22"/>
                <w:lang w:eastAsia="en-US" w:bidi="ar-SA"/>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943643" w:rsidRPr="00943643" w:rsidRDefault="00943643" w:rsidP="00442C31">
            <w:pPr>
              <w:widowControl/>
              <w:numPr>
                <w:ilvl w:val="0"/>
                <w:numId w:val="18"/>
              </w:numPr>
              <w:tabs>
                <w:tab w:val="left" w:pos="993"/>
              </w:tabs>
              <w:suppressAutoHyphens/>
              <w:spacing w:after="11" w:line="276" w:lineRule="auto"/>
              <w:ind w:right="349"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sz w:val="22"/>
                <w:szCs w:val="22"/>
                <w:lang w:eastAsia="en-US" w:bidi="ar-SA"/>
              </w:rPr>
              <w:t>заботиться о том, чтобы дети непрерывно приобретали опыт общения на основе чувства доброжелательности;</w:t>
            </w:r>
          </w:p>
          <w:p w:rsidR="00943643" w:rsidRPr="00943643" w:rsidRDefault="00943643" w:rsidP="00442C31">
            <w:pPr>
              <w:widowControl/>
              <w:numPr>
                <w:ilvl w:val="0"/>
                <w:numId w:val="18"/>
              </w:numPr>
              <w:tabs>
                <w:tab w:val="left" w:pos="993"/>
              </w:tabs>
              <w:suppressAutoHyphens/>
              <w:spacing w:after="11" w:line="276" w:lineRule="auto"/>
              <w:ind w:right="349"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sz w:val="22"/>
                <w:szCs w:val="22"/>
                <w:lang w:eastAsia="en-US" w:bidi="ar-SA"/>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w:t>
            </w:r>
            <w:r w:rsidRPr="00943643">
              <w:rPr>
                <w:rFonts w:ascii="Times New Roman" w:eastAsia="Calibri" w:hAnsi="Times New Roman" w:cs="Times New Roman"/>
                <w:sz w:val="22"/>
                <w:szCs w:val="22"/>
                <w:lang w:eastAsia="en-US" w:bidi="ar-SA"/>
              </w:rPr>
              <w:br/>
              <w:t>к заболевшему товарищу;</w:t>
            </w:r>
          </w:p>
          <w:p w:rsidR="00943643" w:rsidRPr="00943643" w:rsidRDefault="00943643" w:rsidP="00442C31">
            <w:pPr>
              <w:widowControl/>
              <w:numPr>
                <w:ilvl w:val="0"/>
                <w:numId w:val="18"/>
              </w:numPr>
              <w:tabs>
                <w:tab w:val="left" w:pos="993"/>
              </w:tabs>
              <w:suppressAutoHyphens/>
              <w:spacing w:after="11" w:line="276" w:lineRule="auto"/>
              <w:ind w:right="349"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sz w:val="22"/>
                <w:szCs w:val="22"/>
                <w:lang w:eastAsia="en-US" w:bidi="ar-SA"/>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r w:rsidRPr="00943643">
              <w:rPr>
                <w:rFonts w:ascii="Times New Roman" w:eastAsia="Calibri" w:hAnsi="Times New Roman" w:cs="Times New Roman"/>
                <w:sz w:val="22"/>
                <w:szCs w:val="22"/>
                <w:lang w:eastAsia="en-US" w:bidi="ar-SA"/>
              </w:rPr>
              <w:br/>
              <w:t>и пр.);</w:t>
            </w:r>
          </w:p>
          <w:p w:rsidR="00943643" w:rsidRPr="00943643" w:rsidRDefault="00943643" w:rsidP="00442C31">
            <w:pPr>
              <w:widowControl/>
              <w:numPr>
                <w:ilvl w:val="0"/>
                <w:numId w:val="18"/>
              </w:numPr>
              <w:tabs>
                <w:tab w:val="left" w:pos="993"/>
              </w:tabs>
              <w:suppressAutoHyphens/>
              <w:spacing w:after="11" w:line="276" w:lineRule="auto"/>
              <w:ind w:right="349"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sz w:val="22"/>
                <w:szCs w:val="22"/>
                <w:lang w:eastAsia="en-US" w:bidi="ar-SA"/>
              </w:rPr>
              <w:t xml:space="preserve">учить детей совместной деятельности, насыщать их жизнь событиями, </w:t>
            </w:r>
            <w:r w:rsidRPr="00943643">
              <w:rPr>
                <w:rFonts w:ascii="Times New Roman" w:eastAsia="Calibri" w:hAnsi="Times New Roman" w:cs="Times New Roman"/>
                <w:sz w:val="22"/>
                <w:szCs w:val="22"/>
                <w:lang w:eastAsia="en-US" w:bidi="ar-SA"/>
              </w:rPr>
              <w:br/>
              <w:t>которые сплачивали бы и объединяли ребят;</w:t>
            </w:r>
          </w:p>
          <w:p w:rsidR="00943643" w:rsidRPr="00943643" w:rsidRDefault="00943643" w:rsidP="00442C31">
            <w:pPr>
              <w:widowControl/>
              <w:numPr>
                <w:ilvl w:val="0"/>
                <w:numId w:val="18"/>
              </w:numPr>
              <w:tabs>
                <w:tab w:val="left" w:pos="993"/>
              </w:tabs>
              <w:suppressAutoHyphens/>
              <w:spacing w:after="11" w:line="276" w:lineRule="auto"/>
              <w:ind w:right="349"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sz w:val="22"/>
                <w:szCs w:val="22"/>
                <w:lang w:eastAsia="en-US" w:bidi="ar-SA"/>
              </w:rPr>
              <w:t>воспитывать в детях чувство ответственности перед группой за свое поведение.</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b/>
                <w:bCs/>
                <w:sz w:val="22"/>
                <w:szCs w:val="22"/>
                <w:lang w:eastAsia="en-US" w:bidi="ar-SA"/>
              </w:rPr>
              <w:t>Профессионально-родительская общность</w:t>
            </w:r>
            <w:r w:rsidRPr="00943643">
              <w:rPr>
                <w:rFonts w:ascii="Times New Roman" w:eastAsia="Calibri" w:hAnsi="Times New Roman" w:cs="Times New Roman"/>
                <w:sz w:val="22"/>
                <w:szCs w:val="22"/>
                <w:lang w:eastAsia="en-US" w:bidi="ar-SA"/>
              </w:rPr>
              <w:t xml:space="preserve"> включает сотрудников МАДОУ д/с № 129 и всех взрослых членов семей воспитанников, которых связывают не только общие ценности, цели развития </w:t>
            </w:r>
            <w:r w:rsidRPr="00943643">
              <w:rPr>
                <w:rFonts w:ascii="Times New Roman" w:eastAsia="Calibri" w:hAnsi="Times New Roman" w:cs="Times New Roman"/>
                <w:sz w:val="22"/>
                <w:szCs w:val="22"/>
                <w:lang w:eastAsia="en-US" w:bidi="ar-SA"/>
              </w:rPr>
              <w:br/>
            </w:r>
            <w:r w:rsidRPr="00943643">
              <w:rPr>
                <w:rFonts w:ascii="Times New Roman" w:eastAsia="Calibri" w:hAnsi="Times New Roman" w:cs="Times New Roman"/>
                <w:sz w:val="22"/>
                <w:szCs w:val="22"/>
                <w:lang w:eastAsia="en-US" w:bidi="ar-SA"/>
              </w:rPr>
              <w:lastRenderedPageBreak/>
              <w:t xml:space="preserve">и воспитания детей, но и уважение друг к другу. Основная задача – объединение усилий </w:t>
            </w:r>
            <w:r w:rsidRPr="00943643">
              <w:rPr>
                <w:rFonts w:ascii="Times New Roman" w:eastAsia="Calibri" w:hAnsi="Times New Roman" w:cs="Times New Roman"/>
                <w:sz w:val="22"/>
                <w:szCs w:val="22"/>
                <w:lang w:eastAsia="en-US" w:bidi="ar-SA"/>
              </w:rPr>
              <w:br/>
              <w:t>по воспитанию ребенка в семье и в МАДОУ д/с № 129.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b/>
                <w:bCs/>
                <w:sz w:val="22"/>
                <w:szCs w:val="22"/>
                <w:lang w:eastAsia="en-US" w:bidi="ar-SA"/>
              </w:rPr>
              <w:t>Детско-взрослая общность</w:t>
            </w:r>
            <w:r w:rsidRPr="00943643">
              <w:rPr>
                <w:rFonts w:ascii="Times New Roman" w:eastAsia="Calibri" w:hAnsi="Times New Roman" w:cs="Times New Roman"/>
                <w:sz w:val="22"/>
                <w:szCs w:val="22"/>
                <w:lang w:eastAsia="en-US" w:bidi="ar-SA"/>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sz w:val="22"/>
                <w:szCs w:val="22"/>
                <w:lang w:eastAsia="en-US" w:bidi="ar-SA"/>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sz w:val="22"/>
                <w:szCs w:val="22"/>
                <w:lang w:eastAsia="en-US" w:bidi="ar-SA"/>
              </w:rPr>
              <w:t xml:space="preserve">Общность строится и задается системой связей и отношений ее участников. </w:t>
            </w:r>
            <w:r w:rsidRPr="00943643">
              <w:rPr>
                <w:rFonts w:ascii="Times New Roman" w:eastAsia="Calibri" w:hAnsi="Times New Roman" w:cs="Times New Roman"/>
                <w:sz w:val="22"/>
                <w:szCs w:val="22"/>
                <w:lang w:eastAsia="en-US" w:bidi="ar-SA"/>
              </w:rPr>
              <w:br/>
              <w:t xml:space="preserve">В каждом возрасте и каждом случае она будет обладать своей спецификой в зависимости </w:t>
            </w:r>
            <w:r w:rsidRPr="00943643">
              <w:rPr>
                <w:rFonts w:ascii="Times New Roman" w:eastAsia="Calibri" w:hAnsi="Times New Roman" w:cs="Times New Roman"/>
                <w:sz w:val="22"/>
                <w:szCs w:val="22"/>
                <w:lang w:eastAsia="en-US" w:bidi="ar-SA"/>
              </w:rPr>
              <w:br/>
              <w:t>от решаемых воспитательных задач.</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b/>
                <w:bCs/>
                <w:sz w:val="22"/>
                <w:szCs w:val="22"/>
                <w:lang w:eastAsia="en-US" w:bidi="ar-SA"/>
              </w:rPr>
              <w:t xml:space="preserve">Детская общность. </w:t>
            </w:r>
            <w:r w:rsidRPr="00943643">
              <w:rPr>
                <w:rFonts w:ascii="Times New Roman" w:eastAsia="Calibri" w:hAnsi="Times New Roman" w:cs="Times New Roman"/>
                <w:sz w:val="22"/>
                <w:szCs w:val="22"/>
                <w:lang w:eastAsia="en-US" w:bidi="ar-SA"/>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w:t>
            </w:r>
            <w:r w:rsidRPr="00943643">
              <w:rPr>
                <w:rFonts w:ascii="Times New Roman" w:eastAsia="Calibri" w:hAnsi="Times New Roman" w:cs="Times New Roman"/>
                <w:sz w:val="22"/>
                <w:szCs w:val="22"/>
                <w:lang w:eastAsia="en-US" w:bidi="ar-SA"/>
              </w:rPr>
              <w:br/>
              <w:t>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sz w:val="22"/>
                <w:szCs w:val="22"/>
                <w:lang w:eastAsia="en-US" w:bidi="ar-SA"/>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sz w:val="22"/>
                <w:szCs w:val="22"/>
                <w:lang w:eastAsia="en-US" w:bidi="ar-SA"/>
              </w:rPr>
              <w:t xml:space="preserve">Одним из видов детских общностей являются разновозрастные детские общности. </w:t>
            </w:r>
            <w:r w:rsidRPr="00943643">
              <w:rPr>
                <w:rFonts w:ascii="Times New Roman" w:eastAsia="Calibri" w:hAnsi="Times New Roman" w:cs="Times New Roman"/>
                <w:sz w:val="22"/>
                <w:szCs w:val="22"/>
                <w:lang w:eastAsia="en-US" w:bidi="ar-SA"/>
              </w:rPr>
              <w:br/>
              <w:t xml:space="preserve">В детском саду должна быть обеспечена возможность взаимодействия ребенка как со старшими, так и с </w:t>
            </w:r>
            <w:r w:rsidRPr="00943643">
              <w:rPr>
                <w:rFonts w:ascii="Times New Roman" w:eastAsia="Calibri" w:hAnsi="Times New Roman" w:cs="Times New Roman"/>
                <w:sz w:val="22"/>
                <w:szCs w:val="22"/>
                <w:lang w:eastAsia="en-US" w:bidi="ar-SA"/>
              </w:rPr>
              <w:lastRenderedPageBreak/>
              <w:t xml:space="preserve">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w:t>
            </w:r>
            <w:r w:rsidRPr="00943643">
              <w:rPr>
                <w:rFonts w:ascii="Times New Roman" w:eastAsia="Calibri" w:hAnsi="Times New Roman" w:cs="Times New Roman"/>
                <w:sz w:val="22"/>
                <w:szCs w:val="22"/>
                <w:lang w:eastAsia="en-US" w:bidi="ar-SA"/>
              </w:rPr>
              <w:br/>
              <w:t>и ответственности.</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sz w:val="22"/>
                <w:szCs w:val="22"/>
                <w:lang w:eastAsia="en-US" w:bidi="ar-SA"/>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b/>
                <w:sz w:val="22"/>
                <w:szCs w:val="22"/>
                <w:lang w:eastAsia="en-US" w:bidi="ar-SA"/>
              </w:rPr>
              <w:t xml:space="preserve">Культура поведения воспитателя в общностях как значимая составляющая уклада. </w:t>
            </w:r>
            <w:r w:rsidRPr="00943643">
              <w:rPr>
                <w:rFonts w:ascii="Times New Roman" w:eastAsia="Calibri" w:hAnsi="Times New Roman" w:cs="Times New Roman"/>
                <w:sz w:val="22"/>
                <w:szCs w:val="22"/>
                <w:lang w:eastAsia="en-US" w:bidi="ar-SA"/>
              </w:rPr>
              <w:t xml:space="preserve">Культура поведения взрослых в детском саду направлена на создание воспитывающей среды </w:t>
            </w:r>
            <w:r w:rsidRPr="00943643">
              <w:rPr>
                <w:rFonts w:ascii="Times New Roman" w:eastAsia="Calibri" w:hAnsi="Times New Roman" w:cs="Times New Roman"/>
                <w:sz w:val="22"/>
                <w:szCs w:val="22"/>
                <w:lang w:eastAsia="en-US" w:bidi="ar-SA"/>
              </w:rPr>
              <w:br/>
              <w:t>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sz w:val="22"/>
                <w:szCs w:val="22"/>
                <w:lang w:eastAsia="en-US" w:bidi="ar-SA"/>
              </w:rPr>
              <w:t>Воспитатель должен соблюдать кодекс нормы профессиональной этики и поведения:</w:t>
            </w:r>
          </w:p>
          <w:p w:rsidR="00943643" w:rsidRPr="00943643" w:rsidRDefault="00943643" w:rsidP="00442C31">
            <w:pPr>
              <w:widowControl/>
              <w:numPr>
                <w:ilvl w:val="0"/>
                <w:numId w:val="17"/>
              </w:numPr>
              <w:tabs>
                <w:tab w:val="right" w:pos="426"/>
                <w:tab w:val="left" w:pos="1134"/>
              </w:tabs>
              <w:suppressAutoHyphens/>
              <w:spacing w:after="11" w:line="276" w:lineRule="auto"/>
              <w:ind w:left="0"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Calibri" w:hAnsi="Times New Roman" w:cs="Times New Roman"/>
                <w:sz w:val="22"/>
                <w:szCs w:val="22"/>
                <w:lang w:eastAsia="en-US" w:bidi="ar-SA"/>
              </w:rPr>
              <w:t>педагог всегда выходит навстречу родителям и приветствует родителей и детей первым;</w:t>
            </w:r>
          </w:p>
          <w:p w:rsidR="00943643" w:rsidRPr="00943643" w:rsidRDefault="00943643" w:rsidP="00442C31">
            <w:pPr>
              <w:widowControl/>
              <w:numPr>
                <w:ilvl w:val="0"/>
                <w:numId w:val="17"/>
              </w:numPr>
              <w:tabs>
                <w:tab w:val="right" w:pos="426"/>
                <w:tab w:val="left" w:pos="1134"/>
              </w:tabs>
              <w:suppressAutoHyphens/>
              <w:spacing w:after="11" w:line="276" w:lineRule="auto"/>
              <w:ind w:left="0"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Calibri" w:hAnsi="Times New Roman" w:cs="Times New Roman"/>
                <w:sz w:val="22"/>
                <w:szCs w:val="22"/>
                <w:lang w:eastAsia="en-US" w:bidi="ar-SA"/>
              </w:rPr>
              <w:t>улыбка – всегда обязательная часть приветствия;</w:t>
            </w:r>
          </w:p>
          <w:p w:rsidR="00943643" w:rsidRPr="00943643" w:rsidRDefault="00943643" w:rsidP="00442C31">
            <w:pPr>
              <w:widowControl/>
              <w:numPr>
                <w:ilvl w:val="0"/>
                <w:numId w:val="17"/>
              </w:numPr>
              <w:tabs>
                <w:tab w:val="right" w:pos="426"/>
                <w:tab w:val="left" w:pos="1134"/>
              </w:tabs>
              <w:suppressAutoHyphens/>
              <w:spacing w:after="11" w:line="276" w:lineRule="auto"/>
              <w:ind w:left="0"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Calibri" w:hAnsi="Times New Roman" w:cs="Times New Roman"/>
                <w:sz w:val="22"/>
                <w:szCs w:val="22"/>
                <w:lang w:eastAsia="en-US" w:bidi="ar-SA"/>
              </w:rPr>
              <w:t>педагог описывает события и ситуации, но не даёт им оценки;</w:t>
            </w:r>
          </w:p>
          <w:p w:rsidR="00943643" w:rsidRPr="00943643" w:rsidRDefault="00943643" w:rsidP="00442C31">
            <w:pPr>
              <w:widowControl/>
              <w:numPr>
                <w:ilvl w:val="0"/>
                <w:numId w:val="17"/>
              </w:numPr>
              <w:tabs>
                <w:tab w:val="right" w:pos="426"/>
                <w:tab w:val="left" w:pos="1134"/>
              </w:tabs>
              <w:suppressAutoHyphens/>
              <w:spacing w:after="11" w:line="276" w:lineRule="auto"/>
              <w:ind w:left="0"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Calibri" w:hAnsi="Times New Roman" w:cs="Times New Roman"/>
                <w:sz w:val="22"/>
                <w:szCs w:val="22"/>
                <w:lang w:eastAsia="en-US" w:bidi="ar-SA"/>
              </w:rPr>
              <w:t>педагог не обвиняет родителей и не возлагает на них ответственность за поведение детей в детском саду;</w:t>
            </w:r>
          </w:p>
          <w:p w:rsidR="00943643" w:rsidRPr="00943643" w:rsidRDefault="00943643" w:rsidP="00442C31">
            <w:pPr>
              <w:widowControl/>
              <w:numPr>
                <w:ilvl w:val="0"/>
                <w:numId w:val="17"/>
              </w:numPr>
              <w:tabs>
                <w:tab w:val="right" w:pos="426"/>
                <w:tab w:val="left" w:pos="1134"/>
              </w:tabs>
              <w:suppressAutoHyphens/>
              <w:spacing w:after="11" w:line="276" w:lineRule="auto"/>
              <w:ind w:left="0"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Calibri" w:hAnsi="Times New Roman" w:cs="Times New Roman"/>
                <w:sz w:val="22"/>
                <w:szCs w:val="22"/>
                <w:lang w:eastAsia="en-US" w:bidi="ar-SA"/>
              </w:rPr>
              <w:t>тон общения ровный и дружелюбный, исключается повышение голоса;</w:t>
            </w:r>
          </w:p>
          <w:p w:rsidR="00943643" w:rsidRPr="00943643" w:rsidRDefault="00943643" w:rsidP="00442C31">
            <w:pPr>
              <w:widowControl/>
              <w:numPr>
                <w:ilvl w:val="0"/>
                <w:numId w:val="17"/>
              </w:numPr>
              <w:tabs>
                <w:tab w:val="right" w:pos="426"/>
                <w:tab w:val="left" w:pos="1134"/>
              </w:tabs>
              <w:suppressAutoHyphens/>
              <w:spacing w:after="11" w:line="276" w:lineRule="auto"/>
              <w:ind w:left="0"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Calibri" w:hAnsi="Times New Roman" w:cs="Times New Roman"/>
                <w:sz w:val="22"/>
                <w:szCs w:val="22"/>
                <w:lang w:eastAsia="en-US" w:bidi="ar-SA"/>
              </w:rPr>
              <w:t>уважительное отношение к личности воспитанника;</w:t>
            </w:r>
          </w:p>
          <w:p w:rsidR="00943643" w:rsidRPr="00943643" w:rsidRDefault="00943643" w:rsidP="00442C31">
            <w:pPr>
              <w:widowControl/>
              <w:numPr>
                <w:ilvl w:val="0"/>
                <w:numId w:val="17"/>
              </w:numPr>
              <w:tabs>
                <w:tab w:val="right" w:pos="426"/>
                <w:tab w:val="left" w:pos="1134"/>
              </w:tabs>
              <w:suppressAutoHyphens/>
              <w:spacing w:after="11" w:line="276" w:lineRule="auto"/>
              <w:ind w:left="0"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Calibri" w:hAnsi="Times New Roman" w:cs="Times New Roman"/>
                <w:sz w:val="22"/>
                <w:szCs w:val="22"/>
                <w:lang w:eastAsia="en-US" w:bidi="ar-SA"/>
              </w:rPr>
              <w:t>умение заинтересованно слушать собеседника и сопереживать ему;</w:t>
            </w:r>
          </w:p>
          <w:p w:rsidR="00943643" w:rsidRPr="00943643" w:rsidRDefault="00943643" w:rsidP="00442C31">
            <w:pPr>
              <w:widowControl/>
              <w:numPr>
                <w:ilvl w:val="0"/>
                <w:numId w:val="17"/>
              </w:numPr>
              <w:tabs>
                <w:tab w:val="right" w:pos="426"/>
                <w:tab w:val="left" w:pos="1134"/>
              </w:tabs>
              <w:suppressAutoHyphens/>
              <w:spacing w:after="11" w:line="276" w:lineRule="auto"/>
              <w:ind w:left="0"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Calibri" w:hAnsi="Times New Roman" w:cs="Times New Roman"/>
                <w:sz w:val="22"/>
                <w:szCs w:val="22"/>
                <w:lang w:eastAsia="en-US" w:bidi="ar-SA"/>
              </w:rPr>
              <w:t>умение видеть и слышать воспитанника, сопереживать ему;</w:t>
            </w:r>
          </w:p>
          <w:p w:rsidR="00943643" w:rsidRPr="00943643" w:rsidRDefault="00943643" w:rsidP="00442C31">
            <w:pPr>
              <w:widowControl/>
              <w:numPr>
                <w:ilvl w:val="0"/>
                <w:numId w:val="17"/>
              </w:numPr>
              <w:tabs>
                <w:tab w:val="right" w:pos="426"/>
                <w:tab w:val="left" w:pos="1134"/>
              </w:tabs>
              <w:suppressAutoHyphens/>
              <w:spacing w:after="11" w:line="276" w:lineRule="auto"/>
              <w:ind w:left="0"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Calibri" w:hAnsi="Times New Roman" w:cs="Times New Roman"/>
                <w:sz w:val="22"/>
                <w:szCs w:val="22"/>
                <w:lang w:eastAsia="en-US" w:bidi="ar-SA"/>
              </w:rPr>
              <w:t>уравновешенность и самообладание, выдержка в отношениях с детьми;</w:t>
            </w:r>
          </w:p>
          <w:p w:rsidR="00943643" w:rsidRPr="00943643" w:rsidRDefault="00943643" w:rsidP="00442C31">
            <w:pPr>
              <w:widowControl/>
              <w:numPr>
                <w:ilvl w:val="0"/>
                <w:numId w:val="17"/>
              </w:numPr>
              <w:tabs>
                <w:tab w:val="right" w:pos="426"/>
                <w:tab w:val="left" w:pos="1134"/>
              </w:tabs>
              <w:suppressAutoHyphens/>
              <w:spacing w:after="11" w:line="276" w:lineRule="auto"/>
              <w:ind w:left="0"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Calibri" w:hAnsi="Times New Roman" w:cs="Times New Roman"/>
                <w:sz w:val="22"/>
                <w:szCs w:val="22"/>
                <w:lang w:eastAsia="en-US" w:bidi="ar-SA"/>
              </w:rPr>
              <w:t xml:space="preserve">умение быстро и правильно оценивать сложившуюся обстановку и в то же время </w:t>
            </w:r>
            <w:r w:rsidRPr="00943643">
              <w:rPr>
                <w:rFonts w:ascii="Times New Roman" w:eastAsia="Times New Roman" w:hAnsi="Times New Roman" w:cs="Times New Roman"/>
                <w:sz w:val="20"/>
                <w:szCs w:val="20"/>
                <w:lang w:eastAsia="zh-CN" w:bidi="ar-SA"/>
              </w:rPr>
              <w:br/>
            </w:r>
            <w:r w:rsidRPr="00943643">
              <w:rPr>
                <w:rFonts w:ascii="Times New Roman" w:eastAsia="Calibri" w:hAnsi="Times New Roman" w:cs="Times New Roman"/>
                <w:sz w:val="22"/>
                <w:szCs w:val="22"/>
                <w:lang w:eastAsia="en-US" w:bidi="ar-SA"/>
              </w:rPr>
              <w:t>не торопиться с выводами о поведении и способностях воспитанников;</w:t>
            </w:r>
          </w:p>
          <w:p w:rsidR="00943643" w:rsidRPr="00943643" w:rsidRDefault="00943643" w:rsidP="00442C31">
            <w:pPr>
              <w:widowControl/>
              <w:numPr>
                <w:ilvl w:val="0"/>
                <w:numId w:val="17"/>
              </w:numPr>
              <w:tabs>
                <w:tab w:val="right" w:pos="426"/>
                <w:tab w:val="left" w:pos="1134"/>
              </w:tabs>
              <w:suppressAutoHyphens/>
              <w:spacing w:after="11" w:line="276" w:lineRule="auto"/>
              <w:ind w:left="0"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Calibri" w:hAnsi="Times New Roman" w:cs="Times New Roman"/>
                <w:sz w:val="22"/>
                <w:szCs w:val="22"/>
                <w:lang w:eastAsia="en-US" w:bidi="ar-SA"/>
              </w:rPr>
              <w:t>умение сочетать мягкий эмоциональный и деловой тон в отношениях с детьми;</w:t>
            </w:r>
          </w:p>
          <w:p w:rsidR="00943643" w:rsidRPr="00943643" w:rsidRDefault="00943643" w:rsidP="00442C31">
            <w:pPr>
              <w:widowControl/>
              <w:numPr>
                <w:ilvl w:val="0"/>
                <w:numId w:val="17"/>
              </w:numPr>
              <w:tabs>
                <w:tab w:val="right" w:pos="426"/>
                <w:tab w:val="left" w:pos="1134"/>
              </w:tabs>
              <w:suppressAutoHyphens/>
              <w:spacing w:after="11" w:line="276" w:lineRule="auto"/>
              <w:ind w:left="0"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Calibri" w:hAnsi="Times New Roman" w:cs="Times New Roman"/>
                <w:sz w:val="22"/>
                <w:szCs w:val="22"/>
                <w:lang w:eastAsia="en-US" w:bidi="ar-SA"/>
              </w:rPr>
              <w:t>умение сочетать требовательность с чутким отношением к воспитанникам;</w:t>
            </w:r>
          </w:p>
          <w:p w:rsidR="00943643" w:rsidRPr="00943643" w:rsidRDefault="00943643" w:rsidP="00442C31">
            <w:pPr>
              <w:widowControl/>
              <w:numPr>
                <w:ilvl w:val="0"/>
                <w:numId w:val="17"/>
              </w:numPr>
              <w:tabs>
                <w:tab w:val="right" w:pos="426"/>
                <w:tab w:val="left" w:pos="1134"/>
              </w:tabs>
              <w:suppressAutoHyphens/>
              <w:spacing w:after="11" w:line="276" w:lineRule="auto"/>
              <w:ind w:left="0"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Calibri" w:hAnsi="Times New Roman" w:cs="Times New Roman"/>
                <w:sz w:val="22"/>
                <w:szCs w:val="22"/>
                <w:lang w:eastAsia="en-US" w:bidi="ar-SA"/>
              </w:rPr>
              <w:lastRenderedPageBreak/>
              <w:t>знание возрастных и индивидуальных особенностей воспитанников;</w:t>
            </w:r>
          </w:p>
          <w:p w:rsidR="00943643" w:rsidRPr="00943643" w:rsidRDefault="00943643" w:rsidP="00442C31">
            <w:pPr>
              <w:widowControl/>
              <w:numPr>
                <w:ilvl w:val="0"/>
                <w:numId w:val="17"/>
              </w:numPr>
              <w:tabs>
                <w:tab w:val="right" w:pos="426"/>
                <w:tab w:val="left" w:pos="1134"/>
              </w:tabs>
              <w:suppressAutoHyphens/>
              <w:spacing w:after="11" w:line="276" w:lineRule="auto"/>
              <w:ind w:left="0"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Calibri" w:hAnsi="Times New Roman" w:cs="Times New Roman"/>
                <w:sz w:val="22"/>
                <w:szCs w:val="22"/>
                <w:lang w:eastAsia="en-US" w:bidi="ar-SA"/>
              </w:rPr>
              <w:t>соответствие внешнего вида статусу воспитателя детского сада.</w:t>
            </w:r>
          </w:p>
          <w:p w:rsidR="00943643" w:rsidRPr="00943643" w:rsidRDefault="00943643" w:rsidP="00943643">
            <w:pPr>
              <w:keepNext/>
              <w:widowControl/>
              <w:spacing w:after="200" w:line="276" w:lineRule="auto"/>
              <w:jc w:val="center"/>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b/>
                <w:bCs/>
                <w:sz w:val="22"/>
                <w:szCs w:val="22"/>
                <w:lang w:eastAsia="en-US" w:bidi="ar-SA"/>
              </w:rPr>
              <w:t>Социокультурный контекст</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bCs/>
                <w:sz w:val="22"/>
                <w:szCs w:val="22"/>
                <w:lang w:eastAsia="en-US" w:bidi="ar-SA"/>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bCs/>
                <w:sz w:val="22"/>
                <w:szCs w:val="22"/>
                <w:lang w:eastAsia="en-US" w:bidi="ar-SA"/>
              </w:rPr>
              <w:t>Социокультурные ценности являются определяющими в структурно-содержательной основе Программы воспитания.</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bCs/>
                <w:sz w:val="22"/>
                <w:szCs w:val="22"/>
                <w:lang w:eastAsia="en-US" w:bidi="ar-SA"/>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bCs/>
                <w:sz w:val="22"/>
                <w:szCs w:val="22"/>
                <w:lang w:eastAsia="en-US" w:bidi="ar-SA"/>
              </w:rPr>
              <w:t>Реализация социокультурного контекста опирается на построение социального партнерства образовательной организации.</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bCs/>
                <w:sz w:val="22"/>
                <w:szCs w:val="22"/>
                <w:lang w:eastAsia="en-US" w:bidi="ar-SA"/>
              </w:rPr>
              <w:t xml:space="preserve">В рамках социокультурного контекста повышается роль родительской общественности </w:t>
            </w:r>
            <w:r w:rsidRPr="00943643">
              <w:rPr>
                <w:rFonts w:ascii="Times New Roman" w:eastAsia="Calibri" w:hAnsi="Times New Roman" w:cs="Times New Roman"/>
                <w:bCs/>
                <w:sz w:val="22"/>
                <w:szCs w:val="22"/>
                <w:lang w:eastAsia="en-US" w:bidi="ar-SA"/>
              </w:rPr>
              <w:br/>
              <w:t>как субъекта образовательных отношений в Программе воспитания.</w:t>
            </w:r>
          </w:p>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sz w:val="22"/>
                <w:szCs w:val="22"/>
                <w:lang w:eastAsia="zh-CN" w:bidi="ar-SA"/>
              </w:rPr>
              <w:t>Деятельности и культурные практики в ДОО</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Цели и задачи воспитания реализуются </w:t>
            </w:r>
            <w:r w:rsidRPr="00943643">
              <w:rPr>
                <w:rFonts w:ascii="Times New Roman" w:eastAsia="Times New Roman" w:hAnsi="Times New Roman" w:cs="Times New Roman"/>
                <w:i/>
                <w:iCs/>
                <w:sz w:val="22"/>
                <w:szCs w:val="22"/>
                <w:lang w:eastAsia="zh-CN" w:bidi="ar-SA"/>
              </w:rPr>
              <w:t>во всех видах деятельности</w:t>
            </w:r>
            <w:r w:rsidRPr="00943643">
              <w:rPr>
                <w:rFonts w:ascii="Times New Roman" w:eastAsia="Times New Roman" w:hAnsi="Times New Roman" w:cs="Times New Roman"/>
                <w:sz w:val="22"/>
                <w:szCs w:val="22"/>
                <w:lang w:eastAsia="zh-CN" w:bidi="ar-SA"/>
              </w:rPr>
              <w:t xml:space="preserve">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943643" w:rsidRPr="00943643" w:rsidRDefault="00943643" w:rsidP="00442C31">
            <w:pPr>
              <w:widowControl/>
              <w:numPr>
                <w:ilvl w:val="0"/>
                <w:numId w:val="19"/>
              </w:numPr>
              <w:tabs>
                <w:tab w:val="right" w:pos="993"/>
              </w:tabs>
              <w:suppressAutoHyphens/>
              <w:spacing w:after="11" w:line="276" w:lineRule="auto"/>
              <w:ind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sz w:val="22"/>
                <w:szCs w:val="22"/>
                <w:lang w:eastAsia="zh-CN" w:bidi="ar-SA"/>
              </w:rPr>
              <w:t xml:space="preserve">предметно-целевая (виды деятельности, организуемые взрослым, в которых </w:t>
            </w:r>
            <w:r w:rsidRPr="00943643">
              <w:rPr>
                <w:rFonts w:ascii="Times New Roman" w:eastAsia="Times New Roman" w:hAnsi="Times New Roman" w:cs="Times New Roman"/>
                <w:sz w:val="22"/>
                <w:szCs w:val="22"/>
                <w:lang w:eastAsia="zh-CN" w:bidi="ar-SA"/>
              </w:rPr>
              <w:br/>
              <w:t>он открывает ребенку смысл и ценность человеческой деятельности, способы ее реализации совместно с родителями, воспитателями, сверстниками);</w:t>
            </w:r>
          </w:p>
          <w:p w:rsidR="00943643" w:rsidRPr="00943643" w:rsidRDefault="00943643" w:rsidP="00442C31">
            <w:pPr>
              <w:widowControl/>
              <w:numPr>
                <w:ilvl w:val="0"/>
                <w:numId w:val="19"/>
              </w:numPr>
              <w:tabs>
                <w:tab w:val="right" w:pos="993"/>
              </w:tabs>
              <w:suppressAutoHyphens/>
              <w:spacing w:after="11" w:line="276" w:lineRule="auto"/>
              <w:ind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sz w:val="22"/>
                <w:szCs w:val="22"/>
                <w:lang w:eastAsia="zh-CN" w:bidi="ar-SA"/>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w:t>
            </w:r>
            <w:r w:rsidRPr="00943643">
              <w:rPr>
                <w:rFonts w:ascii="Times New Roman" w:eastAsia="Times New Roman" w:hAnsi="Times New Roman" w:cs="Times New Roman"/>
                <w:sz w:val="22"/>
                <w:szCs w:val="22"/>
                <w:lang w:eastAsia="zh-CN" w:bidi="ar-SA"/>
              </w:rPr>
              <w:br/>
              <w:t>их реализации в различных видах деятельности через личный опыт);</w:t>
            </w:r>
          </w:p>
          <w:p w:rsidR="00943643" w:rsidRPr="00943643" w:rsidRDefault="00943643" w:rsidP="00442C31">
            <w:pPr>
              <w:widowControl/>
              <w:numPr>
                <w:ilvl w:val="0"/>
                <w:numId w:val="19"/>
              </w:numPr>
              <w:tabs>
                <w:tab w:val="right" w:pos="993"/>
              </w:tabs>
              <w:suppressAutoHyphens/>
              <w:spacing w:after="11" w:line="276" w:lineRule="auto"/>
              <w:ind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sz w:val="22"/>
                <w:szCs w:val="22"/>
                <w:lang w:eastAsia="zh-CN" w:bidi="ar-SA"/>
              </w:rPr>
              <w:t xml:space="preserve">свободная инициативная деятельность ребенка (его спонтанная самостоятельная </w:t>
            </w:r>
            <w:r w:rsidRPr="00943643">
              <w:rPr>
                <w:rFonts w:ascii="Times New Roman" w:eastAsia="Times New Roman" w:hAnsi="Times New Roman" w:cs="Times New Roman"/>
                <w:sz w:val="22"/>
                <w:szCs w:val="22"/>
                <w:lang w:eastAsia="zh-CN" w:bidi="ar-SA"/>
              </w:rPr>
              <w:lastRenderedPageBreak/>
              <w:t>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tc>
      </w:tr>
      <w:tr w:rsidR="00943643" w:rsidRPr="00943643" w:rsidTr="00943643">
        <w:trPr>
          <w:gridAfter w:val="1"/>
          <w:wAfter w:w="145" w:type="dxa"/>
          <w:trHeight w:val="146"/>
        </w:trPr>
        <w:tc>
          <w:tcPr>
            <w:tcW w:w="870" w:type="dxa"/>
            <w:gridSpan w:val="2"/>
            <w:tcBorders>
              <w:top w:val="double" w:sz="4" w:space="0" w:color="auto"/>
              <w:lef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Arial" w:hAnsi="Times New Roman" w:cs="Times New Roman"/>
                <w:b/>
                <w:color w:val="auto"/>
                <w:sz w:val="22"/>
                <w:szCs w:val="22"/>
                <w:lang w:eastAsia="en-US" w:bidi="ar-SA"/>
              </w:rPr>
            </w:pPr>
            <w:r w:rsidRPr="00943643">
              <w:rPr>
                <w:rFonts w:ascii="Times New Roman" w:eastAsia="Arial" w:hAnsi="Times New Roman" w:cs="Times New Roman"/>
                <w:b/>
                <w:color w:val="auto"/>
                <w:sz w:val="22"/>
                <w:szCs w:val="22"/>
                <w:lang w:eastAsia="en-US" w:bidi="ar-SA"/>
              </w:rPr>
              <w:lastRenderedPageBreak/>
              <w:t>1.3.</w:t>
            </w:r>
          </w:p>
        </w:tc>
        <w:tc>
          <w:tcPr>
            <w:tcW w:w="3741" w:type="dxa"/>
            <w:gridSpan w:val="3"/>
            <w:tcBorders>
              <w:top w:val="double" w:sz="4" w:space="0" w:color="auto"/>
            </w:tcBorders>
            <w:shd w:val="clear" w:color="auto" w:fill="auto"/>
          </w:tcPr>
          <w:p w:rsidR="00943643" w:rsidRPr="00943643" w:rsidRDefault="00943643" w:rsidP="00943643">
            <w:pPr>
              <w:widowControl/>
              <w:spacing w:after="200" w:line="276" w:lineRule="auto"/>
              <w:jc w:val="both"/>
              <w:rPr>
                <w:rFonts w:ascii="Times New Roman" w:eastAsia="Arial" w:hAnsi="Times New Roman" w:cs="Times New Roman"/>
                <w:b/>
                <w:color w:val="auto"/>
                <w:sz w:val="22"/>
                <w:szCs w:val="22"/>
                <w:lang w:eastAsia="en-US" w:bidi="ar-SA"/>
              </w:rPr>
            </w:pPr>
            <w:r w:rsidRPr="00943643">
              <w:rPr>
                <w:rFonts w:ascii="Times New Roman" w:eastAsia="Arial" w:hAnsi="Times New Roman" w:cs="Times New Roman"/>
                <w:b/>
                <w:color w:val="auto"/>
                <w:sz w:val="22"/>
                <w:szCs w:val="22"/>
                <w:lang w:eastAsia="en-US" w:bidi="ar-SA"/>
              </w:rPr>
              <w:t xml:space="preserve">Планируемые результаты освоения </w:t>
            </w:r>
            <w:r w:rsidRPr="00943643">
              <w:rPr>
                <w:rFonts w:ascii="Times New Roman" w:eastAsia="Arial" w:hAnsi="Times New Roman" w:cs="Times New Roman"/>
                <w:b/>
                <w:bCs/>
                <w:sz w:val="22"/>
                <w:szCs w:val="22"/>
                <w:lang w:eastAsia="en-US" w:bidi="ar-SA"/>
              </w:rPr>
              <w:t>Программы воспитания</w:t>
            </w:r>
          </w:p>
        </w:tc>
        <w:tc>
          <w:tcPr>
            <w:tcW w:w="10382" w:type="dxa"/>
            <w:gridSpan w:val="4"/>
            <w:tcBorders>
              <w:top w:val="double" w:sz="4" w:space="0" w:color="auto"/>
              <w:right w:val="double" w:sz="4" w:space="0" w:color="auto"/>
            </w:tcBorders>
            <w:shd w:val="clear" w:color="auto" w:fill="auto"/>
          </w:tcPr>
          <w:p w:rsidR="00943643" w:rsidRPr="00943643" w:rsidRDefault="00943643" w:rsidP="00943643">
            <w:pPr>
              <w:widowControl/>
              <w:suppressAutoHyphens/>
              <w:spacing w:line="276" w:lineRule="auto"/>
              <w:ind w:firstLine="709"/>
              <w:jc w:val="both"/>
              <w:rPr>
                <w:rFonts w:ascii="Times New Roman" w:eastAsia="Times New Roman" w:hAnsi="Times New Roman" w:cs="Times New Roman"/>
                <w:color w:val="auto"/>
                <w:lang w:eastAsia="zh-CN" w:bidi="ar-SA"/>
              </w:rPr>
            </w:pPr>
            <w:r w:rsidRPr="00943643">
              <w:rPr>
                <w:rFonts w:ascii="Times New Roman" w:eastAsia="Times New Roman" w:hAnsi="Times New Roman" w:cs="Times New Roman"/>
                <w:lang w:eastAsia="zh-CN" w:bidi="ar-SA"/>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w:t>
            </w:r>
            <w:r w:rsidRPr="00943643">
              <w:rPr>
                <w:rFonts w:ascii="Times New Roman" w:eastAsia="Times New Roman" w:hAnsi="Times New Roman" w:cs="Times New Roman"/>
                <w:lang w:eastAsia="zh-CN" w:bidi="ar-SA"/>
              </w:rPr>
              <w:br/>
              <w:t>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943643" w:rsidRPr="00943643" w:rsidRDefault="00943643" w:rsidP="00943643">
            <w:pPr>
              <w:widowControl/>
              <w:shd w:val="clear" w:color="auto" w:fill="FFFFFF"/>
              <w:suppressAutoHyphens/>
              <w:spacing w:line="276" w:lineRule="auto"/>
              <w:ind w:firstLine="709"/>
              <w:jc w:val="both"/>
              <w:rPr>
                <w:rFonts w:ascii="Times New Roman" w:eastAsia="Times New Roman" w:hAnsi="Times New Roman" w:cs="Times New Roman"/>
                <w:color w:val="auto"/>
                <w:lang w:eastAsia="zh-CN" w:bidi="ar-SA"/>
              </w:rPr>
            </w:pPr>
            <w:r w:rsidRPr="00943643">
              <w:rPr>
                <w:rFonts w:ascii="Times New Roman" w:eastAsia="Calibri" w:hAnsi="Times New Roman" w:cs="Times New Roman"/>
                <w:lang w:eastAsia="en-US" w:bidi="ar-SA"/>
              </w:rPr>
              <w:t xml:space="preserve">На уровне ДО не осуществляется оценка результатов воспитательной работы </w:t>
            </w:r>
            <w:r w:rsidRPr="00943643">
              <w:rPr>
                <w:rFonts w:ascii="Times New Roman" w:eastAsia="Calibri" w:hAnsi="Times New Roman" w:cs="Times New Roman"/>
                <w:lang w:eastAsia="en-US" w:bidi="ar-SA"/>
              </w:rPr>
              <w:br/>
              <w:t>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tc>
      </w:tr>
      <w:tr w:rsidR="00943643" w:rsidRPr="00943643" w:rsidTr="00943643">
        <w:trPr>
          <w:gridAfter w:val="1"/>
          <w:wAfter w:w="145" w:type="dxa"/>
          <w:trHeight w:val="1091"/>
        </w:trPr>
        <w:tc>
          <w:tcPr>
            <w:tcW w:w="870" w:type="dxa"/>
            <w:gridSpan w:val="2"/>
            <w:tcBorders>
              <w:top w:val="double" w:sz="4" w:space="0" w:color="auto"/>
              <w:left w:val="double" w:sz="4" w:space="0" w:color="auto"/>
              <w:bottom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1.3.1</w:t>
            </w:r>
          </w:p>
        </w:tc>
        <w:tc>
          <w:tcPr>
            <w:tcW w:w="3741" w:type="dxa"/>
            <w:gridSpan w:val="3"/>
            <w:tcBorders>
              <w:top w:val="double" w:sz="4" w:space="0" w:color="auto"/>
              <w:bottom w:val="double" w:sz="4" w:space="0" w:color="auto"/>
            </w:tcBorders>
            <w:shd w:val="clear" w:color="auto" w:fill="auto"/>
          </w:tcPr>
          <w:p w:rsidR="00943643" w:rsidRPr="00943643" w:rsidRDefault="00943643" w:rsidP="00943643">
            <w:pPr>
              <w:widowControl/>
              <w:rPr>
                <w:rFonts w:ascii="Times New Roman" w:eastAsia="Arial" w:hAnsi="Times New Roman" w:cs="Times New Roman"/>
                <w:b/>
                <w:color w:val="auto"/>
                <w:sz w:val="22"/>
                <w:szCs w:val="22"/>
                <w:lang w:eastAsia="en-US" w:bidi="ar-SA"/>
              </w:rPr>
            </w:pPr>
            <w:r w:rsidRPr="00943643">
              <w:rPr>
                <w:rFonts w:ascii="Times New Roman" w:eastAsia="Arial" w:hAnsi="Times New Roman" w:cs="Times New Roman"/>
                <w:b/>
                <w:color w:val="auto"/>
                <w:sz w:val="22"/>
                <w:szCs w:val="22"/>
                <w:lang w:eastAsia="en-US" w:bidi="ar-SA"/>
              </w:rPr>
              <w:t xml:space="preserve">Целевые ориентиры </w:t>
            </w:r>
          </w:p>
        </w:tc>
        <w:tc>
          <w:tcPr>
            <w:tcW w:w="10382" w:type="dxa"/>
            <w:gridSpan w:val="4"/>
            <w:tcBorders>
              <w:top w:val="double" w:sz="4" w:space="0" w:color="auto"/>
              <w:bottom w:val="double" w:sz="4" w:space="0" w:color="auto"/>
              <w:right w:val="double" w:sz="4" w:space="0" w:color="auto"/>
            </w:tcBorders>
            <w:shd w:val="clear" w:color="auto" w:fill="auto"/>
          </w:tcPr>
          <w:p w:rsidR="00943643" w:rsidRPr="00943643" w:rsidRDefault="00943643" w:rsidP="00943643">
            <w:pPr>
              <w:widowControl/>
              <w:spacing w:after="200" w:line="276" w:lineRule="auto"/>
              <w:jc w:val="both"/>
              <w:rPr>
                <w:rFonts w:ascii="Times New Roman" w:eastAsia="SimSun" w:hAnsi="Times New Roman" w:cs="Times New Roman"/>
                <w:b/>
                <w:color w:val="auto"/>
                <w:sz w:val="22"/>
                <w:szCs w:val="22"/>
                <w:lang w:eastAsia="hi-IN" w:bidi="hi-IN"/>
              </w:rPr>
            </w:pPr>
            <w:r w:rsidRPr="00943643">
              <w:rPr>
                <w:rFonts w:ascii="Times New Roman" w:eastAsia="SimSun" w:hAnsi="Times New Roman" w:cs="Times New Roman"/>
                <w:b/>
                <w:color w:val="auto"/>
                <w:sz w:val="22"/>
                <w:szCs w:val="22"/>
                <w:lang w:eastAsia="hi-IN" w:bidi="hi-IN"/>
              </w:rPr>
              <w:t>Целевые ориентиры образования в младенческом и раннем возрасте (к 3-м годам):</w:t>
            </w:r>
          </w:p>
          <w:p w:rsidR="00943643" w:rsidRPr="00943643" w:rsidRDefault="00943643" w:rsidP="00943643">
            <w:pPr>
              <w:widowControl/>
              <w:spacing w:after="200" w:line="276" w:lineRule="auto"/>
              <w:jc w:val="both"/>
              <w:rPr>
                <w:rFonts w:ascii="Times New Roman" w:eastAsia="SimSun" w:hAnsi="Times New Roman" w:cs="Times New Roman"/>
                <w:b/>
                <w:color w:val="auto"/>
                <w:sz w:val="22"/>
                <w:szCs w:val="22"/>
                <w:lang w:eastAsia="hi-IN" w:bidi="hi-IN"/>
              </w:rPr>
            </w:pPr>
          </w:p>
          <w:tbl>
            <w:tblPr>
              <w:tblW w:w="0" w:type="auto"/>
              <w:tblLayout w:type="fixed"/>
              <w:tblLook w:val="0000" w:firstRow="0" w:lastRow="0" w:firstColumn="0" w:lastColumn="0" w:noHBand="0" w:noVBand="0"/>
            </w:tblPr>
            <w:tblGrid>
              <w:gridCol w:w="2242"/>
              <w:gridCol w:w="1851"/>
              <w:gridCol w:w="5660"/>
            </w:tblGrid>
            <w:tr w:rsidR="00943643" w:rsidRPr="00943643" w:rsidTr="00943643">
              <w:trPr>
                <w:trHeight w:val="148"/>
              </w:trPr>
              <w:tc>
                <w:tcPr>
                  <w:tcW w:w="2242" w:type="dxa"/>
                  <w:tcBorders>
                    <w:top w:val="single" w:sz="4" w:space="0" w:color="000000"/>
                    <w:left w:val="single" w:sz="4" w:space="0" w:color="000000"/>
                    <w:bottom w:val="single" w:sz="4" w:space="0" w:color="000000"/>
                  </w:tcBorders>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Направление воспитания</w:t>
                  </w:r>
                </w:p>
              </w:tc>
              <w:tc>
                <w:tcPr>
                  <w:tcW w:w="1851" w:type="dxa"/>
                  <w:tcBorders>
                    <w:top w:val="single" w:sz="4" w:space="0" w:color="000000"/>
                    <w:left w:val="single" w:sz="4" w:space="0" w:color="000000"/>
                    <w:bottom w:val="single" w:sz="4" w:space="0" w:color="000000"/>
                  </w:tcBorders>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Ценности</w:t>
                  </w:r>
                </w:p>
              </w:tc>
              <w:tc>
                <w:tcPr>
                  <w:tcW w:w="5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Показатели</w:t>
                  </w:r>
                </w:p>
              </w:tc>
            </w:tr>
            <w:tr w:rsidR="00943643" w:rsidRPr="00943643" w:rsidTr="00943643">
              <w:trPr>
                <w:trHeight w:val="148"/>
              </w:trPr>
              <w:tc>
                <w:tcPr>
                  <w:tcW w:w="2242"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sz w:val="22"/>
                      <w:szCs w:val="22"/>
                      <w:lang w:eastAsia="zh-CN" w:bidi="ar-SA"/>
                    </w:rPr>
                    <w:lastRenderedPageBreak/>
                    <w:t>Патриотическое</w:t>
                  </w:r>
                </w:p>
              </w:tc>
              <w:tc>
                <w:tcPr>
                  <w:tcW w:w="1851"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Родина, природа</w:t>
                  </w: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Проявляющий привязанность, любовь к семье, близким, окружающему миру</w:t>
                  </w:r>
                </w:p>
              </w:tc>
            </w:tr>
            <w:tr w:rsidR="00943643" w:rsidRPr="00943643" w:rsidTr="00943643">
              <w:trPr>
                <w:trHeight w:val="148"/>
              </w:trPr>
              <w:tc>
                <w:tcPr>
                  <w:tcW w:w="2242"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sz w:val="22"/>
                      <w:szCs w:val="22"/>
                      <w:lang w:eastAsia="zh-CN" w:bidi="ar-SA"/>
                    </w:rPr>
                    <w:t>Социальное</w:t>
                  </w:r>
                </w:p>
              </w:tc>
              <w:tc>
                <w:tcPr>
                  <w:tcW w:w="1851"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Человек, семья, дружба, сотрудничество</w:t>
                  </w: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rsidR="00943643" w:rsidRPr="00943643" w:rsidRDefault="00943643" w:rsidP="00943643">
                  <w:pPr>
                    <w:widowControl/>
                    <w:spacing w:after="200" w:line="276" w:lineRule="auto"/>
                    <w:contextualSpacing/>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Способный понять и принять, что такое «хорошо» </w:t>
                  </w:r>
                  <w:r w:rsidRPr="00943643">
                    <w:rPr>
                      <w:rFonts w:ascii="Times New Roman" w:eastAsia="Times New Roman" w:hAnsi="Times New Roman" w:cs="Times New Roman"/>
                      <w:sz w:val="22"/>
                      <w:szCs w:val="22"/>
                      <w:lang w:eastAsia="zh-CN" w:bidi="ar-SA"/>
                    </w:rPr>
                    <w:br/>
                    <w:t>и «плохо».</w:t>
                  </w:r>
                </w:p>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Проявляющий интерес к другим детям и способный бесконфликтно играть рядом с ними.</w:t>
                  </w:r>
                </w:p>
                <w:p w:rsidR="00943643" w:rsidRPr="00943643" w:rsidRDefault="00943643" w:rsidP="00943643">
                  <w:pPr>
                    <w:widowControl/>
                    <w:spacing w:after="200" w:line="276" w:lineRule="auto"/>
                    <w:contextualSpacing/>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Проявляющий позицию «Я сам!».</w:t>
                  </w:r>
                </w:p>
                <w:p w:rsidR="00943643" w:rsidRPr="00943643" w:rsidRDefault="00943643" w:rsidP="00943643">
                  <w:pPr>
                    <w:widowControl/>
                    <w:spacing w:after="200" w:line="276" w:lineRule="auto"/>
                    <w:contextualSpacing/>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Доброжелательный, проявляющий сочувствие, доброту.</w:t>
                  </w:r>
                </w:p>
                <w:p w:rsidR="00943643" w:rsidRPr="00943643" w:rsidRDefault="00943643" w:rsidP="00943643">
                  <w:pPr>
                    <w:widowControl/>
                    <w:spacing w:after="200" w:line="276" w:lineRule="auto"/>
                    <w:contextualSpacing/>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Испытывающий чувство удовольствия в</w:t>
                  </w:r>
                  <w:r w:rsidRPr="00943643">
                    <w:rPr>
                      <w:rFonts w:ascii="Times New Roman" w:eastAsia="Times New Roman" w:hAnsi="Times New Roman" w:cs="Times New Roman"/>
                      <w:sz w:val="22"/>
                      <w:szCs w:val="22"/>
                      <w:lang w:val="en-US" w:eastAsia="zh-CN" w:bidi="ar-SA"/>
                    </w:rPr>
                    <w:t> </w:t>
                  </w:r>
                  <w:r w:rsidRPr="00943643">
                    <w:rPr>
                      <w:rFonts w:ascii="Times New Roman" w:eastAsia="Times New Roman" w:hAnsi="Times New Roman" w:cs="Times New Roman"/>
                      <w:sz w:val="22"/>
                      <w:szCs w:val="22"/>
                      <w:lang w:eastAsia="zh-CN" w:bidi="ar-SA"/>
                    </w:rPr>
                    <w:t>случае одобрения и чувство огорчения в</w:t>
                  </w:r>
                  <w:r w:rsidRPr="00943643">
                    <w:rPr>
                      <w:rFonts w:ascii="Times New Roman" w:eastAsia="Times New Roman" w:hAnsi="Times New Roman" w:cs="Times New Roman"/>
                      <w:sz w:val="22"/>
                      <w:szCs w:val="22"/>
                      <w:lang w:val="en-US" w:eastAsia="zh-CN" w:bidi="ar-SA"/>
                    </w:rPr>
                    <w:t> </w:t>
                  </w:r>
                  <w:r w:rsidRPr="00943643">
                    <w:rPr>
                      <w:rFonts w:ascii="Times New Roman" w:eastAsia="Times New Roman" w:hAnsi="Times New Roman" w:cs="Times New Roman"/>
                      <w:sz w:val="22"/>
                      <w:szCs w:val="22"/>
                      <w:lang w:eastAsia="zh-CN" w:bidi="ar-SA"/>
                    </w:rPr>
                    <w:t xml:space="preserve">случае неодобрения </w:t>
                  </w:r>
                  <w:r w:rsidRPr="00943643">
                    <w:rPr>
                      <w:rFonts w:ascii="Times New Roman" w:eastAsia="Times New Roman" w:hAnsi="Times New Roman" w:cs="Times New Roman"/>
                      <w:sz w:val="22"/>
                      <w:szCs w:val="22"/>
                      <w:lang w:eastAsia="zh-CN" w:bidi="ar-SA"/>
                    </w:rPr>
                    <w:br/>
                    <w:t>со стороны взрослых.</w:t>
                  </w:r>
                </w:p>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943643" w:rsidRPr="00943643" w:rsidTr="00943643">
              <w:trPr>
                <w:trHeight w:val="800"/>
              </w:trPr>
              <w:tc>
                <w:tcPr>
                  <w:tcW w:w="2242"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sz w:val="22"/>
                      <w:szCs w:val="22"/>
                      <w:lang w:eastAsia="zh-CN" w:bidi="ar-SA"/>
                    </w:rPr>
                    <w:t>Познавательное</w:t>
                  </w:r>
                </w:p>
              </w:tc>
              <w:tc>
                <w:tcPr>
                  <w:tcW w:w="1851"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Знание</w:t>
                  </w: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rsidR="00943643" w:rsidRPr="00943643" w:rsidRDefault="00943643" w:rsidP="00943643">
                  <w:pPr>
                    <w:widowControl/>
                    <w:shd w:val="clear" w:color="auto" w:fill="FFFFFF"/>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Проявляющий интерес к окружающему миру </w:t>
                  </w:r>
                  <w:r w:rsidRPr="00943643">
                    <w:rPr>
                      <w:rFonts w:ascii="Times New Roman" w:eastAsia="Times New Roman" w:hAnsi="Times New Roman" w:cs="Times New Roman"/>
                      <w:sz w:val="22"/>
                      <w:szCs w:val="22"/>
                      <w:lang w:eastAsia="zh-CN" w:bidi="ar-SA"/>
                    </w:rPr>
                    <w:br/>
                    <w:t>и активность в поведении и деятельности.</w:t>
                  </w:r>
                </w:p>
              </w:tc>
            </w:tr>
            <w:tr w:rsidR="00943643" w:rsidRPr="00943643" w:rsidTr="00943643">
              <w:trPr>
                <w:trHeight w:val="2294"/>
              </w:trPr>
              <w:tc>
                <w:tcPr>
                  <w:tcW w:w="2242"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sz w:val="22"/>
                      <w:szCs w:val="22"/>
                      <w:lang w:eastAsia="zh-CN" w:bidi="ar-SA"/>
                    </w:rPr>
                    <w:t>Физическое и</w:t>
                  </w:r>
                  <w:r w:rsidRPr="00943643">
                    <w:rPr>
                      <w:rFonts w:ascii="Times New Roman" w:eastAsia="Times New Roman" w:hAnsi="Times New Roman" w:cs="Times New Roman"/>
                      <w:b/>
                      <w:sz w:val="22"/>
                      <w:szCs w:val="22"/>
                      <w:lang w:val="en-US" w:eastAsia="zh-CN" w:bidi="ar-SA"/>
                    </w:rPr>
                    <w:t> </w:t>
                  </w:r>
                  <w:r w:rsidRPr="00943643">
                    <w:rPr>
                      <w:rFonts w:ascii="Times New Roman" w:eastAsia="Times New Roman" w:hAnsi="Times New Roman" w:cs="Times New Roman"/>
                      <w:b/>
                      <w:sz w:val="22"/>
                      <w:szCs w:val="22"/>
                      <w:lang w:eastAsia="zh-CN" w:bidi="ar-SA"/>
                    </w:rPr>
                    <w:t>оздоровительное</w:t>
                  </w:r>
                </w:p>
              </w:tc>
              <w:tc>
                <w:tcPr>
                  <w:tcW w:w="1851"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Здоровье </w:t>
                  </w: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rsidR="00943643" w:rsidRPr="00943643" w:rsidRDefault="00943643" w:rsidP="00943643">
                  <w:pPr>
                    <w:widowControl/>
                    <w:spacing w:after="200" w:line="276" w:lineRule="auto"/>
                    <w:contextualSpacing/>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Выполняющий действия по самообслуживанию: моет руки, самостоятельно ест, ложится спать </w:t>
                  </w:r>
                  <w:r w:rsidRPr="00943643">
                    <w:rPr>
                      <w:rFonts w:ascii="Times New Roman" w:eastAsia="Times New Roman" w:hAnsi="Times New Roman" w:cs="Times New Roman"/>
                      <w:sz w:val="22"/>
                      <w:szCs w:val="22"/>
                      <w:lang w:eastAsia="zh-CN" w:bidi="ar-SA"/>
                    </w:rPr>
                    <w:br/>
                    <w:t>и т.</w:t>
                  </w:r>
                  <w:r w:rsidRPr="00943643">
                    <w:rPr>
                      <w:rFonts w:ascii="Times New Roman" w:eastAsia="Times New Roman" w:hAnsi="Times New Roman" w:cs="Times New Roman"/>
                      <w:sz w:val="22"/>
                      <w:szCs w:val="22"/>
                      <w:lang w:val="en-US" w:eastAsia="zh-CN" w:bidi="ar-SA"/>
                    </w:rPr>
                    <w:t> </w:t>
                  </w:r>
                  <w:r w:rsidRPr="00943643">
                    <w:rPr>
                      <w:rFonts w:ascii="Times New Roman" w:eastAsia="Times New Roman" w:hAnsi="Times New Roman" w:cs="Times New Roman"/>
                      <w:sz w:val="22"/>
                      <w:szCs w:val="22"/>
                      <w:lang w:eastAsia="zh-CN" w:bidi="ar-SA"/>
                    </w:rPr>
                    <w:t>д.</w:t>
                  </w:r>
                </w:p>
                <w:p w:rsidR="00943643" w:rsidRPr="00943643" w:rsidRDefault="00943643" w:rsidP="00943643">
                  <w:pPr>
                    <w:widowControl/>
                    <w:spacing w:after="200" w:line="276" w:lineRule="auto"/>
                    <w:contextualSpacing/>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Стремящийся быть опрятным.</w:t>
                  </w:r>
                </w:p>
                <w:p w:rsidR="00943643" w:rsidRPr="00943643" w:rsidRDefault="00943643" w:rsidP="00943643">
                  <w:pPr>
                    <w:widowControl/>
                    <w:spacing w:after="200" w:line="276" w:lineRule="auto"/>
                    <w:contextualSpacing/>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Проявляющий интерес к физической активности.</w:t>
                  </w:r>
                </w:p>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Соблюдающий элементарные правила безопасности </w:t>
                  </w:r>
                  <w:r w:rsidRPr="00943643">
                    <w:rPr>
                      <w:rFonts w:ascii="Times New Roman" w:eastAsia="Times New Roman" w:hAnsi="Times New Roman" w:cs="Times New Roman"/>
                      <w:sz w:val="22"/>
                      <w:szCs w:val="22"/>
                      <w:lang w:eastAsia="zh-CN" w:bidi="ar-SA"/>
                    </w:rPr>
                    <w:br/>
                    <w:t>в быту, в ОО, на природе.</w:t>
                  </w:r>
                </w:p>
              </w:tc>
            </w:tr>
            <w:tr w:rsidR="00943643" w:rsidRPr="00943643" w:rsidTr="00943643">
              <w:trPr>
                <w:trHeight w:val="2294"/>
              </w:trPr>
              <w:tc>
                <w:tcPr>
                  <w:tcW w:w="2242"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sz w:val="22"/>
                      <w:szCs w:val="22"/>
                      <w:lang w:eastAsia="zh-CN" w:bidi="ar-SA"/>
                    </w:rPr>
                    <w:lastRenderedPageBreak/>
                    <w:t>Трудовое</w:t>
                  </w:r>
                </w:p>
              </w:tc>
              <w:tc>
                <w:tcPr>
                  <w:tcW w:w="1851"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Труд </w:t>
                  </w: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rsidR="00943643" w:rsidRPr="00943643" w:rsidRDefault="00943643" w:rsidP="00943643">
                  <w:pPr>
                    <w:widowControl/>
                    <w:spacing w:after="200" w:line="276" w:lineRule="auto"/>
                    <w:contextualSpacing/>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Поддерживающий элементарный порядок в</w:t>
                  </w:r>
                  <w:r w:rsidRPr="00943643">
                    <w:rPr>
                      <w:rFonts w:ascii="Times New Roman" w:eastAsia="Times New Roman" w:hAnsi="Times New Roman" w:cs="Times New Roman"/>
                      <w:sz w:val="22"/>
                      <w:szCs w:val="22"/>
                      <w:lang w:val="en-US" w:eastAsia="zh-CN" w:bidi="ar-SA"/>
                    </w:rPr>
                    <w:t> </w:t>
                  </w:r>
                  <w:r w:rsidRPr="00943643">
                    <w:rPr>
                      <w:rFonts w:ascii="Times New Roman" w:eastAsia="Times New Roman" w:hAnsi="Times New Roman" w:cs="Times New Roman"/>
                      <w:sz w:val="22"/>
                      <w:szCs w:val="22"/>
                      <w:lang w:eastAsia="zh-CN" w:bidi="ar-SA"/>
                    </w:rPr>
                    <w:t>окружающей обстановке.</w:t>
                  </w:r>
                </w:p>
                <w:p w:rsidR="00943643" w:rsidRPr="00943643" w:rsidRDefault="00943643" w:rsidP="00943643">
                  <w:pPr>
                    <w:widowControl/>
                    <w:spacing w:after="200" w:line="276" w:lineRule="auto"/>
                    <w:contextualSpacing/>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Стремящийся помогать взрослому в</w:t>
                  </w:r>
                  <w:r w:rsidRPr="00943643">
                    <w:rPr>
                      <w:rFonts w:ascii="Times New Roman" w:eastAsia="Times New Roman" w:hAnsi="Times New Roman" w:cs="Times New Roman"/>
                      <w:sz w:val="22"/>
                      <w:szCs w:val="22"/>
                      <w:lang w:val="en-US" w:eastAsia="zh-CN" w:bidi="ar-SA"/>
                    </w:rPr>
                    <w:t> </w:t>
                  </w:r>
                  <w:r w:rsidRPr="00943643">
                    <w:rPr>
                      <w:rFonts w:ascii="Times New Roman" w:eastAsia="Times New Roman" w:hAnsi="Times New Roman" w:cs="Times New Roman"/>
                      <w:sz w:val="22"/>
                      <w:szCs w:val="22"/>
                      <w:lang w:eastAsia="zh-CN" w:bidi="ar-SA"/>
                    </w:rPr>
                    <w:t>доступных действиях.</w:t>
                  </w:r>
                </w:p>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Стремящийся к самостоятельности в</w:t>
                  </w:r>
                  <w:r w:rsidRPr="00943643">
                    <w:rPr>
                      <w:rFonts w:ascii="Times New Roman" w:eastAsia="Times New Roman" w:hAnsi="Times New Roman" w:cs="Times New Roman"/>
                      <w:sz w:val="22"/>
                      <w:szCs w:val="22"/>
                      <w:lang w:val="en-US" w:eastAsia="zh-CN" w:bidi="ar-SA"/>
                    </w:rPr>
                    <w:t> </w:t>
                  </w:r>
                  <w:r w:rsidRPr="00943643">
                    <w:rPr>
                      <w:rFonts w:ascii="Times New Roman" w:eastAsia="Times New Roman" w:hAnsi="Times New Roman" w:cs="Times New Roman"/>
                      <w:sz w:val="22"/>
                      <w:szCs w:val="22"/>
                      <w:lang w:eastAsia="zh-CN" w:bidi="ar-SA"/>
                    </w:rPr>
                    <w:t>самообслуживании, в быту, в игре, в</w:t>
                  </w:r>
                  <w:r w:rsidRPr="00943643">
                    <w:rPr>
                      <w:rFonts w:ascii="Times New Roman" w:eastAsia="Times New Roman" w:hAnsi="Times New Roman" w:cs="Times New Roman"/>
                      <w:sz w:val="22"/>
                      <w:szCs w:val="22"/>
                      <w:lang w:val="en-US" w:eastAsia="zh-CN" w:bidi="ar-SA"/>
                    </w:rPr>
                    <w:t> </w:t>
                  </w:r>
                  <w:r w:rsidRPr="00943643">
                    <w:rPr>
                      <w:rFonts w:ascii="Times New Roman" w:eastAsia="Times New Roman" w:hAnsi="Times New Roman" w:cs="Times New Roman"/>
                      <w:sz w:val="22"/>
                      <w:szCs w:val="22"/>
                      <w:lang w:eastAsia="zh-CN" w:bidi="ar-SA"/>
                    </w:rPr>
                    <w:t>продуктивных видах деятельности.</w:t>
                  </w:r>
                </w:p>
              </w:tc>
            </w:tr>
            <w:tr w:rsidR="00943643" w:rsidRPr="00943643" w:rsidTr="00943643">
              <w:trPr>
                <w:trHeight w:val="1293"/>
              </w:trPr>
              <w:tc>
                <w:tcPr>
                  <w:tcW w:w="2242"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sz w:val="22"/>
                      <w:szCs w:val="22"/>
                      <w:lang w:eastAsia="zh-CN" w:bidi="ar-SA"/>
                    </w:rPr>
                    <w:t>Этико-эстетическое</w:t>
                  </w:r>
                </w:p>
              </w:tc>
              <w:tc>
                <w:tcPr>
                  <w:tcW w:w="1851"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Культура и красота</w:t>
                  </w: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rsidR="00943643" w:rsidRPr="00943643" w:rsidRDefault="00943643" w:rsidP="00943643">
                  <w:pPr>
                    <w:widowControl/>
                    <w:shd w:val="clear" w:color="auto" w:fill="FFFFFF"/>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Эмоционально отзывчивый к красоте.</w:t>
                  </w:r>
                </w:p>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Проявляющий интерес и желание заниматься продуктивными видами деятельности.</w:t>
                  </w:r>
                </w:p>
              </w:tc>
            </w:tr>
            <w:tr w:rsidR="00943643" w:rsidRPr="00943643" w:rsidTr="00943643">
              <w:trPr>
                <w:trHeight w:val="893"/>
              </w:trPr>
              <w:tc>
                <w:tcPr>
                  <w:tcW w:w="2242"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b/>
                      <w:sz w:val="22"/>
                      <w:szCs w:val="22"/>
                      <w:lang w:eastAsia="zh-CN" w:bidi="ar-SA"/>
                    </w:rPr>
                  </w:pPr>
                  <w:r w:rsidRPr="00943643">
                    <w:rPr>
                      <w:rFonts w:ascii="Times New Roman" w:eastAsia="Times New Roman" w:hAnsi="Times New Roman" w:cs="Times New Roman"/>
                      <w:b/>
                      <w:sz w:val="22"/>
                      <w:szCs w:val="22"/>
                      <w:lang w:eastAsia="zh-CN" w:bidi="ar-SA"/>
                    </w:rPr>
                    <w:t>Духовно-нравственное</w:t>
                  </w:r>
                </w:p>
              </w:tc>
              <w:tc>
                <w:tcPr>
                  <w:tcW w:w="1851"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sz w:val="22"/>
                      <w:szCs w:val="22"/>
                      <w:lang w:eastAsia="zh-CN" w:bidi="ar-SA"/>
                    </w:rPr>
                  </w:pPr>
                  <w:r w:rsidRPr="00943643">
                    <w:rPr>
                      <w:rFonts w:ascii="Times New Roman" w:eastAsia="Times New Roman" w:hAnsi="Times New Roman" w:cs="Times New Roman"/>
                      <w:sz w:val="22"/>
                      <w:szCs w:val="22"/>
                      <w:lang w:eastAsia="zh-CN" w:bidi="ar-SA"/>
                    </w:rPr>
                    <w:t>Красота, гармония,  духовный мир человека, эстетическое развитие, самовыражение в творчестве и искусстве</w:t>
                  </w:r>
                </w:p>
              </w:tc>
              <w:tc>
                <w:tcPr>
                  <w:tcW w:w="5660" w:type="dxa"/>
                  <w:tcBorders>
                    <w:top w:val="single" w:sz="4" w:space="0" w:color="000000"/>
                    <w:left w:val="single" w:sz="4" w:space="0" w:color="000000"/>
                    <w:bottom w:val="single" w:sz="4" w:space="0" w:color="000000"/>
                    <w:right w:val="single" w:sz="4" w:space="0" w:color="000000"/>
                  </w:tcBorders>
                  <w:shd w:val="clear" w:color="auto" w:fill="auto"/>
                </w:tcPr>
                <w:p w:rsidR="00943643" w:rsidRPr="00943643" w:rsidRDefault="00943643" w:rsidP="00943643">
                  <w:pPr>
                    <w:widowControl/>
                    <w:spacing w:after="200" w:line="276" w:lineRule="auto"/>
                    <w:jc w:val="both"/>
                    <w:rPr>
                      <w:rFonts w:ascii="Times New Roman" w:eastAsia="Calibri" w:hAnsi="Times New Roman" w:cs="Times New Roman"/>
                      <w:color w:val="auto"/>
                      <w:kern w:val="1"/>
                      <w:sz w:val="22"/>
                      <w:szCs w:val="28"/>
                      <w:lang w:eastAsia="en-US" w:bidi="ar-SA"/>
                    </w:rPr>
                  </w:pPr>
                  <w:r w:rsidRPr="00943643">
                    <w:rPr>
                      <w:rFonts w:ascii="Times New Roman" w:eastAsia="Calibri" w:hAnsi="Times New Roman" w:cs="Times New Roman"/>
                      <w:color w:val="auto"/>
                      <w:kern w:val="1"/>
                      <w:sz w:val="22"/>
                      <w:szCs w:val="28"/>
                      <w:lang w:eastAsia="en-US" w:bidi="ar-SA"/>
                    </w:rPr>
                    <w:t>Проявляющий особенные черты русского характера: доброту, красоту, честность, правдивость, трудолюбие, верность и т.д., широко используя все виды русского фольклора (сказки, песенки, пословицы, поговорки, хороводы и т.д.)</w:t>
                  </w:r>
                </w:p>
                <w:p w:rsidR="00943643" w:rsidRPr="00943643" w:rsidRDefault="00943643" w:rsidP="00943643">
                  <w:pPr>
                    <w:widowControl/>
                    <w:shd w:val="clear" w:color="auto" w:fill="FFFFFF"/>
                    <w:spacing w:after="200" w:line="276" w:lineRule="auto"/>
                    <w:jc w:val="both"/>
                    <w:rPr>
                      <w:rFonts w:ascii="Times New Roman" w:eastAsia="Times New Roman" w:hAnsi="Times New Roman" w:cs="Times New Roman"/>
                      <w:sz w:val="22"/>
                      <w:szCs w:val="22"/>
                      <w:lang w:eastAsia="zh-CN" w:bidi="ar-SA"/>
                    </w:rPr>
                  </w:pPr>
                </w:p>
              </w:tc>
            </w:tr>
          </w:tbl>
          <w:p w:rsidR="00943643" w:rsidRPr="00943643" w:rsidRDefault="00943643" w:rsidP="00943643">
            <w:pPr>
              <w:widowControl/>
              <w:spacing w:after="200" w:line="276" w:lineRule="auto"/>
              <w:jc w:val="both"/>
              <w:rPr>
                <w:rFonts w:ascii="Times New Roman" w:eastAsia="SimSun" w:hAnsi="Times New Roman" w:cs="Times New Roman"/>
                <w:color w:val="auto"/>
                <w:sz w:val="22"/>
                <w:szCs w:val="22"/>
                <w:lang w:eastAsia="hi-IN" w:bidi="hi-IN"/>
              </w:rPr>
            </w:pPr>
          </w:p>
          <w:p w:rsidR="00943643" w:rsidRPr="00943643" w:rsidRDefault="00943643" w:rsidP="00943643">
            <w:pPr>
              <w:widowControl/>
              <w:spacing w:after="200" w:line="276" w:lineRule="auto"/>
              <w:contextualSpacing/>
              <w:rPr>
                <w:rFonts w:ascii="Times New Roman" w:eastAsia="Arial" w:hAnsi="Times New Roman" w:cs="Times New Roman"/>
                <w:b/>
                <w:color w:val="auto"/>
                <w:sz w:val="22"/>
                <w:lang w:eastAsia="en-US" w:bidi="ar-SA"/>
              </w:rPr>
            </w:pPr>
            <w:r w:rsidRPr="00943643">
              <w:rPr>
                <w:rFonts w:ascii="Times New Roman" w:eastAsia="Arial" w:hAnsi="Times New Roman" w:cs="Times New Roman"/>
                <w:b/>
                <w:color w:val="auto"/>
                <w:sz w:val="22"/>
                <w:lang w:eastAsia="en-US" w:bidi="ar-SA"/>
              </w:rPr>
              <w:t xml:space="preserve">Целевые ориентиры на этапе завершения дошкольного образования </w:t>
            </w:r>
            <w:r w:rsidRPr="00943643">
              <w:rPr>
                <w:rFonts w:ascii="Times New Roman" w:eastAsia="Arial" w:hAnsi="Times New Roman" w:cs="Times New Roman"/>
                <w:b/>
                <w:color w:val="auto"/>
                <w:sz w:val="22"/>
                <w:szCs w:val="22"/>
                <w:lang w:eastAsia="zh-CN" w:bidi="ar-SA"/>
              </w:rPr>
              <w:t>(до 8 лет)</w:t>
            </w:r>
          </w:p>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eastAsia="zh-CN" w:bidi="ar-SA"/>
              </w:rPr>
            </w:pPr>
          </w:p>
          <w:tbl>
            <w:tblPr>
              <w:tblW w:w="0" w:type="auto"/>
              <w:tblLayout w:type="fixed"/>
              <w:tblLook w:val="0000" w:firstRow="0" w:lastRow="0" w:firstColumn="0" w:lastColumn="0" w:noHBand="0" w:noVBand="0"/>
            </w:tblPr>
            <w:tblGrid>
              <w:gridCol w:w="2277"/>
              <w:gridCol w:w="1718"/>
              <w:gridCol w:w="5774"/>
            </w:tblGrid>
            <w:tr w:rsidR="00943643" w:rsidRPr="00943643" w:rsidTr="00943643">
              <w:trPr>
                <w:trHeight w:val="792"/>
              </w:trPr>
              <w:tc>
                <w:tcPr>
                  <w:tcW w:w="2277" w:type="dxa"/>
                  <w:tcBorders>
                    <w:top w:val="single" w:sz="4" w:space="0" w:color="000000"/>
                    <w:left w:val="single" w:sz="4" w:space="0" w:color="000000"/>
                    <w:bottom w:val="single" w:sz="4" w:space="0" w:color="000000"/>
                  </w:tcBorders>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Направления воспитания</w:t>
                  </w:r>
                </w:p>
              </w:tc>
              <w:tc>
                <w:tcPr>
                  <w:tcW w:w="1718" w:type="dxa"/>
                  <w:tcBorders>
                    <w:top w:val="single" w:sz="4" w:space="0" w:color="000000"/>
                    <w:left w:val="single" w:sz="4" w:space="0" w:color="000000"/>
                    <w:bottom w:val="single" w:sz="4" w:space="0" w:color="000000"/>
                  </w:tcBorders>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Ценности</w:t>
                  </w:r>
                </w:p>
              </w:tc>
              <w:tc>
                <w:tcPr>
                  <w:tcW w:w="5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Показатели</w:t>
                  </w:r>
                </w:p>
              </w:tc>
            </w:tr>
            <w:tr w:rsidR="00943643" w:rsidRPr="00943643" w:rsidTr="00943643">
              <w:trPr>
                <w:trHeight w:val="918"/>
              </w:trPr>
              <w:tc>
                <w:tcPr>
                  <w:tcW w:w="2277"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sz w:val="22"/>
                      <w:szCs w:val="22"/>
                      <w:lang w:eastAsia="zh-CN" w:bidi="ar-SA"/>
                    </w:rPr>
                    <w:lastRenderedPageBreak/>
                    <w:t>Патриотическое</w:t>
                  </w:r>
                </w:p>
              </w:tc>
              <w:tc>
                <w:tcPr>
                  <w:tcW w:w="1718"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Родина, природа</w:t>
                  </w:r>
                </w:p>
              </w:tc>
              <w:tc>
                <w:tcPr>
                  <w:tcW w:w="5774" w:type="dxa"/>
                  <w:tcBorders>
                    <w:top w:val="single" w:sz="4" w:space="0" w:color="000000"/>
                    <w:left w:val="single" w:sz="4" w:space="0" w:color="000000"/>
                    <w:bottom w:val="single" w:sz="4" w:space="0" w:color="000000"/>
                    <w:right w:val="single" w:sz="4" w:space="0" w:color="000000"/>
                  </w:tcBorders>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Cs/>
                      <w:sz w:val="22"/>
                      <w:szCs w:val="22"/>
                      <w:lang w:eastAsia="zh-CN" w:bidi="ar-SA"/>
                    </w:rPr>
                    <w:t xml:space="preserve">Любящий свою малую родину и имеющий представление о своей стране, испытывающий чувство привязанности </w:t>
                  </w:r>
                  <w:r w:rsidRPr="00943643">
                    <w:rPr>
                      <w:rFonts w:ascii="Times New Roman" w:eastAsia="Times New Roman" w:hAnsi="Times New Roman" w:cs="Times New Roman"/>
                      <w:bCs/>
                      <w:sz w:val="22"/>
                      <w:szCs w:val="22"/>
                      <w:lang w:eastAsia="zh-CN" w:bidi="ar-SA"/>
                    </w:rPr>
                    <w:br/>
                    <w:t xml:space="preserve">к родному дому, семье, близким людям. </w:t>
                  </w:r>
                </w:p>
              </w:tc>
            </w:tr>
            <w:tr w:rsidR="00943643" w:rsidRPr="00943643" w:rsidTr="00943643">
              <w:trPr>
                <w:trHeight w:val="3062"/>
              </w:trPr>
              <w:tc>
                <w:tcPr>
                  <w:tcW w:w="2277"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sz w:val="22"/>
                      <w:szCs w:val="22"/>
                      <w:lang w:eastAsia="zh-CN" w:bidi="ar-SA"/>
                    </w:rPr>
                    <w:t>Социальное</w:t>
                  </w:r>
                </w:p>
              </w:tc>
              <w:tc>
                <w:tcPr>
                  <w:tcW w:w="1718"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Человек, семья, дружба, сотрудничество</w:t>
                  </w:r>
                </w:p>
              </w:tc>
              <w:tc>
                <w:tcPr>
                  <w:tcW w:w="5774" w:type="dxa"/>
                  <w:tcBorders>
                    <w:top w:val="single" w:sz="4" w:space="0" w:color="000000"/>
                    <w:left w:val="single" w:sz="4" w:space="0" w:color="000000"/>
                    <w:bottom w:val="single" w:sz="4" w:space="0" w:color="000000"/>
                    <w:right w:val="single" w:sz="4" w:space="0" w:color="000000"/>
                  </w:tcBorders>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Cs/>
                      <w:sz w:val="22"/>
                      <w:szCs w:val="22"/>
                      <w:lang w:eastAsia="zh-CN" w:bidi="ar-SA"/>
                    </w:rPr>
                    <w:t xml:space="preserve">Различающий основные проявления добра и зла, </w:t>
                  </w:r>
                  <w:r w:rsidRPr="00943643">
                    <w:rPr>
                      <w:rFonts w:ascii="Times New Roman" w:eastAsia="Times New Roman" w:hAnsi="Times New Roman" w:cs="Times New Roman"/>
                      <w:bCs/>
                      <w:iCs/>
                      <w:sz w:val="22"/>
                      <w:szCs w:val="22"/>
                      <w:lang w:eastAsia="zh-CN" w:bidi="ar-SA"/>
                    </w:rPr>
                    <w:t>принимающий и уважающий ценности семьи и общества,</w:t>
                  </w:r>
                  <w:r w:rsidRPr="00943643">
                    <w:rPr>
                      <w:rFonts w:ascii="Times New Roman" w:eastAsia="Times New Roman" w:hAnsi="Times New Roman" w:cs="Times New Roman"/>
                      <w:bCs/>
                      <w:kern w:val="2"/>
                      <w:sz w:val="22"/>
                      <w:szCs w:val="22"/>
                      <w:lang w:eastAsia="zh-CN" w:bidi="ar-SA"/>
                    </w:rPr>
                    <w:t xml:space="preserve"> </w:t>
                  </w:r>
                  <w:r w:rsidRPr="00943643">
                    <w:rPr>
                      <w:rFonts w:ascii="Times New Roman" w:eastAsia="Times New Roman" w:hAnsi="Times New Roman" w:cs="Times New Roman"/>
                      <w:bCs/>
                      <w:iCs/>
                      <w:sz w:val="22"/>
                      <w:szCs w:val="22"/>
                      <w:lang w:eastAsia="zh-CN" w:bidi="ar-SA"/>
                    </w:rPr>
                    <w:t xml:space="preserve">правдивый, искренний, способный к сочувствию </w:t>
                  </w:r>
                  <w:r w:rsidRPr="00943643">
                    <w:rPr>
                      <w:rFonts w:ascii="Times New Roman" w:eastAsia="Times New Roman" w:hAnsi="Times New Roman" w:cs="Times New Roman"/>
                      <w:bCs/>
                      <w:iCs/>
                      <w:sz w:val="22"/>
                      <w:szCs w:val="22"/>
                      <w:lang w:eastAsia="zh-CN" w:bidi="ar-SA"/>
                    </w:rPr>
                    <w:br/>
                    <w:t>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Cs/>
                      <w:sz w:val="22"/>
                      <w:szCs w:val="22"/>
                      <w:lang w:eastAsia="zh-CN" w:bidi="ar-SA"/>
                    </w:rPr>
                    <w:t>Освоивший основы речевой культуры.</w:t>
                  </w:r>
                </w:p>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Cs/>
                      <w:sz w:val="22"/>
                      <w:szCs w:val="22"/>
                      <w:lang w:eastAsia="zh-CN" w:bidi="ar-SA"/>
                    </w:rPr>
                    <w:t xml:space="preserve">Дружелюбный и доброжелательный, умеющий слушать </w:t>
                  </w:r>
                  <w:r w:rsidRPr="00943643">
                    <w:rPr>
                      <w:rFonts w:ascii="Times New Roman" w:eastAsia="Times New Roman" w:hAnsi="Times New Roman" w:cs="Times New Roman"/>
                      <w:bCs/>
                      <w:sz w:val="22"/>
                      <w:szCs w:val="22"/>
                      <w:lang w:eastAsia="zh-CN" w:bidi="ar-SA"/>
                    </w:rPr>
                    <w:br/>
                    <w:t xml:space="preserve">и слышать собеседника, способный взаимодействовать </w:t>
                  </w:r>
                  <w:r w:rsidRPr="00943643">
                    <w:rPr>
                      <w:rFonts w:ascii="Times New Roman" w:eastAsia="Times New Roman" w:hAnsi="Times New Roman" w:cs="Times New Roman"/>
                      <w:bCs/>
                      <w:sz w:val="22"/>
                      <w:szCs w:val="22"/>
                      <w:lang w:eastAsia="zh-CN" w:bidi="ar-SA"/>
                    </w:rPr>
                    <w:br/>
                    <w:t>со взрослыми и сверстниками на основе общих интересов и дел.</w:t>
                  </w:r>
                </w:p>
              </w:tc>
            </w:tr>
            <w:tr w:rsidR="00943643" w:rsidRPr="00943643" w:rsidTr="00943643">
              <w:trPr>
                <w:trHeight w:val="2559"/>
              </w:trPr>
              <w:tc>
                <w:tcPr>
                  <w:tcW w:w="2277"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sz w:val="22"/>
                      <w:szCs w:val="22"/>
                      <w:lang w:eastAsia="zh-CN" w:bidi="ar-SA"/>
                    </w:rPr>
                    <w:t>Познавательное</w:t>
                  </w:r>
                </w:p>
              </w:tc>
              <w:tc>
                <w:tcPr>
                  <w:tcW w:w="1718"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Знания</w:t>
                  </w:r>
                </w:p>
              </w:tc>
              <w:tc>
                <w:tcPr>
                  <w:tcW w:w="5774" w:type="dxa"/>
                  <w:tcBorders>
                    <w:top w:val="single" w:sz="4" w:space="0" w:color="000000"/>
                    <w:left w:val="single" w:sz="4" w:space="0" w:color="000000"/>
                    <w:bottom w:val="single" w:sz="4" w:space="0" w:color="000000"/>
                    <w:right w:val="single" w:sz="4" w:space="0" w:color="000000"/>
                  </w:tcBorders>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Cs/>
                      <w:sz w:val="22"/>
                      <w:szCs w:val="22"/>
                      <w:lang w:eastAsia="zh-CN" w:bidi="ar-SA"/>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w:t>
                  </w:r>
                  <w:r w:rsidRPr="00943643">
                    <w:rPr>
                      <w:rFonts w:ascii="Times New Roman" w:eastAsia="Times New Roman" w:hAnsi="Times New Roman" w:cs="Times New Roman"/>
                      <w:bCs/>
                      <w:sz w:val="22"/>
                      <w:szCs w:val="22"/>
                      <w:lang w:eastAsia="zh-CN" w:bidi="ar-SA"/>
                    </w:rPr>
                    <w:br/>
                    <w:t>и в самообслуживании, обладающий первичной картиной мира на основе традиционных ценностей российского общества.</w:t>
                  </w:r>
                </w:p>
              </w:tc>
            </w:tr>
            <w:tr w:rsidR="00943643" w:rsidRPr="00943643" w:rsidTr="00943643">
              <w:trPr>
                <w:trHeight w:val="1386"/>
              </w:trPr>
              <w:tc>
                <w:tcPr>
                  <w:tcW w:w="2277"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sz w:val="22"/>
                      <w:szCs w:val="22"/>
                      <w:lang w:eastAsia="zh-CN" w:bidi="ar-SA"/>
                    </w:rPr>
                    <w:lastRenderedPageBreak/>
                    <w:t>Физическое и оздоровительное</w:t>
                  </w:r>
                </w:p>
              </w:tc>
              <w:tc>
                <w:tcPr>
                  <w:tcW w:w="1718"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Здоровье</w:t>
                  </w:r>
                </w:p>
              </w:tc>
              <w:tc>
                <w:tcPr>
                  <w:tcW w:w="5774" w:type="dxa"/>
                  <w:tcBorders>
                    <w:top w:val="single" w:sz="4" w:space="0" w:color="000000"/>
                    <w:left w:val="single" w:sz="4" w:space="0" w:color="000000"/>
                    <w:bottom w:val="single" w:sz="4" w:space="0" w:color="000000"/>
                    <w:right w:val="single" w:sz="4" w:space="0" w:color="000000"/>
                  </w:tcBorders>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Cs/>
                      <w:sz w:val="22"/>
                      <w:szCs w:val="22"/>
                      <w:lang w:eastAsia="zh-CN" w:bidi="ar-SA"/>
                    </w:rPr>
                    <w:t xml:space="preserve">Владеющий основными навыками личной </w:t>
                  </w:r>
                  <w:r w:rsidRPr="00943643">
                    <w:rPr>
                      <w:rFonts w:ascii="Times New Roman" w:eastAsia="Times New Roman" w:hAnsi="Times New Roman" w:cs="Times New Roman"/>
                      <w:bCs/>
                      <w:sz w:val="22"/>
                      <w:szCs w:val="22"/>
                      <w:lang w:eastAsia="zh-CN" w:bidi="ar-SA"/>
                    </w:rPr>
                    <w:br/>
                    <w:t xml:space="preserve">и общественной гигиены, стремящийся соблюдать правила безопасного поведения в быту, социуме </w:t>
                  </w:r>
                  <w:r w:rsidRPr="00943643">
                    <w:rPr>
                      <w:rFonts w:ascii="Times New Roman" w:eastAsia="Times New Roman" w:hAnsi="Times New Roman" w:cs="Times New Roman"/>
                      <w:bCs/>
                      <w:sz w:val="22"/>
                      <w:szCs w:val="22"/>
                      <w:lang w:eastAsia="zh-CN" w:bidi="ar-SA"/>
                    </w:rPr>
                    <w:br/>
                    <w:t>(в том числе в цифровой среде), природе.</w:t>
                  </w:r>
                </w:p>
              </w:tc>
            </w:tr>
            <w:tr w:rsidR="00943643" w:rsidRPr="00943643" w:rsidTr="00943643">
              <w:trPr>
                <w:trHeight w:val="1676"/>
              </w:trPr>
              <w:tc>
                <w:tcPr>
                  <w:tcW w:w="2277"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sz w:val="22"/>
                      <w:szCs w:val="22"/>
                      <w:lang w:eastAsia="zh-CN" w:bidi="ar-SA"/>
                    </w:rPr>
                    <w:t>Трудовое</w:t>
                  </w:r>
                </w:p>
              </w:tc>
              <w:tc>
                <w:tcPr>
                  <w:tcW w:w="1718"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Труд </w:t>
                  </w:r>
                </w:p>
              </w:tc>
              <w:tc>
                <w:tcPr>
                  <w:tcW w:w="5774" w:type="dxa"/>
                  <w:tcBorders>
                    <w:top w:val="single" w:sz="4" w:space="0" w:color="000000"/>
                    <w:left w:val="single" w:sz="4" w:space="0" w:color="000000"/>
                    <w:bottom w:val="single" w:sz="4" w:space="0" w:color="000000"/>
                    <w:right w:val="single" w:sz="4" w:space="0" w:color="000000"/>
                  </w:tcBorders>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Cs/>
                      <w:sz w:val="22"/>
                      <w:szCs w:val="22"/>
                      <w:lang w:eastAsia="zh-CN" w:bidi="ar-SA"/>
                    </w:rPr>
                    <w:t xml:space="preserve">Понимающий ценность труда в семье и в обществе </w:t>
                  </w:r>
                  <w:r w:rsidRPr="00943643">
                    <w:rPr>
                      <w:rFonts w:ascii="Times New Roman" w:eastAsia="Times New Roman" w:hAnsi="Times New Roman" w:cs="Times New Roman"/>
                      <w:bCs/>
                      <w:sz w:val="22"/>
                      <w:szCs w:val="22"/>
                      <w:lang w:eastAsia="zh-CN" w:bidi="ar-SA"/>
                    </w:rPr>
                    <w:br/>
                    <w:t xml:space="preserve">на основе уважения к людям труда, результатам </w:t>
                  </w:r>
                  <w:r w:rsidRPr="00943643">
                    <w:rPr>
                      <w:rFonts w:ascii="Times New Roman" w:eastAsia="Times New Roman" w:hAnsi="Times New Roman" w:cs="Times New Roman"/>
                      <w:bCs/>
                      <w:sz w:val="22"/>
                      <w:szCs w:val="22"/>
                      <w:lang w:eastAsia="zh-CN" w:bidi="ar-SA"/>
                    </w:rPr>
                    <w:br/>
                    <w:t xml:space="preserve">их деятельности, проявляющий трудолюбие </w:t>
                  </w:r>
                  <w:r w:rsidRPr="00943643">
                    <w:rPr>
                      <w:rFonts w:ascii="Times New Roman" w:eastAsia="Times New Roman" w:hAnsi="Times New Roman" w:cs="Times New Roman"/>
                      <w:bCs/>
                      <w:sz w:val="22"/>
                      <w:szCs w:val="22"/>
                      <w:lang w:eastAsia="zh-CN" w:bidi="ar-SA"/>
                    </w:rPr>
                    <w:br/>
                    <w:t>при выполнении поручений и в самостоятельной деятельности.</w:t>
                  </w:r>
                </w:p>
              </w:tc>
            </w:tr>
            <w:tr w:rsidR="00943643" w:rsidRPr="00943643" w:rsidTr="00943643">
              <w:trPr>
                <w:trHeight w:val="1676"/>
              </w:trPr>
              <w:tc>
                <w:tcPr>
                  <w:tcW w:w="2277"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sz w:val="22"/>
                      <w:szCs w:val="22"/>
                      <w:lang w:eastAsia="zh-CN" w:bidi="ar-SA"/>
                    </w:rPr>
                    <w:t>Этико-эстетическое</w:t>
                  </w:r>
                </w:p>
              </w:tc>
              <w:tc>
                <w:tcPr>
                  <w:tcW w:w="1718"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Культура и красота</w:t>
                  </w:r>
                </w:p>
              </w:tc>
              <w:tc>
                <w:tcPr>
                  <w:tcW w:w="5774" w:type="dxa"/>
                  <w:tcBorders>
                    <w:top w:val="single" w:sz="4" w:space="0" w:color="000000"/>
                    <w:left w:val="single" w:sz="4" w:space="0" w:color="000000"/>
                    <w:bottom w:val="single" w:sz="4" w:space="0" w:color="000000"/>
                    <w:right w:val="single" w:sz="4" w:space="0" w:color="000000"/>
                  </w:tcBorders>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Cs/>
                      <w:sz w:val="22"/>
                      <w:szCs w:val="22"/>
                      <w:lang w:eastAsia="zh-CN" w:bidi="ar-SA"/>
                    </w:rPr>
                    <w:t xml:space="preserve">Способный воспринимать и чувствовать прекрасное </w:t>
                  </w:r>
                  <w:r w:rsidRPr="00943643">
                    <w:rPr>
                      <w:rFonts w:ascii="Times New Roman" w:eastAsia="Times New Roman" w:hAnsi="Times New Roman" w:cs="Times New Roman"/>
                      <w:bCs/>
                      <w:sz w:val="22"/>
                      <w:szCs w:val="22"/>
                      <w:lang w:eastAsia="zh-CN" w:bidi="ar-SA"/>
                    </w:rPr>
                    <w:br/>
                    <w:t xml:space="preserve">в быту, природе, поступках, искусстве, стремящийся </w:t>
                  </w:r>
                  <w:r w:rsidRPr="00943643">
                    <w:rPr>
                      <w:rFonts w:ascii="Times New Roman" w:eastAsia="Times New Roman" w:hAnsi="Times New Roman" w:cs="Times New Roman"/>
                      <w:bCs/>
                      <w:sz w:val="22"/>
                      <w:szCs w:val="22"/>
                      <w:lang w:eastAsia="zh-CN" w:bidi="ar-SA"/>
                    </w:rPr>
                    <w:br/>
                    <w:t xml:space="preserve">к отображению прекрасного в продуктивных видах деятельности, обладающий зачатками </w:t>
                  </w:r>
                  <w:r w:rsidRPr="00943643">
                    <w:rPr>
                      <w:rFonts w:ascii="Times New Roman" w:eastAsia="Times New Roman" w:hAnsi="Times New Roman" w:cs="Times New Roman"/>
                      <w:bCs/>
                      <w:sz w:val="22"/>
                      <w:szCs w:val="22"/>
                      <w:lang w:eastAsia="zh-CN" w:bidi="ar-SA"/>
                    </w:rPr>
                    <w:br/>
                    <w:t>художественно-эстетического вкуса.</w:t>
                  </w:r>
                </w:p>
              </w:tc>
            </w:tr>
            <w:tr w:rsidR="00943643" w:rsidRPr="00943643" w:rsidTr="00943643">
              <w:trPr>
                <w:trHeight w:val="1173"/>
              </w:trPr>
              <w:tc>
                <w:tcPr>
                  <w:tcW w:w="2277"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b/>
                      <w:sz w:val="22"/>
                      <w:szCs w:val="22"/>
                      <w:lang w:eastAsia="zh-CN" w:bidi="ar-SA"/>
                    </w:rPr>
                  </w:pPr>
                  <w:r w:rsidRPr="00943643">
                    <w:rPr>
                      <w:rFonts w:ascii="Times New Roman" w:eastAsia="Times New Roman" w:hAnsi="Times New Roman" w:cs="Times New Roman"/>
                      <w:b/>
                      <w:sz w:val="22"/>
                      <w:szCs w:val="22"/>
                      <w:lang w:eastAsia="zh-CN" w:bidi="ar-SA"/>
                    </w:rPr>
                    <w:t>Духовно-нравственное</w:t>
                  </w:r>
                </w:p>
              </w:tc>
              <w:tc>
                <w:tcPr>
                  <w:tcW w:w="1718" w:type="dxa"/>
                  <w:tcBorders>
                    <w:top w:val="single" w:sz="4" w:space="0" w:color="000000"/>
                    <w:left w:val="single" w:sz="4" w:space="0" w:color="000000"/>
                    <w:bottom w:val="single" w:sz="4" w:space="0" w:color="000000"/>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sz w:val="22"/>
                      <w:szCs w:val="22"/>
                      <w:lang w:eastAsia="zh-CN" w:bidi="ar-SA"/>
                    </w:rPr>
                  </w:pPr>
                  <w:r w:rsidRPr="00943643">
                    <w:rPr>
                      <w:rFonts w:ascii="Times New Roman" w:eastAsia="Times New Roman" w:hAnsi="Times New Roman" w:cs="Times New Roman"/>
                      <w:sz w:val="22"/>
                      <w:szCs w:val="22"/>
                      <w:lang w:eastAsia="zh-CN" w:bidi="ar-SA"/>
                    </w:rPr>
                    <w:t>Красота, гармония,  духовный мир человека, эстетическое развитие, самовыражение в творчестве и искусстве</w:t>
                  </w:r>
                </w:p>
              </w:tc>
              <w:tc>
                <w:tcPr>
                  <w:tcW w:w="5774" w:type="dxa"/>
                  <w:tcBorders>
                    <w:top w:val="single" w:sz="4" w:space="0" w:color="000000"/>
                    <w:left w:val="single" w:sz="4" w:space="0" w:color="000000"/>
                    <w:bottom w:val="single" w:sz="4" w:space="0" w:color="000000"/>
                    <w:right w:val="single" w:sz="4" w:space="0" w:color="000000"/>
                  </w:tcBorders>
                  <w:shd w:val="clear" w:color="auto" w:fill="auto"/>
                </w:tcPr>
                <w:p w:rsidR="00943643" w:rsidRPr="00943643" w:rsidRDefault="00943643" w:rsidP="00943643">
                  <w:pPr>
                    <w:widowControl/>
                    <w:shd w:val="clear" w:color="auto" w:fill="FFFFFF"/>
                    <w:spacing w:after="200" w:line="276" w:lineRule="auto"/>
                    <w:jc w:val="both"/>
                    <w:rPr>
                      <w:rFonts w:ascii="Times New Roman" w:eastAsia="Times New Roman" w:hAnsi="Times New Roman" w:cs="Times New Roman"/>
                      <w:sz w:val="22"/>
                      <w:szCs w:val="22"/>
                      <w:lang w:eastAsia="zh-CN" w:bidi="ar-SA"/>
                    </w:rPr>
                  </w:pPr>
                  <w:r w:rsidRPr="00943643">
                    <w:rPr>
                      <w:rFonts w:ascii="Times New Roman" w:eastAsia="Times New Roman" w:hAnsi="Times New Roman" w:cs="Times New Roman"/>
                      <w:sz w:val="22"/>
                      <w:szCs w:val="22"/>
                      <w:lang w:eastAsia="zh-CN" w:bidi="ar-SA"/>
                    </w:rPr>
                    <w:t>Осознающий духовную, культурную и социальную преемственность поколений.</w:t>
                  </w:r>
                </w:p>
                <w:p w:rsidR="00943643" w:rsidRPr="00943643" w:rsidRDefault="00943643" w:rsidP="00943643">
                  <w:pPr>
                    <w:widowControl/>
                    <w:spacing w:after="200" w:line="276" w:lineRule="auto"/>
                    <w:jc w:val="both"/>
                    <w:rPr>
                      <w:rFonts w:ascii="Times New Roman" w:eastAsia="Times New Roman" w:hAnsi="Times New Roman" w:cs="Times New Roman"/>
                      <w:bCs/>
                      <w:sz w:val="22"/>
                      <w:szCs w:val="22"/>
                      <w:lang w:eastAsia="zh-CN" w:bidi="ar-SA"/>
                    </w:rPr>
                  </w:pPr>
                  <w:r w:rsidRPr="00943643">
                    <w:rPr>
                      <w:rFonts w:ascii="Times New Roman" w:eastAsia="Times New Roman" w:hAnsi="Times New Roman" w:cs="Times New Roman"/>
                      <w:bCs/>
                      <w:sz w:val="22"/>
                      <w:szCs w:val="22"/>
                      <w:lang w:eastAsia="zh-CN" w:bidi="ar-SA"/>
                    </w:rPr>
                    <w:t>Имеющий нравственно-патриотические чувства к родному краю, городу, стране через народное творчество.</w:t>
                  </w:r>
                </w:p>
              </w:tc>
            </w:tr>
          </w:tbl>
          <w:p w:rsidR="00943643" w:rsidRPr="00943643" w:rsidRDefault="00943643" w:rsidP="00943643">
            <w:pPr>
              <w:widowControl/>
              <w:spacing w:after="200" w:line="276" w:lineRule="auto"/>
              <w:jc w:val="both"/>
              <w:rPr>
                <w:rFonts w:ascii="Times New Roman" w:eastAsia="Times New Roman" w:hAnsi="Times New Roman" w:cs="Times New Roman"/>
                <w:sz w:val="22"/>
                <w:szCs w:val="22"/>
                <w:lang w:eastAsia="zh-CN" w:bidi="ar-SA"/>
              </w:rPr>
            </w:pPr>
          </w:p>
          <w:p w:rsidR="00943643" w:rsidRPr="00943643" w:rsidRDefault="00943643" w:rsidP="00943643">
            <w:pPr>
              <w:widowControl/>
              <w:spacing w:after="200" w:line="276" w:lineRule="auto"/>
              <w:jc w:val="both"/>
              <w:rPr>
                <w:rFonts w:ascii="Times New Roman" w:eastAsia="SimSun" w:hAnsi="Times New Roman" w:cs="Times New Roman"/>
                <w:color w:val="auto"/>
                <w:sz w:val="22"/>
                <w:szCs w:val="22"/>
                <w:lang w:eastAsia="hi-IN" w:bidi="hi-IN"/>
              </w:rPr>
            </w:pPr>
          </w:p>
        </w:tc>
      </w:tr>
      <w:tr w:rsidR="00943643" w:rsidRPr="00943643" w:rsidTr="00943643">
        <w:tblPrEx>
          <w:tblLook w:val="04A0" w:firstRow="1" w:lastRow="0" w:firstColumn="1" w:lastColumn="0" w:noHBand="0" w:noVBand="1"/>
        </w:tblPrEx>
        <w:trPr>
          <w:gridBefore w:val="1"/>
          <w:gridAfter w:val="4"/>
          <w:wBefore w:w="123" w:type="dxa"/>
          <w:wAfter w:w="816" w:type="dxa"/>
          <w:trHeight w:val="97"/>
        </w:trPr>
        <w:tc>
          <w:tcPr>
            <w:tcW w:w="14199" w:type="dxa"/>
            <w:gridSpan w:val="5"/>
            <w:tcBorders>
              <w:top w:val="double" w:sz="4" w:space="0" w:color="auto"/>
              <w:left w:val="single" w:sz="4" w:space="0" w:color="auto"/>
              <w:bottom w:val="double" w:sz="4" w:space="0" w:color="auto"/>
              <w:right w:val="double" w:sz="4" w:space="0" w:color="auto"/>
            </w:tcBorders>
            <w:shd w:val="clear" w:color="auto" w:fill="FFFFFF"/>
          </w:tcPr>
          <w:p w:rsidR="00943643" w:rsidRPr="00943643" w:rsidRDefault="00943643" w:rsidP="00943643">
            <w:pPr>
              <w:widowControl/>
              <w:shd w:val="clear" w:color="auto" w:fill="FFFFFF"/>
              <w:spacing w:after="200" w:line="276" w:lineRule="auto"/>
              <w:jc w:val="center"/>
              <w:rPr>
                <w:rFonts w:ascii="Times New Roman" w:eastAsia="Calibri" w:hAnsi="Times New Roman" w:cs="Times New Roman"/>
                <w:b/>
                <w:color w:val="auto"/>
                <w:sz w:val="22"/>
                <w:szCs w:val="22"/>
                <w:lang w:eastAsia="en-US" w:bidi="ar-SA"/>
              </w:rPr>
            </w:pPr>
            <w:r w:rsidRPr="00943643">
              <w:rPr>
                <w:rFonts w:ascii="Times New Roman" w:eastAsia="Times New Roman" w:hAnsi="Times New Roman" w:cs="Times New Roman"/>
                <w:b/>
                <w:color w:val="auto"/>
                <w:sz w:val="22"/>
                <w:szCs w:val="22"/>
                <w:shd w:val="clear" w:color="auto" w:fill="FFFFFF"/>
                <w:lang w:bidi="ar-SA"/>
              </w:rPr>
              <w:lastRenderedPageBreak/>
              <w:t xml:space="preserve">СОДЕРЖАТЕЛЬНЫЙ </w:t>
            </w:r>
            <w:r w:rsidRPr="00943643">
              <w:rPr>
                <w:rFonts w:ascii="Times New Roman" w:eastAsia="Times New Roman" w:hAnsi="Times New Roman" w:cs="Times New Roman"/>
                <w:b/>
                <w:color w:val="auto"/>
                <w:sz w:val="22"/>
                <w:szCs w:val="22"/>
                <w:lang w:bidi="ar-SA"/>
              </w:rPr>
              <w:t>РАЗДЕЛ</w:t>
            </w:r>
          </w:p>
        </w:tc>
      </w:tr>
      <w:tr w:rsidR="00943643" w:rsidRPr="00943643" w:rsidTr="00943643">
        <w:tblPrEx>
          <w:tblLook w:val="04A0" w:firstRow="1" w:lastRow="0" w:firstColumn="1" w:lastColumn="0" w:noHBand="0" w:noVBand="1"/>
        </w:tblPrEx>
        <w:trPr>
          <w:gridBefore w:val="1"/>
          <w:gridAfter w:val="4"/>
          <w:wBefore w:w="123" w:type="dxa"/>
          <w:wAfter w:w="816" w:type="dxa"/>
          <w:trHeight w:val="97"/>
        </w:trPr>
        <w:tc>
          <w:tcPr>
            <w:tcW w:w="14199" w:type="dxa"/>
            <w:gridSpan w:val="5"/>
            <w:tcBorders>
              <w:top w:val="double" w:sz="4" w:space="0" w:color="auto"/>
              <w:left w:val="single" w:sz="4" w:space="0" w:color="auto"/>
              <w:bottom w:val="double" w:sz="4" w:space="0" w:color="auto"/>
              <w:right w:val="double" w:sz="4" w:space="0" w:color="auto"/>
            </w:tcBorders>
            <w:shd w:val="clear" w:color="auto" w:fill="FFFFFF"/>
          </w:tcPr>
          <w:p w:rsidR="00943643" w:rsidRPr="00943643" w:rsidRDefault="00943643" w:rsidP="00943643">
            <w:pPr>
              <w:widowControl/>
              <w:shd w:val="clear" w:color="auto" w:fill="FFFFFF"/>
              <w:spacing w:after="200" w:line="276" w:lineRule="auto"/>
              <w:jc w:val="center"/>
              <w:rPr>
                <w:rFonts w:ascii="Times New Roman" w:eastAsia="Times New Roman" w:hAnsi="Times New Roman" w:cs="Times New Roman"/>
                <w:b/>
                <w:color w:val="auto"/>
                <w:sz w:val="22"/>
                <w:szCs w:val="22"/>
                <w:shd w:val="clear" w:color="auto" w:fill="FFFFFF"/>
                <w:lang w:bidi="ar-SA"/>
              </w:rPr>
            </w:pPr>
            <w:r w:rsidRPr="00943643">
              <w:rPr>
                <w:rFonts w:ascii="Times New Roman" w:eastAsia="Times New Roman" w:hAnsi="Times New Roman" w:cs="Times New Roman"/>
                <w:b/>
                <w:color w:val="auto"/>
                <w:sz w:val="22"/>
                <w:szCs w:val="22"/>
                <w:shd w:val="clear" w:color="auto" w:fill="FFFFFF"/>
                <w:lang w:bidi="ar-SA"/>
              </w:rPr>
              <w:t>Описание воспитательной работы по направлениям воспитания</w:t>
            </w:r>
          </w:p>
        </w:tc>
      </w:tr>
      <w:tr w:rsidR="00943643" w:rsidRPr="00943643" w:rsidTr="00943643">
        <w:tblPrEx>
          <w:tblLook w:val="04A0" w:firstRow="1" w:lastRow="0" w:firstColumn="1" w:lastColumn="0" w:noHBand="0" w:noVBand="1"/>
        </w:tblPrEx>
        <w:trPr>
          <w:gridBefore w:val="1"/>
          <w:gridAfter w:val="4"/>
          <w:wBefore w:w="123" w:type="dxa"/>
          <w:wAfter w:w="816" w:type="dxa"/>
          <w:trHeight w:val="97"/>
        </w:trPr>
        <w:tc>
          <w:tcPr>
            <w:tcW w:w="14199" w:type="dxa"/>
            <w:gridSpan w:val="5"/>
            <w:tcBorders>
              <w:top w:val="double" w:sz="4" w:space="0" w:color="auto"/>
              <w:left w:val="single" w:sz="4" w:space="0" w:color="auto"/>
              <w:bottom w:val="double" w:sz="4" w:space="0" w:color="auto"/>
              <w:right w:val="double" w:sz="4" w:space="0" w:color="auto"/>
            </w:tcBorders>
            <w:shd w:val="clear" w:color="auto" w:fill="FFFFFF"/>
          </w:tcPr>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943643" w:rsidRPr="00943643" w:rsidRDefault="00943643" w:rsidP="00442C31">
            <w:pPr>
              <w:widowControl/>
              <w:numPr>
                <w:ilvl w:val="0"/>
                <w:numId w:val="43"/>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b/>
                <w:bCs/>
                <w:szCs w:val="22"/>
                <w:lang w:eastAsia="en-US" w:bidi="ar-SA"/>
              </w:rPr>
              <w:t>Образовательная область "Социально-коммуникативное развитие"</w:t>
            </w:r>
            <w:r w:rsidRPr="00943643">
              <w:rPr>
                <w:rFonts w:ascii="Times New Roman" w:eastAsia="Times New Roman" w:hAnsi="Times New Roman" w:cs="Times New Roman"/>
                <w:szCs w:val="22"/>
                <w:lang w:eastAsia="en-US" w:bidi="ar-SA"/>
              </w:rPr>
              <w:t xml:space="preserve"> соотносится с патриотическим, духовно-нравственным, социальным и трудовым направлениями воспитания;</w:t>
            </w:r>
          </w:p>
          <w:p w:rsidR="00943643" w:rsidRPr="00943643" w:rsidRDefault="00943643" w:rsidP="00442C31">
            <w:pPr>
              <w:widowControl/>
              <w:numPr>
                <w:ilvl w:val="0"/>
                <w:numId w:val="43"/>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b/>
                <w:bCs/>
                <w:szCs w:val="22"/>
                <w:lang w:eastAsia="en-US" w:bidi="ar-SA"/>
              </w:rPr>
              <w:t>Образовательная область "Познавательное развитие"</w:t>
            </w:r>
            <w:r w:rsidRPr="00943643">
              <w:rPr>
                <w:rFonts w:ascii="Times New Roman" w:eastAsia="Times New Roman" w:hAnsi="Times New Roman" w:cs="Times New Roman"/>
                <w:szCs w:val="22"/>
                <w:lang w:eastAsia="en-US" w:bidi="ar-SA"/>
              </w:rPr>
              <w:t xml:space="preserve"> соотносится с познавательным и патриотическим направлениями воспитания;</w:t>
            </w:r>
          </w:p>
          <w:p w:rsidR="00943643" w:rsidRPr="00943643" w:rsidRDefault="00943643" w:rsidP="00442C31">
            <w:pPr>
              <w:widowControl/>
              <w:numPr>
                <w:ilvl w:val="0"/>
                <w:numId w:val="43"/>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b/>
                <w:bCs/>
                <w:szCs w:val="22"/>
                <w:lang w:eastAsia="en-US" w:bidi="ar-SA"/>
              </w:rPr>
              <w:t>Образовательная область "Речевое развитие"</w:t>
            </w:r>
            <w:r w:rsidRPr="00943643">
              <w:rPr>
                <w:rFonts w:ascii="Times New Roman" w:eastAsia="Times New Roman" w:hAnsi="Times New Roman" w:cs="Times New Roman"/>
                <w:szCs w:val="22"/>
                <w:lang w:eastAsia="en-US" w:bidi="ar-SA"/>
              </w:rPr>
              <w:t xml:space="preserve"> соотносится с социальным и эстетическим направлениями воспитания;</w:t>
            </w:r>
          </w:p>
          <w:p w:rsidR="00943643" w:rsidRPr="00943643" w:rsidRDefault="00943643" w:rsidP="00442C31">
            <w:pPr>
              <w:widowControl/>
              <w:numPr>
                <w:ilvl w:val="0"/>
                <w:numId w:val="43"/>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b/>
                <w:bCs/>
                <w:szCs w:val="22"/>
                <w:lang w:eastAsia="en-US" w:bidi="ar-SA"/>
              </w:rPr>
              <w:t>Образовательная область "Художественно-эстетическое развитие"</w:t>
            </w:r>
            <w:r w:rsidRPr="00943643">
              <w:rPr>
                <w:rFonts w:ascii="Times New Roman" w:eastAsia="Times New Roman" w:hAnsi="Times New Roman" w:cs="Times New Roman"/>
                <w:szCs w:val="22"/>
                <w:lang w:eastAsia="en-US" w:bidi="ar-SA"/>
              </w:rPr>
              <w:t xml:space="preserve"> соотносится с эстетическим направлением воспитания;</w:t>
            </w:r>
          </w:p>
          <w:p w:rsidR="00943643" w:rsidRPr="00943643" w:rsidRDefault="00943643" w:rsidP="00442C31">
            <w:pPr>
              <w:widowControl/>
              <w:numPr>
                <w:ilvl w:val="0"/>
                <w:numId w:val="43"/>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b/>
                <w:bCs/>
                <w:szCs w:val="22"/>
                <w:lang w:eastAsia="en-US" w:bidi="ar-SA"/>
              </w:rPr>
              <w:t>Образовательная область "Физическое развитие"</w:t>
            </w:r>
            <w:r w:rsidRPr="00943643">
              <w:rPr>
                <w:rFonts w:ascii="Times New Roman" w:eastAsia="Times New Roman" w:hAnsi="Times New Roman" w:cs="Times New Roman"/>
                <w:szCs w:val="22"/>
                <w:lang w:eastAsia="en-US" w:bidi="ar-SA"/>
              </w:rPr>
              <w:t xml:space="preserve"> соотносится с физическим и оздоровительным направлениями воспитания.</w:t>
            </w:r>
          </w:p>
          <w:p w:rsidR="00943643" w:rsidRPr="00943643" w:rsidRDefault="00943643" w:rsidP="00943643">
            <w:pPr>
              <w:widowControl/>
              <w:pBdr>
                <w:top w:val="none" w:sz="4" w:space="0" w:color="000000"/>
                <w:left w:val="none" w:sz="4" w:space="0" w:color="000000"/>
                <w:bottom w:val="none" w:sz="4" w:space="0" w:color="000000"/>
                <w:right w:val="none" w:sz="4" w:space="0" w:color="000000"/>
              </w:pBdr>
              <w:shd w:val="clear" w:color="FFFFFF" w:fill="FFFFFF"/>
              <w:spacing w:after="200" w:line="276" w:lineRule="auto"/>
              <w:ind w:left="425" w:hanging="142"/>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 xml:space="preserve">2)Решение задач воспитания в рамках образовательной области </w:t>
            </w:r>
            <w:r w:rsidRPr="00943643">
              <w:rPr>
                <w:rFonts w:ascii="Times New Roman" w:eastAsia="Times New Roman" w:hAnsi="Times New Roman" w:cs="Times New Roman"/>
                <w:b/>
                <w:bCs/>
                <w:szCs w:val="22"/>
                <w:lang w:eastAsia="en-US" w:bidi="ar-SA"/>
              </w:rPr>
              <w:t>"Социально-коммуникативное развитие"</w:t>
            </w:r>
            <w:r w:rsidRPr="00943643">
              <w:rPr>
                <w:rFonts w:ascii="Times New Roman" w:eastAsia="Times New Roman" w:hAnsi="Times New Roman" w:cs="Times New Roman"/>
                <w:szCs w:val="22"/>
                <w:lang w:eastAsia="en-US" w:bidi="ar-SA"/>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943643" w:rsidRPr="00943643" w:rsidRDefault="00943643" w:rsidP="00442C31">
            <w:pPr>
              <w:widowControl/>
              <w:numPr>
                <w:ilvl w:val="0"/>
                <w:numId w:val="44"/>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воспитание любви к своей семье, своему населенному пункту, родному краю, своей стране;</w:t>
            </w:r>
          </w:p>
          <w:p w:rsidR="00943643" w:rsidRPr="00943643" w:rsidRDefault="00943643" w:rsidP="00442C31">
            <w:pPr>
              <w:widowControl/>
              <w:numPr>
                <w:ilvl w:val="0"/>
                <w:numId w:val="44"/>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943643" w:rsidRPr="00943643" w:rsidRDefault="00943643" w:rsidP="00442C31">
            <w:pPr>
              <w:widowControl/>
              <w:numPr>
                <w:ilvl w:val="0"/>
                <w:numId w:val="44"/>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воспитание ценностного отношения к культурному наследию своего народа, к нравственным и культурным традициям России;</w:t>
            </w:r>
          </w:p>
          <w:p w:rsidR="00943643" w:rsidRPr="00943643" w:rsidRDefault="00943643" w:rsidP="00442C31">
            <w:pPr>
              <w:widowControl/>
              <w:numPr>
                <w:ilvl w:val="0"/>
                <w:numId w:val="44"/>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содействие становлению целостной картины мира, основанной на представлениях о добре и зле, прекрасном и безобразном, правдивом и ложном;</w:t>
            </w:r>
          </w:p>
          <w:p w:rsidR="00943643" w:rsidRPr="00943643" w:rsidRDefault="00943643" w:rsidP="00442C31">
            <w:pPr>
              <w:widowControl/>
              <w:numPr>
                <w:ilvl w:val="0"/>
                <w:numId w:val="44"/>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43643" w:rsidRPr="00943643" w:rsidRDefault="00943643" w:rsidP="00442C31">
            <w:pPr>
              <w:widowControl/>
              <w:numPr>
                <w:ilvl w:val="0"/>
                <w:numId w:val="44"/>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lastRenderedPageBreak/>
              <w:t>создание условий для возникновения у ребенка нравственного, социально значимого поступка, приобретения ребенком опыта милосердия и заботы;</w:t>
            </w:r>
          </w:p>
          <w:p w:rsidR="00943643" w:rsidRPr="00943643" w:rsidRDefault="00943643" w:rsidP="00442C31">
            <w:pPr>
              <w:widowControl/>
              <w:numPr>
                <w:ilvl w:val="0"/>
                <w:numId w:val="44"/>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43643" w:rsidRPr="00943643" w:rsidRDefault="00943643" w:rsidP="00442C31">
            <w:pPr>
              <w:widowControl/>
              <w:numPr>
                <w:ilvl w:val="0"/>
                <w:numId w:val="44"/>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формирование способности бережно и уважительно относиться к результатам своего труда и труда других людей.</w:t>
            </w:r>
          </w:p>
          <w:p w:rsidR="00943643" w:rsidRPr="00943643" w:rsidRDefault="00943643" w:rsidP="00943643">
            <w:pPr>
              <w:widowControl/>
              <w:pBdr>
                <w:top w:val="none" w:sz="4" w:space="0" w:color="000000"/>
                <w:left w:val="none" w:sz="4" w:space="0" w:color="000000"/>
                <w:bottom w:val="none" w:sz="4" w:space="0" w:color="000000"/>
                <w:right w:val="none" w:sz="4" w:space="0" w:color="000000"/>
              </w:pBdr>
              <w:shd w:val="clear" w:color="FFFFFF" w:fill="FFFFFF"/>
              <w:spacing w:after="200" w:line="276" w:lineRule="auto"/>
              <w:ind w:left="283"/>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 xml:space="preserve">3)Решение задач воспитания в рамках образовательной области </w:t>
            </w:r>
            <w:r w:rsidRPr="00943643">
              <w:rPr>
                <w:rFonts w:ascii="Times New Roman" w:eastAsia="Times New Roman" w:hAnsi="Times New Roman" w:cs="Times New Roman"/>
                <w:b/>
                <w:bCs/>
                <w:szCs w:val="22"/>
                <w:lang w:eastAsia="en-US" w:bidi="ar-SA"/>
              </w:rPr>
              <w:t>"Познавательное развитие"</w:t>
            </w:r>
            <w:r w:rsidRPr="00943643">
              <w:rPr>
                <w:rFonts w:ascii="Times New Roman" w:eastAsia="Times New Roman" w:hAnsi="Times New Roman" w:cs="Times New Roman"/>
                <w:szCs w:val="22"/>
                <w:lang w:eastAsia="en-US" w:bidi="ar-SA"/>
              </w:rPr>
              <w:t xml:space="preserve"> направлено на приобщение детей к ценностям   "Человек", "Семья", "Познание", "Родина" и "Природа", что предполагает:</w:t>
            </w:r>
          </w:p>
          <w:p w:rsidR="00943643" w:rsidRPr="00943643" w:rsidRDefault="00943643" w:rsidP="00442C31">
            <w:pPr>
              <w:widowControl/>
              <w:numPr>
                <w:ilvl w:val="0"/>
                <w:numId w:val="45"/>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воспитание отношения к знанию как ценности, понимание значения образования для человека, общества, страны;</w:t>
            </w:r>
          </w:p>
          <w:p w:rsidR="00943643" w:rsidRPr="00943643" w:rsidRDefault="00943643" w:rsidP="00442C31">
            <w:pPr>
              <w:widowControl/>
              <w:numPr>
                <w:ilvl w:val="0"/>
                <w:numId w:val="45"/>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приобщение к отечественным традициям и праздникам, к истории и достижениям родной страны, к культурному наследию народов России;</w:t>
            </w:r>
          </w:p>
          <w:p w:rsidR="00943643" w:rsidRPr="00943643" w:rsidRDefault="00943643" w:rsidP="00442C31">
            <w:pPr>
              <w:widowControl/>
              <w:numPr>
                <w:ilvl w:val="0"/>
                <w:numId w:val="45"/>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воспитание уважения к людям - представителям разных народов России независимо от их этнической принадлежности;</w:t>
            </w:r>
          </w:p>
          <w:p w:rsidR="00943643" w:rsidRPr="00943643" w:rsidRDefault="00943643" w:rsidP="00442C31">
            <w:pPr>
              <w:widowControl/>
              <w:numPr>
                <w:ilvl w:val="0"/>
                <w:numId w:val="45"/>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воспитание уважительного отношения к государственным символам страны (флагу, гербу, гимну);</w:t>
            </w:r>
          </w:p>
          <w:p w:rsidR="00943643" w:rsidRPr="00943643" w:rsidRDefault="00943643" w:rsidP="00442C31">
            <w:pPr>
              <w:widowControl/>
              <w:numPr>
                <w:ilvl w:val="0"/>
                <w:numId w:val="45"/>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43643" w:rsidRPr="00943643" w:rsidRDefault="00943643" w:rsidP="00943643">
            <w:pPr>
              <w:widowControl/>
              <w:pBdr>
                <w:top w:val="none" w:sz="4" w:space="0" w:color="000000"/>
                <w:left w:val="none" w:sz="4" w:space="0" w:color="000000"/>
                <w:bottom w:val="none" w:sz="4" w:space="0" w:color="000000"/>
                <w:right w:val="none" w:sz="4" w:space="0" w:color="000000"/>
              </w:pBdr>
              <w:shd w:val="clear" w:color="FFFFFF" w:fill="FFFFFF"/>
              <w:spacing w:after="200" w:line="276" w:lineRule="auto"/>
              <w:ind w:left="425" w:hanging="283"/>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4)   Решение задач воспитания в рамках образовательной области</w:t>
            </w:r>
            <w:r w:rsidRPr="00943643">
              <w:rPr>
                <w:rFonts w:ascii="Times New Roman" w:eastAsia="Times New Roman" w:hAnsi="Times New Roman" w:cs="Times New Roman"/>
                <w:b/>
                <w:bCs/>
                <w:szCs w:val="22"/>
                <w:lang w:eastAsia="en-US" w:bidi="ar-SA"/>
              </w:rPr>
              <w:t xml:space="preserve"> "Речевое развитие"</w:t>
            </w:r>
            <w:r w:rsidRPr="00943643">
              <w:rPr>
                <w:rFonts w:ascii="Times New Roman" w:eastAsia="Times New Roman" w:hAnsi="Times New Roman" w:cs="Times New Roman"/>
                <w:szCs w:val="22"/>
                <w:lang w:eastAsia="en-US" w:bidi="ar-SA"/>
              </w:rPr>
              <w:t xml:space="preserve"> направлено на приобщение детей к ценностям "Культура", "Красота", что предполагает:</w:t>
            </w:r>
          </w:p>
          <w:p w:rsidR="00943643" w:rsidRPr="00943643" w:rsidRDefault="00943643" w:rsidP="00442C31">
            <w:pPr>
              <w:widowControl/>
              <w:numPr>
                <w:ilvl w:val="0"/>
                <w:numId w:val="46"/>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владение формами речевого этикета, отражающими принятые в обществе правила и нормы культурного поведения;</w:t>
            </w:r>
          </w:p>
          <w:p w:rsidR="00943643" w:rsidRPr="00943643" w:rsidRDefault="00943643" w:rsidP="00442C31">
            <w:pPr>
              <w:widowControl/>
              <w:numPr>
                <w:ilvl w:val="0"/>
                <w:numId w:val="46"/>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943643" w:rsidRPr="00943643" w:rsidRDefault="00943643" w:rsidP="00943643">
            <w:pPr>
              <w:widowControl/>
              <w:pBdr>
                <w:top w:val="none" w:sz="4" w:space="0" w:color="000000"/>
                <w:left w:val="none" w:sz="4" w:space="0" w:color="000000"/>
                <w:bottom w:val="none" w:sz="4" w:space="0" w:color="000000"/>
                <w:right w:val="none" w:sz="4" w:space="0" w:color="000000"/>
              </w:pBdr>
              <w:shd w:val="clear" w:color="FFFFFF" w:fill="FFFFFF"/>
              <w:spacing w:after="200" w:line="276" w:lineRule="auto"/>
              <w:ind w:left="425" w:hanging="283"/>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 xml:space="preserve">5)  Решение задач воспитания в рамках образовательной области </w:t>
            </w:r>
            <w:r w:rsidRPr="00943643">
              <w:rPr>
                <w:rFonts w:ascii="Times New Roman" w:eastAsia="Times New Roman" w:hAnsi="Times New Roman" w:cs="Times New Roman"/>
                <w:b/>
                <w:bCs/>
                <w:szCs w:val="22"/>
                <w:lang w:eastAsia="en-US" w:bidi="ar-SA"/>
              </w:rPr>
              <w:t>"Художественно-эстетическое развитие"</w:t>
            </w:r>
            <w:r w:rsidRPr="00943643">
              <w:rPr>
                <w:rFonts w:ascii="Times New Roman" w:eastAsia="Times New Roman" w:hAnsi="Times New Roman" w:cs="Times New Roman"/>
                <w:szCs w:val="22"/>
                <w:lang w:eastAsia="en-US" w:bidi="ar-SA"/>
              </w:rPr>
              <w:t xml:space="preserve"> направлено на приобщение детей к ценностям "Красота", "Культура", "Человек", "Природа", что предполагает:</w:t>
            </w:r>
          </w:p>
          <w:p w:rsidR="00943643" w:rsidRPr="00943643" w:rsidRDefault="00943643" w:rsidP="00442C31">
            <w:pPr>
              <w:widowControl/>
              <w:numPr>
                <w:ilvl w:val="0"/>
                <w:numId w:val="47"/>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943643" w:rsidRPr="00943643" w:rsidRDefault="00943643" w:rsidP="00442C31">
            <w:pPr>
              <w:widowControl/>
              <w:numPr>
                <w:ilvl w:val="0"/>
                <w:numId w:val="47"/>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943643" w:rsidRPr="00943643" w:rsidRDefault="00943643" w:rsidP="00442C31">
            <w:pPr>
              <w:widowControl/>
              <w:numPr>
                <w:ilvl w:val="0"/>
                <w:numId w:val="47"/>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 xml:space="preserve">становление эстетического, эмоционально-ценностного отношения к окружающему миру для гармонизации внешнего мира и </w:t>
            </w:r>
            <w:r w:rsidRPr="00943643">
              <w:rPr>
                <w:rFonts w:ascii="Times New Roman" w:eastAsia="Times New Roman" w:hAnsi="Times New Roman" w:cs="Times New Roman"/>
                <w:szCs w:val="22"/>
                <w:lang w:eastAsia="en-US" w:bidi="ar-SA"/>
              </w:rPr>
              <w:lastRenderedPageBreak/>
              <w:t>внутреннего мира ребенка;</w:t>
            </w:r>
          </w:p>
          <w:p w:rsidR="00943643" w:rsidRPr="00943643" w:rsidRDefault="00943643" w:rsidP="00442C31">
            <w:pPr>
              <w:widowControl/>
              <w:numPr>
                <w:ilvl w:val="0"/>
                <w:numId w:val="47"/>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формирование целостной картины мира на основе интеграции интеллектуального и эмоционально-образного способов его освоения детьми;</w:t>
            </w:r>
          </w:p>
          <w:p w:rsidR="00943643" w:rsidRPr="00943643" w:rsidRDefault="00943643" w:rsidP="00442C31">
            <w:pPr>
              <w:widowControl/>
              <w:numPr>
                <w:ilvl w:val="0"/>
                <w:numId w:val="47"/>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943643" w:rsidRPr="00943643" w:rsidRDefault="00943643" w:rsidP="00943643">
            <w:pPr>
              <w:widowControl/>
              <w:pBdr>
                <w:top w:val="none" w:sz="4" w:space="0" w:color="000000"/>
                <w:left w:val="none" w:sz="4" w:space="0" w:color="000000"/>
                <w:bottom w:val="none" w:sz="4" w:space="0" w:color="000000"/>
                <w:right w:val="none" w:sz="4" w:space="0" w:color="000000"/>
              </w:pBdr>
              <w:shd w:val="clear" w:color="FFFFFF" w:fill="FFFFFF"/>
              <w:spacing w:after="200" w:line="276" w:lineRule="auto"/>
              <w:ind w:left="425" w:hanging="283"/>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 xml:space="preserve">6)  Решение задач воспитания в рамках образовательной области </w:t>
            </w:r>
            <w:r w:rsidRPr="00943643">
              <w:rPr>
                <w:rFonts w:ascii="Times New Roman" w:eastAsia="Times New Roman" w:hAnsi="Times New Roman" w:cs="Times New Roman"/>
                <w:b/>
                <w:bCs/>
                <w:szCs w:val="22"/>
                <w:lang w:eastAsia="en-US" w:bidi="ar-SA"/>
              </w:rPr>
              <w:t>"Физическое развитие"</w:t>
            </w:r>
            <w:r w:rsidRPr="00943643">
              <w:rPr>
                <w:rFonts w:ascii="Times New Roman" w:eastAsia="Times New Roman" w:hAnsi="Times New Roman" w:cs="Times New Roman"/>
                <w:szCs w:val="22"/>
                <w:lang w:eastAsia="en-US" w:bidi="ar-SA"/>
              </w:rPr>
              <w:t xml:space="preserve"> направлено на приобщение детей к ценностям "Жизнь", "Здоровье", что предполагает:</w:t>
            </w:r>
          </w:p>
          <w:p w:rsidR="00943643" w:rsidRPr="00943643" w:rsidRDefault="00943643" w:rsidP="00442C31">
            <w:pPr>
              <w:widowControl/>
              <w:numPr>
                <w:ilvl w:val="0"/>
                <w:numId w:val="48"/>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формирование у ребенка возрастосообразных представлений о жизни, здоровье и физической культуре;</w:t>
            </w:r>
          </w:p>
          <w:p w:rsidR="00943643" w:rsidRPr="00943643" w:rsidRDefault="00943643" w:rsidP="00442C31">
            <w:pPr>
              <w:widowControl/>
              <w:numPr>
                <w:ilvl w:val="0"/>
                <w:numId w:val="48"/>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гигиеническими нормами и правилами;</w:t>
            </w:r>
          </w:p>
          <w:p w:rsidR="00943643" w:rsidRPr="00943643" w:rsidRDefault="00943643" w:rsidP="00442C31">
            <w:pPr>
              <w:widowControl/>
              <w:numPr>
                <w:ilvl w:val="0"/>
                <w:numId w:val="48"/>
              </w:numPr>
              <w:pBdr>
                <w:top w:val="none" w:sz="4" w:space="0" w:color="000000"/>
                <w:left w:val="none" w:sz="4" w:space="0" w:color="000000"/>
                <w:bottom w:val="none" w:sz="4" w:space="0" w:color="000000"/>
                <w:right w:val="none" w:sz="4" w:space="0" w:color="000000"/>
              </w:pBdr>
              <w:shd w:val="clear" w:color="FFFFFF" w:fill="FFFFFF"/>
              <w:spacing w:after="11" w:line="270" w:lineRule="auto"/>
              <w:ind w:right="349"/>
              <w:contextualSpacing/>
              <w:jc w:val="both"/>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szCs w:val="22"/>
                <w:lang w:eastAsia="en-US" w:bidi="ar-SA"/>
              </w:rPr>
              <w:t>воспитание активности, самостоятельности, уверенности, нравственных и волевых качеств.</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p>
          <w:p w:rsidR="00943643" w:rsidRPr="00943643" w:rsidRDefault="00943643" w:rsidP="00943643">
            <w:pPr>
              <w:widowControl/>
              <w:spacing w:after="200" w:line="276" w:lineRule="auto"/>
              <w:jc w:val="center"/>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b/>
                <w:bCs/>
                <w:color w:val="auto"/>
                <w:sz w:val="22"/>
                <w:szCs w:val="22"/>
                <w:lang w:eastAsia="en-US" w:bidi="ar-SA"/>
              </w:rPr>
              <w:t>2.1.1. Патриотическое направление воспитания</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 xml:space="preserve">Ценности </w:t>
            </w:r>
            <w:r w:rsidRPr="00943643">
              <w:rPr>
                <w:rFonts w:ascii="Times New Roman" w:eastAsia="Arial" w:hAnsi="Times New Roman" w:cs="Times New Roman"/>
                <w:b/>
                <w:bCs/>
                <w:color w:val="auto"/>
                <w:sz w:val="22"/>
                <w:szCs w:val="22"/>
                <w:lang w:eastAsia="en-US" w:bidi="ar-SA"/>
              </w:rPr>
              <w:t xml:space="preserve">Родина </w:t>
            </w:r>
            <w:r w:rsidRPr="00943643">
              <w:rPr>
                <w:rFonts w:ascii="Times New Roman" w:eastAsia="Arial" w:hAnsi="Times New Roman" w:cs="Times New Roman"/>
                <w:color w:val="auto"/>
                <w:sz w:val="22"/>
                <w:szCs w:val="22"/>
                <w:lang w:eastAsia="en-US" w:bidi="ar-SA"/>
              </w:rPr>
              <w:t xml:space="preserve">и </w:t>
            </w:r>
            <w:r w:rsidRPr="00943643">
              <w:rPr>
                <w:rFonts w:ascii="Times New Roman" w:eastAsia="Arial" w:hAnsi="Times New Roman" w:cs="Times New Roman"/>
                <w:b/>
                <w:bCs/>
                <w:color w:val="auto"/>
                <w:sz w:val="22"/>
                <w:szCs w:val="22"/>
                <w:lang w:eastAsia="en-US" w:bidi="ar-SA"/>
              </w:rPr>
              <w:t>природа</w:t>
            </w:r>
            <w:r w:rsidRPr="00943643">
              <w:rPr>
                <w:rFonts w:ascii="Times New Roman" w:eastAsia="Arial" w:hAnsi="Times New Roman" w:cs="Times New Roman"/>
                <w:color w:val="auto"/>
                <w:sz w:val="22"/>
                <w:szCs w:val="22"/>
                <w:lang w:eastAsia="en-US" w:bidi="ar-SA"/>
              </w:rPr>
              <w:t xml:space="preserve">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эмоционально-ценностный, характеризующийся любовью к Родине – России, уважением к своему народу, народу России в целом;</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lastRenderedPageBreak/>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Задачи патриотического воспитания:</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формирование любви к родному краю, родной природе, родному языку, культурному наследию своего народа;</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воспитание любви, уважения к своим национальным особенностям и чувства собственного достоинства как представителя своего народа;</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ознакомлении детей с историей, героями, культурой, традициями России и своего народа;</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 xml:space="preserve">организации коллективных творческих проектов, направленных на приобщение детей </w:t>
            </w:r>
            <w:r w:rsidRPr="00943643">
              <w:rPr>
                <w:rFonts w:ascii="Times New Roman" w:eastAsia="Arial" w:hAnsi="Times New Roman" w:cs="Times New Roman"/>
                <w:color w:val="auto"/>
                <w:sz w:val="22"/>
                <w:szCs w:val="22"/>
                <w:lang w:eastAsia="en-US" w:bidi="ar-SA"/>
              </w:rPr>
              <w:br/>
              <w:t>к российским общенациональным традициям;</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p>
          <w:p w:rsidR="00943643" w:rsidRPr="00943643" w:rsidRDefault="00943643" w:rsidP="00943643">
            <w:pPr>
              <w:widowControl/>
              <w:spacing w:after="200" w:line="276" w:lineRule="auto"/>
              <w:jc w:val="center"/>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b/>
                <w:bCs/>
                <w:color w:val="auto"/>
                <w:sz w:val="22"/>
                <w:szCs w:val="22"/>
                <w:lang w:eastAsia="en-US" w:bidi="ar-SA"/>
              </w:rPr>
              <w:t>2.1.2</w:t>
            </w:r>
            <w:r w:rsidRPr="00943643">
              <w:rPr>
                <w:rFonts w:ascii="Times New Roman" w:eastAsia="Arial" w:hAnsi="Times New Roman" w:cs="Times New Roman"/>
                <w:b/>
                <w:color w:val="auto"/>
                <w:sz w:val="22"/>
                <w:szCs w:val="22"/>
                <w:lang w:eastAsia="en-US" w:bidi="ar-SA"/>
              </w:rPr>
              <w:t>. Социальное направление воспитания</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Ценности </w:t>
            </w:r>
            <w:r w:rsidRPr="00943643">
              <w:rPr>
                <w:rFonts w:ascii="Times New Roman" w:eastAsia="Arial" w:hAnsi="Times New Roman" w:cs="Times New Roman"/>
                <w:b/>
                <w:bCs/>
                <w:color w:val="auto"/>
                <w:sz w:val="22"/>
                <w:szCs w:val="22"/>
                <w:lang w:eastAsia="en-US" w:bidi="ar-SA"/>
              </w:rPr>
              <w:t xml:space="preserve">семья, дружба, человек </w:t>
            </w:r>
            <w:r w:rsidRPr="00943643">
              <w:rPr>
                <w:rFonts w:ascii="Times New Roman" w:eastAsia="Arial" w:hAnsi="Times New Roman" w:cs="Times New Roman"/>
                <w:bCs/>
                <w:color w:val="auto"/>
                <w:sz w:val="22"/>
                <w:szCs w:val="22"/>
                <w:lang w:eastAsia="en-US" w:bidi="ar-SA"/>
              </w:rPr>
              <w:t>и</w:t>
            </w:r>
            <w:r w:rsidRPr="00943643">
              <w:rPr>
                <w:rFonts w:ascii="Times New Roman" w:eastAsia="Arial" w:hAnsi="Times New Roman" w:cs="Times New Roman"/>
                <w:b/>
                <w:bCs/>
                <w:color w:val="auto"/>
                <w:sz w:val="22"/>
                <w:szCs w:val="22"/>
                <w:lang w:eastAsia="en-US" w:bidi="ar-SA"/>
              </w:rPr>
              <w:t xml:space="preserve"> сотрудничество</w:t>
            </w:r>
            <w:r w:rsidRPr="00943643">
              <w:rPr>
                <w:rFonts w:ascii="Times New Roman" w:eastAsia="Arial" w:hAnsi="Times New Roman" w:cs="Times New Roman"/>
                <w:color w:val="auto"/>
                <w:sz w:val="22"/>
                <w:szCs w:val="22"/>
                <w:lang w:eastAsia="en-US" w:bidi="ar-SA"/>
              </w:rPr>
              <w:t xml:space="preserve"> лежат в основе социального направления воспитания.</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 xml:space="preserve">В дошкольном детстве ребенок открывает Личность другого человека и его значение </w:t>
            </w:r>
            <w:r w:rsidRPr="00943643">
              <w:rPr>
                <w:rFonts w:ascii="Times New Roman" w:eastAsia="Arial" w:hAnsi="Times New Roman" w:cs="Times New Roman"/>
                <w:color w:val="auto"/>
                <w:sz w:val="22"/>
                <w:szCs w:val="22"/>
                <w:lang w:eastAsia="en-US" w:bidi="ar-SA"/>
              </w:rPr>
              <w:br/>
              <w:t xml:space="preserve">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w:t>
            </w:r>
            <w:r w:rsidRPr="00943643">
              <w:rPr>
                <w:rFonts w:ascii="Times New Roman" w:eastAsia="Arial" w:hAnsi="Times New Roman" w:cs="Times New Roman"/>
                <w:color w:val="auto"/>
                <w:sz w:val="22"/>
                <w:szCs w:val="22"/>
                <w:lang w:eastAsia="en-US" w:bidi="ar-SA"/>
              </w:rPr>
              <w:lastRenderedPageBreak/>
              <w:t xml:space="preserve">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w:t>
            </w:r>
            <w:r w:rsidRPr="00943643">
              <w:rPr>
                <w:rFonts w:ascii="Times New Roman" w:eastAsia="Arial" w:hAnsi="Times New Roman" w:cs="Times New Roman"/>
                <w:color w:val="auto"/>
                <w:sz w:val="22"/>
                <w:szCs w:val="22"/>
                <w:lang w:eastAsia="en-US" w:bidi="ar-SA"/>
              </w:rPr>
              <w:br/>
              <w:t>к моменту подготовки к школе положительной установки к обучению в школе как важному шагу взросления.</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 xml:space="preserve">Основная цель социального направления воспитания дошкольника заключается </w:t>
            </w:r>
            <w:r w:rsidRPr="00943643">
              <w:rPr>
                <w:rFonts w:ascii="Times New Roman" w:eastAsia="Arial" w:hAnsi="Times New Roman" w:cs="Times New Roman"/>
                <w:color w:val="auto"/>
                <w:sz w:val="22"/>
                <w:szCs w:val="22"/>
                <w:lang w:eastAsia="en-US" w:bidi="ar-SA"/>
              </w:rPr>
              <w:br/>
              <w:t>в формировании ценностного отношения детей к семье, другому человеку, развитии дружелюбия, создания условий для реализации в обществе.</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Выделяются основные задачи социального направления воспитания.</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 xml:space="preserve">Формирование у ребенка представлений о добре и зле, позитивного образа семьи </w:t>
            </w:r>
            <w:r w:rsidRPr="00943643">
              <w:rPr>
                <w:rFonts w:ascii="Times New Roman" w:eastAsia="Arial" w:hAnsi="Times New Roman" w:cs="Times New Roman"/>
                <w:color w:val="auto"/>
                <w:sz w:val="22"/>
                <w:szCs w:val="22"/>
                <w:lang w:eastAsia="en-US" w:bidi="ar-SA"/>
              </w:rPr>
              <w:br/>
              <w:t xml:space="preserve">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w:t>
            </w:r>
            <w:r w:rsidRPr="00943643">
              <w:rPr>
                <w:rFonts w:ascii="Times New Roman" w:eastAsia="Arial" w:hAnsi="Times New Roman" w:cs="Times New Roman"/>
                <w:color w:val="auto"/>
                <w:sz w:val="22"/>
                <w:szCs w:val="22"/>
                <w:lang w:eastAsia="en-US" w:bidi="ar-SA"/>
              </w:rPr>
              <w:br/>
              <w:t>в группе в различных ситуациях.</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Развитие способности поставить себя на место другого как проявление личностной зрелости и преодоление детского эгоизма.</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 xml:space="preserve">При реализации данных задач воспитатель ДОО должен сосредоточить свое внимание </w:t>
            </w:r>
            <w:r w:rsidRPr="00943643">
              <w:rPr>
                <w:rFonts w:ascii="Times New Roman" w:eastAsia="Arial" w:hAnsi="Times New Roman" w:cs="Times New Roman"/>
                <w:color w:val="auto"/>
                <w:sz w:val="22"/>
                <w:szCs w:val="22"/>
                <w:lang w:eastAsia="en-US" w:bidi="ar-SA"/>
              </w:rPr>
              <w:br/>
              <w:t>на нескольких основных направлениях воспитательной работы:</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организовывать сюжетно-ролевые игры (в семью, в команду и т. п.), игры с правилами, традиционные народные игры и пр.;</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воспитывать у детей навыки поведения в обществе;</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 учить детей сотрудничать, организуя групповые формы в продуктивных видах деятельности;</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учить детей анализировать поступки и чувства – свои и других людей;</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организовывать коллективные проекты заботы и помощи;</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lastRenderedPageBreak/>
              <w:t>создавать доброжелательный психологический климат в группе.</w:t>
            </w:r>
          </w:p>
          <w:p w:rsidR="00943643" w:rsidRPr="00943643" w:rsidRDefault="00943643" w:rsidP="00943643">
            <w:pPr>
              <w:widowControl/>
              <w:spacing w:after="200" w:line="276" w:lineRule="auto"/>
              <w:jc w:val="both"/>
              <w:rPr>
                <w:rFonts w:ascii="Times New Roman" w:eastAsia="Arial" w:hAnsi="Times New Roman" w:cs="Times New Roman"/>
                <w:b/>
                <w:bCs/>
                <w:color w:val="auto"/>
                <w:sz w:val="22"/>
                <w:szCs w:val="22"/>
                <w:lang w:eastAsia="en-US" w:bidi="ar-SA"/>
              </w:rPr>
            </w:pPr>
          </w:p>
          <w:p w:rsidR="00943643" w:rsidRPr="00943643" w:rsidRDefault="00943643" w:rsidP="00943643">
            <w:pPr>
              <w:widowControl/>
              <w:spacing w:after="200" w:line="276" w:lineRule="auto"/>
              <w:jc w:val="center"/>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b/>
                <w:bCs/>
                <w:color w:val="auto"/>
                <w:sz w:val="22"/>
                <w:szCs w:val="22"/>
                <w:lang w:eastAsia="en-US" w:bidi="ar-SA"/>
              </w:rPr>
              <w:t>2.1.3. Познавательное направление воспитания</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Ценность – </w:t>
            </w:r>
            <w:r w:rsidRPr="00943643">
              <w:rPr>
                <w:rFonts w:ascii="Times New Roman" w:eastAsia="Arial" w:hAnsi="Times New Roman" w:cs="Times New Roman"/>
                <w:b/>
                <w:bCs/>
                <w:color w:val="auto"/>
                <w:sz w:val="22"/>
                <w:szCs w:val="22"/>
                <w:lang w:eastAsia="en-US" w:bidi="ar-SA"/>
              </w:rPr>
              <w:t>знания</w:t>
            </w:r>
            <w:r w:rsidRPr="00943643">
              <w:rPr>
                <w:rFonts w:ascii="Times New Roman" w:eastAsia="Arial" w:hAnsi="Times New Roman" w:cs="Times New Roman"/>
                <w:color w:val="auto"/>
                <w:sz w:val="22"/>
                <w:szCs w:val="22"/>
                <w:lang w:eastAsia="en-US" w:bidi="ar-SA"/>
              </w:rPr>
              <w:t>. Цель познавательного направления воспитания – формирование ценности познания.</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 xml:space="preserve">Значимым для воспитания ребенка является формирование целостной картины мира, </w:t>
            </w:r>
            <w:r w:rsidRPr="00943643">
              <w:rPr>
                <w:rFonts w:ascii="Times New Roman" w:eastAsia="Arial" w:hAnsi="Times New Roman" w:cs="Times New Roman"/>
                <w:color w:val="auto"/>
                <w:sz w:val="22"/>
                <w:szCs w:val="22"/>
                <w:lang w:eastAsia="en-US" w:bidi="ar-SA"/>
              </w:rPr>
              <w:br/>
              <w:t>в которой интегрировано ценностное, эмоционально окрашенное отношение к миру, людям, природе, деятельности человека.</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Задачи познавательного направления воспитания:</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развитие любознательности, формирование опыта познавательной инициативы;</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формирование ценностного отношения к взрослому как источнику знаний;</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приобщение ребенка к культурным способам познания (книги, интернет-источники, дискуссии и др.).</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Направления деятельности воспитателя:</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 xml:space="preserve">организация конструкторской и продуктивной творческой деятельности, проектной </w:t>
            </w:r>
            <w:r w:rsidRPr="00943643">
              <w:rPr>
                <w:rFonts w:ascii="Times New Roman" w:eastAsia="Arial" w:hAnsi="Times New Roman" w:cs="Times New Roman"/>
                <w:color w:val="auto"/>
                <w:sz w:val="22"/>
                <w:szCs w:val="22"/>
                <w:lang w:eastAsia="en-US" w:bidi="ar-SA"/>
              </w:rPr>
              <w:br/>
              <w:t>и исследовательской деятельности детей совместно со взрослыми;</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943643" w:rsidRPr="00943643" w:rsidRDefault="00943643" w:rsidP="00943643">
            <w:pPr>
              <w:widowControl/>
              <w:spacing w:after="200" w:line="276" w:lineRule="auto"/>
              <w:jc w:val="both"/>
              <w:rPr>
                <w:rFonts w:ascii="Times New Roman" w:eastAsia="Arial" w:hAnsi="Times New Roman" w:cs="Times New Roman"/>
                <w:b/>
                <w:bCs/>
                <w:color w:val="auto"/>
                <w:sz w:val="22"/>
                <w:szCs w:val="22"/>
                <w:lang w:eastAsia="en-US" w:bidi="ar-SA"/>
              </w:rPr>
            </w:pPr>
          </w:p>
          <w:p w:rsidR="00943643" w:rsidRPr="00943643" w:rsidRDefault="00943643" w:rsidP="00943643">
            <w:pPr>
              <w:widowControl/>
              <w:spacing w:after="200" w:line="276" w:lineRule="auto"/>
              <w:jc w:val="center"/>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b/>
                <w:bCs/>
                <w:color w:val="auto"/>
                <w:sz w:val="22"/>
                <w:szCs w:val="22"/>
                <w:lang w:eastAsia="en-US" w:bidi="ar-SA"/>
              </w:rPr>
              <w:t>2.1.4. Физическое и оздоровительное направление воспитания</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Ценность – </w:t>
            </w:r>
            <w:r w:rsidRPr="00943643">
              <w:rPr>
                <w:rFonts w:ascii="Times New Roman" w:eastAsia="Arial" w:hAnsi="Times New Roman" w:cs="Times New Roman"/>
                <w:b/>
                <w:bCs/>
                <w:color w:val="auto"/>
                <w:sz w:val="22"/>
                <w:szCs w:val="22"/>
                <w:lang w:eastAsia="en-US" w:bidi="ar-SA"/>
              </w:rPr>
              <w:t>здоровье. </w:t>
            </w:r>
            <w:r w:rsidRPr="00943643">
              <w:rPr>
                <w:rFonts w:ascii="Times New Roman" w:eastAsia="Arial" w:hAnsi="Times New Roman" w:cs="Times New Roman"/>
                <w:color w:val="auto"/>
                <w:sz w:val="22"/>
                <w:szCs w:val="22"/>
                <w:lang w:eastAsia="en-US" w:bidi="ar-SA"/>
              </w:rPr>
              <w:t xml:space="preserve">Цель данного направления – сформировать навыки здорового образа жизни, где безопасность жизнедеятельности лежит в </w:t>
            </w:r>
            <w:r w:rsidRPr="00943643">
              <w:rPr>
                <w:rFonts w:ascii="Times New Roman" w:eastAsia="Arial" w:hAnsi="Times New Roman" w:cs="Times New Roman"/>
                <w:color w:val="auto"/>
                <w:sz w:val="22"/>
                <w:szCs w:val="22"/>
                <w:lang w:eastAsia="en-US" w:bidi="ar-SA"/>
              </w:rPr>
              <w:lastRenderedPageBreak/>
              <w:t xml:space="preserve">основе всего. Физическое развитие </w:t>
            </w:r>
            <w:r w:rsidRPr="00943643">
              <w:rPr>
                <w:rFonts w:ascii="Times New Roman" w:eastAsia="Arial" w:hAnsi="Times New Roman" w:cs="Times New Roman"/>
                <w:color w:val="auto"/>
                <w:sz w:val="22"/>
                <w:szCs w:val="22"/>
                <w:lang w:eastAsia="en-US" w:bidi="ar-SA"/>
              </w:rPr>
              <w:br/>
              <w:t>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Задачи по формированию здорового образа жизни:</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 xml:space="preserve">закаливание, повышение сопротивляемости к воздействию условий внешней среды; </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укрепление опорно-двигательного аппарата; развитие двигательных способностей, обучение двигательным навыкам и умениям;</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формирование элементарных представлений в области физической культуры, здоровья и безопасного образа жизни;</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организация сна, здорового питания, выстраивание правильного режима дня;</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воспитание экологической культуры, обучение безопасности жизнедеятельности.</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Направления деятельности воспитателя:</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организация подвижных, спортивных игр, в том числе традиционных народных игр, дворовых игр на территории детского сада;</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создание детско-взрослых проектов по здоровому образу жизни;</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введение оздоровительных традиций в ДОО.</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 xml:space="preserve">Формирование у дошкольников </w:t>
            </w:r>
            <w:r w:rsidRPr="00943643">
              <w:rPr>
                <w:rFonts w:ascii="Times New Roman" w:eastAsia="Arial" w:hAnsi="Times New Roman" w:cs="Times New Roman"/>
                <w:b/>
                <w:bCs/>
                <w:color w:val="auto"/>
                <w:sz w:val="22"/>
                <w:szCs w:val="22"/>
                <w:lang w:eastAsia="en-US" w:bidi="ar-SA"/>
              </w:rPr>
              <w:t xml:space="preserve">культурно-гигиенических навыков </w:t>
            </w:r>
            <w:r w:rsidRPr="00943643">
              <w:rPr>
                <w:rFonts w:ascii="Times New Roman" w:eastAsia="Arial" w:hAnsi="Times New Roman" w:cs="Times New Roman"/>
                <w:color w:val="auto"/>
                <w:sz w:val="22"/>
                <w:szCs w:val="22"/>
                <w:lang w:eastAsia="en-US" w:bidi="ar-SA"/>
              </w:rPr>
              <w:t xml:space="preserve">является важной частью воспитания </w:t>
            </w:r>
            <w:r w:rsidRPr="00943643">
              <w:rPr>
                <w:rFonts w:ascii="Times New Roman" w:eastAsia="Arial" w:hAnsi="Times New Roman" w:cs="Times New Roman"/>
                <w:b/>
                <w:color w:val="auto"/>
                <w:sz w:val="22"/>
                <w:szCs w:val="22"/>
                <w:lang w:eastAsia="en-US" w:bidi="ar-SA"/>
              </w:rPr>
              <w:t>культуры</w:t>
            </w:r>
            <w:r w:rsidRPr="00943643">
              <w:rPr>
                <w:rFonts w:ascii="Times New Roman" w:eastAsia="Arial" w:hAnsi="Times New Roman" w:cs="Times New Roman"/>
                <w:color w:val="auto"/>
                <w:sz w:val="22"/>
                <w:szCs w:val="22"/>
                <w:lang w:eastAsia="en-US" w:bidi="ar-SA"/>
              </w:rPr>
              <w:t xml:space="preserve"> </w:t>
            </w:r>
            <w:r w:rsidRPr="00943643">
              <w:rPr>
                <w:rFonts w:ascii="Times New Roman" w:eastAsia="Arial" w:hAnsi="Times New Roman" w:cs="Times New Roman"/>
                <w:b/>
                <w:bCs/>
                <w:color w:val="auto"/>
                <w:sz w:val="22"/>
                <w:szCs w:val="22"/>
                <w:lang w:eastAsia="en-US" w:bidi="ar-SA"/>
              </w:rPr>
              <w:t>здоровья</w:t>
            </w:r>
            <w:r w:rsidRPr="00943643">
              <w:rPr>
                <w:rFonts w:ascii="Times New Roman" w:eastAsia="Arial" w:hAnsi="Times New Roman" w:cs="Times New Roman"/>
                <w:color w:val="auto"/>
                <w:sz w:val="22"/>
                <w:szCs w:val="22"/>
                <w:lang w:eastAsia="en-US" w:bidi="ar-SA"/>
              </w:rPr>
              <w:t xml:space="preserve">. Воспитатель должен формировать у дошкольников понимание того, что чистота лица и тела, опрятность одежды отвечают не только гигиене </w:t>
            </w:r>
            <w:r w:rsidRPr="00943643">
              <w:rPr>
                <w:rFonts w:ascii="Times New Roman" w:eastAsia="Arial" w:hAnsi="Times New Roman" w:cs="Times New Roman"/>
                <w:color w:val="auto"/>
                <w:sz w:val="22"/>
                <w:szCs w:val="22"/>
                <w:lang w:eastAsia="en-US" w:bidi="ar-SA"/>
              </w:rPr>
              <w:br/>
              <w:t>и здоровью человека, но и социальным ожиданиям окружающих людей.</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lastRenderedPageBreak/>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формировать у ребенка навыки поведения во время приема пищи;</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 xml:space="preserve"> формировать у ребенка представления о ценности здоровья, красоте </w:t>
            </w:r>
            <w:r w:rsidRPr="00943643">
              <w:rPr>
                <w:rFonts w:ascii="Times New Roman" w:eastAsia="Arial" w:hAnsi="Times New Roman" w:cs="Times New Roman"/>
                <w:color w:val="auto"/>
                <w:sz w:val="22"/>
                <w:szCs w:val="22"/>
                <w:lang w:eastAsia="en-US" w:bidi="ar-SA"/>
              </w:rPr>
              <w:br/>
              <w:t>и чистоте тела;</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 формировать у ребенка привычку следить за своим внешним видом;</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включать информацию о гигиене в повседневную жизнь ребенка, в игру.</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 xml:space="preserve">Работа по формированию у ребенка культурно-гигиенических навыков должна вестись </w:t>
            </w:r>
            <w:r w:rsidRPr="00943643">
              <w:rPr>
                <w:rFonts w:ascii="Times New Roman" w:eastAsia="Arial" w:hAnsi="Times New Roman" w:cs="Times New Roman"/>
                <w:color w:val="auto"/>
                <w:sz w:val="22"/>
                <w:szCs w:val="22"/>
                <w:lang w:eastAsia="en-US" w:bidi="ar-SA"/>
              </w:rPr>
              <w:br/>
              <w:t>в тесном контакте с семьей.</w:t>
            </w:r>
          </w:p>
          <w:p w:rsidR="00943643" w:rsidRPr="00943643" w:rsidRDefault="00943643" w:rsidP="00943643">
            <w:pPr>
              <w:widowControl/>
              <w:spacing w:after="200" w:line="276" w:lineRule="auto"/>
              <w:jc w:val="both"/>
              <w:rPr>
                <w:rFonts w:ascii="Times New Roman" w:eastAsia="Arial" w:hAnsi="Times New Roman" w:cs="Times New Roman"/>
                <w:b/>
                <w:bCs/>
                <w:color w:val="auto"/>
                <w:sz w:val="22"/>
                <w:szCs w:val="22"/>
                <w:lang w:eastAsia="en-US" w:bidi="ar-SA"/>
              </w:rPr>
            </w:pPr>
          </w:p>
          <w:p w:rsidR="00943643" w:rsidRPr="00943643" w:rsidRDefault="00943643" w:rsidP="00943643">
            <w:pPr>
              <w:widowControl/>
              <w:spacing w:after="200" w:line="276" w:lineRule="auto"/>
              <w:jc w:val="center"/>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b/>
                <w:bCs/>
                <w:color w:val="auto"/>
                <w:sz w:val="22"/>
                <w:szCs w:val="22"/>
                <w:lang w:eastAsia="en-US" w:bidi="ar-SA"/>
              </w:rPr>
              <w:t>2.1.5. Трудовое направление воспитания</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 xml:space="preserve">Ценность – </w:t>
            </w:r>
            <w:r w:rsidRPr="00943643">
              <w:rPr>
                <w:rFonts w:ascii="Times New Roman" w:eastAsia="Arial" w:hAnsi="Times New Roman" w:cs="Times New Roman"/>
                <w:b/>
                <w:bCs/>
                <w:color w:val="auto"/>
                <w:sz w:val="22"/>
                <w:szCs w:val="22"/>
                <w:lang w:eastAsia="en-US" w:bidi="ar-SA"/>
              </w:rPr>
              <w:t xml:space="preserve">труд. </w:t>
            </w:r>
            <w:r w:rsidRPr="00943643">
              <w:rPr>
                <w:rFonts w:ascii="Times New Roman" w:eastAsia="Arial" w:hAnsi="Times New Roman" w:cs="Times New Roman"/>
                <w:color w:val="auto"/>
                <w:sz w:val="22"/>
                <w:szCs w:val="22"/>
                <w:lang w:eastAsia="en-US" w:bidi="ar-SA"/>
              </w:rPr>
              <w:t xml:space="preserve">С дошкольного возраста каждый ребенок обязательно должен принимать участие в труде, и те несложные обязанности, которые он выполняет </w:t>
            </w:r>
            <w:r w:rsidRPr="00943643">
              <w:rPr>
                <w:rFonts w:ascii="Times New Roman" w:eastAsia="Arial" w:hAnsi="Times New Roman" w:cs="Times New Roman"/>
                <w:color w:val="auto"/>
                <w:sz w:val="22"/>
                <w:szCs w:val="22"/>
                <w:lang w:eastAsia="en-US" w:bidi="ar-SA"/>
              </w:rPr>
              <w:br/>
              <w:t xml:space="preserve">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w:t>
            </w:r>
            <w:r w:rsidRPr="00943643">
              <w:rPr>
                <w:rFonts w:ascii="Times New Roman" w:eastAsia="Arial" w:hAnsi="Times New Roman" w:cs="Times New Roman"/>
                <w:color w:val="auto"/>
                <w:sz w:val="22"/>
                <w:szCs w:val="22"/>
                <w:lang w:eastAsia="en-US" w:bidi="ar-SA"/>
              </w:rPr>
              <w:br/>
              <w:t>их к осознанию его нравственной стороны.</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 xml:space="preserve">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w:t>
            </w:r>
            <w:r w:rsidRPr="00943643">
              <w:rPr>
                <w:rFonts w:ascii="Times New Roman" w:eastAsia="Arial" w:hAnsi="Times New Roman" w:cs="Times New Roman"/>
                <w:color w:val="auto"/>
                <w:sz w:val="22"/>
                <w:szCs w:val="22"/>
                <w:lang w:eastAsia="en-US" w:bidi="ar-SA"/>
              </w:rPr>
              <w:br/>
              <w:t>и труда самих детей.</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lastRenderedPageBreak/>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 xml:space="preserve">При реализации данных задач воспитатель ДОО должен сосредоточить свое внимание </w:t>
            </w:r>
            <w:r w:rsidRPr="00943643">
              <w:rPr>
                <w:rFonts w:ascii="Times New Roman" w:eastAsia="Arial" w:hAnsi="Times New Roman" w:cs="Times New Roman"/>
                <w:color w:val="auto"/>
                <w:sz w:val="22"/>
                <w:szCs w:val="22"/>
                <w:lang w:eastAsia="en-US" w:bidi="ar-SA"/>
              </w:rPr>
              <w:br/>
              <w:t>на нескольких направлениях воспитательной работы:</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 xml:space="preserve">воспитывать у ребенка бережливость (беречь игрушки, одежду, труд и старания родителей, воспитателя, сверстников), так как данная черта непременно сопряжена </w:t>
            </w:r>
            <w:r w:rsidRPr="00943643">
              <w:rPr>
                <w:rFonts w:ascii="Times New Roman" w:eastAsia="Arial" w:hAnsi="Times New Roman" w:cs="Times New Roman"/>
                <w:color w:val="auto"/>
                <w:sz w:val="22"/>
                <w:szCs w:val="22"/>
                <w:lang w:eastAsia="en-US" w:bidi="ar-SA"/>
              </w:rPr>
              <w:br/>
              <w:t>с трудолюбием;</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предоставлять детям самостоятельность в выполнении работы, чтобы они почувствовали ответственность за свои действия;</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собственным примером трудолюбия и занятости создавать у детей соответствующее настроение, формировать стремление к полезной деятельности;</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связывать развитие трудолюбия с формированием общественных мотивов труда, желанием приносить пользу людям.</w:t>
            </w:r>
          </w:p>
          <w:p w:rsidR="00943643" w:rsidRPr="00943643" w:rsidRDefault="00943643" w:rsidP="00943643">
            <w:pPr>
              <w:widowControl/>
              <w:spacing w:after="200" w:line="276" w:lineRule="auto"/>
              <w:jc w:val="both"/>
              <w:rPr>
                <w:rFonts w:ascii="Times New Roman" w:eastAsia="Arial" w:hAnsi="Times New Roman" w:cs="Times New Roman"/>
                <w:b/>
                <w:bCs/>
                <w:color w:val="auto"/>
                <w:sz w:val="22"/>
                <w:szCs w:val="22"/>
                <w:lang w:eastAsia="en-US" w:bidi="ar-SA"/>
              </w:rPr>
            </w:pPr>
          </w:p>
          <w:p w:rsidR="00943643" w:rsidRPr="00943643" w:rsidRDefault="00943643" w:rsidP="00943643">
            <w:pPr>
              <w:widowControl/>
              <w:spacing w:after="200" w:line="276" w:lineRule="auto"/>
              <w:jc w:val="center"/>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b/>
                <w:bCs/>
                <w:color w:val="auto"/>
                <w:sz w:val="22"/>
                <w:szCs w:val="22"/>
                <w:lang w:eastAsia="en-US" w:bidi="ar-SA"/>
              </w:rPr>
              <w:t>2.1.6. Этико-эстетическое направление воспитания</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Ценности – </w:t>
            </w:r>
            <w:r w:rsidRPr="00943643">
              <w:rPr>
                <w:rFonts w:ascii="Times New Roman" w:eastAsia="Arial" w:hAnsi="Times New Roman" w:cs="Times New Roman"/>
                <w:b/>
                <w:bCs/>
                <w:color w:val="auto"/>
                <w:sz w:val="22"/>
                <w:szCs w:val="22"/>
                <w:lang w:eastAsia="en-US" w:bidi="ar-SA"/>
              </w:rPr>
              <w:t>культура и</w:t>
            </w:r>
            <w:r w:rsidRPr="00943643">
              <w:rPr>
                <w:rFonts w:ascii="Times New Roman" w:eastAsia="Arial" w:hAnsi="Times New Roman" w:cs="Times New Roman"/>
                <w:color w:val="auto"/>
                <w:sz w:val="22"/>
                <w:szCs w:val="22"/>
                <w:lang w:eastAsia="en-US" w:bidi="ar-SA"/>
              </w:rPr>
              <w:t xml:space="preserve"> </w:t>
            </w:r>
            <w:r w:rsidRPr="00943643">
              <w:rPr>
                <w:rFonts w:ascii="Times New Roman" w:eastAsia="Arial" w:hAnsi="Times New Roman" w:cs="Times New Roman"/>
                <w:b/>
                <w:bCs/>
                <w:color w:val="auto"/>
                <w:sz w:val="22"/>
                <w:szCs w:val="22"/>
                <w:lang w:eastAsia="en-US" w:bidi="ar-SA"/>
              </w:rPr>
              <w:t>красота</w:t>
            </w:r>
            <w:r w:rsidRPr="00943643">
              <w:rPr>
                <w:rFonts w:ascii="Times New Roman" w:eastAsia="Arial" w:hAnsi="Times New Roman" w:cs="Times New Roman"/>
                <w:color w:val="auto"/>
                <w:sz w:val="22"/>
                <w:szCs w:val="22"/>
                <w:lang w:eastAsia="en-US" w:bidi="ar-SA"/>
              </w:rPr>
              <w:t xml:space="preserve">. </w:t>
            </w:r>
            <w:r w:rsidRPr="00943643">
              <w:rPr>
                <w:rFonts w:ascii="Times New Roman" w:eastAsia="Arial" w:hAnsi="Times New Roman" w:cs="Times New Roman"/>
                <w:b/>
                <w:bCs/>
                <w:color w:val="auto"/>
                <w:sz w:val="22"/>
                <w:szCs w:val="22"/>
                <w:lang w:eastAsia="en-US" w:bidi="ar-SA"/>
              </w:rPr>
              <w:t>Культура поведения</w:t>
            </w:r>
            <w:r w:rsidRPr="00943643">
              <w:rPr>
                <w:rFonts w:ascii="Times New Roman" w:eastAsia="Arial" w:hAnsi="Times New Roman" w:cs="Times New Roman"/>
                <w:color w:val="auto"/>
                <w:sz w:val="22"/>
                <w:szCs w:val="22"/>
                <w:lang w:eastAsia="en-US" w:bidi="ar-SA"/>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w:t>
            </w:r>
            <w:r w:rsidRPr="00943643">
              <w:rPr>
                <w:rFonts w:ascii="Times New Roman" w:eastAsia="Arial" w:hAnsi="Times New Roman" w:cs="Times New Roman"/>
                <w:color w:val="auto"/>
                <w:sz w:val="22"/>
                <w:szCs w:val="22"/>
                <w:lang w:eastAsia="en-US" w:bidi="ar-SA"/>
              </w:rPr>
              <w:br/>
              <w:t>с накоплением нравственных представлений.</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Можно выделить основные задачи этико-эстетического воспитания:</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формирование культуры общения, поведения, этических представлений;</w:t>
            </w:r>
          </w:p>
          <w:p w:rsidR="00943643" w:rsidRPr="00943643" w:rsidRDefault="00943643" w:rsidP="00943643">
            <w:pPr>
              <w:widowControl/>
              <w:spacing w:after="200" w:line="276" w:lineRule="auto"/>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lastRenderedPageBreak/>
              <w:t>воспитание представлений о значении опрятности и красоты внешней, ее влиянии на внутренний мир человека;</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развитие предпосылок ценностно-смыслового восприятия и понимания произведений искусства, явлений жизни, отношений между людьми;</w:t>
            </w:r>
          </w:p>
          <w:p w:rsidR="00943643" w:rsidRPr="00943643" w:rsidRDefault="00943643" w:rsidP="00943643">
            <w:pPr>
              <w:widowControl/>
              <w:spacing w:after="200" w:line="276" w:lineRule="auto"/>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воспитание любви к прекрасному, уважения к традициям и культуре родной страны  и других народов;</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развитие творческого отношения к миру, природе, быту и к окружающей ребенка действительности;</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формирование у детей эстетического вкуса, стремления окружать себя прекрасным, создавать его.</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учить детей уважительно относиться к окружающим людям, считаться с их делами, интересами, удобствами;</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 xml:space="preserve">воспитывать культуру речи: называть взрослых на «вы» и по имени и отчеству; </w:t>
            </w:r>
            <w:r w:rsidRPr="00943643">
              <w:rPr>
                <w:rFonts w:ascii="Times New Roman" w:eastAsia="Arial" w:hAnsi="Times New Roman" w:cs="Times New Roman"/>
                <w:color w:val="auto"/>
                <w:sz w:val="22"/>
                <w:szCs w:val="22"/>
                <w:lang w:eastAsia="en-US" w:bidi="ar-SA"/>
              </w:rPr>
              <w:br/>
              <w:t>не перебивать говорящих и выслушивать других; говорить четко, разборчиво, владеть голосом;</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 xml:space="preserve">воспитывать культуру деятельности, что подразумевает умение обращаться </w:t>
            </w:r>
            <w:r w:rsidRPr="00943643">
              <w:rPr>
                <w:rFonts w:ascii="Times New Roman" w:eastAsia="Arial" w:hAnsi="Times New Roman" w:cs="Times New Roman"/>
                <w:color w:val="auto"/>
                <w:sz w:val="22"/>
                <w:szCs w:val="22"/>
                <w:lang w:eastAsia="en-US" w:bidi="ar-SA"/>
              </w:rPr>
              <w:br/>
              <w:t xml:space="preserve">с игрушками, книгами, личными вещами, имуществом ДОО; умение подготовиться </w:t>
            </w:r>
            <w:r w:rsidRPr="00943643">
              <w:rPr>
                <w:rFonts w:ascii="Times New Roman" w:eastAsia="Arial" w:hAnsi="Times New Roman" w:cs="Times New Roman"/>
                <w:color w:val="auto"/>
                <w:sz w:val="22"/>
                <w:szCs w:val="22"/>
                <w:lang w:eastAsia="en-US" w:bidi="ar-SA"/>
              </w:rPr>
              <w:br/>
              <w:t xml:space="preserve">к предстоящей деятельности, четко и последовательно выполнять и заканчивать ее, </w:t>
            </w:r>
            <w:r w:rsidRPr="00943643">
              <w:rPr>
                <w:rFonts w:ascii="Times New Roman" w:eastAsia="Arial" w:hAnsi="Times New Roman" w:cs="Times New Roman"/>
                <w:color w:val="auto"/>
                <w:sz w:val="22"/>
                <w:szCs w:val="22"/>
                <w:lang w:eastAsia="en-US" w:bidi="ar-SA"/>
              </w:rPr>
              <w:br/>
              <w:t xml:space="preserve">после завершения привести в порядок рабочее место, аккуратно убрать все за собой; привести </w:t>
            </w:r>
            <w:r w:rsidRPr="00943643">
              <w:rPr>
                <w:rFonts w:ascii="Times New Roman" w:eastAsia="Arial" w:hAnsi="Times New Roman" w:cs="Times New Roman"/>
                <w:color w:val="auto"/>
                <w:sz w:val="22"/>
                <w:szCs w:val="22"/>
                <w:lang w:eastAsia="en-US" w:bidi="ar-SA"/>
              </w:rPr>
              <w:br/>
              <w:t>в порядок свою одежду.</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shd w:val="clear" w:color="auto" w:fill="FFFFFF"/>
                <w:lang w:eastAsia="en-US" w:bidi="ar-SA"/>
              </w:rPr>
              <w:t xml:space="preserve">Цель </w:t>
            </w:r>
            <w:r w:rsidRPr="00943643">
              <w:rPr>
                <w:rFonts w:ascii="Times New Roman" w:eastAsia="Arial" w:hAnsi="Times New Roman" w:cs="Times New Roman"/>
                <w:b/>
                <w:bCs/>
                <w:color w:val="auto"/>
                <w:sz w:val="22"/>
                <w:szCs w:val="22"/>
                <w:shd w:val="clear" w:color="auto" w:fill="FFFFFF"/>
                <w:lang w:eastAsia="en-US" w:bidi="ar-SA"/>
              </w:rPr>
              <w:t>эстетического</w:t>
            </w:r>
            <w:r w:rsidRPr="00943643">
              <w:rPr>
                <w:rFonts w:ascii="Times New Roman" w:eastAsia="Arial" w:hAnsi="Times New Roman" w:cs="Times New Roman"/>
                <w:color w:val="auto"/>
                <w:sz w:val="22"/>
                <w:szCs w:val="22"/>
                <w:shd w:val="clear" w:color="auto" w:fill="FFFFFF"/>
                <w:lang w:eastAsia="en-US" w:bidi="ar-SA"/>
              </w:rPr>
              <w:t xml:space="preserve"> воспитания – становление у ребенка ценностного отношения </w:t>
            </w:r>
            <w:r w:rsidRPr="00943643">
              <w:rPr>
                <w:rFonts w:ascii="Times New Roman" w:eastAsia="Arial" w:hAnsi="Times New Roman" w:cs="Times New Roman"/>
                <w:color w:val="auto"/>
                <w:sz w:val="22"/>
                <w:szCs w:val="22"/>
                <w:shd w:val="clear" w:color="auto" w:fill="FFFFFF"/>
                <w:lang w:eastAsia="en-US" w:bidi="ar-SA"/>
              </w:rPr>
              <w:br/>
              <w:t>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highlight w:val="white"/>
                <w:lang w:eastAsia="en-US" w:bidi="ar-SA"/>
              </w:rPr>
              <w:t>Направления деятельности воспитателя по эстетическому воспитанию предполагают следующее:</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shd w:val="clear" w:color="auto" w:fill="FFFFFF"/>
                <w:lang w:eastAsia="en-US" w:bidi="ar-SA"/>
              </w:rPr>
              <w:t xml:space="preserve">выстраивание взаимосвязи художественно-творческой деятельности самих детей </w:t>
            </w:r>
            <w:r w:rsidRPr="00943643">
              <w:rPr>
                <w:rFonts w:ascii="Times New Roman" w:eastAsia="Arial" w:hAnsi="Times New Roman" w:cs="Times New Roman"/>
                <w:color w:val="auto"/>
                <w:sz w:val="22"/>
                <w:szCs w:val="22"/>
                <w:shd w:val="clear" w:color="auto" w:fill="FFFFFF"/>
                <w:lang w:eastAsia="en-US" w:bidi="ar-SA"/>
              </w:rPr>
              <w:br/>
              <w:t xml:space="preserve">с воспитательной работой через развитие восприятия, образных представлений, воображения </w:t>
            </w:r>
            <w:r w:rsidRPr="00943643">
              <w:rPr>
                <w:rFonts w:ascii="Times New Roman" w:eastAsia="Arial" w:hAnsi="Times New Roman" w:cs="Times New Roman"/>
                <w:color w:val="auto"/>
                <w:sz w:val="22"/>
                <w:szCs w:val="22"/>
                <w:shd w:val="clear" w:color="auto" w:fill="FFFFFF"/>
                <w:lang w:eastAsia="en-US" w:bidi="ar-SA"/>
              </w:rPr>
              <w:br/>
            </w:r>
            <w:r w:rsidRPr="00943643">
              <w:rPr>
                <w:rFonts w:ascii="Times New Roman" w:eastAsia="Arial" w:hAnsi="Times New Roman" w:cs="Times New Roman"/>
                <w:color w:val="auto"/>
                <w:sz w:val="22"/>
                <w:szCs w:val="22"/>
                <w:shd w:val="clear" w:color="auto" w:fill="FFFFFF"/>
                <w:lang w:eastAsia="en-US" w:bidi="ar-SA"/>
              </w:rPr>
              <w:lastRenderedPageBreak/>
              <w:t>и творчества;</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shd w:val="clear" w:color="auto" w:fill="FFFFFF"/>
                <w:lang w:eastAsia="en-US" w:bidi="ar-SA"/>
              </w:rPr>
              <w:t xml:space="preserve">уважительное отношение к результатам творчества детей, широкое включение </w:t>
            </w:r>
            <w:r w:rsidRPr="00943643">
              <w:rPr>
                <w:rFonts w:ascii="Times New Roman" w:eastAsia="Arial" w:hAnsi="Times New Roman" w:cs="Times New Roman"/>
                <w:color w:val="auto"/>
                <w:sz w:val="22"/>
                <w:szCs w:val="22"/>
                <w:shd w:val="clear" w:color="auto" w:fill="FFFFFF"/>
                <w:lang w:eastAsia="en-US" w:bidi="ar-SA"/>
              </w:rPr>
              <w:br/>
              <w:t>их произведений в жизнь ДОО;</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pacing w:val="-4"/>
                <w:sz w:val="22"/>
                <w:szCs w:val="22"/>
                <w:highlight w:val="white"/>
                <w:lang w:eastAsia="en-US" w:bidi="ar-SA"/>
              </w:rPr>
              <w:t>организацию выставок, концертов, создание эстетической развивающей среды и др.;</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highlight w:val="white"/>
                <w:lang w:eastAsia="en-US" w:bidi="ar-SA"/>
              </w:rPr>
              <w:t xml:space="preserve">формирование чувства прекрасного </w:t>
            </w:r>
            <w:r w:rsidRPr="00943643">
              <w:rPr>
                <w:rFonts w:ascii="Times New Roman" w:eastAsia="Arial" w:hAnsi="Times New Roman" w:cs="Times New Roman"/>
                <w:color w:val="auto"/>
                <w:sz w:val="22"/>
                <w:szCs w:val="22"/>
                <w:lang w:eastAsia="en-US" w:bidi="ar-SA"/>
              </w:rPr>
              <w:t xml:space="preserve">на основе восприятия художественного слова </w:t>
            </w:r>
            <w:r w:rsidRPr="00943643">
              <w:rPr>
                <w:rFonts w:ascii="Times New Roman" w:eastAsia="Arial" w:hAnsi="Times New Roman" w:cs="Times New Roman"/>
                <w:color w:val="auto"/>
                <w:sz w:val="22"/>
                <w:szCs w:val="22"/>
                <w:lang w:eastAsia="en-US" w:bidi="ar-SA"/>
              </w:rPr>
              <w:br/>
              <w:t>на русском и родном языке;</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highlight w:val="white"/>
                <w:lang w:eastAsia="en-US" w:bidi="ar-SA"/>
              </w:rPr>
              <w:t>реализация вариативности содержания, форм и методов работы с детьми по разным направлениям эстетического воспитания.</w:t>
            </w:r>
          </w:p>
          <w:p w:rsidR="00943643" w:rsidRPr="00943643" w:rsidRDefault="00943643" w:rsidP="00943643">
            <w:pPr>
              <w:widowControl/>
              <w:shd w:val="clear" w:color="auto" w:fill="FFFFFF"/>
              <w:spacing w:after="200" w:line="276" w:lineRule="auto"/>
              <w:jc w:val="center"/>
              <w:rPr>
                <w:rFonts w:ascii="Times New Roman" w:eastAsia="Times New Roman" w:hAnsi="Times New Roman" w:cs="Times New Roman"/>
                <w:b/>
                <w:color w:val="auto"/>
                <w:sz w:val="22"/>
                <w:szCs w:val="22"/>
                <w:shd w:val="clear" w:color="auto" w:fill="FFFFFF"/>
                <w:lang w:bidi="ar-SA"/>
              </w:rPr>
            </w:pPr>
            <w:r w:rsidRPr="00943643">
              <w:rPr>
                <w:rFonts w:ascii="Times New Roman" w:eastAsia="Times New Roman" w:hAnsi="Times New Roman" w:cs="Times New Roman"/>
                <w:b/>
                <w:color w:val="auto"/>
                <w:sz w:val="22"/>
                <w:szCs w:val="22"/>
                <w:shd w:val="clear" w:color="auto" w:fill="FFFFFF"/>
                <w:lang w:bidi="ar-SA"/>
              </w:rPr>
              <w:t>2.1.7. Духовно-нравственное направление</w:t>
            </w:r>
          </w:p>
          <w:p w:rsidR="00943643" w:rsidRPr="00943643" w:rsidRDefault="00943643" w:rsidP="00943643">
            <w:pPr>
              <w:widowControl/>
              <w:shd w:val="clear" w:color="auto" w:fill="FFFFFF"/>
              <w:spacing w:after="200" w:line="276" w:lineRule="auto"/>
              <w:jc w:val="both"/>
              <w:rPr>
                <w:rFonts w:ascii="Times New Roman" w:eastAsia="Times New Roman" w:hAnsi="Times New Roman" w:cs="Times New Roman"/>
                <w:color w:val="auto"/>
                <w:sz w:val="22"/>
                <w:szCs w:val="22"/>
                <w:shd w:val="clear" w:color="auto" w:fill="FFFFFF"/>
                <w:lang w:bidi="ar-SA"/>
              </w:rPr>
            </w:pPr>
            <w:r w:rsidRPr="00943643">
              <w:rPr>
                <w:rFonts w:ascii="Times New Roman" w:eastAsia="Times New Roman" w:hAnsi="Times New Roman" w:cs="Times New Roman"/>
                <w:color w:val="auto"/>
                <w:sz w:val="22"/>
                <w:szCs w:val="22"/>
                <w:shd w:val="clear" w:color="auto" w:fill="FFFFFF"/>
                <w:lang w:bidi="ar-SA"/>
              </w:rPr>
              <w:t>Ценности</w:t>
            </w:r>
            <w:r w:rsidRPr="00943643">
              <w:rPr>
                <w:rFonts w:ascii="Times New Roman" w:eastAsia="Arial" w:hAnsi="Times New Roman" w:cs="Times New Roman"/>
                <w:color w:val="auto"/>
                <w:sz w:val="22"/>
                <w:szCs w:val="22"/>
                <w:lang w:eastAsia="en-US" w:bidi="ar-SA"/>
              </w:rPr>
              <w:t xml:space="preserve"> </w:t>
            </w:r>
            <w:r w:rsidRPr="00943643">
              <w:rPr>
                <w:rFonts w:ascii="Times New Roman" w:eastAsia="Times New Roman" w:hAnsi="Times New Roman" w:cs="Times New Roman"/>
                <w:color w:val="auto"/>
                <w:sz w:val="22"/>
                <w:szCs w:val="22"/>
                <w:shd w:val="clear" w:color="auto" w:fill="FFFFFF"/>
                <w:lang w:bidi="ar-SA"/>
              </w:rPr>
              <w:t xml:space="preserve">заключается  в необходимости  </w:t>
            </w:r>
            <w:r w:rsidRPr="00943643">
              <w:rPr>
                <w:rFonts w:ascii="Times New Roman" w:eastAsia="Times New Roman" w:hAnsi="Times New Roman" w:cs="Times New Roman"/>
                <w:b/>
                <w:i/>
                <w:color w:val="auto"/>
                <w:sz w:val="22"/>
                <w:szCs w:val="22"/>
                <w:shd w:val="clear" w:color="auto" w:fill="FFFFFF"/>
                <w:lang w:bidi="ar-SA"/>
              </w:rPr>
              <w:t>приобщения детей к истокам русской культуры и истории,</w:t>
            </w:r>
            <w:r w:rsidRPr="00943643">
              <w:rPr>
                <w:rFonts w:ascii="Times New Roman" w:eastAsia="Times New Roman" w:hAnsi="Times New Roman" w:cs="Times New Roman"/>
                <w:color w:val="auto"/>
                <w:sz w:val="22"/>
                <w:szCs w:val="22"/>
                <w:shd w:val="clear" w:color="auto" w:fill="FFFFFF"/>
                <w:lang w:bidi="ar-SA"/>
              </w:rPr>
              <w:t xml:space="preserve">  ввиду  особой территориальной оторванности нашей Калининградской области от основной части России, постепенном снижении интереса к русским народным традициям, русскому быту, который не имеет здесь традиционных корней и не передается из поколения в поколение.</w:t>
            </w:r>
          </w:p>
          <w:p w:rsidR="00943643" w:rsidRPr="00943643" w:rsidRDefault="00943643" w:rsidP="00943643">
            <w:pPr>
              <w:widowControl/>
              <w:tabs>
                <w:tab w:val="left" w:pos="1080"/>
              </w:tabs>
              <w:spacing w:after="200" w:line="276" w:lineRule="auto"/>
              <w:rPr>
                <w:rFonts w:ascii="Times New Roman" w:eastAsia="Calibri" w:hAnsi="Times New Roman" w:cs="Times New Roman"/>
                <w:color w:val="auto"/>
                <w:sz w:val="22"/>
                <w:szCs w:val="28"/>
                <w:lang w:bidi="ar-SA"/>
              </w:rPr>
            </w:pPr>
            <w:r w:rsidRPr="00943643">
              <w:rPr>
                <w:rFonts w:ascii="Times New Roman" w:eastAsia="Calibri" w:hAnsi="Times New Roman" w:cs="Times New Roman"/>
                <w:color w:val="auto"/>
                <w:sz w:val="22"/>
                <w:szCs w:val="28"/>
                <w:lang w:bidi="ar-SA"/>
              </w:rPr>
              <w:t xml:space="preserve">Цель программы: приобщить детей ко всем видам национального искусства – от архитектуры до живописи, от пляски, сказки и музыки до театра. </w:t>
            </w:r>
          </w:p>
          <w:p w:rsidR="00943643" w:rsidRPr="00943643" w:rsidRDefault="00943643" w:rsidP="00943643">
            <w:pPr>
              <w:widowControl/>
              <w:tabs>
                <w:tab w:val="left" w:pos="1080"/>
              </w:tabs>
              <w:spacing w:after="200" w:line="276" w:lineRule="auto"/>
              <w:rPr>
                <w:rFonts w:ascii="Times New Roman" w:eastAsia="Calibri" w:hAnsi="Times New Roman" w:cs="Times New Roman"/>
                <w:color w:val="auto"/>
                <w:kern w:val="1"/>
                <w:sz w:val="22"/>
                <w:szCs w:val="28"/>
                <w:lang w:eastAsia="en-US" w:bidi="ar-SA"/>
              </w:rPr>
            </w:pPr>
            <w:r w:rsidRPr="00943643">
              <w:rPr>
                <w:rFonts w:ascii="Times New Roman" w:eastAsia="Calibri" w:hAnsi="Times New Roman" w:cs="Times New Roman"/>
                <w:color w:val="auto"/>
                <w:kern w:val="1"/>
                <w:sz w:val="22"/>
                <w:szCs w:val="28"/>
                <w:lang w:eastAsia="en-US" w:bidi="ar-SA"/>
              </w:rPr>
              <w:t xml:space="preserve">Задачи: </w:t>
            </w:r>
          </w:p>
          <w:p w:rsidR="00943643" w:rsidRPr="00943643" w:rsidRDefault="00943643" w:rsidP="00442C31">
            <w:pPr>
              <w:widowControl/>
              <w:numPr>
                <w:ilvl w:val="0"/>
                <w:numId w:val="42"/>
              </w:numPr>
              <w:spacing w:after="11" w:line="270" w:lineRule="auto"/>
              <w:ind w:right="349"/>
              <w:contextualSpacing/>
              <w:jc w:val="both"/>
              <w:rPr>
                <w:rFonts w:ascii="Times New Roman" w:eastAsia="Calibri" w:hAnsi="Times New Roman" w:cs="Times New Roman"/>
                <w:color w:val="auto"/>
                <w:kern w:val="1"/>
                <w:sz w:val="22"/>
                <w:szCs w:val="28"/>
                <w:lang w:eastAsia="en-US" w:bidi="ar-SA"/>
              </w:rPr>
            </w:pPr>
            <w:r w:rsidRPr="00943643">
              <w:rPr>
                <w:rFonts w:ascii="Times New Roman" w:eastAsia="Calibri" w:hAnsi="Times New Roman" w:cs="Times New Roman"/>
                <w:color w:val="auto"/>
                <w:kern w:val="1"/>
                <w:sz w:val="22"/>
                <w:szCs w:val="28"/>
                <w:lang w:eastAsia="en-US" w:bidi="ar-SA"/>
              </w:rPr>
              <w:t>Дать детям знания о предметах национального характера.</w:t>
            </w:r>
          </w:p>
          <w:p w:rsidR="00943643" w:rsidRPr="00943643" w:rsidRDefault="00943643" w:rsidP="00442C31">
            <w:pPr>
              <w:widowControl/>
              <w:numPr>
                <w:ilvl w:val="0"/>
                <w:numId w:val="42"/>
              </w:numPr>
              <w:spacing w:after="11" w:line="270" w:lineRule="auto"/>
              <w:ind w:right="349"/>
              <w:contextualSpacing/>
              <w:jc w:val="both"/>
              <w:rPr>
                <w:rFonts w:ascii="Times New Roman" w:eastAsia="Calibri" w:hAnsi="Times New Roman" w:cs="Times New Roman"/>
                <w:color w:val="auto"/>
                <w:kern w:val="1"/>
                <w:sz w:val="22"/>
                <w:szCs w:val="28"/>
                <w:lang w:eastAsia="en-US" w:bidi="ar-SA"/>
              </w:rPr>
            </w:pPr>
            <w:r w:rsidRPr="00943643">
              <w:rPr>
                <w:rFonts w:ascii="Times New Roman" w:eastAsia="Calibri" w:hAnsi="Times New Roman" w:cs="Times New Roman"/>
                <w:color w:val="auto"/>
                <w:kern w:val="1"/>
                <w:sz w:val="22"/>
                <w:szCs w:val="28"/>
                <w:lang w:eastAsia="en-US" w:bidi="ar-SA"/>
              </w:rPr>
              <w:t>Знакомить с праздниками и традициями русского народа.</w:t>
            </w:r>
          </w:p>
          <w:p w:rsidR="00943643" w:rsidRPr="00943643" w:rsidRDefault="00943643" w:rsidP="00442C31">
            <w:pPr>
              <w:widowControl/>
              <w:numPr>
                <w:ilvl w:val="0"/>
                <w:numId w:val="42"/>
              </w:numPr>
              <w:spacing w:after="11" w:line="270" w:lineRule="auto"/>
              <w:ind w:right="349"/>
              <w:contextualSpacing/>
              <w:jc w:val="both"/>
              <w:rPr>
                <w:rFonts w:ascii="Times New Roman" w:eastAsia="Calibri" w:hAnsi="Times New Roman" w:cs="Times New Roman"/>
                <w:color w:val="auto"/>
                <w:kern w:val="1"/>
                <w:sz w:val="22"/>
                <w:szCs w:val="28"/>
                <w:lang w:eastAsia="en-US" w:bidi="ar-SA"/>
              </w:rPr>
            </w:pPr>
            <w:r w:rsidRPr="00943643">
              <w:rPr>
                <w:rFonts w:ascii="Times New Roman" w:eastAsia="Calibri" w:hAnsi="Times New Roman" w:cs="Times New Roman"/>
                <w:color w:val="auto"/>
                <w:kern w:val="1"/>
                <w:sz w:val="22"/>
                <w:szCs w:val="28"/>
                <w:lang w:eastAsia="en-US" w:bidi="ar-SA"/>
              </w:rPr>
              <w:t>Воспитывать у детей нравственно-патриотические чувства к родному краю, городу, стране через народное творчество.</w:t>
            </w:r>
          </w:p>
          <w:p w:rsidR="00943643" w:rsidRPr="00943643" w:rsidRDefault="00943643" w:rsidP="00442C31">
            <w:pPr>
              <w:widowControl/>
              <w:numPr>
                <w:ilvl w:val="0"/>
                <w:numId w:val="42"/>
              </w:numPr>
              <w:spacing w:after="11" w:line="270" w:lineRule="auto"/>
              <w:ind w:right="349"/>
              <w:jc w:val="both"/>
              <w:rPr>
                <w:rFonts w:ascii="Times New Roman" w:eastAsia="Calibri" w:hAnsi="Times New Roman" w:cs="Times New Roman"/>
                <w:color w:val="auto"/>
                <w:kern w:val="1"/>
                <w:sz w:val="22"/>
                <w:szCs w:val="28"/>
                <w:lang w:eastAsia="en-US" w:bidi="ar-SA"/>
              </w:rPr>
            </w:pPr>
            <w:r w:rsidRPr="00943643">
              <w:rPr>
                <w:rFonts w:ascii="Times New Roman" w:eastAsia="Calibri" w:hAnsi="Times New Roman" w:cs="Times New Roman"/>
                <w:color w:val="auto"/>
                <w:kern w:val="1"/>
                <w:sz w:val="22"/>
                <w:szCs w:val="28"/>
                <w:lang w:eastAsia="en-US" w:bidi="ar-SA"/>
              </w:rPr>
              <w:t>Воспитывать в детях особенные черты русского характера: доброту, красоту, честность, правдивость, трудолюбие, верность и т.д., широко используя все виды русского фольклора ( сказки, песенки, пословицы, поговорки, хороводы и т.д.)</w:t>
            </w:r>
          </w:p>
          <w:p w:rsidR="00943643" w:rsidRPr="00943643" w:rsidRDefault="00943643" w:rsidP="00442C31">
            <w:pPr>
              <w:widowControl/>
              <w:numPr>
                <w:ilvl w:val="0"/>
                <w:numId w:val="42"/>
              </w:numPr>
              <w:spacing w:after="11" w:line="270" w:lineRule="auto"/>
              <w:ind w:right="349"/>
              <w:jc w:val="both"/>
              <w:rPr>
                <w:rFonts w:ascii="Times New Roman" w:eastAsia="Calibri" w:hAnsi="Times New Roman" w:cs="Times New Roman"/>
                <w:color w:val="auto"/>
                <w:kern w:val="1"/>
                <w:sz w:val="22"/>
                <w:szCs w:val="28"/>
                <w:lang w:eastAsia="en-US" w:bidi="ar-SA"/>
              </w:rPr>
            </w:pPr>
            <w:r w:rsidRPr="00943643">
              <w:rPr>
                <w:rFonts w:ascii="Times New Roman" w:eastAsia="Calibri" w:hAnsi="Times New Roman" w:cs="Times New Roman"/>
                <w:color w:val="auto"/>
                <w:kern w:val="1"/>
                <w:sz w:val="22"/>
                <w:szCs w:val="28"/>
                <w:lang w:eastAsia="en-US" w:bidi="ar-SA"/>
              </w:rPr>
              <w:t>Познакомить детей с произведениями  народно-прикладного искусства, развивать у детей творческое воображение при изготовлении своих работ в русском стиле.</w:t>
            </w:r>
          </w:p>
          <w:p w:rsidR="00943643" w:rsidRPr="00943643" w:rsidRDefault="00943643" w:rsidP="00442C31">
            <w:pPr>
              <w:widowControl/>
              <w:numPr>
                <w:ilvl w:val="0"/>
                <w:numId w:val="42"/>
              </w:numPr>
              <w:spacing w:after="11" w:line="270" w:lineRule="auto"/>
              <w:ind w:right="349"/>
              <w:jc w:val="both"/>
              <w:rPr>
                <w:rFonts w:ascii="Times New Roman" w:eastAsia="Calibri" w:hAnsi="Times New Roman" w:cs="Times New Roman"/>
                <w:color w:val="auto"/>
                <w:kern w:val="1"/>
                <w:sz w:val="22"/>
                <w:szCs w:val="28"/>
                <w:lang w:eastAsia="en-US" w:bidi="ar-SA"/>
              </w:rPr>
            </w:pPr>
            <w:r w:rsidRPr="00943643">
              <w:rPr>
                <w:rFonts w:ascii="Times New Roman" w:eastAsia="Calibri" w:hAnsi="Times New Roman" w:cs="Times New Roman"/>
                <w:color w:val="auto"/>
                <w:kern w:val="1"/>
                <w:sz w:val="22"/>
                <w:szCs w:val="28"/>
                <w:lang w:eastAsia="en-US" w:bidi="ar-SA"/>
              </w:rPr>
              <w:t>Познакомить детей со старославянскими словами, объяснить их значение.</w:t>
            </w:r>
          </w:p>
        </w:tc>
      </w:tr>
      <w:tr w:rsidR="00943643" w:rsidRPr="00943643" w:rsidTr="00943643">
        <w:tblPrEx>
          <w:tblLook w:val="04A0" w:firstRow="1" w:lastRow="0" w:firstColumn="1" w:lastColumn="0" w:noHBand="0" w:noVBand="1"/>
        </w:tblPrEx>
        <w:trPr>
          <w:gridBefore w:val="1"/>
          <w:gridAfter w:val="4"/>
          <w:wBefore w:w="123" w:type="dxa"/>
          <w:wAfter w:w="816" w:type="dxa"/>
          <w:trHeight w:val="97"/>
        </w:trPr>
        <w:tc>
          <w:tcPr>
            <w:tcW w:w="2445" w:type="dxa"/>
            <w:gridSpan w:val="3"/>
            <w:tcBorders>
              <w:top w:val="single" w:sz="4" w:space="0" w:color="auto"/>
              <w:left w:val="single" w:sz="4" w:space="0" w:color="auto"/>
              <w:bottom w:val="double" w:sz="4" w:space="0" w:color="auto"/>
              <w:right w:val="single" w:sz="4" w:space="0" w:color="auto"/>
            </w:tcBorders>
            <w:shd w:val="clear" w:color="auto" w:fill="auto"/>
          </w:tcPr>
          <w:p w:rsidR="00943643" w:rsidRPr="00943643" w:rsidRDefault="00943643" w:rsidP="00943643">
            <w:pPr>
              <w:widowControl/>
              <w:shd w:val="clear" w:color="auto" w:fill="FFFFFF"/>
              <w:spacing w:after="200" w:line="276" w:lineRule="auto"/>
              <w:rPr>
                <w:rFonts w:ascii="Times New Roman" w:eastAsia="Calibri" w:hAnsi="Times New Roman" w:cs="Times New Roman"/>
                <w:b/>
                <w:color w:val="auto"/>
                <w:sz w:val="22"/>
                <w:szCs w:val="22"/>
                <w:lang w:eastAsia="en-US" w:bidi="ar-SA"/>
              </w:rPr>
            </w:pPr>
            <w:r w:rsidRPr="00943643">
              <w:rPr>
                <w:rFonts w:ascii="Times New Roman" w:eastAsia="Calibri" w:hAnsi="Times New Roman" w:cs="Times New Roman"/>
                <w:b/>
                <w:color w:val="auto"/>
                <w:sz w:val="22"/>
                <w:szCs w:val="22"/>
                <w:lang w:eastAsia="en-US" w:bidi="ar-SA"/>
              </w:rPr>
              <w:lastRenderedPageBreak/>
              <w:t xml:space="preserve">Формы, методы  и средства реализации </w:t>
            </w:r>
          </w:p>
        </w:tc>
        <w:tc>
          <w:tcPr>
            <w:tcW w:w="11754" w:type="dxa"/>
            <w:gridSpan w:val="2"/>
            <w:tcBorders>
              <w:top w:val="single" w:sz="4" w:space="0" w:color="auto"/>
              <w:left w:val="single" w:sz="4" w:space="0" w:color="auto"/>
              <w:bottom w:val="double" w:sz="4" w:space="0" w:color="auto"/>
              <w:right w:val="double" w:sz="4" w:space="0" w:color="auto"/>
            </w:tcBorders>
            <w:shd w:val="clear" w:color="auto" w:fill="auto"/>
          </w:tcPr>
          <w:p w:rsidR="00943643" w:rsidRPr="00943643" w:rsidRDefault="00943643" w:rsidP="00943643">
            <w:pPr>
              <w:widowControl/>
              <w:spacing w:after="200" w:line="276" w:lineRule="auto"/>
              <w:ind w:right="20" w:firstLine="700"/>
              <w:rPr>
                <w:rFonts w:ascii="Times New Roman" w:eastAsia="Times New Roman" w:hAnsi="Times New Roman" w:cs="Times New Roman"/>
                <w:b/>
                <w:bCs/>
                <w:sz w:val="22"/>
                <w:szCs w:val="22"/>
                <w:lang w:bidi="ar-SA"/>
              </w:rPr>
            </w:pPr>
            <w:r w:rsidRPr="00943643">
              <w:rPr>
                <w:rFonts w:ascii="Times New Roman" w:eastAsia="Times New Roman" w:hAnsi="Times New Roman" w:cs="Times New Roman"/>
                <w:b/>
                <w:bCs/>
                <w:sz w:val="22"/>
                <w:szCs w:val="22"/>
                <w:lang w:bidi="ar-SA"/>
              </w:rPr>
              <w:t>Виды деятельности:</w:t>
            </w:r>
          </w:p>
          <w:p w:rsidR="00943643" w:rsidRPr="00943643" w:rsidRDefault="00943643" w:rsidP="00442C31">
            <w:pPr>
              <w:widowControl/>
              <w:numPr>
                <w:ilvl w:val="0"/>
                <w:numId w:val="26"/>
              </w:numPr>
              <w:spacing w:after="11" w:line="270" w:lineRule="auto"/>
              <w:ind w:right="20"/>
              <w:contextualSpacing/>
              <w:jc w:val="both"/>
              <w:rPr>
                <w:rFonts w:ascii="Times New Roman" w:eastAsia="Times New Roman" w:hAnsi="Times New Roman" w:cs="Times New Roman"/>
                <w:b/>
                <w:bCs/>
                <w:sz w:val="22"/>
                <w:szCs w:val="22"/>
                <w:lang w:bidi="ar-SA"/>
              </w:rPr>
            </w:pPr>
            <w:r w:rsidRPr="00943643">
              <w:rPr>
                <w:rFonts w:ascii="Times New Roman" w:eastAsia="Times New Roman" w:hAnsi="Times New Roman" w:cs="Times New Roman"/>
                <w:sz w:val="22"/>
                <w:szCs w:val="22"/>
                <w:lang w:bidi="ar-SA"/>
              </w:rPr>
              <w:t>игровая, включая сюжетно-ролевую игру, игру с правилами и другие виды игры;</w:t>
            </w:r>
          </w:p>
          <w:p w:rsidR="00943643" w:rsidRPr="00943643" w:rsidRDefault="00943643" w:rsidP="00442C31">
            <w:pPr>
              <w:widowControl/>
              <w:numPr>
                <w:ilvl w:val="0"/>
                <w:numId w:val="26"/>
              </w:numPr>
              <w:spacing w:after="11" w:line="270" w:lineRule="auto"/>
              <w:ind w:right="20"/>
              <w:contextualSpacing/>
              <w:jc w:val="both"/>
              <w:rPr>
                <w:rFonts w:ascii="Times New Roman" w:eastAsia="Times New Roman" w:hAnsi="Times New Roman" w:cs="Times New Roman"/>
                <w:b/>
                <w:bCs/>
                <w:sz w:val="22"/>
                <w:szCs w:val="22"/>
                <w:lang w:bidi="ar-SA"/>
              </w:rPr>
            </w:pPr>
            <w:r w:rsidRPr="00943643">
              <w:rPr>
                <w:rFonts w:ascii="Times New Roman" w:eastAsia="Times New Roman" w:hAnsi="Times New Roman" w:cs="Times New Roman"/>
                <w:sz w:val="22"/>
                <w:szCs w:val="22"/>
                <w:lang w:bidi="ar-SA"/>
              </w:rPr>
              <w:t>коммуникативная (общение и взаимодействие со взрослыми и сверстниками);</w:t>
            </w:r>
          </w:p>
          <w:p w:rsidR="00943643" w:rsidRPr="00943643" w:rsidRDefault="00943643" w:rsidP="00442C31">
            <w:pPr>
              <w:widowControl/>
              <w:numPr>
                <w:ilvl w:val="0"/>
                <w:numId w:val="26"/>
              </w:numPr>
              <w:spacing w:after="11" w:line="270" w:lineRule="auto"/>
              <w:ind w:right="20"/>
              <w:contextualSpacing/>
              <w:jc w:val="both"/>
              <w:rPr>
                <w:rFonts w:ascii="Times New Roman" w:eastAsia="Times New Roman" w:hAnsi="Times New Roman" w:cs="Times New Roman"/>
                <w:b/>
                <w:bCs/>
                <w:sz w:val="22"/>
                <w:szCs w:val="22"/>
                <w:lang w:bidi="ar-SA"/>
              </w:rPr>
            </w:pPr>
            <w:r w:rsidRPr="00943643">
              <w:rPr>
                <w:rFonts w:ascii="Times New Roman" w:eastAsia="Times New Roman" w:hAnsi="Times New Roman" w:cs="Times New Roman"/>
                <w:sz w:val="22"/>
                <w:szCs w:val="22"/>
                <w:lang w:bidi="ar-SA"/>
              </w:rPr>
              <w:lastRenderedPageBreak/>
              <w:t>познавательно-исследовательская (исследования объектов окружающего мира и экспериментирования с ними);</w:t>
            </w:r>
          </w:p>
          <w:p w:rsidR="00943643" w:rsidRPr="00943643" w:rsidRDefault="00943643" w:rsidP="00442C31">
            <w:pPr>
              <w:widowControl/>
              <w:numPr>
                <w:ilvl w:val="0"/>
                <w:numId w:val="26"/>
              </w:numPr>
              <w:spacing w:after="11" w:line="270" w:lineRule="auto"/>
              <w:ind w:right="20"/>
              <w:contextualSpacing/>
              <w:jc w:val="both"/>
              <w:rPr>
                <w:rFonts w:ascii="Times New Roman" w:eastAsia="Times New Roman" w:hAnsi="Times New Roman" w:cs="Times New Roman"/>
                <w:b/>
                <w:bCs/>
                <w:sz w:val="22"/>
                <w:szCs w:val="22"/>
                <w:lang w:bidi="ar-SA"/>
              </w:rPr>
            </w:pPr>
            <w:r w:rsidRPr="00943643">
              <w:rPr>
                <w:rFonts w:ascii="Times New Roman" w:eastAsia="Times New Roman" w:hAnsi="Times New Roman" w:cs="Times New Roman"/>
                <w:sz w:val="22"/>
                <w:szCs w:val="22"/>
                <w:lang w:bidi="ar-SA"/>
              </w:rPr>
              <w:t>восприятие художественной литературы и фольклора;</w:t>
            </w:r>
          </w:p>
          <w:p w:rsidR="00943643" w:rsidRPr="00943643" w:rsidRDefault="00943643" w:rsidP="00442C31">
            <w:pPr>
              <w:widowControl/>
              <w:numPr>
                <w:ilvl w:val="0"/>
                <w:numId w:val="26"/>
              </w:numPr>
              <w:spacing w:after="11" w:line="270" w:lineRule="auto"/>
              <w:ind w:right="20"/>
              <w:contextualSpacing/>
              <w:jc w:val="both"/>
              <w:rPr>
                <w:rFonts w:ascii="Times New Roman" w:eastAsia="Times New Roman" w:hAnsi="Times New Roman" w:cs="Times New Roman"/>
                <w:b/>
                <w:bCs/>
                <w:sz w:val="22"/>
                <w:szCs w:val="22"/>
                <w:lang w:bidi="ar-SA"/>
              </w:rPr>
            </w:pPr>
            <w:r w:rsidRPr="00943643">
              <w:rPr>
                <w:rFonts w:ascii="Times New Roman" w:eastAsia="Times New Roman" w:hAnsi="Times New Roman" w:cs="Times New Roman"/>
                <w:sz w:val="22"/>
                <w:szCs w:val="22"/>
                <w:lang w:bidi="ar-SA"/>
              </w:rPr>
              <w:t>самообслуживание и элементарный бытовой труд (в помещении и на улице);</w:t>
            </w:r>
          </w:p>
          <w:p w:rsidR="00943643" w:rsidRPr="00943643" w:rsidRDefault="00943643" w:rsidP="00442C31">
            <w:pPr>
              <w:widowControl/>
              <w:numPr>
                <w:ilvl w:val="0"/>
                <w:numId w:val="26"/>
              </w:numPr>
              <w:spacing w:after="11" w:line="270" w:lineRule="auto"/>
              <w:ind w:right="20"/>
              <w:contextualSpacing/>
              <w:jc w:val="both"/>
              <w:rPr>
                <w:rFonts w:ascii="Times New Roman" w:eastAsia="Times New Roman" w:hAnsi="Times New Roman" w:cs="Times New Roman"/>
                <w:b/>
                <w:bCs/>
                <w:sz w:val="22"/>
                <w:szCs w:val="22"/>
                <w:lang w:bidi="ar-SA"/>
              </w:rPr>
            </w:pPr>
            <w:r w:rsidRPr="00943643">
              <w:rPr>
                <w:rFonts w:ascii="Times New Roman" w:eastAsia="Times New Roman" w:hAnsi="Times New Roman" w:cs="Times New Roman"/>
                <w:sz w:val="22"/>
                <w:szCs w:val="22"/>
                <w:lang w:bidi="ar-SA"/>
              </w:rPr>
              <w:t>конструирование из разного материала, включая конструкторы, модули, бумагу, природный и иной материал, изобразительная (рисование, лепка, аппликация);</w:t>
            </w:r>
          </w:p>
          <w:p w:rsidR="00943643" w:rsidRPr="00943643" w:rsidRDefault="00943643" w:rsidP="00442C31">
            <w:pPr>
              <w:widowControl/>
              <w:numPr>
                <w:ilvl w:val="0"/>
                <w:numId w:val="26"/>
              </w:numPr>
              <w:spacing w:after="11" w:line="270" w:lineRule="auto"/>
              <w:ind w:right="20"/>
              <w:contextualSpacing/>
              <w:jc w:val="both"/>
              <w:rPr>
                <w:rFonts w:ascii="Times New Roman" w:eastAsia="Times New Roman" w:hAnsi="Times New Roman" w:cs="Times New Roman"/>
                <w:b/>
                <w:bCs/>
                <w:sz w:val="22"/>
                <w:szCs w:val="22"/>
                <w:lang w:bidi="ar-SA"/>
              </w:rPr>
            </w:pPr>
            <w:r w:rsidRPr="00943643">
              <w:rPr>
                <w:rFonts w:ascii="Times New Roman" w:eastAsia="Times New Roman" w:hAnsi="Times New Roman" w:cs="Times New Roman"/>
                <w:sz w:val="22"/>
                <w:szCs w:val="22"/>
                <w:lang w:bidi="ar-SA"/>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943643" w:rsidRPr="00943643" w:rsidRDefault="00943643" w:rsidP="00442C31">
            <w:pPr>
              <w:widowControl/>
              <w:numPr>
                <w:ilvl w:val="0"/>
                <w:numId w:val="26"/>
              </w:numPr>
              <w:spacing w:after="11" w:line="270" w:lineRule="auto"/>
              <w:ind w:right="20"/>
              <w:contextualSpacing/>
              <w:jc w:val="both"/>
              <w:rPr>
                <w:rFonts w:ascii="Times New Roman" w:eastAsia="Times New Roman" w:hAnsi="Times New Roman" w:cs="Times New Roman"/>
                <w:b/>
                <w:bCs/>
                <w:sz w:val="22"/>
                <w:szCs w:val="22"/>
                <w:lang w:bidi="ar-SA"/>
              </w:rPr>
            </w:pPr>
            <w:r w:rsidRPr="00943643">
              <w:rPr>
                <w:rFonts w:ascii="Times New Roman" w:eastAsia="Times New Roman" w:hAnsi="Times New Roman" w:cs="Times New Roman"/>
                <w:sz w:val="22"/>
                <w:szCs w:val="22"/>
                <w:lang w:bidi="ar-SA"/>
              </w:rPr>
              <w:t>двигательная (овладение основными движениями) формы активности ребенка.</w:t>
            </w:r>
          </w:p>
          <w:p w:rsidR="00943643" w:rsidRPr="00943643" w:rsidRDefault="00943643" w:rsidP="00943643">
            <w:pPr>
              <w:widowControl/>
              <w:spacing w:after="200" w:line="276" w:lineRule="auto"/>
              <w:ind w:firstLine="700"/>
              <w:rPr>
                <w:rFonts w:ascii="Times New Roman" w:eastAsia="Times New Roman" w:hAnsi="Times New Roman" w:cs="Times New Roman"/>
                <w:b/>
                <w:bCs/>
                <w:sz w:val="22"/>
                <w:szCs w:val="22"/>
                <w:lang w:bidi="ar-SA"/>
              </w:rPr>
            </w:pPr>
            <w:r w:rsidRPr="00943643">
              <w:rPr>
                <w:rFonts w:ascii="Times New Roman" w:eastAsia="Times New Roman" w:hAnsi="Times New Roman" w:cs="Times New Roman"/>
                <w:b/>
                <w:bCs/>
                <w:sz w:val="22"/>
                <w:szCs w:val="22"/>
                <w:lang w:bidi="ar-SA"/>
              </w:rPr>
              <w:t>Формы организации деятельности:</w:t>
            </w:r>
          </w:p>
          <w:p w:rsidR="00943643" w:rsidRPr="00943643" w:rsidRDefault="00943643" w:rsidP="00442C31">
            <w:pPr>
              <w:widowControl/>
              <w:numPr>
                <w:ilvl w:val="0"/>
                <w:numId w:val="27"/>
              </w:numPr>
              <w:spacing w:after="11" w:line="270" w:lineRule="auto"/>
              <w:ind w:right="349"/>
              <w:contextualSpacing/>
              <w:jc w:val="both"/>
              <w:rPr>
                <w:rFonts w:ascii="Times New Roman" w:eastAsia="Times New Roman" w:hAnsi="Times New Roman" w:cs="Times New Roman"/>
                <w:b/>
                <w:bCs/>
                <w:sz w:val="22"/>
                <w:szCs w:val="22"/>
                <w:lang w:bidi="ar-SA"/>
              </w:rPr>
            </w:pPr>
            <w:r w:rsidRPr="00943643">
              <w:rPr>
                <w:rFonts w:ascii="Times New Roman" w:eastAsia="Times New Roman" w:hAnsi="Times New Roman" w:cs="Times New Roman"/>
                <w:sz w:val="22"/>
                <w:szCs w:val="22"/>
                <w:lang w:bidi="ar-SA"/>
              </w:rPr>
              <w:t>игра, игровое упражнение, игра-путешествие, занятие;</w:t>
            </w:r>
          </w:p>
          <w:p w:rsidR="00943643" w:rsidRPr="00943643" w:rsidRDefault="00943643" w:rsidP="00442C31">
            <w:pPr>
              <w:widowControl/>
              <w:numPr>
                <w:ilvl w:val="0"/>
                <w:numId w:val="27"/>
              </w:numPr>
              <w:spacing w:after="11" w:line="270" w:lineRule="auto"/>
              <w:ind w:right="349"/>
              <w:contextualSpacing/>
              <w:jc w:val="both"/>
              <w:rPr>
                <w:rFonts w:ascii="Times New Roman" w:eastAsia="Times New Roman" w:hAnsi="Times New Roman" w:cs="Times New Roman"/>
                <w:b/>
                <w:bCs/>
                <w:sz w:val="22"/>
                <w:szCs w:val="22"/>
                <w:lang w:bidi="ar-SA"/>
              </w:rPr>
            </w:pPr>
            <w:r w:rsidRPr="00943643">
              <w:rPr>
                <w:rFonts w:ascii="Times New Roman" w:eastAsia="Times New Roman" w:hAnsi="Times New Roman" w:cs="Times New Roman"/>
                <w:sz w:val="22"/>
                <w:szCs w:val="22"/>
                <w:lang w:bidi="ar-SA"/>
              </w:rPr>
              <w:t>тематический модуль, коллекционирование,</w:t>
            </w:r>
          </w:p>
          <w:p w:rsidR="00943643" w:rsidRPr="00943643" w:rsidRDefault="00943643" w:rsidP="00442C31">
            <w:pPr>
              <w:widowControl/>
              <w:numPr>
                <w:ilvl w:val="0"/>
                <w:numId w:val="27"/>
              </w:numPr>
              <w:spacing w:after="11" w:line="270" w:lineRule="auto"/>
              <w:ind w:right="349"/>
              <w:contextualSpacing/>
              <w:jc w:val="both"/>
              <w:rPr>
                <w:rFonts w:ascii="Times New Roman" w:eastAsia="Times New Roman" w:hAnsi="Times New Roman" w:cs="Times New Roman"/>
                <w:b/>
                <w:bCs/>
                <w:sz w:val="22"/>
                <w:szCs w:val="22"/>
                <w:lang w:bidi="ar-SA"/>
              </w:rPr>
            </w:pPr>
            <w:r w:rsidRPr="00943643">
              <w:rPr>
                <w:rFonts w:ascii="Times New Roman" w:eastAsia="Times New Roman" w:hAnsi="Times New Roman" w:cs="Times New Roman"/>
                <w:sz w:val="22"/>
                <w:szCs w:val="22"/>
                <w:lang w:bidi="ar-SA"/>
              </w:rPr>
              <w:t>чтение, беседа/разговор, ситуации,</w:t>
            </w:r>
          </w:p>
          <w:p w:rsidR="00943643" w:rsidRPr="00943643" w:rsidRDefault="00943643" w:rsidP="00442C31">
            <w:pPr>
              <w:widowControl/>
              <w:numPr>
                <w:ilvl w:val="0"/>
                <w:numId w:val="27"/>
              </w:numPr>
              <w:spacing w:after="11" w:line="270" w:lineRule="auto"/>
              <w:ind w:right="349"/>
              <w:contextualSpacing/>
              <w:jc w:val="both"/>
              <w:rPr>
                <w:rFonts w:ascii="Times New Roman" w:eastAsia="Times New Roman" w:hAnsi="Times New Roman" w:cs="Times New Roman"/>
                <w:b/>
                <w:bCs/>
                <w:sz w:val="22"/>
                <w:szCs w:val="22"/>
                <w:lang w:bidi="ar-SA"/>
              </w:rPr>
            </w:pPr>
            <w:r w:rsidRPr="00943643">
              <w:rPr>
                <w:rFonts w:ascii="Times New Roman" w:eastAsia="Times New Roman" w:hAnsi="Times New Roman" w:cs="Times New Roman"/>
                <w:sz w:val="22"/>
                <w:szCs w:val="22"/>
                <w:lang w:bidi="ar-SA"/>
              </w:rPr>
              <w:t>конкурсы, викторины, коллективное творческое дело,</w:t>
            </w:r>
          </w:p>
          <w:p w:rsidR="00943643" w:rsidRPr="00943643" w:rsidRDefault="00943643" w:rsidP="00442C31">
            <w:pPr>
              <w:widowControl/>
              <w:numPr>
                <w:ilvl w:val="0"/>
                <w:numId w:val="27"/>
              </w:numPr>
              <w:spacing w:after="11" w:line="270" w:lineRule="auto"/>
              <w:ind w:right="349"/>
              <w:contextualSpacing/>
              <w:jc w:val="both"/>
              <w:rPr>
                <w:rFonts w:ascii="Times New Roman" w:eastAsia="Times New Roman" w:hAnsi="Times New Roman" w:cs="Times New Roman"/>
                <w:b/>
                <w:bCs/>
                <w:sz w:val="22"/>
                <w:szCs w:val="22"/>
                <w:lang w:bidi="ar-SA"/>
              </w:rPr>
            </w:pPr>
            <w:r w:rsidRPr="00943643">
              <w:rPr>
                <w:rFonts w:ascii="Times New Roman" w:eastAsia="Times New Roman" w:hAnsi="Times New Roman" w:cs="Times New Roman"/>
                <w:sz w:val="22"/>
                <w:szCs w:val="22"/>
                <w:lang w:bidi="ar-SA"/>
              </w:rPr>
              <w:t>проекты, эксперименты, длительные наблюдения, экологические акции, экскурсии, пешеходные прогулки.</w:t>
            </w:r>
          </w:p>
          <w:p w:rsidR="00943643" w:rsidRPr="00943643" w:rsidRDefault="00943643" w:rsidP="00442C31">
            <w:pPr>
              <w:widowControl/>
              <w:numPr>
                <w:ilvl w:val="0"/>
                <w:numId w:val="27"/>
              </w:numPr>
              <w:spacing w:after="11" w:line="270" w:lineRule="auto"/>
              <w:ind w:right="349"/>
              <w:contextualSpacing/>
              <w:jc w:val="both"/>
              <w:rPr>
                <w:rFonts w:ascii="Times New Roman" w:eastAsia="Times New Roman" w:hAnsi="Times New Roman" w:cs="Times New Roman"/>
                <w:b/>
                <w:bCs/>
                <w:sz w:val="22"/>
                <w:szCs w:val="22"/>
                <w:lang w:bidi="ar-SA"/>
              </w:rPr>
            </w:pPr>
            <w:r w:rsidRPr="00943643">
              <w:rPr>
                <w:rFonts w:ascii="Times New Roman" w:eastAsia="Times New Roman" w:hAnsi="Times New Roman" w:cs="Times New Roman"/>
                <w:sz w:val="22"/>
                <w:szCs w:val="22"/>
                <w:lang w:bidi="ar-SA"/>
              </w:rPr>
              <w:t>мастерская, клубный час,</w:t>
            </w:r>
          </w:p>
          <w:p w:rsidR="00943643" w:rsidRPr="00943643" w:rsidRDefault="00943643" w:rsidP="00442C31">
            <w:pPr>
              <w:widowControl/>
              <w:numPr>
                <w:ilvl w:val="0"/>
                <w:numId w:val="27"/>
              </w:numPr>
              <w:spacing w:after="11" w:line="270" w:lineRule="auto"/>
              <w:ind w:right="349"/>
              <w:contextualSpacing/>
              <w:jc w:val="both"/>
              <w:rPr>
                <w:rFonts w:ascii="Times New Roman" w:eastAsia="Times New Roman" w:hAnsi="Times New Roman" w:cs="Times New Roman"/>
                <w:b/>
                <w:bCs/>
                <w:sz w:val="22"/>
                <w:szCs w:val="22"/>
                <w:lang w:bidi="ar-SA"/>
              </w:rPr>
            </w:pPr>
            <w:r w:rsidRPr="00943643">
              <w:rPr>
                <w:rFonts w:ascii="Times New Roman" w:eastAsia="Times New Roman" w:hAnsi="Times New Roman" w:cs="Times New Roman"/>
                <w:sz w:val="22"/>
                <w:szCs w:val="22"/>
                <w:lang w:bidi="ar-SA"/>
              </w:rPr>
              <w:t>праздники, развлечения, физкультурно-спортивные соревнования,</w:t>
            </w:r>
          </w:p>
          <w:p w:rsidR="00943643" w:rsidRPr="00943643" w:rsidRDefault="00943643" w:rsidP="00442C31">
            <w:pPr>
              <w:widowControl/>
              <w:numPr>
                <w:ilvl w:val="0"/>
                <w:numId w:val="27"/>
              </w:numPr>
              <w:spacing w:after="11" w:line="270" w:lineRule="auto"/>
              <w:ind w:right="349"/>
              <w:contextualSpacing/>
              <w:jc w:val="both"/>
              <w:rPr>
                <w:rFonts w:ascii="Times New Roman" w:eastAsia="Times New Roman" w:hAnsi="Times New Roman" w:cs="Times New Roman"/>
                <w:b/>
                <w:bCs/>
                <w:sz w:val="22"/>
                <w:szCs w:val="22"/>
                <w:lang w:bidi="ar-SA"/>
              </w:rPr>
            </w:pPr>
            <w:r w:rsidRPr="00943643">
              <w:rPr>
                <w:rFonts w:ascii="Times New Roman" w:eastAsia="Times New Roman" w:hAnsi="Times New Roman" w:cs="Times New Roman"/>
                <w:sz w:val="22"/>
                <w:szCs w:val="22"/>
                <w:lang w:bidi="ar-SA"/>
              </w:rPr>
              <w:t>театрализованные игры, инсценировки.</w:t>
            </w:r>
          </w:p>
          <w:p w:rsidR="00943643" w:rsidRPr="00943643" w:rsidRDefault="00943643" w:rsidP="00943643">
            <w:pPr>
              <w:widowControl/>
              <w:shd w:val="clear" w:color="auto" w:fill="FFFFFF"/>
              <w:spacing w:after="200" w:line="276" w:lineRule="auto"/>
              <w:jc w:val="both"/>
              <w:rPr>
                <w:rFonts w:ascii="Times New Roman" w:eastAsia="Times New Roman" w:hAnsi="Times New Roman" w:cs="Times New Roman"/>
                <w:sz w:val="22"/>
                <w:szCs w:val="22"/>
                <w:lang w:bidi="ar-SA"/>
              </w:rPr>
            </w:pPr>
            <w:r w:rsidRPr="00943643">
              <w:rPr>
                <w:rFonts w:ascii="Times New Roman" w:eastAsia="Arial" w:hAnsi="Times New Roman" w:cs="Times New Roman"/>
                <w:color w:val="auto"/>
                <w:sz w:val="22"/>
                <w:szCs w:val="22"/>
                <w:lang w:eastAsia="en-US" w:bidi="ar-SA"/>
              </w:rPr>
              <w:t>Практическая реализация цели и задач осуществляется в рамках следующих направлений воспитательной работы МАДОУ д/с № 129.</w:t>
            </w:r>
            <w:r w:rsidRPr="00943643">
              <w:rPr>
                <w:rFonts w:ascii="Times New Roman" w:eastAsia="Arial" w:hAnsi="Times New Roman" w:cs="Times New Roman"/>
                <w:b/>
                <w:color w:val="auto"/>
                <w:sz w:val="22"/>
                <w:szCs w:val="22"/>
                <w:lang w:eastAsia="en-US" w:bidi="ar-SA"/>
              </w:rPr>
              <w:t xml:space="preserve"> Каждое из них представлено в соответствующем модуле:</w:t>
            </w:r>
          </w:p>
        </w:tc>
      </w:tr>
      <w:tr w:rsidR="00943643" w:rsidRPr="00943643" w:rsidTr="00943643">
        <w:tblPrEx>
          <w:tblLook w:val="04A0" w:firstRow="1" w:lastRow="0" w:firstColumn="1" w:lastColumn="0" w:noHBand="0" w:noVBand="1"/>
        </w:tblPrEx>
        <w:trPr>
          <w:gridBefore w:val="1"/>
          <w:gridAfter w:val="4"/>
          <w:wBefore w:w="123" w:type="dxa"/>
          <w:wAfter w:w="816" w:type="dxa"/>
          <w:trHeight w:val="97"/>
        </w:trPr>
        <w:tc>
          <w:tcPr>
            <w:tcW w:w="2445" w:type="dxa"/>
            <w:gridSpan w:val="3"/>
            <w:tcBorders>
              <w:top w:val="double" w:sz="4" w:space="0" w:color="auto"/>
              <w:left w:val="single" w:sz="4" w:space="0" w:color="auto"/>
              <w:bottom w:val="single" w:sz="4" w:space="0" w:color="auto"/>
              <w:right w:val="single" w:sz="4" w:space="0" w:color="auto"/>
            </w:tcBorders>
            <w:shd w:val="clear" w:color="auto" w:fill="auto"/>
          </w:tcPr>
          <w:p w:rsidR="00943643" w:rsidRPr="00943643" w:rsidRDefault="00943643" w:rsidP="00943643">
            <w:pPr>
              <w:keepNext/>
              <w:keepLines/>
              <w:widowControl/>
              <w:spacing w:after="200" w:line="270" w:lineRule="exact"/>
              <w:ind w:left="20"/>
              <w:jc w:val="both"/>
              <w:outlineLvl w:val="3"/>
              <w:rPr>
                <w:rFonts w:ascii="Times New Roman" w:eastAsia="Times New Roman" w:hAnsi="Times New Roman" w:cs="Times New Roman"/>
                <w:b/>
                <w:iCs/>
                <w:sz w:val="22"/>
                <w:szCs w:val="27"/>
                <w:lang w:bidi="ar-SA"/>
              </w:rPr>
            </w:pPr>
            <w:r w:rsidRPr="00943643">
              <w:rPr>
                <w:rFonts w:ascii="Times New Roman" w:eastAsia="Times New Roman" w:hAnsi="Times New Roman" w:cs="Times New Roman"/>
                <w:b/>
                <w:bCs/>
                <w:iCs/>
                <w:sz w:val="22"/>
                <w:szCs w:val="27"/>
                <w:lang w:bidi="ar-SA"/>
              </w:rPr>
              <w:lastRenderedPageBreak/>
              <w:t xml:space="preserve">Модуль </w:t>
            </w:r>
            <w:r w:rsidRPr="00943643">
              <w:rPr>
                <w:rFonts w:ascii="Times New Roman" w:eastAsia="Times New Roman" w:hAnsi="Times New Roman" w:cs="Times New Roman"/>
                <w:b/>
                <w:iCs/>
                <w:sz w:val="22"/>
                <w:szCs w:val="27"/>
                <w:lang w:bidi="ar-SA"/>
              </w:rPr>
              <w:t>«Ключевые общесадиковые мероприятия»</w:t>
            </w:r>
          </w:p>
          <w:p w:rsidR="00943643" w:rsidRPr="00943643" w:rsidRDefault="00943643" w:rsidP="00943643">
            <w:pPr>
              <w:widowControl/>
              <w:shd w:val="clear" w:color="auto" w:fill="FFFFFF"/>
              <w:spacing w:after="200" w:line="276" w:lineRule="auto"/>
              <w:rPr>
                <w:rFonts w:ascii="Times New Roman" w:eastAsia="Times New Roman" w:hAnsi="Times New Roman" w:cs="Times New Roman"/>
                <w:b/>
                <w:color w:val="auto"/>
                <w:sz w:val="22"/>
                <w:szCs w:val="22"/>
                <w:lang w:eastAsia="en-US" w:bidi="ar-SA"/>
              </w:rPr>
            </w:pPr>
          </w:p>
        </w:tc>
        <w:tc>
          <w:tcPr>
            <w:tcW w:w="11754" w:type="dxa"/>
            <w:gridSpan w:val="2"/>
            <w:tcBorders>
              <w:top w:val="double" w:sz="4" w:space="0" w:color="auto"/>
              <w:left w:val="single" w:sz="4" w:space="0" w:color="auto"/>
              <w:bottom w:val="single" w:sz="4" w:space="0" w:color="auto"/>
              <w:right w:val="double" w:sz="4" w:space="0" w:color="auto"/>
            </w:tcBorders>
            <w:shd w:val="clear" w:color="auto" w:fill="auto"/>
          </w:tcPr>
          <w:p w:rsidR="00943643" w:rsidRPr="00943643" w:rsidRDefault="00943643" w:rsidP="00943643">
            <w:pPr>
              <w:widowControl/>
              <w:spacing w:after="200" w:line="310" w:lineRule="exact"/>
              <w:ind w:left="20" w:right="20" w:firstLine="700"/>
              <w:jc w:val="both"/>
              <w:rPr>
                <w:rFonts w:ascii="Times New Roman" w:eastAsia="Times New Roman" w:hAnsi="Times New Roman" w:cs="Times New Roman"/>
                <w:sz w:val="22"/>
                <w:szCs w:val="22"/>
                <w:lang w:bidi="ar-SA"/>
              </w:rPr>
            </w:pPr>
            <w:r w:rsidRPr="00943643">
              <w:rPr>
                <w:rFonts w:ascii="Times New Roman" w:eastAsia="Courier New" w:hAnsi="Times New Roman" w:cs="Times New Roman"/>
                <w:sz w:val="22"/>
                <w:szCs w:val="22"/>
                <w:u w:val="single"/>
                <w:lang w:bidi="ar-SA"/>
              </w:rPr>
              <w:t>Конкурсные и праздничные мероприятия. Физкультурно-спортивные соревнования</w:t>
            </w:r>
            <w:r w:rsidRPr="00943643">
              <w:rPr>
                <w:rFonts w:ascii="Times New Roman" w:eastAsia="Courier New" w:hAnsi="Times New Roman" w:cs="Times New Roman"/>
                <w:sz w:val="22"/>
                <w:szCs w:val="22"/>
                <w:lang w:bidi="ar-SA"/>
              </w:rPr>
              <w:t xml:space="preserve"> - главные традиционные события в Учреждении, которые организуются для всех детей. Мероприятия, предусмотренные Календарем образовательных событий и знаменательных дат РФ, также частично ревизуются через</w:t>
            </w:r>
            <w:r w:rsidRPr="00943643">
              <w:rPr>
                <w:rFonts w:ascii="Times New Roman" w:eastAsia="Times New Roman" w:hAnsi="Times New Roman" w:cs="Times New Roman"/>
                <w:sz w:val="22"/>
                <w:szCs w:val="22"/>
                <w:lang w:bidi="ar-SA"/>
              </w:rPr>
              <w:t xml:space="preserve"> общесадиковые мероприятия. К таким мероприятиям готовятся и дети, и взрослые (педагоги, родители) На мероприятия могут приглашаться представители других организаций - инспектор ГИБДД, учитель и ученики начальных классов школы, представители краеведческого музея, спортивного центра и другие. Характер проводимых мероприятий всегда является эмоционально насыщенным, активным, познавательным, с разнообразной детской деятельностью.</w:t>
            </w:r>
          </w:p>
          <w:p w:rsidR="00943643" w:rsidRPr="00943643" w:rsidRDefault="00943643" w:rsidP="00943643">
            <w:pPr>
              <w:widowControl/>
              <w:spacing w:after="200" w:line="313" w:lineRule="exact"/>
              <w:ind w:left="20" w:right="20" w:firstLine="700"/>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u w:val="single"/>
                <w:lang w:bidi="ar-SA"/>
              </w:rPr>
              <w:t>Клубный час, экологическая акция</w:t>
            </w:r>
            <w:r w:rsidRPr="00943643">
              <w:rPr>
                <w:rFonts w:ascii="Times New Roman" w:eastAsia="Times New Roman" w:hAnsi="Times New Roman" w:cs="Times New Roman"/>
                <w:sz w:val="22"/>
                <w:szCs w:val="22"/>
                <w:lang w:bidi="ar-SA"/>
              </w:rPr>
              <w:t xml:space="preserve"> - также являются традиционными мероприятиями, максимально участвуют все дети, родители, сотрудники. Проводится большая предварительная работа среди детей и родителей по подготовке к мероприятию.</w:t>
            </w:r>
          </w:p>
          <w:p w:rsidR="00943643" w:rsidRPr="00943643" w:rsidRDefault="00943643" w:rsidP="00943643">
            <w:pPr>
              <w:widowControl/>
              <w:spacing w:after="200" w:line="313" w:lineRule="exact"/>
              <w:ind w:left="20" w:right="20" w:firstLine="700"/>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Характер проводимых мероприятий является в первую очередь социально-активным, формирующим у участников позицию активного гражданина, прилагающего усилия для блага других, познавательным, продуктивным - всегда есть результат деятельности, выраженный в конкретном продукте.</w:t>
            </w:r>
          </w:p>
          <w:p w:rsidR="00943643" w:rsidRPr="00943643" w:rsidRDefault="00943643" w:rsidP="00943643">
            <w:pPr>
              <w:widowControl/>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Ключевые общесадиковые мероприятия могут быть связаны с уровнем муниципального, регионального, всероссийского и международного. Дети и педагоги, родители становятся активными участниками конкурсов, соревнований, организуемых Домом детского творчества, городским краеведческим музеем, ГАИ ГИБДД и т.д.</w:t>
            </w:r>
          </w:p>
          <w:p w:rsidR="00943643" w:rsidRPr="00943643" w:rsidRDefault="00943643" w:rsidP="00943643">
            <w:pPr>
              <w:widowControl/>
              <w:jc w:val="both"/>
              <w:rPr>
                <w:rFonts w:ascii="Times New Roman" w:eastAsia="Arial" w:hAnsi="Times New Roman" w:cs="Times New Roman"/>
                <w:color w:val="auto"/>
                <w:sz w:val="22"/>
                <w:szCs w:val="22"/>
                <w:lang w:bidi="ar-SA"/>
              </w:rPr>
            </w:pPr>
            <w:r w:rsidRPr="00943643">
              <w:rPr>
                <w:rFonts w:ascii="Times New Roman" w:eastAsia="Arial" w:hAnsi="Times New Roman" w:cs="Times New Roman"/>
                <w:color w:val="auto"/>
                <w:sz w:val="22"/>
                <w:szCs w:val="22"/>
                <w:lang w:bidi="ar-SA"/>
              </w:rPr>
              <w:t xml:space="preserve">   </w:t>
            </w:r>
          </w:p>
          <w:tbl>
            <w:tblPr>
              <w:tblW w:w="11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5"/>
              <w:gridCol w:w="5573"/>
              <w:gridCol w:w="2071"/>
              <w:gridCol w:w="2810"/>
            </w:tblGrid>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 п/п</w:t>
                  </w:r>
                </w:p>
              </w:tc>
              <w:tc>
                <w:tcPr>
                  <w:tcW w:w="5573"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Наименование мероприятий</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Сроки</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Ответственные</w:t>
                  </w:r>
                </w:p>
              </w:tc>
            </w:tr>
            <w:tr w:rsidR="00943643" w:rsidRPr="00943643" w:rsidTr="00943643">
              <w:trPr>
                <w:trHeight w:val="38"/>
              </w:trPr>
              <w:tc>
                <w:tcPr>
                  <w:tcW w:w="11539" w:type="dxa"/>
                  <w:gridSpan w:val="4"/>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Конкурсы </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1</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b/>
                      <w:color w:val="auto"/>
                      <w:sz w:val="22"/>
                      <w:szCs w:val="22"/>
                      <w:lang w:bidi="ar-SA"/>
                    </w:rPr>
                    <w:t>Городской конкурс</w:t>
                  </w:r>
                  <w:r w:rsidRPr="00943643">
                    <w:rPr>
                      <w:rFonts w:ascii="Times New Roman" w:eastAsia="Times New Roman" w:hAnsi="Times New Roman" w:cs="Times New Roman"/>
                      <w:color w:val="auto"/>
                      <w:sz w:val="22"/>
                      <w:szCs w:val="22"/>
                      <w:lang w:bidi="ar-SA"/>
                    </w:rPr>
                    <w:t xml:space="preserve"> детского творчества «Крепкая семья – крепкая Россия»</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Сентябрь</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 xml:space="preserve">Воспитатели </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2</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Городской конкурс </w:t>
                  </w:r>
                  <w:r w:rsidRPr="00943643">
                    <w:rPr>
                      <w:rFonts w:ascii="Times New Roman" w:eastAsia="Times New Roman" w:hAnsi="Times New Roman" w:cs="Times New Roman"/>
                      <w:color w:val="auto"/>
                      <w:sz w:val="22"/>
                      <w:szCs w:val="22"/>
                      <w:lang w:bidi="ar-SA"/>
                    </w:rPr>
                    <w:t>«Путешественник»</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Сентябрь</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 xml:space="preserve">Воспитатели </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3</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Конкурс чтецов </w:t>
                  </w:r>
                  <w:r w:rsidRPr="00943643">
                    <w:rPr>
                      <w:rFonts w:ascii="Times New Roman" w:eastAsia="Times New Roman" w:hAnsi="Times New Roman" w:cs="Times New Roman"/>
                      <w:color w:val="auto"/>
                      <w:sz w:val="22"/>
                      <w:szCs w:val="22"/>
                      <w:lang w:bidi="ar-SA"/>
                    </w:rPr>
                    <w:t>«Осенние зарисовки»</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Октябрь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Учителя-логопеды</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4</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Спартакиада «Здоровый дошкольник»</w:t>
                  </w:r>
                </w:p>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lastRenderedPageBreak/>
                    <w:t>(отборочный тур в МАДОУ на городскую игру «Здоровый дошкольник»)</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lastRenderedPageBreak/>
                    <w:t xml:space="preserve">Ноябрь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 xml:space="preserve">Инструктора по </w:t>
                  </w:r>
                  <w:r w:rsidRPr="00943643">
                    <w:rPr>
                      <w:rFonts w:ascii="Times New Roman" w:eastAsia="Times New Roman" w:hAnsi="Times New Roman" w:cs="Times New Roman"/>
                      <w:i/>
                      <w:color w:val="auto"/>
                      <w:sz w:val="22"/>
                      <w:szCs w:val="22"/>
                      <w:lang w:bidi="ar-SA"/>
                    </w:rPr>
                    <w:lastRenderedPageBreak/>
                    <w:t>физической культуре</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педагог-психолог</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 xml:space="preserve">воспитатели </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lastRenderedPageBreak/>
                    <w:t>5</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Спартакиада муниципальных дошкольных образовательных </w:t>
                  </w:r>
                  <w:r w:rsidRPr="00943643">
                    <w:rPr>
                      <w:rFonts w:ascii="Times New Roman" w:eastAsia="Times New Roman" w:hAnsi="Times New Roman" w:cs="Times New Roman"/>
                      <w:color w:val="auto"/>
                      <w:sz w:val="22"/>
                      <w:szCs w:val="22"/>
                      <w:lang w:bidi="ar-SA"/>
                    </w:rPr>
                    <w:t>учреждений «Здоровый дошкольник»</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Ноябрь-декабрь</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Инструктора по физической культуре</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педагог-психолог</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6</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Мероприятия по формированию безопасного поведения на дорогах </w:t>
                  </w:r>
                  <w:r w:rsidRPr="00943643">
                    <w:rPr>
                      <w:rFonts w:ascii="Times New Roman" w:eastAsia="Times New Roman" w:hAnsi="Times New Roman" w:cs="Times New Roman"/>
                      <w:color w:val="auto"/>
                      <w:sz w:val="22"/>
                      <w:szCs w:val="22"/>
                      <w:lang w:bidi="ar-SA"/>
                    </w:rPr>
                    <w:t>совместно с Госавтоинспекцией Калининградской области:</w:t>
                  </w:r>
                  <w:r w:rsidRPr="00943643">
                    <w:rPr>
                      <w:rFonts w:ascii="Times New Roman" w:eastAsia="Times New Roman" w:hAnsi="Times New Roman" w:cs="Times New Roman"/>
                      <w:b/>
                      <w:color w:val="auto"/>
                      <w:sz w:val="22"/>
                      <w:szCs w:val="22"/>
                      <w:lang w:bidi="ar-SA"/>
                    </w:rPr>
                    <w:t xml:space="preserve"> конкурс </w:t>
                  </w:r>
                  <w:r w:rsidRPr="00943643">
                    <w:rPr>
                      <w:rFonts w:ascii="Times New Roman" w:eastAsia="Times New Roman" w:hAnsi="Times New Roman" w:cs="Times New Roman"/>
                      <w:color w:val="auto"/>
                      <w:sz w:val="22"/>
                      <w:szCs w:val="22"/>
                      <w:lang w:bidi="ar-SA"/>
                    </w:rPr>
                    <w:t>декоративно-прикладного творчества «Дети и дорога»</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Декабрь</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 xml:space="preserve">Воспитатели </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7</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Городские спортивные игры </w:t>
                  </w:r>
                  <w:r w:rsidRPr="00943643">
                    <w:rPr>
                      <w:rFonts w:ascii="Times New Roman" w:eastAsia="Times New Roman" w:hAnsi="Times New Roman" w:cs="Times New Roman"/>
                      <w:color w:val="auto"/>
                      <w:sz w:val="22"/>
                      <w:szCs w:val="22"/>
                      <w:lang w:bidi="ar-SA"/>
                    </w:rPr>
                    <w:t>для детей «Масленица»</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Февраль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Инструктора по физи-ческой культуре</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8</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8"/>
                      <w:lang w:bidi="ar-SA"/>
                    </w:rPr>
                  </w:pPr>
                  <w:r w:rsidRPr="00943643">
                    <w:rPr>
                      <w:rFonts w:ascii="Times New Roman" w:eastAsia="Times New Roman" w:hAnsi="Times New Roman" w:cs="Times New Roman"/>
                      <w:color w:val="auto"/>
                      <w:sz w:val="22"/>
                      <w:szCs w:val="28"/>
                      <w:lang w:bidi="ar-SA"/>
                    </w:rPr>
                    <w:t>«Знать все на свете интересно.»</w:t>
                  </w:r>
                </w:p>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color w:val="auto"/>
                      <w:sz w:val="22"/>
                      <w:szCs w:val="28"/>
                      <w:lang w:bidi="ar-SA"/>
                    </w:rPr>
                    <w:t>(отборочный тур в МАДОУ на городскую игру «Почемучки - знайки»)</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Март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Педагог-психолог</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9</w:t>
                  </w:r>
                </w:p>
              </w:tc>
              <w:tc>
                <w:tcPr>
                  <w:tcW w:w="5573" w:type="dxa"/>
                  <w:shd w:val="clear" w:color="auto" w:fill="auto"/>
                </w:tcPr>
                <w:p w:rsidR="00943643" w:rsidRPr="00943643" w:rsidRDefault="00943643" w:rsidP="00943643">
                  <w:pPr>
                    <w:widowControl/>
                    <w:tabs>
                      <w:tab w:val="left" w:pos="1230"/>
                    </w:tabs>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Конкурс </w:t>
                  </w:r>
                  <w:r w:rsidRPr="00943643">
                    <w:rPr>
                      <w:rFonts w:ascii="Times New Roman" w:eastAsia="Times New Roman" w:hAnsi="Times New Roman" w:cs="Times New Roman"/>
                      <w:color w:val="auto"/>
                      <w:sz w:val="22"/>
                      <w:szCs w:val="22"/>
                      <w:lang w:bidi="ar-SA"/>
                    </w:rPr>
                    <w:t>декоративно-прикладного творчества «Пасхальный сувенир»</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Март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 xml:space="preserve">Воспитатели </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10</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Муниципальный этап </w:t>
                  </w:r>
                  <w:r w:rsidRPr="00943643">
                    <w:rPr>
                      <w:rFonts w:ascii="Times New Roman" w:eastAsia="Times New Roman" w:hAnsi="Times New Roman" w:cs="Times New Roman"/>
                      <w:color w:val="auto"/>
                      <w:sz w:val="22"/>
                      <w:szCs w:val="22"/>
                      <w:lang w:bidi="ar-SA"/>
                    </w:rPr>
                    <w:t>областного конкурса творчества учащихся «Звезды Балтики»</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Март-апрель</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i/>
                      <w:color w:val="auto"/>
                      <w:sz w:val="22"/>
                      <w:szCs w:val="22"/>
                      <w:lang w:bidi="ar-SA"/>
                    </w:rPr>
                    <w:t>Музыкальные руководители</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11</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8"/>
                      <w:lang w:bidi="ar-SA"/>
                    </w:rPr>
                  </w:pPr>
                  <w:r w:rsidRPr="00943643">
                    <w:rPr>
                      <w:rFonts w:ascii="Times New Roman" w:eastAsia="Times New Roman" w:hAnsi="Times New Roman" w:cs="Times New Roman"/>
                      <w:b/>
                      <w:color w:val="auto"/>
                      <w:sz w:val="22"/>
                      <w:szCs w:val="28"/>
                      <w:lang w:bidi="ar-SA"/>
                    </w:rPr>
                    <w:t>Городская интеллектуальная игра</w:t>
                  </w:r>
                  <w:r w:rsidRPr="00943643">
                    <w:rPr>
                      <w:rFonts w:ascii="Times New Roman" w:eastAsia="Times New Roman" w:hAnsi="Times New Roman" w:cs="Times New Roman"/>
                      <w:color w:val="auto"/>
                      <w:sz w:val="22"/>
                      <w:szCs w:val="28"/>
                      <w:lang w:bidi="ar-SA"/>
                    </w:rPr>
                    <w:t xml:space="preserve"> для воспитанников ДОУ «Почемучки-знайки»</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Апрель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Педагог-психолог</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lastRenderedPageBreak/>
                    <w:t>12</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Городской фестиваль – конкурс </w:t>
                  </w:r>
                  <w:r w:rsidRPr="00943643">
                    <w:rPr>
                      <w:rFonts w:ascii="Times New Roman" w:eastAsia="Times New Roman" w:hAnsi="Times New Roman" w:cs="Times New Roman"/>
                      <w:color w:val="auto"/>
                      <w:sz w:val="22"/>
                      <w:szCs w:val="22"/>
                      <w:lang w:bidi="ar-SA"/>
                    </w:rPr>
                    <w:t>«Колокольчик» среди детских творческих коллективов учреждений, реализующих программу дошкольного образования</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Апрель</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Музыкальные руководители</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13</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Городской конкурс по плаванию </w:t>
                  </w:r>
                  <w:r w:rsidRPr="00943643">
                    <w:rPr>
                      <w:rFonts w:ascii="Times New Roman" w:eastAsia="Times New Roman" w:hAnsi="Times New Roman" w:cs="Times New Roman"/>
                      <w:color w:val="auto"/>
                      <w:sz w:val="22"/>
                      <w:szCs w:val="22"/>
                      <w:lang w:bidi="ar-SA"/>
                    </w:rPr>
                    <w:t>«Янтарный дельфинчик детских коллективов образовательных учреждений, реализующих программу дошкольного образования</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Апрель</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i/>
                      <w:color w:val="auto"/>
                      <w:sz w:val="22"/>
                      <w:szCs w:val="22"/>
                      <w:lang w:bidi="ar-SA"/>
                    </w:rPr>
                    <w:t>Инструктора по физической культуре</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14</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Городской спортивный праздник </w:t>
                  </w:r>
                  <w:r w:rsidRPr="00943643">
                    <w:rPr>
                      <w:rFonts w:ascii="Times New Roman" w:eastAsia="Times New Roman" w:hAnsi="Times New Roman" w:cs="Times New Roman"/>
                      <w:color w:val="auto"/>
                      <w:sz w:val="22"/>
                      <w:szCs w:val="22"/>
                      <w:lang w:bidi="ar-SA"/>
                    </w:rPr>
                    <w:t>«Я космонавтом стать хочу»</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Апрель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Инструктора по физической культуре</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15</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Городской фестиваль-конкурс </w:t>
                  </w:r>
                  <w:r w:rsidRPr="00943643">
                    <w:rPr>
                      <w:rFonts w:ascii="Times New Roman" w:eastAsia="Times New Roman" w:hAnsi="Times New Roman" w:cs="Times New Roman"/>
                      <w:color w:val="auto"/>
                      <w:sz w:val="22"/>
                      <w:szCs w:val="22"/>
                      <w:lang w:bidi="ar-SA"/>
                    </w:rPr>
                    <w:t>изобразительного искусства «Галерея настроений»</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Апрель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 xml:space="preserve">Воспитатели </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16</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Городские соревнования </w:t>
                  </w:r>
                  <w:r w:rsidRPr="00943643">
                    <w:rPr>
                      <w:rFonts w:ascii="Times New Roman" w:eastAsia="Times New Roman" w:hAnsi="Times New Roman" w:cs="Times New Roman"/>
                      <w:color w:val="auto"/>
                      <w:sz w:val="22"/>
                      <w:szCs w:val="22"/>
                      <w:lang w:bidi="ar-SA"/>
                    </w:rPr>
                    <w:t xml:space="preserve">муниципальных дошкольных образовательных учреждений Центрального района </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Апрель</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Инструктора по физической культуре</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17</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Городской конкурс </w:t>
                  </w:r>
                  <w:r w:rsidRPr="00943643">
                    <w:rPr>
                      <w:rFonts w:ascii="Times New Roman" w:eastAsia="Times New Roman" w:hAnsi="Times New Roman" w:cs="Times New Roman"/>
                      <w:color w:val="auto"/>
                      <w:sz w:val="22"/>
                      <w:szCs w:val="22"/>
                      <w:lang w:bidi="ar-SA"/>
                    </w:rPr>
                    <w:t>компьютерной графики и анимации «Профессия будущего- кем я стану, когда вырасту»</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Апрель</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18</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Городской </w:t>
                  </w:r>
                  <w:r w:rsidRPr="00943643">
                    <w:rPr>
                      <w:rFonts w:ascii="Times New Roman" w:eastAsia="Times New Roman" w:hAnsi="Times New Roman" w:cs="Times New Roman"/>
                      <w:color w:val="auto"/>
                      <w:sz w:val="22"/>
                      <w:szCs w:val="22"/>
                      <w:lang w:bidi="ar-SA"/>
                    </w:rPr>
                    <w:t>открытый конкурс детского рисунка, посвященный Великой Победе «У истоков творчества»</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Май</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19</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Международный конкурс </w:t>
                  </w:r>
                  <w:r w:rsidRPr="00943643">
                    <w:rPr>
                      <w:rFonts w:ascii="Times New Roman" w:eastAsia="Times New Roman" w:hAnsi="Times New Roman" w:cs="Times New Roman"/>
                      <w:color w:val="auto"/>
                      <w:sz w:val="22"/>
                      <w:szCs w:val="22"/>
                      <w:lang w:bidi="ar-SA"/>
                    </w:rPr>
                    <w:t>фотографий «Ребята и зверята»</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Май</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20</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Всероссийский конкурс </w:t>
                  </w:r>
                  <w:r w:rsidRPr="00943643">
                    <w:rPr>
                      <w:rFonts w:ascii="Times New Roman" w:eastAsia="Times New Roman" w:hAnsi="Times New Roman" w:cs="Times New Roman"/>
                      <w:color w:val="auto"/>
                      <w:sz w:val="22"/>
                      <w:szCs w:val="22"/>
                      <w:lang w:bidi="ar-SA"/>
                    </w:rPr>
                    <w:t>«Я помню, Я горжусь»</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Май</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21</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Всероссийская олимпиада «Умка» </w:t>
                  </w:r>
                  <w:r w:rsidRPr="00943643">
                    <w:rPr>
                      <w:rFonts w:ascii="Times New Roman" w:eastAsia="Times New Roman" w:hAnsi="Times New Roman" w:cs="Times New Roman"/>
                      <w:color w:val="auto"/>
                      <w:sz w:val="22"/>
                      <w:szCs w:val="22"/>
                      <w:lang w:bidi="ar-SA"/>
                    </w:rPr>
                    <w:t>осенний, зимний, весенний этапы конкурса</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В течение года</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 xml:space="preserve">Воспитатели </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22</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Всероссийская олимпиада </w:t>
                  </w:r>
                  <w:r w:rsidRPr="00943643">
                    <w:rPr>
                      <w:rFonts w:ascii="Times New Roman" w:eastAsia="Times New Roman" w:hAnsi="Times New Roman" w:cs="Times New Roman"/>
                      <w:color w:val="auto"/>
                      <w:sz w:val="22"/>
                      <w:szCs w:val="22"/>
                      <w:lang w:bidi="ar-SA"/>
                    </w:rPr>
                    <w:t>«Светофорик»</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В течение года</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 xml:space="preserve">Воспитатели </w:t>
                  </w:r>
                </w:p>
              </w:tc>
            </w:tr>
            <w:tr w:rsidR="00943643" w:rsidRPr="00943643" w:rsidTr="00943643">
              <w:trPr>
                <w:trHeight w:val="38"/>
              </w:trPr>
              <w:tc>
                <w:tcPr>
                  <w:tcW w:w="11539" w:type="dxa"/>
                  <w:gridSpan w:val="4"/>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8"/>
                      <w:lang w:bidi="ar-SA"/>
                    </w:rPr>
                    <w:lastRenderedPageBreak/>
                    <w:t>Праздники и развлечения</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23</w:t>
                  </w:r>
                </w:p>
              </w:tc>
              <w:tc>
                <w:tcPr>
                  <w:tcW w:w="5573" w:type="dxa"/>
                  <w:shd w:val="clear" w:color="auto" w:fill="auto"/>
                  <w:vAlign w:val="center"/>
                </w:tcPr>
                <w:p w:rsidR="00943643" w:rsidRPr="00943643" w:rsidRDefault="00943643" w:rsidP="00943643">
                  <w:pPr>
                    <w:widowControl/>
                    <w:spacing w:after="200" w:line="276" w:lineRule="auto"/>
                    <w:rPr>
                      <w:rFonts w:ascii="Times New Roman" w:eastAsia="Times New Roman" w:hAnsi="Times New Roman" w:cs="Times New Roman"/>
                      <w:sz w:val="28"/>
                      <w:szCs w:val="22"/>
                      <w:lang w:bidi="ar-SA"/>
                    </w:rPr>
                  </w:pPr>
                  <w:r w:rsidRPr="00943643">
                    <w:rPr>
                      <w:rFonts w:ascii="Times New Roman" w:eastAsia="Times New Roman" w:hAnsi="Times New Roman" w:cs="Times New Roman"/>
                      <w:b/>
                      <w:sz w:val="22"/>
                      <w:szCs w:val="22"/>
                      <w:lang w:bidi="ar-SA"/>
                    </w:rPr>
                    <w:t>Праздник</w:t>
                  </w:r>
                  <w:r w:rsidRPr="00943643">
                    <w:rPr>
                      <w:rFonts w:ascii="Times New Roman" w:eastAsia="Times New Roman" w:hAnsi="Times New Roman" w:cs="Times New Roman"/>
                      <w:sz w:val="22"/>
                      <w:szCs w:val="22"/>
                      <w:lang w:bidi="ar-SA"/>
                    </w:rPr>
                    <w:t xml:space="preserve"> «День знаний» </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Сентябрь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Заместитель заведующего</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Методист</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24</w:t>
                  </w:r>
                </w:p>
              </w:tc>
              <w:tc>
                <w:tcPr>
                  <w:tcW w:w="5573" w:type="dxa"/>
                  <w:shd w:val="clear" w:color="auto" w:fill="auto"/>
                  <w:vAlign w:val="center"/>
                </w:tcPr>
                <w:p w:rsidR="00943643" w:rsidRPr="00943643" w:rsidRDefault="00943643" w:rsidP="00943643">
                  <w:pPr>
                    <w:widowControl/>
                    <w:spacing w:after="200" w:line="276" w:lineRule="auto"/>
                    <w:rPr>
                      <w:rFonts w:ascii="Times New Roman" w:eastAsia="Times New Roman" w:hAnsi="Times New Roman" w:cs="Times New Roman"/>
                      <w:b/>
                      <w:sz w:val="22"/>
                      <w:szCs w:val="22"/>
                      <w:lang w:bidi="ar-SA"/>
                    </w:rPr>
                  </w:pPr>
                  <w:r w:rsidRPr="00943643">
                    <w:rPr>
                      <w:rFonts w:ascii="Times New Roman" w:eastAsia="Times New Roman" w:hAnsi="Times New Roman" w:cs="Times New Roman"/>
                      <w:b/>
                      <w:sz w:val="22"/>
                      <w:szCs w:val="22"/>
                      <w:lang w:bidi="ar-SA"/>
                    </w:rPr>
                    <w:t xml:space="preserve">Торжественный концерт, посвященный  </w:t>
                  </w:r>
                  <w:r w:rsidRPr="00943643">
                    <w:rPr>
                      <w:rFonts w:ascii="Times New Roman" w:eastAsia="Times New Roman" w:hAnsi="Times New Roman" w:cs="Times New Roman"/>
                      <w:sz w:val="22"/>
                      <w:szCs w:val="22"/>
                      <w:lang w:bidi="ar-SA"/>
                    </w:rPr>
                    <w:t>Дню пожилого человека</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Октябрь</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Музыкальные руководители</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25</w:t>
                  </w:r>
                </w:p>
              </w:tc>
              <w:tc>
                <w:tcPr>
                  <w:tcW w:w="5573" w:type="dxa"/>
                  <w:shd w:val="clear" w:color="auto" w:fill="auto"/>
                  <w:vAlign w:val="center"/>
                </w:tcPr>
                <w:p w:rsidR="00943643" w:rsidRPr="00943643" w:rsidRDefault="00943643" w:rsidP="00943643">
                  <w:pPr>
                    <w:widowControl/>
                    <w:spacing w:after="200" w:line="276" w:lineRule="auto"/>
                    <w:rPr>
                      <w:rFonts w:ascii="Times New Roman" w:eastAsia="Times New Roman" w:hAnsi="Times New Roman" w:cs="Times New Roman"/>
                      <w:b/>
                      <w:sz w:val="22"/>
                      <w:szCs w:val="22"/>
                      <w:lang w:bidi="ar-SA"/>
                    </w:rPr>
                  </w:pPr>
                  <w:r w:rsidRPr="00943643">
                    <w:rPr>
                      <w:rFonts w:ascii="Times New Roman" w:eastAsia="Times New Roman" w:hAnsi="Times New Roman" w:cs="Times New Roman"/>
                      <w:b/>
                      <w:sz w:val="22"/>
                      <w:szCs w:val="22"/>
                      <w:lang w:bidi="ar-SA"/>
                    </w:rPr>
                    <w:t xml:space="preserve">Праздничный концерт, </w:t>
                  </w:r>
                  <w:r w:rsidRPr="00943643">
                    <w:rPr>
                      <w:rFonts w:ascii="Times New Roman" w:eastAsia="Times New Roman" w:hAnsi="Times New Roman" w:cs="Times New Roman"/>
                      <w:sz w:val="22"/>
                      <w:szCs w:val="22"/>
                      <w:lang w:bidi="ar-SA"/>
                    </w:rPr>
                    <w:t>посвященный международному Дню инвалидов</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Ноябрь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Музыкальные руководители</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26</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b/>
                      <w:color w:val="auto"/>
                      <w:sz w:val="22"/>
                      <w:szCs w:val="22"/>
                      <w:lang w:bidi="ar-SA"/>
                    </w:rPr>
                    <w:t>Осенний утренник</w:t>
                  </w:r>
                  <w:r w:rsidRPr="00943643">
                    <w:rPr>
                      <w:rFonts w:ascii="Times New Roman" w:eastAsia="Times New Roman" w:hAnsi="Times New Roman" w:cs="Times New Roman"/>
                      <w:color w:val="auto"/>
                      <w:sz w:val="22"/>
                      <w:szCs w:val="22"/>
                      <w:lang w:bidi="ar-SA"/>
                    </w:rPr>
                    <w:t xml:space="preserve"> «Осенняя пора, очей очарованье…»</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Ноябрь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Музыкальные руководители</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27</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Новогодний утренник </w:t>
                  </w:r>
                  <w:r w:rsidRPr="00943643">
                    <w:rPr>
                      <w:rFonts w:ascii="Times New Roman" w:eastAsia="Times New Roman" w:hAnsi="Times New Roman" w:cs="Times New Roman"/>
                      <w:color w:val="auto"/>
                      <w:sz w:val="22"/>
                      <w:szCs w:val="22"/>
                      <w:lang w:bidi="ar-SA"/>
                    </w:rPr>
                    <w:t>«Новогодние чудеса»</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Декабрь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Музыкальные руководители</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 xml:space="preserve">Воспитатели </w:t>
                  </w:r>
                </w:p>
              </w:tc>
            </w:tr>
            <w:tr w:rsidR="00943643" w:rsidRPr="00943643" w:rsidTr="00943643">
              <w:trPr>
                <w:trHeight w:val="206"/>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28</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Развлечение «Рождество, прощание с елкой»</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Январь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Музыкальные руководители</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206"/>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29</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Праздничный концерт, </w:t>
                  </w:r>
                  <w:r w:rsidRPr="00943643">
                    <w:rPr>
                      <w:rFonts w:ascii="Times New Roman" w:eastAsia="Times New Roman" w:hAnsi="Times New Roman" w:cs="Times New Roman"/>
                      <w:color w:val="auto"/>
                      <w:sz w:val="22"/>
                      <w:szCs w:val="22"/>
                      <w:lang w:bidi="ar-SA"/>
                    </w:rPr>
                    <w:t>посвящённый дню защитника Отечества</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Февраль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Музыкальные руководители</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lastRenderedPageBreak/>
                    <w:t>Воспитатели</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lastRenderedPageBreak/>
                    <w:t>30</w:t>
                  </w:r>
                </w:p>
              </w:tc>
              <w:tc>
                <w:tcPr>
                  <w:tcW w:w="5573" w:type="dxa"/>
                  <w:shd w:val="clear" w:color="auto" w:fill="auto"/>
                </w:tcPr>
                <w:p w:rsidR="00943643" w:rsidRPr="00943643" w:rsidRDefault="00943643" w:rsidP="00943643">
                  <w:pPr>
                    <w:widowControl/>
                    <w:tabs>
                      <w:tab w:val="left" w:pos="1230"/>
                    </w:tabs>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Весенний утренник </w:t>
                  </w:r>
                  <w:r w:rsidRPr="00943643">
                    <w:rPr>
                      <w:rFonts w:ascii="Times New Roman" w:eastAsia="Times New Roman" w:hAnsi="Times New Roman" w:cs="Times New Roman"/>
                      <w:color w:val="auto"/>
                      <w:sz w:val="22"/>
                      <w:szCs w:val="22"/>
                      <w:lang w:bidi="ar-SA"/>
                    </w:rPr>
                    <w:t>«8 Марта»</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Март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 xml:space="preserve">Воспитатели </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31</w:t>
                  </w:r>
                </w:p>
              </w:tc>
              <w:tc>
                <w:tcPr>
                  <w:tcW w:w="5573" w:type="dxa"/>
                  <w:shd w:val="clear" w:color="auto" w:fill="auto"/>
                </w:tcPr>
                <w:p w:rsidR="00943643" w:rsidRPr="00943643" w:rsidRDefault="00943643" w:rsidP="00943643">
                  <w:pPr>
                    <w:widowControl/>
                    <w:tabs>
                      <w:tab w:val="left" w:pos="1230"/>
                    </w:tabs>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Развлечения </w:t>
                  </w:r>
                  <w:r w:rsidRPr="00943643">
                    <w:rPr>
                      <w:rFonts w:ascii="Times New Roman" w:eastAsia="Times New Roman" w:hAnsi="Times New Roman" w:cs="Times New Roman"/>
                      <w:color w:val="auto"/>
                      <w:sz w:val="22"/>
                      <w:szCs w:val="22"/>
                      <w:lang w:bidi="ar-SA"/>
                    </w:rPr>
                    <w:t>«Гулянья на Масленицу»</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Март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Музыкальные руководители</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Учителя-логопеды</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32</w:t>
                  </w:r>
                </w:p>
              </w:tc>
              <w:tc>
                <w:tcPr>
                  <w:tcW w:w="5573" w:type="dxa"/>
                  <w:shd w:val="clear" w:color="auto" w:fill="auto"/>
                </w:tcPr>
                <w:p w:rsidR="00943643" w:rsidRPr="00943643" w:rsidRDefault="00943643" w:rsidP="00943643">
                  <w:pPr>
                    <w:widowControl/>
                    <w:tabs>
                      <w:tab w:val="left" w:pos="1230"/>
                    </w:tabs>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Благотворительный концерт </w:t>
                  </w:r>
                  <w:r w:rsidRPr="00943643">
                    <w:rPr>
                      <w:rFonts w:ascii="Times New Roman" w:eastAsia="Times New Roman" w:hAnsi="Times New Roman" w:cs="Times New Roman"/>
                      <w:color w:val="auto"/>
                      <w:sz w:val="22"/>
                      <w:szCs w:val="22"/>
                      <w:lang w:bidi="ar-SA"/>
                    </w:rPr>
                    <w:t>«Ты нам нужен»</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Апрель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Музыкальные руководители</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33</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Комплекс мероприятий, </w:t>
                  </w:r>
                  <w:r w:rsidRPr="00943643">
                    <w:rPr>
                      <w:rFonts w:ascii="Times New Roman" w:eastAsia="Times New Roman" w:hAnsi="Times New Roman" w:cs="Times New Roman"/>
                      <w:color w:val="auto"/>
                      <w:sz w:val="22"/>
                      <w:szCs w:val="22"/>
                      <w:lang w:bidi="ar-SA"/>
                    </w:rPr>
                    <w:t>посвященный Великой Победе</w:t>
                  </w:r>
                  <w:r w:rsidRPr="00943643">
                    <w:rPr>
                      <w:rFonts w:ascii="Times New Roman" w:eastAsia="Times New Roman" w:hAnsi="Times New Roman" w:cs="Times New Roman"/>
                      <w:b/>
                      <w:color w:val="auto"/>
                      <w:sz w:val="22"/>
                      <w:szCs w:val="22"/>
                      <w:lang w:bidi="ar-SA"/>
                    </w:rPr>
                    <w:t xml:space="preserve"> </w:t>
                  </w:r>
                  <w:r w:rsidRPr="00943643">
                    <w:rPr>
                      <w:rFonts w:ascii="Times New Roman" w:eastAsia="Times New Roman" w:hAnsi="Times New Roman" w:cs="Times New Roman"/>
                      <w:color w:val="auto"/>
                      <w:sz w:val="22"/>
                      <w:szCs w:val="22"/>
                      <w:lang w:bidi="ar-SA"/>
                    </w:rPr>
                    <w:t>«Вспомним всех поименно…»</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Май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Музыкальные руководители</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215"/>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34</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Выпускной </w:t>
                  </w:r>
                  <w:r w:rsidRPr="00943643">
                    <w:rPr>
                      <w:rFonts w:ascii="Times New Roman" w:eastAsia="Times New Roman" w:hAnsi="Times New Roman" w:cs="Times New Roman"/>
                      <w:color w:val="auto"/>
                      <w:sz w:val="22"/>
                      <w:szCs w:val="22"/>
                      <w:lang w:bidi="ar-SA"/>
                    </w:rPr>
                    <w:t>утренник «До свиданья детский сад»</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Май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Музыкальные руководители</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72"/>
              </w:trPr>
              <w:tc>
                <w:tcPr>
                  <w:tcW w:w="11539" w:type="dxa"/>
                  <w:gridSpan w:val="4"/>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8"/>
                      <w:szCs w:val="28"/>
                      <w:lang w:bidi="ar-SA"/>
                    </w:rPr>
                  </w:pPr>
                  <w:r w:rsidRPr="00943643">
                    <w:rPr>
                      <w:rFonts w:ascii="Times New Roman" w:eastAsia="Times New Roman" w:hAnsi="Times New Roman" w:cs="Times New Roman"/>
                      <w:b/>
                      <w:color w:val="auto"/>
                      <w:sz w:val="22"/>
                      <w:szCs w:val="28"/>
                      <w:lang w:bidi="ar-SA"/>
                    </w:rPr>
                    <w:t>Выставки, смотры-конкурсы</w:t>
                  </w:r>
                </w:p>
              </w:tc>
            </w:tr>
            <w:tr w:rsidR="00943643" w:rsidRPr="00943643" w:rsidTr="00943643">
              <w:trPr>
                <w:trHeight w:val="72"/>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35</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Выставка детских рисунков </w:t>
                  </w:r>
                  <w:r w:rsidRPr="00943643">
                    <w:rPr>
                      <w:rFonts w:ascii="Times New Roman" w:eastAsia="Times New Roman" w:hAnsi="Times New Roman" w:cs="Times New Roman"/>
                      <w:color w:val="auto"/>
                      <w:sz w:val="22"/>
                      <w:szCs w:val="22"/>
                      <w:lang w:bidi="ar-SA"/>
                    </w:rPr>
                    <w:t>«Осень золотая»</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Сентябрь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 xml:space="preserve">Воспитатели </w:t>
                  </w:r>
                </w:p>
              </w:tc>
            </w:tr>
            <w:tr w:rsidR="00943643" w:rsidRPr="00943643" w:rsidTr="00943643">
              <w:trPr>
                <w:trHeight w:val="21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36</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Выставка детских рисунков, </w:t>
                  </w:r>
                  <w:r w:rsidRPr="00943643">
                    <w:rPr>
                      <w:rFonts w:ascii="Times New Roman" w:eastAsia="Times New Roman" w:hAnsi="Times New Roman" w:cs="Times New Roman"/>
                      <w:color w:val="auto"/>
                      <w:sz w:val="22"/>
                      <w:szCs w:val="22"/>
                      <w:lang w:bidi="ar-SA"/>
                    </w:rPr>
                    <w:t>посвященная  международному дню пожилых людей «Моя любимая бабушка»</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Октябрь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143"/>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lastRenderedPageBreak/>
                    <w:t>37</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Конкурс-выставка поделок </w:t>
                  </w:r>
                  <w:r w:rsidRPr="00943643">
                    <w:rPr>
                      <w:rFonts w:ascii="Times New Roman" w:eastAsia="Times New Roman" w:hAnsi="Times New Roman" w:cs="Times New Roman"/>
                      <w:color w:val="auto"/>
                      <w:sz w:val="22"/>
                      <w:szCs w:val="22"/>
                      <w:lang w:bidi="ar-SA"/>
                    </w:rPr>
                    <w:t>из природного материала «Осень рукодельница»</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Октябрь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21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38</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Выставка детских рисунков, </w:t>
                  </w:r>
                  <w:r w:rsidRPr="00943643">
                    <w:rPr>
                      <w:rFonts w:ascii="Times New Roman" w:eastAsia="Times New Roman" w:hAnsi="Times New Roman" w:cs="Times New Roman"/>
                      <w:color w:val="auto"/>
                      <w:sz w:val="22"/>
                      <w:szCs w:val="22"/>
                      <w:lang w:bidi="ar-SA"/>
                    </w:rPr>
                    <w:t xml:space="preserve">посвященная международному дню инвалидов </w:t>
                  </w:r>
                  <w:r w:rsidRPr="00943643">
                    <w:rPr>
                      <w:rFonts w:ascii="Times New Roman" w:eastAsia="Times New Roman" w:hAnsi="Times New Roman" w:cs="Times New Roman"/>
                      <w:b/>
                      <w:color w:val="auto"/>
                      <w:sz w:val="22"/>
                      <w:szCs w:val="22"/>
                      <w:lang w:bidi="ar-SA"/>
                    </w:rPr>
                    <w:t>«</w:t>
                  </w:r>
                  <w:r w:rsidRPr="00943643">
                    <w:rPr>
                      <w:rFonts w:ascii="Times New Roman" w:eastAsia="Times New Roman" w:hAnsi="Times New Roman" w:cs="Times New Roman"/>
                      <w:color w:val="auto"/>
                      <w:sz w:val="22"/>
                      <w:szCs w:val="22"/>
                      <w:lang w:bidi="ar-SA"/>
                    </w:rPr>
                    <w:t>Люди так не делятся»</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Ноябрь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72"/>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39</w:t>
                  </w:r>
                </w:p>
              </w:tc>
              <w:tc>
                <w:tcPr>
                  <w:tcW w:w="5573" w:type="dxa"/>
                  <w:shd w:val="clear" w:color="auto" w:fill="auto"/>
                </w:tcPr>
                <w:p w:rsidR="00943643" w:rsidRPr="00943643" w:rsidRDefault="00943643" w:rsidP="00943643">
                  <w:pPr>
                    <w:widowControl/>
                    <w:tabs>
                      <w:tab w:val="left" w:pos="1230"/>
                    </w:tabs>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Выставка поделок </w:t>
                  </w:r>
                  <w:r w:rsidRPr="00943643">
                    <w:rPr>
                      <w:rFonts w:ascii="Times New Roman" w:eastAsia="Times New Roman" w:hAnsi="Times New Roman" w:cs="Times New Roman"/>
                      <w:color w:val="auto"/>
                      <w:sz w:val="22"/>
                      <w:szCs w:val="22"/>
                      <w:lang w:bidi="ar-SA"/>
                    </w:rPr>
                    <w:t>«На пороге Новый год»</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Декабрь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143"/>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40</w:t>
                  </w:r>
                </w:p>
              </w:tc>
              <w:tc>
                <w:tcPr>
                  <w:tcW w:w="5573" w:type="dxa"/>
                  <w:shd w:val="clear" w:color="auto" w:fill="auto"/>
                </w:tcPr>
                <w:p w:rsidR="00943643" w:rsidRPr="00943643" w:rsidRDefault="00943643" w:rsidP="00943643">
                  <w:pPr>
                    <w:widowControl/>
                    <w:tabs>
                      <w:tab w:val="left" w:pos="1230"/>
                    </w:tabs>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Конкурс детских рисунков </w:t>
                  </w:r>
                  <w:r w:rsidRPr="00943643">
                    <w:rPr>
                      <w:rFonts w:ascii="Times New Roman" w:eastAsia="Times New Roman" w:hAnsi="Times New Roman" w:cs="Times New Roman"/>
                      <w:color w:val="auto"/>
                      <w:sz w:val="22"/>
                      <w:szCs w:val="22"/>
                      <w:lang w:bidi="ar-SA"/>
                    </w:rPr>
                    <w:t>«Зимние развлечения»</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Декабрь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147"/>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41</w:t>
                  </w:r>
                </w:p>
              </w:tc>
              <w:tc>
                <w:tcPr>
                  <w:tcW w:w="5573" w:type="dxa"/>
                  <w:shd w:val="clear" w:color="auto" w:fill="auto"/>
                </w:tcPr>
                <w:p w:rsidR="00943643" w:rsidRPr="00943643" w:rsidRDefault="00943643" w:rsidP="00943643">
                  <w:pPr>
                    <w:widowControl/>
                    <w:tabs>
                      <w:tab w:val="left" w:pos="1230"/>
                    </w:tabs>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Выставка детских рисунков</w:t>
                  </w:r>
                  <w:r w:rsidRPr="00943643">
                    <w:rPr>
                      <w:rFonts w:ascii="Times New Roman" w:eastAsia="Times New Roman" w:hAnsi="Times New Roman" w:cs="Times New Roman"/>
                      <w:color w:val="auto"/>
                      <w:sz w:val="22"/>
                      <w:szCs w:val="22"/>
                      <w:lang w:bidi="ar-SA"/>
                    </w:rPr>
                    <w:t>, посвященная  Дню защитника Отечества</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Февраль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143"/>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42</w:t>
                  </w:r>
                </w:p>
              </w:tc>
              <w:tc>
                <w:tcPr>
                  <w:tcW w:w="5573" w:type="dxa"/>
                  <w:shd w:val="clear" w:color="auto" w:fill="auto"/>
                </w:tcPr>
                <w:p w:rsidR="00943643" w:rsidRPr="00943643" w:rsidRDefault="00943643" w:rsidP="00943643">
                  <w:pPr>
                    <w:widowControl/>
                    <w:tabs>
                      <w:tab w:val="left" w:pos="1230"/>
                    </w:tabs>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Конкурс детских рисунков </w:t>
                  </w:r>
                  <w:r w:rsidRPr="00943643">
                    <w:rPr>
                      <w:rFonts w:ascii="Times New Roman" w:eastAsia="Times New Roman" w:hAnsi="Times New Roman" w:cs="Times New Roman"/>
                      <w:color w:val="auto"/>
                      <w:sz w:val="22"/>
                      <w:szCs w:val="22"/>
                      <w:lang w:bidi="ar-SA"/>
                    </w:rPr>
                    <w:t>«Портрет мамы»</w:t>
                  </w:r>
                  <w:r w:rsidRPr="00943643">
                    <w:rPr>
                      <w:rFonts w:ascii="Times New Roman" w:eastAsia="Times New Roman" w:hAnsi="Times New Roman" w:cs="Times New Roman"/>
                      <w:b/>
                      <w:color w:val="auto"/>
                      <w:sz w:val="22"/>
                      <w:szCs w:val="22"/>
                      <w:lang w:bidi="ar-SA"/>
                    </w:rPr>
                    <w:t xml:space="preserve"> </w:t>
                  </w:r>
                </w:p>
                <w:p w:rsidR="00943643" w:rsidRPr="00943643" w:rsidRDefault="00943643" w:rsidP="00943643">
                  <w:pPr>
                    <w:widowControl/>
                    <w:tabs>
                      <w:tab w:val="left" w:pos="1230"/>
                    </w:tabs>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Фотовыставка </w:t>
                  </w:r>
                  <w:r w:rsidRPr="00943643">
                    <w:rPr>
                      <w:rFonts w:ascii="Times New Roman" w:eastAsia="Times New Roman" w:hAnsi="Times New Roman" w:cs="Times New Roman"/>
                      <w:color w:val="auto"/>
                      <w:sz w:val="22"/>
                      <w:szCs w:val="22"/>
                      <w:lang w:bidi="ar-SA"/>
                    </w:rPr>
                    <w:t>«Загляните в мамины глаза»</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Март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147"/>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43</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Выставка детских рисунков </w:t>
                  </w:r>
                  <w:r w:rsidRPr="00943643">
                    <w:rPr>
                      <w:rFonts w:ascii="Times New Roman" w:eastAsia="Times New Roman" w:hAnsi="Times New Roman" w:cs="Times New Roman"/>
                      <w:color w:val="auto"/>
                      <w:sz w:val="22"/>
                      <w:szCs w:val="22"/>
                      <w:lang w:bidi="ar-SA"/>
                    </w:rPr>
                    <w:t>«Весенняя палитра»</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Апрель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72"/>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44</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b/>
                      <w:color w:val="auto"/>
                      <w:sz w:val="22"/>
                      <w:szCs w:val="22"/>
                      <w:lang w:bidi="ar-SA"/>
                    </w:rPr>
                    <w:t>Выставка</w:t>
                  </w:r>
                  <w:r w:rsidRPr="00943643">
                    <w:rPr>
                      <w:rFonts w:ascii="Times New Roman" w:eastAsia="Times New Roman" w:hAnsi="Times New Roman" w:cs="Times New Roman"/>
                      <w:color w:val="auto"/>
                      <w:sz w:val="22"/>
                      <w:szCs w:val="22"/>
                      <w:lang w:bidi="ar-SA"/>
                    </w:rPr>
                    <w:t xml:space="preserve"> «Мне бы в космос»</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Апрель </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143"/>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45</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Смотр-конкурс открыток </w:t>
                  </w:r>
                  <w:r w:rsidRPr="00943643">
                    <w:rPr>
                      <w:rFonts w:ascii="Times New Roman" w:eastAsia="Times New Roman" w:hAnsi="Times New Roman" w:cs="Times New Roman"/>
                      <w:color w:val="auto"/>
                      <w:sz w:val="22"/>
                      <w:szCs w:val="22"/>
                      <w:lang w:bidi="ar-SA"/>
                    </w:rPr>
                    <w:t>ко дню Победы «Никто не забыт, ничто не забыто»</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Май</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21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46</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Выставка детских рисунков, </w:t>
                  </w:r>
                  <w:r w:rsidRPr="00943643">
                    <w:rPr>
                      <w:rFonts w:ascii="Times New Roman" w:eastAsia="Times New Roman" w:hAnsi="Times New Roman" w:cs="Times New Roman"/>
                      <w:color w:val="auto"/>
                      <w:sz w:val="22"/>
                      <w:szCs w:val="22"/>
                      <w:lang w:bidi="ar-SA"/>
                    </w:rPr>
                    <w:t>посвященная  Дню Победы советского народа в Великой Отечественной войне 1941-1945 годов</w:t>
                  </w:r>
                </w:p>
              </w:tc>
              <w:tc>
                <w:tcPr>
                  <w:tcW w:w="2071"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Май</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i/>
                      <w:color w:val="auto"/>
                      <w:sz w:val="22"/>
                      <w:szCs w:val="22"/>
                      <w:lang w:bidi="ar-SA"/>
                    </w:rPr>
                    <w:t>Воспитатели</w:t>
                  </w:r>
                </w:p>
              </w:tc>
            </w:tr>
            <w:tr w:rsidR="00943643" w:rsidRPr="00943643" w:rsidTr="00943643">
              <w:trPr>
                <w:trHeight w:val="72"/>
              </w:trPr>
              <w:tc>
                <w:tcPr>
                  <w:tcW w:w="11539" w:type="dxa"/>
                  <w:gridSpan w:val="4"/>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sz w:val="26"/>
                      <w:szCs w:val="22"/>
                      <w:lang w:bidi="ar-SA"/>
                    </w:rPr>
                  </w:pPr>
                  <w:r w:rsidRPr="00943643">
                    <w:rPr>
                      <w:rFonts w:ascii="Times New Roman" w:eastAsia="Times New Roman" w:hAnsi="Times New Roman" w:cs="Times New Roman"/>
                      <w:b/>
                      <w:sz w:val="26"/>
                      <w:szCs w:val="22"/>
                      <w:lang w:bidi="ar-SA"/>
                    </w:rPr>
                    <w:t>Праздники и развлечения</w:t>
                  </w:r>
                </w:p>
              </w:tc>
            </w:tr>
            <w:tr w:rsidR="00943643" w:rsidRPr="00943643" w:rsidTr="00943643">
              <w:trPr>
                <w:trHeight w:val="21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47</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Развлечение «У медведь во бору» ( младшая, средняя группы)</w:t>
                  </w:r>
                </w:p>
              </w:tc>
              <w:tc>
                <w:tcPr>
                  <w:tcW w:w="2071" w:type="dxa"/>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Сентябрь</w:t>
                  </w:r>
                </w:p>
              </w:tc>
              <w:tc>
                <w:tcPr>
                  <w:tcW w:w="2810"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Инструктор по физической культуре</w:t>
                  </w:r>
                </w:p>
              </w:tc>
            </w:tr>
            <w:tr w:rsidR="00943643" w:rsidRPr="00943643" w:rsidTr="00943643">
              <w:trPr>
                <w:trHeight w:val="21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48</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Досуг «В гости осень к нам пришла» (старшая, </w:t>
                  </w:r>
                  <w:r w:rsidRPr="00943643">
                    <w:rPr>
                      <w:rFonts w:ascii="Times New Roman" w:eastAsia="Times New Roman" w:hAnsi="Times New Roman" w:cs="Times New Roman"/>
                      <w:color w:val="auto"/>
                      <w:sz w:val="22"/>
                      <w:szCs w:val="22"/>
                      <w:lang w:bidi="ar-SA"/>
                    </w:rPr>
                    <w:lastRenderedPageBreak/>
                    <w:t>подготовительная группы)</w:t>
                  </w:r>
                </w:p>
              </w:tc>
              <w:tc>
                <w:tcPr>
                  <w:tcW w:w="2071" w:type="dxa"/>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lastRenderedPageBreak/>
                    <w:t>Сентябрь</w:t>
                  </w:r>
                </w:p>
              </w:tc>
              <w:tc>
                <w:tcPr>
                  <w:tcW w:w="2810" w:type="dxa"/>
                  <w:shd w:val="clear" w:color="auto" w:fill="auto"/>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Times New Roman" w:hAnsi="Times New Roman" w:cs="Times New Roman"/>
                      <w:i/>
                      <w:color w:val="auto"/>
                      <w:sz w:val="22"/>
                      <w:szCs w:val="22"/>
                      <w:lang w:bidi="ar-SA"/>
                    </w:rPr>
                    <w:t xml:space="preserve">Инструктор по </w:t>
                  </w:r>
                  <w:r w:rsidRPr="00943643">
                    <w:rPr>
                      <w:rFonts w:ascii="Times New Roman" w:eastAsia="Times New Roman" w:hAnsi="Times New Roman" w:cs="Times New Roman"/>
                      <w:i/>
                      <w:color w:val="auto"/>
                      <w:sz w:val="22"/>
                      <w:szCs w:val="22"/>
                      <w:lang w:bidi="ar-SA"/>
                    </w:rPr>
                    <w:lastRenderedPageBreak/>
                    <w:t>физической культуре</w:t>
                  </w:r>
                </w:p>
              </w:tc>
            </w:tr>
            <w:tr w:rsidR="00943643" w:rsidRPr="00943643" w:rsidTr="00943643">
              <w:trPr>
                <w:trHeight w:val="21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lastRenderedPageBreak/>
                    <w:t>49</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Досуг «Разноцветные мячи» (младшая, средняя группы)</w:t>
                  </w:r>
                </w:p>
              </w:tc>
              <w:tc>
                <w:tcPr>
                  <w:tcW w:w="2071" w:type="dxa"/>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Октябрь</w:t>
                  </w:r>
                </w:p>
              </w:tc>
              <w:tc>
                <w:tcPr>
                  <w:tcW w:w="2810" w:type="dxa"/>
                  <w:shd w:val="clear" w:color="auto" w:fill="auto"/>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Times New Roman" w:hAnsi="Times New Roman" w:cs="Times New Roman"/>
                      <w:i/>
                      <w:color w:val="auto"/>
                      <w:sz w:val="22"/>
                      <w:szCs w:val="22"/>
                      <w:lang w:bidi="ar-SA"/>
                    </w:rPr>
                    <w:t>Инструктор по физической культуре</w:t>
                  </w:r>
                </w:p>
              </w:tc>
            </w:tr>
            <w:tr w:rsidR="00943643" w:rsidRPr="00943643" w:rsidTr="00943643">
              <w:trPr>
                <w:trHeight w:val="21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50</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Досуг «Мой весёлый звонкий мяч» (старшая, подготовительная группы)</w:t>
                  </w:r>
                </w:p>
              </w:tc>
              <w:tc>
                <w:tcPr>
                  <w:tcW w:w="2071" w:type="dxa"/>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Октябрь</w:t>
                  </w:r>
                </w:p>
              </w:tc>
              <w:tc>
                <w:tcPr>
                  <w:tcW w:w="2810" w:type="dxa"/>
                  <w:shd w:val="clear" w:color="auto" w:fill="auto"/>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Times New Roman" w:hAnsi="Times New Roman" w:cs="Times New Roman"/>
                      <w:i/>
                      <w:color w:val="auto"/>
                      <w:sz w:val="22"/>
                      <w:szCs w:val="22"/>
                      <w:lang w:bidi="ar-SA"/>
                    </w:rPr>
                    <w:t>Инструктор по физической культуре</w:t>
                  </w:r>
                </w:p>
              </w:tc>
            </w:tr>
            <w:tr w:rsidR="00943643" w:rsidRPr="00943643" w:rsidTr="00943643">
              <w:trPr>
                <w:trHeight w:val="21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51</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Развлечение «Ручки-ножки» (младшая, средняя группы)</w:t>
                  </w:r>
                </w:p>
              </w:tc>
              <w:tc>
                <w:tcPr>
                  <w:tcW w:w="2071" w:type="dxa"/>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Ноябрь</w:t>
                  </w:r>
                </w:p>
              </w:tc>
              <w:tc>
                <w:tcPr>
                  <w:tcW w:w="2810" w:type="dxa"/>
                  <w:shd w:val="clear" w:color="auto" w:fill="auto"/>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Times New Roman" w:hAnsi="Times New Roman" w:cs="Times New Roman"/>
                      <w:i/>
                      <w:color w:val="auto"/>
                      <w:sz w:val="22"/>
                      <w:szCs w:val="22"/>
                      <w:lang w:bidi="ar-SA"/>
                    </w:rPr>
                    <w:t>Инструктор по физической культуре</w:t>
                  </w:r>
                </w:p>
              </w:tc>
            </w:tr>
            <w:tr w:rsidR="00943643" w:rsidRPr="00943643" w:rsidTr="00943643">
              <w:trPr>
                <w:trHeight w:val="215"/>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52</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Досуг «Здоровый дошкольник» (старшая, подготовительная группы)</w:t>
                  </w:r>
                </w:p>
              </w:tc>
              <w:tc>
                <w:tcPr>
                  <w:tcW w:w="2071" w:type="dxa"/>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Ноябрь</w:t>
                  </w:r>
                </w:p>
              </w:tc>
              <w:tc>
                <w:tcPr>
                  <w:tcW w:w="2810" w:type="dxa"/>
                  <w:shd w:val="clear" w:color="auto" w:fill="auto"/>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Times New Roman" w:hAnsi="Times New Roman" w:cs="Times New Roman"/>
                      <w:i/>
                      <w:color w:val="auto"/>
                      <w:sz w:val="22"/>
                      <w:szCs w:val="22"/>
                      <w:lang w:bidi="ar-SA"/>
                    </w:rPr>
                    <w:t>Инструктор по физической культуре</w:t>
                  </w:r>
                </w:p>
              </w:tc>
            </w:tr>
            <w:tr w:rsidR="00943643" w:rsidRPr="00943643" w:rsidTr="00943643">
              <w:trPr>
                <w:trHeight w:val="151"/>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53</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Досуг «Здравствуй зимушка-зима» (все группы)</w:t>
                  </w:r>
                </w:p>
              </w:tc>
              <w:tc>
                <w:tcPr>
                  <w:tcW w:w="2071" w:type="dxa"/>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Декабрь</w:t>
                  </w:r>
                </w:p>
              </w:tc>
              <w:tc>
                <w:tcPr>
                  <w:tcW w:w="2810" w:type="dxa"/>
                  <w:shd w:val="clear" w:color="auto" w:fill="auto"/>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Times New Roman" w:hAnsi="Times New Roman" w:cs="Times New Roman"/>
                      <w:i/>
                      <w:color w:val="auto"/>
                      <w:sz w:val="22"/>
                      <w:szCs w:val="22"/>
                      <w:lang w:bidi="ar-SA"/>
                    </w:rPr>
                    <w:t>Инструктор по физической культуре</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54</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Развлечение «Пяточки-носочки»     (младшая, средняя группы)</w:t>
                  </w:r>
                </w:p>
              </w:tc>
              <w:tc>
                <w:tcPr>
                  <w:tcW w:w="2071" w:type="dxa"/>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Январь</w:t>
                  </w:r>
                </w:p>
              </w:tc>
              <w:tc>
                <w:tcPr>
                  <w:tcW w:w="2810" w:type="dxa"/>
                  <w:shd w:val="clear" w:color="auto" w:fill="auto"/>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Times New Roman" w:hAnsi="Times New Roman" w:cs="Times New Roman"/>
                      <w:i/>
                      <w:color w:val="auto"/>
                      <w:sz w:val="22"/>
                      <w:szCs w:val="22"/>
                      <w:lang w:bidi="ar-SA"/>
                    </w:rPr>
                    <w:t>Инструктор по физической культуре</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55</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Досуг «Чтоб здоровым быть всегда – нужно закаляться» (старшая, подготовительная)</w:t>
                  </w:r>
                </w:p>
              </w:tc>
              <w:tc>
                <w:tcPr>
                  <w:tcW w:w="2071" w:type="dxa"/>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Январь</w:t>
                  </w:r>
                </w:p>
              </w:tc>
              <w:tc>
                <w:tcPr>
                  <w:tcW w:w="2810" w:type="dxa"/>
                  <w:shd w:val="clear" w:color="auto" w:fill="auto"/>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Times New Roman" w:hAnsi="Times New Roman" w:cs="Times New Roman"/>
                      <w:i/>
                      <w:color w:val="auto"/>
                      <w:sz w:val="22"/>
                      <w:szCs w:val="22"/>
                      <w:lang w:bidi="ar-SA"/>
                    </w:rPr>
                    <w:t>Инструктор по физической культуре</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56</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Досуг «Игры с обручами» (младшая, средняя группы)</w:t>
                  </w:r>
                </w:p>
              </w:tc>
              <w:tc>
                <w:tcPr>
                  <w:tcW w:w="2071" w:type="dxa"/>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Февраль</w:t>
                  </w:r>
                </w:p>
              </w:tc>
              <w:tc>
                <w:tcPr>
                  <w:tcW w:w="2810" w:type="dxa"/>
                  <w:shd w:val="clear" w:color="auto" w:fill="auto"/>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Times New Roman" w:hAnsi="Times New Roman" w:cs="Times New Roman"/>
                      <w:i/>
                      <w:color w:val="auto"/>
                      <w:sz w:val="22"/>
                      <w:szCs w:val="22"/>
                      <w:lang w:bidi="ar-SA"/>
                    </w:rPr>
                    <w:t>Инструктор по физической культуре</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57</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Досуг «Праздник скакалки» (старшая, подготовительная группы)</w:t>
                  </w:r>
                </w:p>
              </w:tc>
              <w:tc>
                <w:tcPr>
                  <w:tcW w:w="2071" w:type="dxa"/>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Февраль</w:t>
                  </w:r>
                </w:p>
              </w:tc>
              <w:tc>
                <w:tcPr>
                  <w:tcW w:w="2810" w:type="dxa"/>
                  <w:shd w:val="clear" w:color="auto" w:fill="auto"/>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Times New Roman" w:hAnsi="Times New Roman" w:cs="Times New Roman"/>
                      <w:i/>
                      <w:color w:val="auto"/>
                      <w:sz w:val="22"/>
                      <w:szCs w:val="22"/>
                      <w:lang w:bidi="ar-SA"/>
                    </w:rPr>
                    <w:t>Инструктор по физической культуре</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58</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Досуг «Мамины помощники» («Масленица») (все группы)</w:t>
                  </w:r>
                </w:p>
              </w:tc>
              <w:tc>
                <w:tcPr>
                  <w:tcW w:w="2071" w:type="dxa"/>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Март</w:t>
                  </w:r>
                </w:p>
              </w:tc>
              <w:tc>
                <w:tcPr>
                  <w:tcW w:w="2810" w:type="dxa"/>
                  <w:shd w:val="clear" w:color="auto" w:fill="auto"/>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Times New Roman" w:hAnsi="Times New Roman" w:cs="Times New Roman"/>
                      <w:i/>
                      <w:color w:val="auto"/>
                      <w:sz w:val="22"/>
                      <w:szCs w:val="22"/>
                      <w:lang w:bidi="ar-SA"/>
                    </w:rPr>
                    <w:t>Инструктор по физической культуре</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59</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Досуг «Неделя космонавтики» (все группы)</w:t>
                  </w:r>
                </w:p>
              </w:tc>
              <w:tc>
                <w:tcPr>
                  <w:tcW w:w="2071" w:type="dxa"/>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Апрель</w:t>
                  </w:r>
                </w:p>
              </w:tc>
              <w:tc>
                <w:tcPr>
                  <w:tcW w:w="2810" w:type="dxa"/>
                  <w:shd w:val="clear" w:color="auto" w:fill="auto"/>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Times New Roman" w:hAnsi="Times New Roman" w:cs="Times New Roman"/>
                      <w:i/>
                      <w:color w:val="auto"/>
                      <w:sz w:val="22"/>
                      <w:szCs w:val="22"/>
                      <w:lang w:bidi="ar-SA"/>
                    </w:rPr>
                    <w:t xml:space="preserve">Инструктор по </w:t>
                  </w:r>
                  <w:r w:rsidRPr="00943643">
                    <w:rPr>
                      <w:rFonts w:ascii="Times New Roman" w:eastAsia="Times New Roman" w:hAnsi="Times New Roman" w:cs="Times New Roman"/>
                      <w:i/>
                      <w:color w:val="auto"/>
                      <w:sz w:val="22"/>
                      <w:szCs w:val="22"/>
                      <w:lang w:bidi="ar-SA"/>
                    </w:rPr>
                    <w:lastRenderedPageBreak/>
                    <w:t>физической культуре</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lastRenderedPageBreak/>
                    <w:t>60</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Развлечение «Юный олимпиец» (младшая, средняя группы)</w:t>
                  </w:r>
                </w:p>
              </w:tc>
              <w:tc>
                <w:tcPr>
                  <w:tcW w:w="2071" w:type="dxa"/>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Май</w:t>
                  </w:r>
                </w:p>
              </w:tc>
              <w:tc>
                <w:tcPr>
                  <w:tcW w:w="2810" w:type="dxa"/>
                  <w:shd w:val="clear" w:color="auto" w:fill="auto"/>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Times New Roman" w:hAnsi="Times New Roman" w:cs="Times New Roman"/>
                      <w:i/>
                      <w:color w:val="auto"/>
                      <w:sz w:val="22"/>
                      <w:szCs w:val="22"/>
                      <w:lang w:bidi="ar-SA"/>
                    </w:rPr>
                    <w:t>Инструктор по физической культуре</w:t>
                  </w:r>
                </w:p>
              </w:tc>
            </w:tr>
            <w:tr w:rsidR="00943643" w:rsidRPr="00943643" w:rsidTr="00943643">
              <w:trPr>
                <w:trHeight w:val="38"/>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61</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Досуг «ГТО» (старшая, подготовительная группы)</w:t>
                  </w:r>
                </w:p>
              </w:tc>
              <w:tc>
                <w:tcPr>
                  <w:tcW w:w="2071" w:type="dxa"/>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Май</w:t>
                  </w:r>
                </w:p>
              </w:tc>
              <w:tc>
                <w:tcPr>
                  <w:tcW w:w="2810" w:type="dxa"/>
                  <w:shd w:val="clear" w:color="auto" w:fill="auto"/>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Times New Roman" w:hAnsi="Times New Roman" w:cs="Times New Roman"/>
                      <w:i/>
                      <w:color w:val="auto"/>
                      <w:sz w:val="22"/>
                      <w:szCs w:val="22"/>
                      <w:lang w:bidi="ar-SA"/>
                    </w:rPr>
                    <w:t>Инструктор по физической культуре</w:t>
                  </w:r>
                </w:p>
              </w:tc>
            </w:tr>
            <w:tr w:rsidR="00943643" w:rsidRPr="00943643" w:rsidTr="00943643">
              <w:trPr>
                <w:trHeight w:val="979"/>
              </w:trPr>
              <w:tc>
                <w:tcPr>
                  <w:tcW w:w="1085" w:type="dxa"/>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62</w:t>
                  </w:r>
                </w:p>
              </w:tc>
              <w:tc>
                <w:tcPr>
                  <w:tcW w:w="5573"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FF0000"/>
                      <w:sz w:val="22"/>
                      <w:szCs w:val="22"/>
                      <w:lang w:bidi="ar-SA"/>
                    </w:rPr>
                  </w:pPr>
                  <w:r w:rsidRPr="00943643">
                    <w:rPr>
                      <w:rFonts w:ascii="Times New Roman" w:eastAsia="Times New Roman" w:hAnsi="Times New Roman" w:cs="Times New Roman"/>
                      <w:b/>
                      <w:sz w:val="22"/>
                      <w:szCs w:val="22"/>
                      <w:lang w:bidi="ar-SA"/>
                    </w:rPr>
                    <w:t xml:space="preserve">Дени здоровья (праздники) </w:t>
                  </w:r>
                </w:p>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Спортивный праздник «А ну-ка, мамы!»</w:t>
                  </w:r>
                </w:p>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Спортивный праздник «Мамины помощники»</w:t>
                  </w:r>
                </w:p>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p>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Спортивный досуг «Олимпийские игры с котом Василием!»</w:t>
                  </w:r>
                </w:p>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Спортивный праздник «Зимние забавы»</w:t>
                  </w:r>
                </w:p>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p>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Спортивный праздник «Школа юных Защитников Отечества»</w:t>
                  </w:r>
                </w:p>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Спортивный досуг «Один дома с папой!»</w:t>
                  </w:r>
                </w:p>
              </w:tc>
              <w:tc>
                <w:tcPr>
                  <w:tcW w:w="2071" w:type="dxa"/>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Ноябрь</w:t>
                  </w:r>
                </w:p>
                <w:p w:rsidR="00943643" w:rsidRPr="00943643" w:rsidRDefault="00943643" w:rsidP="00943643">
                  <w:pPr>
                    <w:widowControl/>
                    <w:spacing w:after="200" w:line="276" w:lineRule="auto"/>
                    <w:jc w:val="center"/>
                    <w:rPr>
                      <w:rFonts w:ascii="Times New Roman" w:eastAsia="Times New Roman" w:hAnsi="Times New Roman" w:cs="Times New Roman"/>
                      <w:sz w:val="22"/>
                      <w:szCs w:val="22"/>
                      <w:lang w:bidi="ar-SA"/>
                    </w:rPr>
                  </w:pPr>
                </w:p>
                <w:p w:rsidR="00943643" w:rsidRPr="00943643" w:rsidRDefault="00943643" w:rsidP="00943643">
                  <w:pPr>
                    <w:widowControl/>
                    <w:spacing w:after="200" w:line="276" w:lineRule="auto"/>
                    <w:jc w:val="center"/>
                    <w:rPr>
                      <w:rFonts w:ascii="Times New Roman" w:eastAsia="Times New Roman" w:hAnsi="Times New Roman" w:cs="Times New Roman"/>
                      <w:sz w:val="22"/>
                      <w:szCs w:val="22"/>
                      <w:lang w:bidi="ar-SA"/>
                    </w:rPr>
                  </w:pPr>
                </w:p>
                <w:p w:rsidR="00943643" w:rsidRPr="00943643" w:rsidRDefault="00943643" w:rsidP="00943643">
                  <w:pPr>
                    <w:widowControl/>
                    <w:spacing w:after="200" w:line="276" w:lineRule="auto"/>
                    <w:jc w:val="center"/>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Январь</w:t>
                  </w:r>
                </w:p>
                <w:p w:rsidR="00943643" w:rsidRPr="00943643" w:rsidRDefault="00943643" w:rsidP="00943643">
                  <w:pPr>
                    <w:widowControl/>
                    <w:spacing w:after="200" w:line="276" w:lineRule="auto"/>
                    <w:jc w:val="center"/>
                    <w:rPr>
                      <w:rFonts w:ascii="Times New Roman" w:eastAsia="Times New Roman" w:hAnsi="Times New Roman" w:cs="Times New Roman"/>
                      <w:sz w:val="22"/>
                      <w:szCs w:val="22"/>
                      <w:lang w:bidi="ar-SA"/>
                    </w:rPr>
                  </w:pPr>
                </w:p>
                <w:p w:rsidR="00943643" w:rsidRPr="00943643" w:rsidRDefault="00943643" w:rsidP="00943643">
                  <w:pPr>
                    <w:widowControl/>
                    <w:spacing w:after="200" w:line="276" w:lineRule="auto"/>
                    <w:jc w:val="center"/>
                    <w:rPr>
                      <w:rFonts w:ascii="Times New Roman" w:eastAsia="Times New Roman" w:hAnsi="Times New Roman" w:cs="Times New Roman"/>
                      <w:sz w:val="22"/>
                      <w:szCs w:val="22"/>
                      <w:lang w:bidi="ar-SA"/>
                    </w:rPr>
                  </w:pPr>
                </w:p>
                <w:p w:rsidR="00943643" w:rsidRPr="00943643" w:rsidRDefault="00943643" w:rsidP="00943643">
                  <w:pPr>
                    <w:widowControl/>
                    <w:spacing w:after="200" w:line="276" w:lineRule="auto"/>
                    <w:jc w:val="center"/>
                    <w:rPr>
                      <w:rFonts w:ascii="Times New Roman" w:eastAsia="Times New Roman" w:hAnsi="Times New Roman" w:cs="Times New Roman"/>
                      <w:sz w:val="22"/>
                      <w:szCs w:val="22"/>
                      <w:lang w:bidi="ar-SA"/>
                    </w:rPr>
                  </w:pPr>
                </w:p>
                <w:p w:rsidR="00943643" w:rsidRPr="00943643" w:rsidRDefault="00943643" w:rsidP="00943643">
                  <w:pPr>
                    <w:widowControl/>
                    <w:spacing w:after="200" w:line="276" w:lineRule="auto"/>
                    <w:jc w:val="center"/>
                    <w:rPr>
                      <w:rFonts w:ascii="Times New Roman" w:eastAsia="Times New Roman" w:hAnsi="Times New Roman" w:cs="Times New Roman"/>
                      <w:color w:val="FF0000"/>
                      <w:sz w:val="22"/>
                      <w:szCs w:val="22"/>
                      <w:lang w:bidi="ar-SA"/>
                    </w:rPr>
                  </w:pPr>
                  <w:r w:rsidRPr="00943643">
                    <w:rPr>
                      <w:rFonts w:ascii="Times New Roman" w:eastAsia="Times New Roman" w:hAnsi="Times New Roman" w:cs="Times New Roman"/>
                      <w:sz w:val="22"/>
                      <w:szCs w:val="22"/>
                      <w:lang w:bidi="ar-SA"/>
                    </w:rPr>
                    <w:t>Февраль</w:t>
                  </w:r>
                </w:p>
              </w:tc>
              <w:tc>
                <w:tcPr>
                  <w:tcW w:w="2810" w:type="dxa"/>
                  <w:shd w:val="clear" w:color="auto" w:fill="auto"/>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Times New Roman" w:hAnsi="Times New Roman" w:cs="Times New Roman"/>
                      <w:i/>
                      <w:color w:val="auto"/>
                      <w:sz w:val="22"/>
                      <w:szCs w:val="22"/>
                      <w:lang w:bidi="ar-SA"/>
                    </w:rPr>
                    <w:t>Инструктор по физической культуре</w:t>
                  </w:r>
                </w:p>
              </w:tc>
            </w:tr>
          </w:tbl>
          <w:p w:rsidR="00943643" w:rsidRPr="00943643" w:rsidRDefault="00943643" w:rsidP="00943643">
            <w:pPr>
              <w:widowControl/>
              <w:jc w:val="both"/>
              <w:rPr>
                <w:rFonts w:ascii="Times New Roman" w:eastAsia="Arial" w:hAnsi="Times New Roman" w:cs="Times New Roman"/>
                <w:color w:val="auto"/>
                <w:sz w:val="22"/>
                <w:szCs w:val="22"/>
                <w:lang w:bidi="ar-SA"/>
              </w:rPr>
            </w:pPr>
          </w:p>
        </w:tc>
      </w:tr>
      <w:tr w:rsidR="00943643" w:rsidRPr="00943643" w:rsidTr="00943643">
        <w:tblPrEx>
          <w:tblLook w:val="04A0" w:firstRow="1" w:lastRow="0" w:firstColumn="1" w:lastColumn="0" w:noHBand="0" w:noVBand="1"/>
        </w:tblPrEx>
        <w:trPr>
          <w:gridBefore w:val="1"/>
          <w:gridAfter w:val="4"/>
          <w:wBefore w:w="123" w:type="dxa"/>
          <w:wAfter w:w="816" w:type="dxa"/>
          <w:trHeight w:val="97"/>
        </w:trPr>
        <w:tc>
          <w:tcPr>
            <w:tcW w:w="2445" w:type="dxa"/>
            <w:gridSpan w:val="3"/>
            <w:tcBorders>
              <w:top w:val="double" w:sz="4" w:space="0" w:color="auto"/>
              <w:left w:val="single" w:sz="4" w:space="0" w:color="auto"/>
              <w:bottom w:val="single" w:sz="4" w:space="0" w:color="auto"/>
              <w:right w:val="single" w:sz="4" w:space="0" w:color="auto"/>
            </w:tcBorders>
            <w:shd w:val="clear" w:color="auto" w:fill="auto"/>
          </w:tcPr>
          <w:p w:rsidR="00943643" w:rsidRPr="00943643" w:rsidRDefault="00943643" w:rsidP="00943643">
            <w:pPr>
              <w:keepNext/>
              <w:keepLines/>
              <w:widowControl/>
              <w:spacing w:after="200" w:line="313" w:lineRule="exact"/>
              <w:ind w:left="20"/>
              <w:jc w:val="both"/>
              <w:outlineLvl w:val="3"/>
              <w:rPr>
                <w:rFonts w:ascii="Times New Roman" w:eastAsia="Times New Roman" w:hAnsi="Times New Roman" w:cs="Times New Roman"/>
                <w:b/>
                <w:bCs/>
                <w:sz w:val="22"/>
                <w:szCs w:val="27"/>
                <w:lang w:bidi="ar-SA"/>
              </w:rPr>
            </w:pPr>
          </w:p>
        </w:tc>
        <w:tc>
          <w:tcPr>
            <w:tcW w:w="11754" w:type="dxa"/>
            <w:gridSpan w:val="2"/>
            <w:tcBorders>
              <w:top w:val="double" w:sz="4" w:space="0" w:color="auto"/>
              <w:left w:val="single" w:sz="4" w:space="0" w:color="auto"/>
              <w:bottom w:val="sing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Выставки, смотры – конкурсы, конкурсы профессионального мастерства, проектная деятельность</w:t>
            </w:r>
          </w:p>
          <w:tbl>
            <w:tblPr>
              <w:tblW w:w="11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5439"/>
              <w:gridCol w:w="2055"/>
              <w:gridCol w:w="2735"/>
            </w:tblGrid>
            <w:tr w:rsidR="00943643" w:rsidRPr="00943643" w:rsidTr="00943643">
              <w:trPr>
                <w:trHeight w:val="161"/>
                <w:jc w:val="center"/>
              </w:trPr>
              <w:tc>
                <w:tcPr>
                  <w:tcW w:w="560" w:type="pct"/>
                  <w:tcBorders>
                    <w:top w:val="double" w:sz="4" w:space="0" w:color="auto"/>
                    <w:left w:val="double" w:sz="4" w:space="0" w:color="auto"/>
                    <w:bottom w:val="sing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 xml:space="preserve">  № п/п</w:t>
                  </w:r>
                </w:p>
              </w:tc>
              <w:tc>
                <w:tcPr>
                  <w:tcW w:w="2361" w:type="pct"/>
                  <w:tcBorders>
                    <w:top w:val="double" w:sz="4" w:space="0" w:color="auto"/>
                    <w:left w:val="double" w:sz="4" w:space="0" w:color="auto"/>
                    <w:bottom w:val="sing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Наименование мероприятий</w:t>
                  </w:r>
                </w:p>
              </w:tc>
              <w:tc>
                <w:tcPr>
                  <w:tcW w:w="892" w:type="pct"/>
                  <w:tcBorders>
                    <w:top w:val="double" w:sz="4" w:space="0" w:color="auto"/>
                    <w:left w:val="double" w:sz="4" w:space="0" w:color="auto"/>
                    <w:bottom w:val="sing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Сроки</w:t>
                  </w:r>
                </w:p>
              </w:tc>
              <w:tc>
                <w:tcPr>
                  <w:tcW w:w="1187" w:type="pct"/>
                  <w:tcBorders>
                    <w:top w:val="double" w:sz="4" w:space="0" w:color="auto"/>
                    <w:left w:val="double" w:sz="4" w:space="0" w:color="auto"/>
                    <w:bottom w:val="sing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Ответственные</w:t>
                  </w:r>
                </w:p>
              </w:tc>
            </w:tr>
            <w:tr w:rsidR="00943643" w:rsidRPr="00943643" w:rsidTr="00943643">
              <w:trPr>
                <w:trHeight w:val="85"/>
                <w:jc w:val="center"/>
              </w:trPr>
              <w:tc>
                <w:tcPr>
                  <w:tcW w:w="560" w:type="pct"/>
                  <w:tcBorders>
                    <w:top w:val="single" w:sz="4" w:space="0" w:color="auto"/>
                    <w:left w:val="double" w:sz="4" w:space="0" w:color="auto"/>
                    <w:bottom w:val="sing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1</w:t>
                  </w:r>
                </w:p>
              </w:tc>
              <w:tc>
                <w:tcPr>
                  <w:tcW w:w="2361" w:type="pct"/>
                  <w:tcBorders>
                    <w:top w:val="single" w:sz="4" w:space="0" w:color="auto"/>
                    <w:left w:val="single" w:sz="4" w:space="0" w:color="000000"/>
                    <w:bottom w:val="single" w:sz="4" w:space="0" w:color="auto"/>
                    <w:right w:val="double" w:sz="4" w:space="0" w:color="auto"/>
                  </w:tcBorders>
                  <w:shd w:val="clear" w:color="auto" w:fill="auto"/>
                </w:tcPr>
                <w:p w:rsidR="00943643" w:rsidRPr="00943643" w:rsidRDefault="00943643" w:rsidP="00943643">
                  <w:pPr>
                    <w:widowControl/>
                    <w:snapToGrid w:val="0"/>
                    <w:spacing w:after="200" w:line="276" w:lineRule="auto"/>
                    <w:jc w:val="both"/>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b/>
                      <w:color w:val="auto"/>
                      <w:sz w:val="22"/>
                      <w:szCs w:val="28"/>
                      <w:lang w:eastAsia="ar-SA" w:bidi="ar-SA"/>
                    </w:rPr>
                    <w:t>Смотр</w:t>
                  </w:r>
                  <w:r w:rsidRPr="00943643">
                    <w:rPr>
                      <w:rFonts w:ascii="Times New Roman" w:eastAsia="Times New Roman" w:hAnsi="Times New Roman" w:cs="Times New Roman"/>
                      <w:color w:val="auto"/>
                      <w:sz w:val="22"/>
                      <w:szCs w:val="28"/>
                      <w:lang w:eastAsia="ar-SA" w:bidi="ar-SA"/>
                    </w:rPr>
                    <w:t xml:space="preserve"> готовности к учебному году.</w:t>
                  </w:r>
                </w:p>
              </w:tc>
              <w:tc>
                <w:tcPr>
                  <w:tcW w:w="892" w:type="pct"/>
                  <w:tcBorders>
                    <w:top w:val="single" w:sz="4" w:space="0" w:color="auto"/>
                    <w:left w:val="double" w:sz="4" w:space="0" w:color="auto"/>
                    <w:bottom w:val="single" w:sz="4" w:space="0" w:color="auto"/>
                    <w:right w:val="double" w:sz="4" w:space="0" w:color="auto"/>
                  </w:tcBorders>
                  <w:shd w:val="clear" w:color="auto" w:fill="auto"/>
                  <w:vAlign w:val="center"/>
                </w:tcPr>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color w:val="auto"/>
                      <w:sz w:val="22"/>
                      <w:szCs w:val="28"/>
                      <w:lang w:eastAsia="ar-SA" w:bidi="ar-SA"/>
                    </w:rPr>
                    <w:t>Август</w:t>
                  </w:r>
                </w:p>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color w:val="auto"/>
                      <w:sz w:val="22"/>
                      <w:szCs w:val="28"/>
                      <w:lang w:eastAsia="ar-SA" w:bidi="ar-SA"/>
                    </w:rPr>
                    <w:t>4-я неделя</w:t>
                  </w:r>
                </w:p>
                <w:p w:rsidR="00943643" w:rsidRPr="00943643" w:rsidRDefault="00943643" w:rsidP="00943643">
                  <w:pPr>
                    <w:widowControl/>
                    <w:snapToGrid w:val="0"/>
                    <w:spacing w:after="200" w:line="276" w:lineRule="auto"/>
                    <w:rPr>
                      <w:rFonts w:ascii="Times New Roman" w:eastAsia="Times New Roman" w:hAnsi="Times New Roman" w:cs="Times New Roman"/>
                      <w:color w:val="auto"/>
                      <w:sz w:val="22"/>
                      <w:szCs w:val="28"/>
                      <w:lang w:eastAsia="ar-SA" w:bidi="ar-SA"/>
                    </w:rPr>
                  </w:pPr>
                </w:p>
              </w:tc>
              <w:tc>
                <w:tcPr>
                  <w:tcW w:w="1187" w:type="pct"/>
                  <w:tcBorders>
                    <w:top w:val="single" w:sz="4" w:space="0" w:color="auto"/>
                    <w:left w:val="double" w:sz="4" w:space="0" w:color="auto"/>
                    <w:bottom w:val="single" w:sz="4" w:space="0" w:color="auto"/>
                    <w:right w:val="double" w:sz="4" w:space="0" w:color="auto"/>
                  </w:tcBorders>
                  <w:shd w:val="clear" w:color="auto" w:fill="auto"/>
                </w:tcPr>
                <w:p w:rsidR="00943643" w:rsidRPr="00943643" w:rsidRDefault="00943643" w:rsidP="00943643">
                  <w:pPr>
                    <w:widowControl/>
                    <w:snapToGrid w:val="0"/>
                    <w:spacing w:after="200" w:line="276" w:lineRule="auto"/>
                    <w:jc w:val="center"/>
                    <w:rPr>
                      <w:rFonts w:ascii="Times New Roman" w:eastAsia="Times New Roman" w:hAnsi="Times New Roman" w:cs="Times New Roman"/>
                      <w:i/>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Заведующий</w:t>
                  </w:r>
                </w:p>
                <w:p w:rsidR="00943643" w:rsidRPr="00943643" w:rsidRDefault="00943643" w:rsidP="00943643">
                  <w:pPr>
                    <w:widowControl/>
                    <w:snapToGrid w:val="0"/>
                    <w:spacing w:after="200" w:line="276" w:lineRule="auto"/>
                    <w:jc w:val="center"/>
                    <w:rPr>
                      <w:rFonts w:ascii="Times New Roman" w:eastAsia="Times New Roman" w:hAnsi="Times New Roman" w:cs="Times New Roman"/>
                      <w:i/>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Заместитель  заведующего</w:t>
                  </w:r>
                </w:p>
                <w:p w:rsidR="00943643" w:rsidRPr="00943643" w:rsidRDefault="00943643" w:rsidP="00943643">
                  <w:pPr>
                    <w:widowControl/>
                    <w:snapToGrid w:val="0"/>
                    <w:spacing w:after="200" w:line="276" w:lineRule="auto"/>
                    <w:jc w:val="center"/>
                    <w:rPr>
                      <w:rFonts w:ascii="Times New Roman" w:eastAsia="Times New Roman" w:hAnsi="Times New Roman" w:cs="Times New Roman"/>
                      <w:i/>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Методист</w:t>
                  </w:r>
                </w:p>
              </w:tc>
            </w:tr>
            <w:tr w:rsidR="00943643" w:rsidRPr="00943643" w:rsidTr="00943643">
              <w:trPr>
                <w:trHeight w:val="85"/>
                <w:jc w:val="center"/>
              </w:trPr>
              <w:tc>
                <w:tcPr>
                  <w:tcW w:w="560" w:type="pct"/>
                  <w:tcBorders>
                    <w:top w:val="single" w:sz="4" w:space="0" w:color="auto"/>
                    <w:left w:val="double" w:sz="4" w:space="0" w:color="auto"/>
                    <w:bottom w:val="sing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2</w:t>
                  </w:r>
                </w:p>
              </w:tc>
              <w:tc>
                <w:tcPr>
                  <w:tcW w:w="2361" w:type="pct"/>
                  <w:tcBorders>
                    <w:top w:val="single" w:sz="4" w:space="0" w:color="auto"/>
                    <w:left w:val="single" w:sz="4" w:space="0" w:color="000000"/>
                    <w:bottom w:val="single" w:sz="4" w:space="0" w:color="auto"/>
                    <w:right w:val="double" w:sz="4" w:space="0" w:color="auto"/>
                  </w:tcBorders>
                  <w:shd w:val="clear" w:color="auto" w:fill="auto"/>
                </w:tcPr>
                <w:p w:rsidR="00943643" w:rsidRPr="00943643" w:rsidRDefault="00943643" w:rsidP="00943643">
                  <w:pPr>
                    <w:widowControl/>
                    <w:snapToGrid w:val="0"/>
                    <w:spacing w:after="200" w:line="276" w:lineRule="auto"/>
                    <w:jc w:val="both"/>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b/>
                      <w:color w:val="auto"/>
                      <w:sz w:val="22"/>
                      <w:szCs w:val="28"/>
                      <w:lang w:eastAsia="ar-SA" w:bidi="ar-SA"/>
                    </w:rPr>
                    <w:t>Городской конкурс</w:t>
                  </w:r>
                  <w:r w:rsidRPr="00943643">
                    <w:rPr>
                      <w:rFonts w:ascii="Times New Roman" w:eastAsia="Times New Roman" w:hAnsi="Times New Roman" w:cs="Times New Roman"/>
                      <w:color w:val="auto"/>
                      <w:sz w:val="22"/>
                      <w:szCs w:val="28"/>
                      <w:lang w:eastAsia="ar-SA" w:bidi="ar-SA"/>
                    </w:rPr>
                    <w:t xml:space="preserve"> образовательных учреждений «Образования и семья»</w:t>
                  </w:r>
                </w:p>
              </w:tc>
              <w:tc>
                <w:tcPr>
                  <w:tcW w:w="892" w:type="pct"/>
                  <w:tcBorders>
                    <w:top w:val="single" w:sz="4" w:space="0" w:color="auto"/>
                    <w:left w:val="double" w:sz="4" w:space="0" w:color="auto"/>
                    <w:bottom w:val="single" w:sz="4" w:space="0" w:color="auto"/>
                    <w:right w:val="double" w:sz="4" w:space="0" w:color="auto"/>
                  </w:tcBorders>
                  <w:shd w:val="clear" w:color="auto" w:fill="auto"/>
                  <w:vAlign w:val="center"/>
                </w:tcPr>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color w:val="auto"/>
                      <w:sz w:val="22"/>
                      <w:szCs w:val="28"/>
                      <w:lang w:eastAsia="ar-SA" w:bidi="ar-SA"/>
                    </w:rPr>
                    <w:t>Сентябрь</w:t>
                  </w:r>
                </w:p>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p>
              </w:tc>
              <w:tc>
                <w:tcPr>
                  <w:tcW w:w="1187" w:type="pct"/>
                  <w:tcBorders>
                    <w:top w:val="single" w:sz="4" w:space="0" w:color="auto"/>
                    <w:left w:val="double" w:sz="4" w:space="0" w:color="auto"/>
                    <w:bottom w:val="single" w:sz="4" w:space="0" w:color="auto"/>
                    <w:right w:val="double" w:sz="4" w:space="0" w:color="auto"/>
                  </w:tcBorders>
                  <w:shd w:val="clear" w:color="auto" w:fill="auto"/>
                </w:tcPr>
                <w:p w:rsidR="00943643" w:rsidRPr="00943643" w:rsidRDefault="00943643" w:rsidP="00943643">
                  <w:pPr>
                    <w:widowControl/>
                    <w:snapToGrid w:val="0"/>
                    <w:spacing w:after="200" w:line="276" w:lineRule="auto"/>
                    <w:jc w:val="center"/>
                    <w:rPr>
                      <w:rFonts w:ascii="Times New Roman" w:eastAsia="Times New Roman" w:hAnsi="Times New Roman" w:cs="Times New Roman"/>
                      <w:i/>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Методист</w:t>
                  </w:r>
                </w:p>
                <w:p w:rsidR="00943643" w:rsidRPr="00943643" w:rsidRDefault="00943643" w:rsidP="00943643">
                  <w:pPr>
                    <w:widowControl/>
                    <w:snapToGrid w:val="0"/>
                    <w:spacing w:after="200" w:line="276" w:lineRule="auto"/>
                    <w:jc w:val="center"/>
                    <w:rPr>
                      <w:rFonts w:ascii="Times New Roman" w:eastAsia="Times New Roman" w:hAnsi="Times New Roman" w:cs="Times New Roman"/>
                      <w:i/>
                      <w:color w:val="auto"/>
                      <w:sz w:val="22"/>
                      <w:szCs w:val="28"/>
                      <w:lang w:eastAsia="ar-SA" w:bidi="ar-SA"/>
                    </w:rPr>
                  </w:pPr>
                </w:p>
              </w:tc>
            </w:tr>
            <w:tr w:rsidR="00943643" w:rsidRPr="00943643" w:rsidTr="00943643">
              <w:trPr>
                <w:trHeight w:val="85"/>
                <w:jc w:val="center"/>
              </w:trPr>
              <w:tc>
                <w:tcPr>
                  <w:tcW w:w="560" w:type="pct"/>
                  <w:tcBorders>
                    <w:top w:val="single" w:sz="4" w:space="0" w:color="auto"/>
                    <w:left w:val="double" w:sz="4" w:space="0" w:color="auto"/>
                    <w:bottom w:val="sing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3</w:t>
                  </w:r>
                </w:p>
              </w:tc>
              <w:tc>
                <w:tcPr>
                  <w:tcW w:w="2361" w:type="pct"/>
                  <w:tcBorders>
                    <w:top w:val="single" w:sz="4" w:space="0" w:color="auto"/>
                    <w:left w:val="single" w:sz="4" w:space="0" w:color="000000"/>
                    <w:bottom w:val="single" w:sz="4" w:space="0" w:color="auto"/>
                    <w:right w:val="double" w:sz="4" w:space="0" w:color="auto"/>
                  </w:tcBorders>
                  <w:shd w:val="clear" w:color="auto" w:fill="auto"/>
                </w:tcPr>
                <w:p w:rsidR="00943643" w:rsidRPr="00943643" w:rsidRDefault="00943643" w:rsidP="00943643">
                  <w:pPr>
                    <w:widowControl/>
                    <w:snapToGrid w:val="0"/>
                    <w:spacing w:after="200" w:line="276" w:lineRule="auto"/>
                    <w:jc w:val="both"/>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b/>
                      <w:color w:val="auto"/>
                      <w:sz w:val="22"/>
                      <w:szCs w:val="28"/>
                      <w:lang w:eastAsia="ar-SA" w:bidi="ar-SA"/>
                    </w:rPr>
                    <w:t>Смотр</w:t>
                  </w:r>
                  <w:r w:rsidRPr="00943643">
                    <w:rPr>
                      <w:rFonts w:ascii="Times New Roman" w:eastAsia="Times New Roman" w:hAnsi="Times New Roman" w:cs="Times New Roman"/>
                      <w:color w:val="auto"/>
                      <w:sz w:val="22"/>
                      <w:szCs w:val="28"/>
                      <w:lang w:eastAsia="ar-SA" w:bidi="ar-SA"/>
                    </w:rPr>
                    <w:t xml:space="preserve"> «Лучший речевой центр в соответствии с ФГОС ДО»</w:t>
                  </w:r>
                </w:p>
              </w:tc>
              <w:tc>
                <w:tcPr>
                  <w:tcW w:w="892" w:type="pct"/>
                  <w:tcBorders>
                    <w:top w:val="single" w:sz="4" w:space="0" w:color="auto"/>
                    <w:left w:val="double" w:sz="4" w:space="0" w:color="auto"/>
                    <w:bottom w:val="single" w:sz="4" w:space="0" w:color="auto"/>
                    <w:right w:val="double" w:sz="4" w:space="0" w:color="auto"/>
                  </w:tcBorders>
                  <w:shd w:val="clear" w:color="auto" w:fill="auto"/>
                  <w:vAlign w:val="center"/>
                </w:tcPr>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color w:val="auto"/>
                      <w:sz w:val="22"/>
                      <w:szCs w:val="28"/>
                      <w:lang w:eastAsia="ar-SA" w:bidi="ar-SA"/>
                    </w:rPr>
                    <w:t>Октябрь</w:t>
                  </w:r>
                </w:p>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p>
              </w:tc>
              <w:tc>
                <w:tcPr>
                  <w:tcW w:w="1187" w:type="pct"/>
                  <w:tcBorders>
                    <w:top w:val="single" w:sz="4" w:space="0" w:color="auto"/>
                    <w:left w:val="double" w:sz="4" w:space="0" w:color="auto"/>
                    <w:bottom w:val="single" w:sz="4" w:space="0" w:color="auto"/>
                    <w:right w:val="double" w:sz="4" w:space="0" w:color="auto"/>
                  </w:tcBorders>
                  <w:shd w:val="clear" w:color="auto" w:fill="auto"/>
                </w:tcPr>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Учителя-логопеды</w:t>
                  </w:r>
                </w:p>
              </w:tc>
            </w:tr>
            <w:tr w:rsidR="00943643" w:rsidRPr="00943643" w:rsidTr="00943643">
              <w:trPr>
                <w:trHeight w:val="85"/>
                <w:jc w:val="center"/>
              </w:trPr>
              <w:tc>
                <w:tcPr>
                  <w:tcW w:w="560" w:type="pct"/>
                  <w:tcBorders>
                    <w:top w:val="single" w:sz="4" w:space="0" w:color="auto"/>
                    <w:left w:val="double" w:sz="4" w:space="0" w:color="auto"/>
                    <w:bottom w:val="sing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4</w:t>
                  </w:r>
                </w:p>
              </w:tc>
              <w:tc>
                <w:tcPr>
                  <w:tcW w:w="2361" w:type="pct"/>
                  <w:tcBorders>
                    <w:top w:val="single" w:sz="4" w:space="0" w:color="auto"/>
                    <w:left w:val="single" w:sz="4" w:space="0" w:color="000000"/>
                    <w:bottom w:val="single" w:sz="4" w:space="0" w:color="auto"/>
                    <w:right w:val="double" w:sz="4" w:space="0" w:color="auto"/>
                  </w:tcBorders>
                  <w:shd w:val="clear" w:color="auto" w:fill="auto"/>
                </w:tcPr>
                <w:p w:rsidR="00943643" w:rsidRPr="00943643" w:rsidRDefault="00943643" w:rsidP="00943643">
                  <w:pPr>
                    <w:widowControl/>
                    <w:snapToGrid w:val="0"/>
                    <w:spacing w:after="200" w:line="276" w:lineRule="auto"/>
                    <w:jc w:val="both"/>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b/>
                      <w:color w:val="auto"/>
                      <w:sz w:val="22"/>
                      <w:szCs w:val="28"/>
                      <w:lang w:eastAsia="ar-SA" w:bidi="ar-SA"/>
                    </w:rPr>
                    <w:t>Выставка</w:t>
                  </w:r>
                  <w:r w:rsidRPr="00943643">
                    <w:rPr>
                      <w:rFonts w:ascii="Times New Roman" w:eastAsia="Times New Roman" w:hAnsi="Times New Roman" w:cs="Times New Roman"/>
                      <w:color w:val="auto"/>
                      <w:sz w:val="22"/>
                      <w:szCs w:val="28"/>
                      <w:lang w:eastAsia="ar-SA" w:bidi="ar-SA"/>
                    </w:rPr>
                    <w:t xml:space="preserve"> поделок с использованием природного и отходных материалов «Дары осени»</w:t>
                  </w:r>
                </w:p>
              </w:tc>
              <w:tc>
                <w:tcPr>
                  <w:tcW w:w="892" w:type="pct"/>
                  <w:tcBorders>
                    <w:top w:val="single" w:sz="4" w:space="0" w:color="auto"/>
                    <w:left w:val="double" w:sz="4" w:space="0" w:color="auto"/>
                    <w:bottom w:val="single" w:sz="4" w:space="0" w:color="auto"/>
                    <w:right w:val="double" w:sz="4" w:space="0" w:color="auto"/>
                  </w:tcBorders>
                  <w:shd w:val="clear" w:color="auto" w:fill="auto"/>
                  <w:vAlign w:val="center"/>
                </w:tcPr>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color w:val="auto"/>
                      <w:sz w:val="22"/>
                      <w:szCs w:val="28"/>
                      <w:lang w:eastAsia="ar-SA" w:bidi="ar-SA"/>
                    </w:rPr>
                    <w:t>Октябрь</w:t>
                  </w:r>
                </w:p>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p>
              </w:tc>
              <w:tc>
                <w:tcPr>
                  <w:tcW w:w="1187" w:type="pct"/>
                  <w:tcBorders>
                    <w:top w:val="single" w:sz="4" w:space="0" w:color="auto"/>
                    <w:left w:val="double" w:sz="4" w:space="0" w:color="auto"/>
                    <w:bottom w:val="single" w:sz="4" w:space="0" w:color="auto"/>
                    <w:right w:val="double" w:sz="4" w:space="0" w:color="auto"/>
                  </w:tcBorders>
                  <w:shd w:val="clear" w:color="auto" w:fill="auto"/>
                  <w:vAlign w:val="center"/>
                </w:tcPr>
                <w:p w:rsidR="00943643" w:rsidRPr="00943643" w:rsidRDefault="00943643" w:rsidP="00943643">
                  <w:pPr>
                    <w:widowControl/>
                    <w:snapToGrid w:val="0"/>
                    <w:spacing w:after="200" w:line="276" w:lineRule="auto"/>
                    <w:jc w:val="center"/>
                    <w:rPr>
                      <w:rFonts w:ascii="Times New Roman" w:eastAsia="Times New Roman" w:hAnsi="Times New Roman" w:cs="Times New Roman"/>
                      <w:i/>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Заместитель  заведующего</w:t>
                  </w:r>
                </w:p>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Методист</w:t>
                  </w:r>
                </w:p>
              </w:tc>
            </w:tr>
            <w:tr w:rsidR="00943643" w:rsidRPr="00943643" w:rsidTr="00943643">
              <w:trPr>
                <w:trHeight w:val="85"/>
                <w:jc w:val="center"/>
              </w:trPr>
              <w:tc>
                <w:tcPr>
                  <w:tcW w:w="560" w:type="pct"/>
                  <w:tcBorders>
                    <w:top w:val="single" w:sz="4" w:space="0" w:color="auto"/>
                    <w:left w:val="double" w:sz="4" w:space="0" w:color="auto"/>
                    <w:bottom w:val="sing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5</w:t>
                  </w:r>
                </w:p>
              </w:tc>
              <w:tc>
                <w:tcPr>
                  <w:tcW w:w="2361" w:type="pct"/>
                  <w:tcBorders>
                    <w:top w:val="single" w:sz="4" w:space="0" w:color="auto"/>
                    <w:left w:val="single" w:sz="4" w:space="0" w:color="000000"/>
                    <w:bottom w:val="single" w:sz="4" w:space="0" w:color="auto"/>
                    <w:right w:val="double" w:sz="4" w:space="0" w:color="auto"/>
                  </w:tcBorders>
                  <w:shd w:val="clear" w:color="auto" w:fill="auto"/>
                </w:tcPr>
                <w:p w:rsidR="00943643" w:rsidRPr="00943643" w:rsidRDefault="00943643" w:rsidP="00943643">
                  <w:pPr>
                    <w:widowControl/>
                    <w:snapToGrid w:val="0"/>
                    <w:spacing w:after="200" w:line="276" w:lineRule="auto"/>
                    <w:jc w:val="both"/>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b/>
                      <w:color w:val="auto"/>
                      <w:sz w:val="22"/>
                      <w:szCs w:val="28"/>
                      <w:lang w:eastAsia="ar-SA" w:bidi="ar-SA"/>
                    </w:rPr>
                    <w:t>Конкурс-смотр</w:t>
                  </w:r>
                  <w:r w:rsidRPr="00943643">
                    <w:rPr>
                      <w:rFonts w:ascii="Times New Roman" w:eastAsia="Times New Roman" w:hAnsi="Times New Roman" w:cs="Times New Roman"/>
                      <w:color w:val="auto"/>
                      <w:sz w:val="22"/>
                      <w:szCs w:val="28"/>
                      <w:lang w:eastAsia="ar-SA" w:bidi="ar-SA"/>
                    </w:rPr>
                    <w:t xml:space="preserve"> оформления групп «На пороге Новый год»</w:t>
                  </w:r>
                </w:p>
              </w:tc>
              <w:tc>
                <w:tcPr>
                  <w:tcW w:w="892" w:type="pct"/>
                  <w:tcBorders>
                    <w:top w:val="single" w:sz="4" w:space="0" w:color="auto"/>
                    <w:left w:val="double" w:sz="4" w:space="0" w:color="auto"/>
                    <w:bottom w:val="single" w:sz="4" w:space="0" w:color="auto"/>
                    <w:right w:val="double" w:sz="4" w:space="0" w:color="auto"/>
                  </w:tcBorders>
                  <w:shd w:val="clear" w:color="auto" w:fill="auto"/>
                  <w:vAlign w:val="center"/>
                </w:tcPr>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color w:val="auto"/>
                      <w:sz w:val="22"/>
                      <w:szCs w:val="28"/>
                      <w:lang w:eastAsia="ar-SA" w:bidi="ar-SA"/>
                    </w:rPr>
                    <w:t>Декабрь</w:t>
                  </w:r>
                </w:p>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p>
              </w:tc>
              <w:tc>
                <w:tcPr>
                  <w:tcW w:w="1187" w:type="pct"/>
                  <w:tcBorders>
                    <w:top w:val="single" w:sz="4" w:space="0" w:color="auto"/>
                    <w:left w:val="double" w:sz="4" w:space="0" w:color="auto"/>
                    <w:bottom w:val="single" w:sz="4" w:space="0" w:color="auto"/>
                    <w:right w:val="double" w:sz="4" w:space="0" w:color="auto"/>
                  </w:tcBorders>
                  <w:shd w:val="clear" w:color="auto" w:fill="auto"/>
                  <w:vAlign w:val="center"/>
                </w:tcPr>
                <w:p w:rsidR="00943643" w:rsidRPr="00943643" w:rsidRDefault="00943643" w:rsidP="00943643">
                  <w:pPr>
                    <w:widowControl/>
                    <w:snapToGrid w:val="0"/>
                    <w:spacing w:after="200" w:line="276" w:lineRule="auto"/>
                    <w:jc w:val="center"/>
                    <w:rPr>
                      <w:rFonts w:ascii="Times New Roman" w:eastAsia="Times New Roman" w:hAnsi="Times New Roman" w:cs="Times New Roman"/>
                      <w:i/>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Заместитель  заведующего</w:t>
                  </w:r>
                </w:p>
                <w:p w:rsidR="00943643" w:rsidRPr="00943643" w:rsidRDefault="00943643" w:rsidP="00943643">
                  <w:pPr>
                    <w:widowControl/>
                    <w:snapToGrid w:val="0"/>
                    <w:spacing w:after="200" w:line="276" w:lineRule="auto"/>
                    <w:jc w:val="center"/>
                    <w:rPr>
                      <w:rFonts w:ascii="Times New Roman" w:eastAsia="Times New Roman" w:hAnsi="Times New Roman" w:cs="Times New Roman"/>
                      <w:i/>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Методист</w:t>
                  </w:r>
                </w:p>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 xml:space="preserve">Воспитатели </w:t>
                  </w:r>
                </w:p>
              </w:tc>
            </w:tr>
            <w:tr w:rsidR="00943643" w:rsidRPr="00943643" w:rsidTr="00943643">
              <w:trPr>
                <w:trHeight w:val="85"/>
                <w:jc w:val="center"/>
              </w:trPr>
              <w:tc>
                <w:tcPr>
                  <w:tcW w:w="560" w:type="pct"/>
                  <w:tcBorders>
                    <w:top w:val="single" w:sz="4" w:space="0" w:color="auto"/>
                    <w:left w:val="double" w:sz="4" w:space="0" w:color="auto"/>
                    <w:bottom w:val="sing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6</w:t>
                  </w:r>
                </w:p>
              </w:tc>
              <w:tc>
                <w:tcPr>
                  <w:tcW w:w="2361" w:type="pct"/>
                  <w:tcBorders>
                    <w:top w:val="single" w:sz="4" w:space="0" w:color="auto"/>
                    <w:bottom w:val="single" w:sz="4" w:space="0" w:color="auto"/>
                  </w:tcBorders>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8"/>
                      <w:lang w:bidi="ar-SA"/>
                    </w:rPr>
                  </w:pPr>
                  <w:r w:rsidRPr="00943643">
                    <w:rPr>
                      <w:rFonts w:ascii="Times New Roman" w:eastAsia="Times New Roman" w:hAnsi="Times New Roman" w:cs="Times New Roman"/>
                      <w:b/>
                      <w:color w:val="auto"/>
                      <w:sz w:val="22"/>
                      <w:szCs w:val="28"/>
                      <w:lang w:bidi="ar-SA"/>
                    </w:rPr>
                    <w:t>Городской конкурс</w:t>
                  </w:r>
                  <w:r w:rsidRPr="00943643">
                    <w:rPr>
                      <w:rFonts w:ascii="Times New Roman" w:eastAsia="Times New Roman" w:hAnsi="Times New Roman" w:cs="Times New Roman"/>
                      <w:color w:val="auto"/>
                      <w:sz w:val="22"/>
                      <w:szCs w:val="28"/>
                      <w:lang w:bidi="ar-SA"/>
                    </w:rPr>
                    <w:t xml:space="preserve"> «Фестиваль искусств педагогов и специалистов образовательных учреждений «Так зажигают звезды»</w:t>
                  </w:r>
                </w:p>
              </w:tc>
              <w:tc>
                <w:tcPr>
                  <w:tcW w:w="892" w:type="pct"/>
                  <w:tcBorders>
                    <w:top w:val="single" w:sz="4" w:space="0" w:color="auto"/>
                    <w:left w:val="double" w:sz="4" w:space="0" w:color="auto"/>
                    <w:bottom w:val="single" w:sz="4" w:space="0" w:color="auto"/>
                    <w:right w:val="double" w:sz="4" w:space="0" w:color="auto"/>
                  </w:tcBorders>
                  <w:shd w:val="clear" w:color="auto" w:fill="auto"/>
                  <w:vAlign w:val="center"/>
                </w:tcPr>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color w:val="auto"/>
                      <w:sz w:val="22"/>
                      <w:szCs w:val="28"/>
                      <w:lang w:eastAsia="ar-SA" w:bidi="ar-SA"/>
                    </w:rPr>
                    <w:t xml:space="preserve">Декабрь </w:t>
                  </w:r>
                </w:p>
              </w:tc>
              <w:tc>
                <w:tcPr>
                  <w:tcW w:w="1187" w:type="pct"/>
                  <w:tcBorders>
                    <w:top w:val="single" w:sz="4" w:space="0" w:color="auto"/>
                    <w:left w:val="double" w:sz="4" w:space="0" w:color="auto"/>
                    <w:bottom w:val="single" w:sz="4" w:space="0" w:color="auto"/>
                    <w:right w:val="double" w:sz="4" w:space="0" w:color="auto"/>
                  </w:tcBorders>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Музыкальные</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руководители</w:t>
                  </w:r>
                </w:p>
              </w:tc>
            </w:tr>
            <w:tr w:rsidR="00943643" w:rsidRPr="00943643" w:rsidTr="00943643">
              <w:trPr>
                <w:trHeight w:val="85"/>
                <w:jc w:val="center"/>
              </w:trPr>
              <w:tc>
                <w:tcPr>
                  <w:tcW w:w="560" w:type="pct"/>
                  <w:tcBorders>
                    <w:top w:val="single" w:sz="4" w:space="0" w:color="auto"/>
                    <w:left w:val="double" w:sz="4" w:space="0" w:color="auto"/>
                    <w:bottom w:val="sing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lastRenderedPageBreak/>
                    <w:t>7</w:t>
                  </w:r>
                </w:p>
              </w:tc>
              <w:tc>
                <w:tcPr>
                  <w:tcW w:w="2361" w:type="pct"/>
                  <w:tcBorders>
                    <w:top w:val="single" w:sz="4" w:space="0" w:color="auto"/>
                    <w:bottom w:val="single" w:sz="4" w:space="0" w:color="auto"/>
                  </w:tcBorders>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color w:val="auto"/>
                      <w:sz w:val="22"/>
                      <w:szCs w:val="28"/>
                      <w:lang w:bidi="ar-SA"/>
                    </w:rPr>
                    <w:t>«Лучший физкультурный уголок в группе»</w:t>
                  </w:r>
                </w:p>
              </w:tc>
              <w:tc>
                <w:tcPr>
                  <w:tcW w:w="892" w:type="pct"/>
                  <w:tcBorders>
                    <w:top w:val="single" w:sz="4" w:space="0" w:color="auto"/>
                    <w:left w:val="double" w:sz="4" w:space="0" w:color="auto"/>
                    <w:bottom w:val="single" w:sz="4" w:space="0" w:color="auto"/>
                    <w:right w:val="double" w:sz="4" w:space="0" w:color="auto"/>
                  </w:tcBorders>
                  <w:shd w:val="clear" w:color="auto" w:fill="auto"/>
                  <w:vAlign w:val="center"/>
                </w:tcPr>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color w:val="auto"/>
                      <w:sz w:val="22"/>
                      <w:szCs w:val="28"/>
                      <w:lang w:eastAsia="ar-SA" w:bidi="ar-SA"/>
                    </w:rPr>
                    <w:t>Декабрь</w:t>
                  </w:r>
                </w:p>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p>
              </w:tc>
              <w:tc>
                <w:tcPr>
                  <w:tcW w:w="1187" w:type="pct"/>
                  <w:tcBorders>
                    <w:top w:val="single" w:sz="4" w:space="0" w:color="auto"/>
                    <w:left w:val="double" w:sz="4" w:space="0" w:color="auto"/>
                    <w:bottom w:val="single" w:sz="4" w:space="0" w:color="auto"/>
                    <w:right w:val="double" w:sz="4" w:space="0" w:color="auto"/>
                  </w:tcBorders>
                  <w:shd w:val="clear" w:color="auto" w:fill="auto"/>
                </w:tcPr>
                <w:p w:rsidR="00943643" w:rsidRPr="00943643" w:rsidRDefault="00943643" w:rsidP="00943643">
                  <w:pPr>
                    <w:widowControl/>
                    <w:snapToGrid w:val="0"/>
                    <w:spacing w:after="200" w:line="276" w:lineRule="auto"/>
                    <w:jc w:val="center"/>
                    <w:rPr>
                      <w:rFonts w:ascii="Times New Roman" w:eastAsia="Times New Roman" w:hAnsi="Times New Roman" w:cs="Times New Roman"/>
                      <w:i/>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Инструктора по физической культуре</w:t>
                  </w:r>
                </w:p>
              </w:tc>
            </w:tr>
            <w:tr w:rsidR="00943643" w:rsidRPr="00943643" w:rsidTr="00943643">
              <w:trPr>
                <w:trHeight w:val="85"/>
                <w:jc w:val="center"/>
              </w:trPr>
              <w:tc>
                <w:tcPr>
                  <w:tcW w:w="560" w:type="pct"/>
                  <w:tcBorders>
                    <w:top w:val="single" w:sz="4" w:space="0" w:color="auto"/>
                    <w:left w:val="double" w:sz="4" w:space="0" w:color="auto"/>
                    <w:bottom w:val="sing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8</w:t>
                  </w:r>
                </w:p>
              </w:tc>
              <w:tc>
                <w:tcPr>
                  <w:tcW w:w="2361" w:type="pct"/>
                  <w:tcBorders>
                    <w:top w:val="single" w:sz="4" w:space="0" w:color="auto"/>
                    <w:bottom w:val="single" w:sz="4" w:space="0" w:color="auto"/>
                  </w:tcBorders>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 xml:space="preserve">Конкурс </w:t>
                  </w:r>
                  <w:r w:rsidRPr="00943643">
                    <w:rPr>
                      <w:rFonts w:ascii="Times New Roman" w:eastAsia="Times New Roman" w:hAnsi="Times New Roman" w:cs="Times New Roman"/>
                      <w:color w:val="auto"/>
                      <w:sz w:val="22"/>
                      <w:szCs w:val="28"/>
                      <w:lang w:bidi="ar-SA"/>
                    </w:rPr>
                    <w:t>«Кормушек»</w:t>
                  </w:r>
                </w:p>
              </w:tc>
              <w:tc>
                <w:tcPr>
                  <w:tcW w:w="892" w:type="pct"/>
                  <w:tcBorders>
                    <w:top w:val="single" w:sz="4" w:space="0" w:color="auto"/>
                    <w:left w:val="double" w:sz="4" w:space="0" w:color="auto"/>
                    <w:bottom w:val="single" w:sz="4" w:space="0" w:color="auto"/>
                    <w:right w:val="double" w:sz="4" w:space="0" w:color="auto"/>
                  </w:tcBorders>
                  <w:shd w:val="clear" w:color="auto" w:fill="auto"/>
                  <w:vAlign w:val="center"/>
                </w:tcPr>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color w:val="auto"/>
                      <w:sz w:val="22"/>
                      <w:szCs w:val="28"/>
                      <w:lang w:eastAsia="ar-SA" w:bidi="ar-SA"/>
                    </w:rPr>
                    <w:t xml:space="preserve">Январь </w:t>
                  </w:r>
                </w:p>
              </w:tc>
              <w:tc>
                <w:tcPr>
                  <w:tcW w:w="1187" w:type="pct"/>
                  <w:tcBorders>
                    <w:top w:val="single" w:sz="4" w:space="0" w:color="auto"/>
                    <w:left w:val="double" w:sz="4" w:space="0" w:color="auto"/>
                    <w:bottom w:val="single" w:sz="4" w:space="0" w:color="auto"/>
                    <w:right w:val="double" w:sz="4" w:space="0" w:color="auto"/>
                  </w:tcBorders>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 xml:space="preserve">Воспитатели </w:t>
                  </w:r>
                </w:p>
              </w:tc>
            </w:tr>
            <w:tr w:rsidR="00943643" w:rsidRPr="00943643" w:rsidTr="00943643">
              <w:trPr>
                <w:trHeight w:val="85"/>
                <w:jc w:val="center"/>
              </w:trPr>
              <w:tc>
                <w:tcPr>
                  <w:tcW w:w="560" w:type="pct"/>
                  <w:tcBorders>
                    <w:top w:val="single" w:sz="4" w:space="0" w:color="auto"/>
                    <w:left w:val="double" w:sz="4" w:space="0" w:color="auto"/>
                    <w:bottom w:val="sing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9</w:t>
                  </w:r>
                </w:p>
              </w:tc>
              <w:tc>
                <w:tcPr>
                  <w:tcW w:w="2361" w:type="pct"/>
                  <w:tcBorders>
                    <w:top w:val="single" w:sz="4" w:space="0" w:color="auto"/>
                    <w:bottom w:val="single" w:sz="4" w:space="0" w:color="auto"/>
                  </w:tcBorders>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8"/>
                      <w:lang w:bidi="ar-SA"/>
                    </w:rPr>
                  </w:pPr>
                  <w:r w:rsidRPr="00943643">
                    <w:rPr>
                      <w:rFonts w:ascii="Times New Roman" w:eastAsia="Times New Roman" w:hAnsi="Times New Roman" w:cs="Times New Roman"/>
                      <w:b/>
                      <w:color w:val="auto"/>
                      <w:sz w:val="22"/>
                      <w:szCs w:val="28"/>
                      <w:lang w:bidi="ar-SA"/>
                    </w:rPr>
                    <w:t>Муниципальный этап конкурса</w:t>
                  </w:r>
                  <w:r w:rsidRPr="00943643">
                    <w:rPr>
                      <w:rFonts w:ascii="Times New Roman" w:eastAsia="Times New Roman" w:hAnsi="Times New Roman" w:cs="Times New Roman"/>
                      <w:color w:val="auto"/>
                      <w:sz w:val="22"/>
                      <w:szCs w:val="28"/>
                      <w:lang w:bidi="ar-SA"/>
                    </w:rPr>
                    <w:t xml:space="preserve"> профессионального мастерства «Воспитатель года-2023»</w:t>
                  </w:r>
                </w:p>
              </w:tc>
              <w:tc>
                <w:tcPr>
                  <w:tcW w:w="892" w:type="pct"/>
                  <w:tcBorders>
                    <w:top w:val="single" w:sz="4" w:space="0" w:color="auto"/>
                    <w:left w:val="double" w:sz="4" w:space="0" w:color="auto"/>
                    <w:bottom w:val="single" w:sz="4" w:space="0" w:color="auto"/>
                    <w:right w:val="double" w:sz="4" w:space="0" w:color="auto"/>
                  </w:tcBorders>
                  <w:shd w:val="clear" w:color="auto" w:fill="auto"/>
                  <w:vAlign w:val="center"/>
                </w:tcPr>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color w:val="auto"/>
                      <w:sz w:val="22"/>
                      <w:szCs w:val="28"/>
                      <w:lang w:eastAsia="ar-SA" w:bidi="ar-SA"/>
                    </w:rPr>
                    <w:t>Январь-февраль</w:t>
                  </w:r>
                </w:p>
              </w:tc>
              <w:tc>
                <w:tcPr>
                  <w:tcW w:w="1187" w:type="pct"/>
                  <w:tcBorders>
                    <w:top w:val="single" w:sz="4" w:space="0" w:color="auto"/>
                    <w:left w:val="double" w:sz="4" w:space="0" w:color="auto"/>
                    <w:bottom w:val="single" w:sz="4" w:space="0" w:color="auto"/>
                    <w:right w:val="double" w:sz="4" w:space="0" w:color="auto"/>
                  </w:tcBorders>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 xml:space="preserve">Педагоги </w:t>
                  </w:r>
                </w:p>
              </w:tc>
            </w:tr>
            <w:tr w:rsidR="00943643" w:rsidRPr="00943643" w:rsidTr="00943643">
              <w:trPr>
                <w:trHeight w:val="85"/>
                <w:jc w:val="center"/>
              </w:trPr>
              <w:tc>
                <w:tcPr>
                  <w:tcW w:w="560" w:type="pct"/>
                  <w:tcBorders>
                    <w:top w:val="single" w:sz="4" w:space="0" w:color="auto"/>
                    <w:left w:val="double" w:sz="4" w:space="0" w:color="auto"/>
                    <w:bottom w:val="sing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10</w:t>
                  </w:r>
                </w:p>
              </w:tc>
              <w:tc>
                <w:tcPr>
                  <w:tcW w:w="2361" w:type="pct"/>
                  <w:tcBorders>
                    <w:top w:val="single" w:sz="4" w:space="0" w:color="auto"/>
                    <w:bottom w:val="single" w:sz="4" w:space="0" w:color="auto"/>
                  </w:tcBorders>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 xml:space="preserve">Муниципальный конкурс </w:t>
                  </w:r>
                  <w:r w:rsidRPr="00943643">
                    <w:rPr>
                      <w:rFonts w:ascii="Times New Roman" w:eastAsia="Times New Roman" w:hAnsi="Times New Roman" w:cs="Times New Roman"/>
                      <w:color w:val="auto"/>
                      <w:sz w:val="22"/>
                      <w:szCs w:val="28"/>
                      <w:lang w:bidi="ar-SA"/>
                    </w:rPr>
                    <w:t>«Педагогический дебют»</w:t>
                  </w:r>
                </w:p>
              </w:tc>
              <w:tc>
                <w:tcPr>
                  <w:tcW w:w="892" w:type="pct"/>
                  <w:tcBorders>
                    <w:top w:val="single" w:sz="4" w:space="0" w:color="auto"/>
                    <w:left w:val="double" w:sz="4" w:space="0" w:color="auto"/>
                    <w:bottom w:val="single" w:sz="4" w:space="0" w:color="auto"/>
                    <w:right w:val="double" w:sz="4" w:space="0" w:color="auto"/>
                  </w:tcBorders>
                  <w:shd w:val="clear" w:color="auto" w:fill="auto"/>
                  <w:vAlign w:val="center"/>
                </w:tcPr>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color w:val="auto"/>
                      <w:sz w:val="22"/>
                      <w:szCs w:val="28"/>
                      <w:lang w:eastAsia="ar-SA" w:bidi="ar-SA"/>
                    </w:rPr>
                    <w:t>Март-апрель</w:t>
                  </w:r>
                </w:p>
              </w:tc>
              <w:tc>
                <w:tcPr>
                  <w:tcW w:w="1187" w:type="pct"/>
                  <w:tcBorders>
                    <w:top w:val="single" w:sz="4" w:space="0" w:color="auto"/>
                    <w:left w:val="double" w:sz="4" w:space="0" w:color="auto"/>
                    <w:bottom w:val="single" w:sz="4" w:space="0" w:color="auto"/>
                    <w:right w:val="double" w:sz="4" w:space="0" w:color="auto"/>
                  </w:tcBorders>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 xml:space="preserve">Педагоги </w:t>
                  </w:r>
                </w:p>
              </w:tc>
            </w:tr>
            <w:tr w:rsidR="00943643" w:rsidRPr="00943643" w:rsidTr="00943643">
              <w:trPr>
                <w:trHeight w:val="85"/>
                <w:jc w:val="center"/>
              </w:trPr>
              <w:tc>
                <w:tcPr>
                  <w:tcW w:w="560" w:type="pct"/>
                  <w:tcBorders>
                    <w:top w:val="single" w:sz="4" w:space="0" w:color="auto"/>
                    <w:left w:val="double" w:sz="4" w:space="0" w:color="auto"/>
                    <w:bottom w:val="sing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11</w:t>
                  </w:r>
                </w:p>
              </w:tc>
              <w:tc>
                <w:tcPr>
                  <w:tcW w:w="2361" w:type="pct"/>
                  <w:tcBorders>
                    <w:top w:val="single" w:sz="4" w:space="0" w:color="auto"/>
                    <w:bottom w:val="single" w:sz="4" w:space="0" w:color="auto"/>
                  </w:tcBorders>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 xml:space="preserve">Дистанционный фестиваль </w:t>
                  </w:r>
                  <w:r w:rsidRPr="00943643">
                    <w:rPr>
                      <w:rFonts w:ascii="Times New Roman" w:eastAsia="Times New Roman" w:hAnsi="Times New Roman" w:cs="Times New Roman"/>
                      <w:color w:val="auto"/>
                      <w:sz w:val="22"/>
                      <w:szCs w:val="28"/>
                      <w:lang w:bidi="ar-SA"/>
                    </w:rPr>
                    <w:t>специалистов психолого-педагогических служб учреждений «Методический калейдоскоп»</w:t>
                  </w:r>
                </w:p>
              </w:tc>
              <w:tc>
                <w:tcPr>
                  <w:tcW w:w="892" w:type="pct"/>
                  <w:tcBorders>
                    <w:top w:val="single" w:sz="4" w:space="0" w:color="auto"/>
                    <w:left w:val="double" w:sz="4" w:space="0" w:color="auto"/>
                    <w:bottom w:val="single" w:sz="4" w:space="0" w:color="auto"/>
                    <w:right w:val="double" w:sz="4" w:space="0" w:color="auto"/>
                  </w:tcBorders>
                  <w:shd w:val="clear" w:color="auto" w:fill="auto"/>
                  <w:vAlign w:val="center"/>
                </w:tcPr>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color w:val="auto"/>
                      <w:sz w:val="22"/>
                      <w:szCs w:val="28"/>
                      <w:lang w:eastAsia="ar-SA" w:bidi="ar-SA"/>
                    </w:rPr>
                    <w:t xml:space="preserve">Апрель </w:t>
                  </w:r>
                </w:p>
              </w:tc>
              <w:tc>
                <w:tcPr>
                  <w:tcW w:w="1187" w:type="pct"/>
                  <w:tcBorders>
                    <w:top w:val="single" w:sz="4" w:space="0" w:color="auto"/>
                    <w:left w:val="double" w:sz="4" w:space="0" w:color="auto"/>
                    <w:bottom w:val="single" w:sz="4" w:space="0" w:color="auto"/>
                    <w:right w:val="double" w:sz="4" w:space="0" w:color="auto"/>
                  </w:tcBorders>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 xml:space="preserve">Педагог-психолог </w:t>
                  </w:r>
                </w:p>
              </w:tc>
            </w:tr>
            <w:tr w:rsidR="00943643" w:rsidRPr="00943643" w:rsidTr="00943643">
              <w:trPr>
                <w:trHeight w:val="85"/>
                <w:jc w:val="center"/>
              </w:trPr>
              <w:tc>
                <w:tcPr>
                  <w:tcW w:w="560" w:type="pct"/>
                  <w:tcBorders>
                    <w:top w:val="single" w:sz="4" w:space="0" w:color="auto"/>
                    <w:left w:val="double" w:sz="4" w:space="0" w:color="auto"/>
                    <w:bottom w:val="sing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p>
              </w:tc>
              <w:tc>
                <w:tcPr>
                  <w:tcW w:w="2361" w:type="pct"/>
                  <w:tcBorders>
                    <w:top w:val="single" w:sz="4" w:space="0" w:color="auto"/>
                    <w:left w:val="single" w:sz="4" w:space="0" w:color="000000"/>
                    <w:bottom w:val="single" w:sz="4" w:space="0" w:color="auto"/>
                    <w:right w:val="double" w:sz="4" w:space="0" w:color="auto"/>
                  </w:tcBorders>
                  <w:shd w:val="clear" w:color="auto" w:fill="auto"/>
                </w:tcPr>
                <w:p w:rsidR="00943643" w:rsidRPr="00943643" w:rsidRDefault="00943643" w:rsidP="00943643">
                  <w:pPr>
                    <w:widowControl/>
                    <w:snapToGrid w:val="0"/>
                    <w:spacing w:after="200" w:line="276" w:lineRule="auto"/>
                    <w:jc w:val="both"/>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color w:val="auto"/>
                      <w:sz w:val="22"/>
                      <w:szCs w:val="28"/>
                      <w:lang w:val="en-US" w:eastAsia="ar-SA" w:bidi="ar-SA"/>
                    </w:rPr>
                    <w:t>VI</w:t>
                  </w:r>
                  <w:r w:rsidRPr="00943643">
                    <w:rPr>
                      <w:rFonts w:ascii="Times New Roman" w:eastAsia="Times New Roman" w:hAnsi="Times New Roman" w:cs="Times New Roman"/>
                      <w:color w:val="auto"/>
                      <w:sz w:val="22"/>
                      <w:szCs w:val="28"/>
                      <w:lang w:eastAsia="ar-SA" w:bidi="ar-SA"/>
                    </w:rPr>
                    <w:t xml:space="preserve"> открытый педагогический </w:t>
                  </w:r>
                  <w:r w:rsidRPr="00943643">
                    <w:rPr>
                      <w:rFonts w:ascii="Times New Roman" w:eastAsia="Times New Roman" w:hAnsi="Times New Roman" w:cs="Times New Roman"/>
                      <w:b/>
                      <w:color w:val="auto"/>
                      <w:sz w:val="22"/>
                      <w:szCs w:val="28"/>
                      <w:lang w:eastAsia="ar-SA" w:bidi="ar-SA"/>
                    </w:rPr>
                    <w:t>конкурс-фестиваль</w:t>
                  </w:r>
                  <w:r w:rsidRPr="00943643">
                    <w:rPr>
                      <w:rFonts w:ascii="Times New Roman" w:eastAsia="Times New Roman" w:hAnsi="Times New Roman" w:cs="Times New Roman"/>
                      <w:color w:val="auto"/>
                      <w:sz w:val="22"/>
                      <w:szCs w:val="28"/>
                      <w:lang w:eastAsia="ar-SA" w:bidi="ar-SA"/>
                    </w:rPr>
                    <w:t xml:space="preserve"> «Янтарная сова»</w:t>
                  </w:r>
                </w:p>
              </w:tc>
              <w:tc>
                <w:tcPr>
                  <w:tcW w:w="892" w:type="pct"/>
                  <w:tcBorders>
                    <w:top w:val="single" w:sz="4" w:space="0" w:color="auto"/>
                    <w:left w:val="double" w:sz="4" w:space="0" w:color="auto"/>
                    <w:bottom w:val="single" w:sz="4" w:space="0" w:color="auto"/>
                    <w:right w:val="double" w:sz="4" w:space="0" w:color="auto"/>
                  </w:tcBorders>
                  <w:shd w:val="clear" w:color="auto" w:fill="auto"/>
                  <w:vAlign w:val="center"/>
                </w:tcPr>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color w:val="auto"/>
                      <w:sz w:val="22"/>
                      <w:szCs w:val="28"/>
                      <w:lang w:eastAsia="ar-SA" w:bidi="ar-SA"/>
                    </w:rPr>
                    <w:t xml:space="preserve">Май </w:t>
                  </w:r>
                </w:p>
              </w:tc>
              <w:tc>
                <w:tcPr>
                  <w:tcW w:w="1187" w:type="pct"/>
                  <w:tcBorders>
                    <w:top w:val="single" w:sz="4" w:space="0" w:color="auto"/>
                    <w:left w:val="double" w:sz="4" w:space="0" w:color="auto"/>
                    <w:bottom w:val="single" w:sz="4" w:space="0" w:color="auto"/>
                    <w:right w:val="double" w:sz="4" w:space="0" w:color="auto"/>
                  </w:tcBorders>
                  <w:shd w:val="clear" w:color="auto" w:fill="auto"/>
                  <w:vAlign w:val="center"/>
                </w:tcPr>
                <w:p w:rsidR="00943643" w:rsidRPr="00943643" w:rsidRDefault="00943643" w:rsidP="00943643">
                  <w:pPr>
                    <w:widowControl/>
                    <w:snapToGrid w:val="0"/>
                    <w:spacing w:after="200" w:line="276" w:lineRule="auto"/>
                    <w:jc w:val="center"/>
                    <w:rPr>
                      <w:rFonts w:ascii="Times New Roman" w:eastAsia="Times New Roman" w:hAnsi="Times New Roman" w:cs="Times New Roman"/>
                      <w:i/>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Заместитель  заведующего</w:t>
                  </w:r>
                </w:p>
                <w:p w:rsidR="00943643" w:rsidRPr="00943643" w:rsidRDefault="00943643" w:rsidP="00943643">
                  <w:pPr>
                    <w:widowControl/>
                    <w:snapToGrid w:val="0"/>
                    <w:spacing w:after="200" w:line="276" w:lineRule="auto"/>
                    <w:jc w:val="center"/>
                    <w:rPr>
                      <w:rFonts w:ascii="Times New Roman" w:eastAsia="Times New Roman" w:hAnsi="Times New Roman" w:cs="Times New Roman"/>
                      <w:i/>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Методист</w:t>
                  </w:r>
                </w:p>
                <w:p w:rsidR="00943643" w:rsidRPr="00943643" w:rsidRDefault="00943643" w:rsidP="00943643">
                  <w:pPr>
                    <w:widowControl/>
                    <w:snapToGrid w:val="0"/>
                    <w:spacing w:after="200" w:line="276" w:lineRule="auto"/>
                    <w:jc w:val="center"/>
                    <w:rPr>
                      <w:rFonts w:ascii="Times New Roman" w:eastAsia="Times New Roman" w:hAnsi="Times New Roman" w:cs="Times New Roman"/>
                      <w:i/>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Воспитатели</w:t>
                  </w:r>
                </w:p>
              </w:tc>
            </w:tr>
            <w:tr w:rsidR="00943643" w:rsidRPr="00943643" w:rsidTr="00943643">
              <w:trPr>
                <w:trHeight w:val="85"/>
                <w:jc w:val="center"/>
              </w:trPr>
              <w:tc>
                <w:tcPr>
                  <w:tcW w:w="560" w:type="pct"/>
                  <w:tcBorders>
                    <w:top w:val="single" w:sz="4" w:space="0" w:color="auto"/>
                    <w:left w:val="double" w:sz="4" w:space="0" w:color="auto"/>
                    <w:bottom w:val="sing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12</w:t>
                  </w:r>
                </w:p>
              </w:tc>
              <w:tc>
                <w:tcPr>
                  <w:tcW w:w="2361" w:type="pct"/>
                  <w:tcBorders>
                    <w:top w:val="single" w:sz="4" w:space="0" w:color="auto"/>
                    <w:left w:val="single" w:sz="4" w:space="0" w:color="000000"/>
                    <w:bottom w:val="single" w:sz="4" w:space="0" w:color="auto"/>
                    <w:right w:val="double" w:sz="4" w:space="0" w:color="auto"/>
                  </w:tcBorders>
                  <w:shd w:val="clear" w:color="auto" w:fill="auto"/>
                </w:tcPr>
                <w:p w:rsidR="00943643" w:rsidRPr="00943643" w:rsidRDefault="00943643" w:rsidP="00943643">
                  <w:pPr>
                    <w:widowControl/>
                    <w:snapToGrid w:val="0"/>
                    <w:spacing w:after="200" w:line="276" w:lineRule="auto"/>
                    <w:jc w:val="both"/>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b/>
                      <w:color w:val="auto"/>
                      <w:sz w:val="22"/>
                      <w:szCs w:val="28"/>
                      <w:lang w:eastAsia="ar-SA" w:bidi="ar-SA"/>
                    </w:rPr>
                    <w:t>Смотр готовности</w:t>
                  </w:r>
                  <w:r w:rsidRPr="00943643">
                    <w:rPr>
                      <w:rFonts w:ascii="Times New Roman" w:eastAsia="Times New Roman" w:hAnsi="Times New Roman" w:cs="Times New Roman"/>
                      <w:color w:val="auto"/>
                      <w:sz w:val="22"/>
                      <w:szCs w:val="28"/>
                      <w:lang w:eastAsia="ar-SA" w:bidi="ar-SA"/>
                    </w:rPr>
                    <w:t xml:space="preserve"> к летнему оздоровительному периоду.</w:t>
                  </w:r>
                </w:p>
              </w:tc>
              <w:tc>
                <w:tcPr>
                  <w:tcW w:w="892" w:type="pct"/>
                  <w:tcBorders>
                    <w:top w:val="single" w:sz="4" w:space="0" w:color="auto"/>
                    <w:left w:val="double" w:sz="4" w:space="0" w:color="auto"/>
                    <w:bottom w:val="single" w:sz="4" w:space="0" w:color="auto"/>
                    <w:right w:val="double" w:sz="4" w:space="0" w:color="auto"/>
                  </w:tcBorders>
                  <w:shd w:val="clear" w:color="auto" w:fill="auto"/>
                  <w:vAlign w:val="center"/>
                </w:tcPr>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color w:val="auto"/>
                      <w:sz w:val="22"/>
                      <w:szCs w:val="28"/>
                      <w:lang w:eastAsia="ar-SA" w:bidi="ar-SA"/>
                    </w:rPr>
                    <w:t xml:space="preserve">Май </w:t>
                  </w:r>
                </w:p>
              </w:tc>
              <w:tc>
                <w:tcPr>
                  <w:tcW w:w="1187" w:type="pct"/>
                  <w:tcBorders>
                    <w:top w:val="single" w:sz="4" w:space="0" w:color="auto"/>
                    <w:left w:val="double" w:sz="4" w:space="0" w:color="auto"/>
                    <w:bottom w:val="single" w:sz="4" w:space="0" w:color="auto"/>
                    <w:right w:val="double" w:sz="4" w:space="0" w:color="auto"/>
                  </w:tcBorders>
                  <w:shd w:val="clear" w:color="auto" w:fill="auto"/>
                  <w:vAlign w:val="center"/>
                </w:tcPr>
                <w:p w:rsidR="00943643" w:rsidRPr="00943643" w:rsidRDefault="00943643" w:rsidP="00943643">
                  <w:pPr>
                    <w:widowControl/>
                    <w:snapToGrid w:val="0"/>
                    <w:spacing w:after="200" w:line="276" w:lineRule="auto"/>
                    <w:jc w:val="center"/>
                    <w:rPr>
                      <w:rFonts w:ascii="Times New Roman" w:eastAsia="Times New Roman" w:hAnsi="Times New Roman" w:cs="Times New Roman"/>
                      <w:i/>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Заведующий</w:t>
                  </w:r>
                </w:p>
                <w:p w:rsidR="00943643" w:rsidRPr="00943643" w:rsidRDefault="00943643" w:rsidP="00943643">
                  <w:pPr>
                    <w:widowControl/>
                    <w:snapToGrid w:val="0"/>
                    <w:spacing w:after="200" w:line="276" w:lineRule="auto"/>
                    <w:jc w:val="center"/>
                    <w:rPr>
                      <w:rFonts w:ascii="Times New Roman" w:eastAsia="Times New Roman" w:hAnsi="Times New Roman" w:cs="Times New Roman"/>
                      <w:i/>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Заместитель  заведующего</w:t>
                  </w:r>
                </w:p>
                <w:p w:rsidR="00943643" w:rsidRPr="00943643" w:rsidRDefault="00943643" w:rsidP="00943643">
                  <w:pPr>
                    <w:widowControl/>
                    <w:snapToGrid w:val="0"/>
                    <w:spacing w:after="200" w:line="276" w:lineRule="auto"/>
                    <w:jc w:val="center"/>
                    <w:rPr>
                      <w:rFonts w:ascii="Times New Roman" w:eastAsia="Times New Roman" w:hAnsi="Times New Roman" w:cs="Times New Roman"/>
                      <w:i/>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Методист</w:t>
                  </w:r>
                </w:p>
                <w:p w:rsidR="00943643" w:rsidRPr="00943643" w:rsidRDefault="00943643" w:rsidP="00943643">
                  <w:pPr>
                    <w:widowControl/>
                    <w:snapToGrid w:val="0"/>
                    <w:spacing w:after="200" w:line="276" w:lineRule="auto"/>
                    <w:jc w:val="center"/>
                    <w:rPr>
                      <w:rFonts w:ascii="Times New Roman" w:eastAsia="Times New Roman" w:hAnsi="Times New Roman" w:cs="Times New Roman"/>
                      <w:color w:val="auto"/>
                      <w:sz w:val="22"/>
                      <w:szCs w:val="28"/>
                      <w:lang w:eastAsia="ar-SA" w:bidi="ar-SA"/>
                    </w:rPr>
                  </w:pPr>
                  <w:r w:rsidRPr="00943643">
                    <w:rPr>
                      <w:rFonts w:ascii="Times New Roman" w:eastAsia="Times New Roman" w:hAnsi="Times New Roman" w:cs="Times New Roman"/>
                      <w:i/>
                      <w:color w:val="auto"/>
                      <w:sz w:val="22"/>
                      <w:szCs w:val="28"/>
                      <w:lang w:eastAsia="ar-SA" w:bidi="ar-SA"/>
                    </w:rPr>
                    <w:t>Педагоги</w:t>
                  </w:r>
                </w:p>
              </w:tc>
            </w:tr>
          </w:tbl>
          <w:p w:rsidR="00943643" w:rsidRPr="00943643" w:rsidRDefault="00943643" w:rsidP="00943643">
            <w:pPr>
              <w:widowControl/>
              <w:spacing w:after="200" w:line="276" w:lineRule="auto"/>
              <w:rPr>
                <w:rFonts w:ascii="Times New Roman" w:eastAsia="Times New Roman" w:hAnsi="Times New Roman" w:cs="Times New Roman"/>
                <w:b/>
                <w:color w:val="auto"/>
                <w:sz w:val="28"/>
                <w:szCs w:val="22"/>
                <w:lang w:bidi="ar-SA"/>
              </w:rPr>
            </w:pPr>
          </w:p>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Форумы, чтения, конференции</w:t>
            </w:r>
          </w:p>
          <w:tbl>
            <w:tblPr>
              <w:tblW w:w="11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1"/>
              <w:gridCol w:w="3713"/>
              <w:gridCol w:w="1786"/>
              <w:gridCol w:w="4708"/>
            </w:tblGrid>
            <w:tr w:rsidR="00943643" w:rsidRPr="00943643" w:rsidTr="00943643">
              <w:trPr>
                <w:trHeight w:val="130"/>
              </w:trPr>
              <w:tc>
                <w:tcPr>
                  <w:tcW w:w="577" w:type="pct"/>
                  <w:shd w:val="clear" w:color="auto" w:fill="auto"/>
                </w:tcPr>
                <w:p w:rsidR="00943643" w:rsidRPr="00943643" w:rsidRDefault="00943643" w:rsidP="00943643">
                  <w:pPr>
                    <w:widowControl/>
                    <w:spacing w:after="200" w:line="276" w:lineRule="auto"/>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lastRenderedPageBreak/>
                    <w:t>№ п/п</w:t>
                  </w:r>
                </w:p>
              </w:tc>
              <w:tc>
                <w:tcPr>
                  <w:tcW w:w="1609" w:type="pct"/>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Наименование мероприятий</w:t>
                  </w:r>
                </w:p>
              </w:tc>
              <w:tc>
                <w:tcPr>
                  <w:tcW w:w="774" w:type="pct"/>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Сроки</w:t>
                  </w:r>
                </w:p>
              </w:tc>
              <w:tc>
                <w:tcPr>
                  <w:tcW w:w="2040" w:type="pct"/>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Ответственные</w:t>
                  </w:r>
                </w:p>
              </w:tc>
            </w:tr>
            <w:tr w:rsidR="00943643" w:rsidRPr="00943643" w:rsidTr="00943643">
              <w:trPr>
                <w:trHeight w:val="343"/>
              </w:trPr>
              <w:tc>
                <w:tcPr>
                  <w:tcW w:w="577" w:type="pct"/>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1</w:t>
                  </w:r>
                </w:p>
              </w:tc>
              <w:tc>
                <w:tcPr>
                  <w:tcW w:w="1609" w:type="pct"/>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val="en-US" w:bidi="ar-SA"/>
                    </w:rPr>
                    <w:t>XVIV</w:t>
                  </w:r>
                  <w:r w:rsidRPr="00943643">
                    <w:rPr>
                      <w:rFonts w:ascii="Times New Roman" w:eastAsia="Times New Roman" w:hAnsi="Times New Roman" w:cs="Times New Roman"/>
                      <w:color w:val="auto"/>
                      <w:sz w:val="22"/>
                      <w:szCs w:val="22"/>
                      <w:lang w:bidi="ar-SA"/>
                    </w:rPr>
                    <w:t xml:space="preserve"> городской образовательный форум</w:t>
                  </w:r>
                </w:p>
              </w:tc>
              <w:tc>
                <w:tcPr>
                  <w:tcW w:w="774" w:type="pct"/>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август</w:t>
                  </w:r>
                </w:p>
              </w:tc>
              <w:tc>
                <w:tcPr>
                  <w:tcW w:w="2040" w:type="pct"/>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Заведующий</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Заместитель заведующего</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Методист</w:t>
                  </w:r>
                </w:p>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i/>
                      <w:color w:val="auto"/>
                      <w:sz w:val="22"/>
                      <w:szCs w:val="22"/>
                      <w:lang w:bidi="ar-SA"/>
                    </w:rPr>
                    <w:t>педагоги</w:t>
                  </w:r>
                </w:p>
              </w:tc>
            </w:tr>
            <w:tr w:rsidR="00943643" w:rsidRPr="00943643" w:rsidTr="00943643">
              <w:trPr>
                <w:trHeight w:val="308"/>
              </w:trPr>
              <w:tc>
                <w:tcPr>
                  <w:tcW w:w="577" w:type="pct"/>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2</w:t>
                  </w:r>
                </w:p>
              </w:tc>
              <w:tc>
                <w:tcPr>
                  <w:tcW w:w="1609" w:type="pct"/>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 Городской форум «Вера, Надежда, Любовь в российской семье»</w:t>
                  </w:r>
                </w:p>
              </w:tc>
              <w:tc>
                <w:tcPr>
                  <w:tcW w:w="774" w:type="pct"/>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Сентябрь </w:t>
                  </w:r>
                </w:p>
              </w:tc>
              <w:tc>
                <w:tcPr>
                  <w:tcW w:w="2040" w:type="pct"/>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Заведующий</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Заместитель заведующего</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Методист</w:t>
                  </w:r>
                </w:p>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i/>
                      <w:color w:val="auto"/>
                      <w:sz w:val="22"/>
                      <w:szCs w:val="22"/>
                      <w:lang w:bidi="ar-SA"/>
                    </w:rPr>
                    <w:t>педагоги</w:t>
                  </w:r>
                </w:p>
              </w:tc>
            </w:tr>
            <w:tr w:rsidR="00943643" w:rsidRPr="00943643" w:rsidTr="00943643">
              <w:trPr>
                <w:trHeight w:val="313"/>
              </w:trPr>
              <w:tc>
                <w:tcPr>
                  <w:tcW w:w="577" w:type="pct"/>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3</w:t>
                  </w:r>
                </w:p>
              </w:tc>
              <w:tc>
                <w:tcPr>
                  <w:tcW w:w="1609" w:type="pct"/>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Научно-практическая педагогическая конференция</w:t>
                  </w:r>
                </w:p>
              </w:tc>
              <w:tc>
                <w:tcPr>
                  <w:tcW w:w="774" w:type="pct"/>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Ноябрь </w:t>
                  </w:r>
                </w:p>
              </w:tc>
              <w:tc>
                <w:tcPr>
                  <w:tcW w:w="2040" w:type="pct"/>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Заведующий</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Заместитель заведующего</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Методист</w:t>
                  </w:r>
                </w:p>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i/>
                      <w:color w:val="auto"/>
                      <w:sz w:val="22"/>
                      <w:szCs w:val="22"/>
                      <w:lang w:bidi="ar-SA"/>
                    </w:rPr>
                    <w:t>педагоги</w:t>
                  </w:r>
                </w:p>
              </w:tc>
            </w:tr>
            <w:tr w:rsidR="00943643" w:rsidRPr="00943643" w:rsidTr="00943643">
              <w:trPr>
                <w:trHeight w:val="362"/>
              </w:trPr>
              <w:tc>
                <w:tcPr>
                  <w:tcW w:w="577" w:type="pct"/>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4</w:t>
                  </w:r>
                </w:p>
              </w:tc>
              <w:tc>
                <w:tcPr>
                  <w:tcW w:w="1609" w:type="pct"/>
                  <w:shd w:val="clear" w:color="auto" w:fill="auto"/>
                </w:tcPr>
                <w:p w:rsidR="00943643" w:rsidRPr="00943643" w:rsidRDefault="00943643" w:rsidP="00943643">
                  <w:pPr>
                    <w:widowControl/>
                    <w:spacing w:after="200" w:line="276" w:lineRule="auto"/>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color w:val="auto"/>
                      <w:sz w:val="22"/>
                      <w:szCs w:val="22"/>
                      <w:lang w:val="en-US" w:bidi="ar-SA"/>
                    </w:rPr>
                    <w:t>VII</w:t>
                  </w:r>
                  <w:r w:rsidRPr="00943643">
                    <w:rPr>
                      <w:rFonts w:ascii="Times New Roman" w:eastAsia="Times New Roman" w:hAnsi="Times New Roman" w:cs="Times New Roman"/>
                      <w:color w:val="auto"/>
                      <w:sz w:val="22"/>
                      <w:szCs w:val="22"/>
                      <w:lang w:bidi="ar-SA"/>
                    </w:rPr>
                    <w:t xml:space="preserve"> городские Никольские чтения</w:t>
                  </w:r>
                </w:p>
              </w:tc>
              <w:tc>
                <w:tcPr>
                  <w:tcW w:w="774" w:type="pct"/>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Декабрь </w:t>
                  </w:r>
                </w:p>
              </w:tc>
              <w:tc>
                <w:tcPr>
                  <w:tcW w:w="2040" w:type="pct"/>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Заведующий</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Заместитель заведующего</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Методист</w:t>
                  </w:r>
                </w:p>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i/>
                      <w:color w:val="auto"/>
                      <w:sz w:val="22"/>
                      <w:szCs w:val="22"/>
                      <w:lang w:bidi="ar-SA"/>
                    </w:rPr>
                    <w:t>педагоги</w:t>
                  </w:r>
                </w:p>
              </w:tc>
            </w:tr>
            <w:tr w:rsidR="00943643" w:rsidRPr="00943643" w:rsidTr="00943643">
              <w:trPr>
                <w:trHeight w:val="394"/>
              </w:trPr>
              <w:tc>
                <w:tcPr>
                  <w:tcW w:w="577" w:type="pct"/>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5</w:t>
                  </w:r>
                </w:p>
              </w:tc>
              <w:tc>
                <w:tcPr>
                  <w:tcW w:w="1609" w:type="pct"/>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Муниципальная научно-практическая конференция </w:t>
                  </w:r>
                  <w:r w:rsidRPr="00943643">
                    <w:rPr>
                      <w:rFonts w:ascii="Times New Roman" w:eastAsia="Times New Roman" w:hAnsi="Times New Roman" w:cs="Times New Roman"/>
                      <w:color w:val="auto"/>
                      <w:sz w:val="22"/>
                      <w:szCs w:val="22"/>
                      <w:lang w:bidi="ar-SA"/>
                    </w:rPr>
                    <w:lastRenderedPageBreak/>
                    <w:t>«У истоков творчества»</w:t>
                  </w:r>
                </w:p>
              </w:tc>
              <w:tc>
                <w:tcPr>
                  <w:tcW w:w="774" w:type="pct"/>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lastRenderedPageBreak/>
                    <w:t xml:space="preserve">Май </w:t>
                  </w:r>
                </w:p>
              </w:tc>
              <w:tc>
                <w:tcPr>
                  <w:tcW w:w="2040" w:type="pct"/>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Заведующий</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lastRenderedPageBreak/>
                    <w:t>Заместитель заведующего</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Методист</w:t>
                  </w:r>
                </w:p>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i/>
                      <w:color w:val="auto"/>
                      <w:sz w:val="22"/>
                      <w:szCs w:val="22"/>
                      <w:lang w:bidi="ar-SA"/>
                    </w:rPr>
                    <w:t>педагоги</w:t>
                  </w:r>
                </w:p>
              </w:tc>
            </w:tr>
            <w:tr w:rsidR="00943643" w:rsidRPr="00943643" w:rsidTr="00943643">
              <w:trPr>
                <w:trHeight w:val="567"/>
              </w:trPr>
              <w:tc>
                <w:tcPr>
                  <w:tcW w:w="577" w:type="pct"/>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lastRenderedPageBreak/>
                    <w:t>6</w:t>
                  </w:r>
                </w:p>
              </w:tc>
              <w:tc>
                <w:tcPr>
                  <w:tcW w:w="1609" w:type="pct"/>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Представление опыта работы педагогов города на Александро-Невских, Свято-Михайловских, Рождественских чтениях, Свято-Георгиевских, Кирилло-Мефодиевских чтениях</w:t>
                  </w:r>
                </w:p>
              </w:tc>
              <w:tc>
                <w:tcPr>
                  <w:tcW w:w="774" w:type="pct"/>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В течение года</w:t>
                  </w:r>
                </w:p>
              </w:tc>
              <w:tc>
                <w:tcPr>
                  <w:tcW w:w="2040" w:type="pct"/>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Заведующий</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Заместитель заведующего</w:t>
                  </w:r>
                </w:p>
                <w:p w:rsidR="00943643" w:rsidRPr="00943643" w:rsidRDefault="00943643" w:rsidP="00943643">
                  <w:pPr>
                    <w:widowControl/>
                    <w:spacing w:after="200" w:line="276" w:lineRule="auto"/>
                    <w:jc w:val="center"/>
                    <w:rPr>
                      <w:rFonts w:ascii="Times New Roman" w:eastAsia="Times New Roman" w:hAnsi="Times New Roman" w:cs="Times New Roman"/>
                      <w:i/>
                      <w:color w:val="auto"/>
                      <w:sz w:val="22"/>
                      <w:szCs w:val="22"/>
                      <w:lang w:bidi="ar-SA"/>
                    </w:rPr>
                  </w:pPr>
                  <w:r w:rsidRPr="00943643">
                    <w:rPr>
                      <w:rFonts w:ascii="Times New Roman" w:eastAsia="Times New Roman" w:hAnsi="Times New Roman" w:cs="Times New Roman"/>
                      <w:i/>
                      <w:color w:val="auto"/>
                      <w:sz w:val="22"/>
                      <w:szCs w:val="22"/>
                      <w:lang w:bidi="ar-SA"/>
                    </w:rPr>
                    <w:t>Методист</w:t>
                  </w:r>
                </w:p>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i/>
                      <w:color w:val="auto"/>
                      <w:sz w:val="22"/>
                      <w:szCs w:val="22"/>
                      <w:lang w:bidi="ar-SA"/>
                    </w:rPr>
                    <w:t>педагоги</w:t>
                  </w:r>
                </w:p>
              </w:tc>
            </w:tr>
          </w:tbl>
          <w:p w:rsidR="00943643" w:rsidRPr="00943643" w:rsidRDefault="00943643" w:rsidP="00943643">
            <w:pPr>
              <w:widowControl/>
              <w:spacing w:after="200" w:line="313" w:lineRule="exact"/>
              <w:ind w:right="20"/>
              <w:jc w:val="both"/>
              <w:rPr>
                <w:rFonts w:ascii="Times New Roman" w:eastAsia="Arial" w:hAnsi="Times New Roman" w:cs="Times New Roman"/>
                <w:color w:val="auto"/>
                <w:sz w:val="22"/>
                <w:szCs w:val="22"/>
                <w:lang w:bidi="ar-SA"/>
              </w:rPr>
            </w:pPr>
          </w:p>
        </w:tc>
      </w:tr>
      <w:tr w:rsidR="00943643" w:rsidRPr="00943643" w:rsidTr="00943643">
        <w:tblPrEx>
          <w:tblLook w:val="04A0" w:firstRow="1" w:lastRow="0" w:firstColumn="1" w:lastColumn="0" w:noHBand="0" w:noVBand="1"/>
        </w:tblPrEx>
        <w:trPr>
          <w:gridBefore w:val="1"/>
          <w:gridAfter w:val="4"/>
          <w:wBefore w:w="123" w:type="dxa"/>
          <w:wAfter w:w="816" w:type="dxa"/>
          <w:trHeight w:val="97"/>
        </w:trPr>
        <w:tc>
          <w:tcPr>
            <w:tcW w:w="2445" w:type="dxa"/>
            <w:gridSpan w:val="3"/>
            <w:tcBorders>
              <w:top w:val="double" w:sz="4" w:space="0" w:color="auto"/>
              <w:left w:val="single" w:sz="4" w:space="0" w:color="auto"/>
              <w:bottom w:val="single" w:sz="4" w:space="0" w:color="auto"/>
              <w:right w:val="single" w:sz="4" w:space="0" w:color="auto"/>
            </w:tcBorders>
            <w:shd w:val="clear" w:color="auto" w:fill="auto"/>
          </w:tcPr>
          <w:p w:rsidR="00943643" w:rsidRPr="00943643" w:rsidRDefault="00943643" w:rsidP="00943643">
            <w:pPr>
              <w:keepNext/>
              <w:keepLines/>
              <w:widowControl/>
              <w:spacing w:after="200" w:line="313" w:lineRule="exact"/>
              <w:ind w:left="20"/>
              <w:jc w:val="both"/>
              <w:outlineLvl w:val="3"/>
              <w:rPr>
                <w:rFonts w:ascii="Times New Roman" w:eastAsia="Times New Roman" w:hAnsi="Times New Roman" w:cs="Times New Roman"/>
                <w:b/>
                <w:i/>
                <w:iCs/>
                <w:sz w:val="22"/>
                <w:szCs w:val="27"/>
                <w:lang w:bidi="ar-SA"/>
              </w:rPr>
            </w:pPr>
            <w:bookmarkStart w:id="12" w:name="bookmark8"/>
            <w:r w:rsidRPr="00943643">
              <w:rPr>
                <w:rFonts w:ascii="Times New Roman" w:eastAsia="Times New Roman" w:hAnsi="Times New Roman" w:cs="Times New Roman"/>
                <w:b/>
                <w:bCs/>
                <w:sz w:val="22"/>
                <w:szCs w:val="27"/>
                <w:lang w:bidi="ar-SA"/>
              </w:rPr>
              <w:lastRenderedPageBreak/>
              <w:t xml:space="preserve">Модуль </w:t>
            </w:r>
            <w:r w:rsidRPr="00943643">
              <w:rPr>
                <w:rFonts w:ascii="Times New Roman" w:eastAsia="Times New Roman" w:hAnsi="Times New Roman" w:cs="Times New Roman"/>
                <w:b/>
                <w:iCs/>
                <w:sz w:val="22"/>
                <w:szCs w:val="27"/>
                <w:lang w:bidi="ar-SA"/>
              </w:rPr>
              <w:t>«Воспитатель в возрастной группе»</w:t>
            </w:r>
            <w:bookmarkEnd w:id="12"/>
          </w:p>
          <w:p w:rsidR="00943643" w:rsidRPr="00943643" w:rsidRDefault="00943643" w:rsidP="00943643">
            <w:pPr>
              <w:keepNext/>
              <w:keepLines/>
              <w:widowControl/>
              <w:spacing w:after="200" w:line="270" w:lineRule="exact"/>
              <w:jc w:val="both"/>
              <w:outlineLvl w:val="3"/>
              <w:rPr>
                <w:rFonts w:ascii="Times New Roman" w:eastAsia="Times New Roman" w:hAnsi="Times New Roman" w:cs="Times New Roman"/>
                <w:b/>
                <w:bCs/>
                <w:iCs/>
                <w:sz w:val="22"/>
                <w:szCs w:val="27"/>
                <w:lang w:bidi="ar-SA"/>
              </w:rPr>
            </w:pPr>
          </w:p>
        </w:tc>
        <w:tc>
          <w:tcPr>
            <w:tcW w:w="11754" w:type="dxa"/>
            <w:gridSpan w:val="2"/>
            <w:tcBorders>
              <w:top w:val="double" w:sz="4" w:space="0" w:color="auto"/>
              <w:left w:val="single" w:sz="4" w:space="0" w:color="auto"/>
              <w:bottom w:val="single" w:sz="4" w:space="0" w:color="auto"/>
              <w:right w:val="double" w:sz="4" w:space="0" w:color="auto"/>
            </w:tcBorders>
            <w:shd w:val="clear" w:color="auto" w:fill="auto"/>
          </w:tcPr>
          <w:p w:rsidR="00943643" w:rsidRPr="00943643" w:rsidRDefault="00943643" w:rsidP="00943643">
            <w:pPr>
              <w:widowControl/>
              <w:spacing w:after="200" w:line="313" w:lineRule="exact"/>
              <w:ind w:left="20" w:right="20" w:firstLine="700"/>
              <w:jc w:val="both"/>
              <w:rPr>
                <w:rFonts w:ascii="Times New Roman" w:eastAsia="Times New Roman" w:hAnsi="Times New Roman" w:cs="Times New Roman"/>
                <w:sz w:val="22"/>
                <w:szCs w:val="22"/>
                <w:lang w:bidi="ar-SA"/>
              </w:rPr>
            </w:pPr>
            <w:r w:rsidRPr="00943643">
              <w:rPr>
                <w:rFonts w:ascii="Times New Roman" w:eastAsia="Arial" w:hAnsi="Times New Roman" w:cs="Times New Roman"/>
                <w:color w:val="auto"/>
                <w:sz w:val="22"/>
                <w:szCs w:val="22"/>
                <w:lang w:bidi="ar-SA"/>
              </w:rPr>
              <w:t xml:space="preserve">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w:t>
            </w:r>
          </w:p>
          <w:p w:rsidR="00943643" w:rsidRPr="00943643" w:rsidRDefault="00943643" w:rsidP="00943643">
            <w:pPr>
              <w:widowControl/>
              <w:spacing w:after="200" w:line="313" w:lineRule="exact"/>
              <w:ind w:left="20" w:right="20" w:firstLine="700"/>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 xml:space="preserve">Воспитатель осуществляет работу с конкретной группой детей, родителями, а также другими педагогами, включая специалистов Учреждения. Работа педагогом проводится как фронтально, так и индивидуально с каждым ребенком. Воспитатель реализует воспитательные задачи посредством использования следующих форм организации детской деятельности: </w:t>
            </w:r>
            <w:r w:rsidRPr="00943643">
              <w:rPr>
                <w:rFonts w:ascii="Times New Roman" w:eastAsia="Times New Roman" w:hAnsi="Times New Roman" w:cs="Times New Roman"/>
                <w:sz w:val="22"/>
                <w:szCs w:val="22"/>
                <w:u w:val="single"/>
                <w:lang w:bidi="ar-SA"/>
              </w:rPr>
              <w:t>игра, игровое упражнение,</w:t>
            </w:r>
            <w:r w:rsidRPr="00943643">
              <w:rPr>
                <w:rFonts w:ascii="Times New Roman" w:eastAsia="Times New Roman" w:hAnsi="Times New Roman" w:cs="Times New Roman"/>
                <w:sz w:val="22"/>
                <w:szCs w:val="22"/>
                <w:lang w:bidi="ar-SA"/>
              </w:rPr>
              <w:t xml:space="preserve"> </w:t>
            </w:r>
            <w:r w:rsidRPr="00943643">
              <w:rPr>
                <w:rFonts w:ascii="Times New Roman" w:eastAsia="Times New Roman" w:hAnsi="Times New Roman" w:cs="Times New Roman"/>
                <w:sz w:val="22"/>
                <w:szCs w:val="22"/>
                <w:u w:val="single"/>
                <w:lang w:bidi="ar-SA"/>
              </w:rPr>
              <w:t>игра-путешествие, тематический модуль, чтение, беседа/разговор, ситуации, конкурсы, викторины,</w:t>
            </w:r>
            <w:r w:rsidRPr="00943643">
              <w:rPr>
                <w:rFonts w:ascii="Times New Roman" w:eastAsia="Times New Roman" w:hAnsi="Times New Roman" w:cs="Times New Roman"/>
                <w:sz w:val="22"/>
                <w:szCs w:val="22"/>
                <w:lang w:bidi="ar-SA"/>
              </w:rPr>
              <w:t xml:space="preserve"> </w:t>
            </w:r>
            <w:r w:rsidRPr="00943643">
              <w:rPr>
                <w:rFonts w:ascii="Times New Roman" w:eastAsia="Times New Roman" w:hAnsi="Times New Roman" w:cs="Times New Roman"/>
                <w:sz w:val="22"/>
                <w:szCs w:val="22"/>
                <w:u w:val="single"/>
                <w:lang w:bidi="ar-SA"/>
              </w:rPr>
              <w:t>краткосрочные проекты, занятия, коллекционирование, творческая мастерская, эксперименты,</w:t>
            </w:r>
            <w:r w:rsidRPr="00943643">
              <w:rPr>
                <w:rFonts w:ascii="Times New Roman" w:eastAsia="Times New Roman" w:hAnsi="Times New Roman" w:cs="Times New Roman"/>
                <w:sz w:val="22"/>
                <w:szCs w:val="22"/>
                <w:lang w:bidi="ar-SA"/>
              </w:rPr>
              <w:t xml:space="preserve"> </w:t>
            </w:r>
            <w:r w:rsidRPr="00943643">
              <w:rPr>
                <w:rFonts w:ascii="Times New Roman" w:eastAsia="Times New Roman" w:hAnsi="Times New Roman" w:cs="Times New Roman"/>
                <w:sz w:val="22"/>
                <w:szCs w:val="22"/>
                <w:u w:val="single"/>
                <w:lang w:bidi="ar-SA"/>
              </w:rPr>
              <w:t>длительные наблюдения, коллективное творческое дело, экскурсии, пешеходные прогулки.</w:t>
            </w:r>
            <w:r w:rsidRPr="00943643">
              <w:rPr>
                <w:rFonts w:ascii="Times New Roman" w:eastAsia="Times New Roman" w:hAnsi="Times New Roman" w:cs="Times New Roman"/>
                <w:sz w:val="22"/>
                <w:szCs w:val="22"/>
                <w:lang w:bidi="ar-SA"/>
              </w:rPr>
              <w:t xml:space="preserve"> Кроме этого воспитатель планирует и проводит ежедневную работу по формированию у детей культурно</w:t>
            </w:r>
            <w:r w:rsidRPr="00943643">
              <w:rPr>
                <w:rFonts w:ascii="Times New Roman" w:eastAsia="Times New Roman" w:hAnsi="Times New Roman" w:cs="Times New Roman"/>
                <w:sz w:val="22"/>
                <w:szCs w:val="22"/>
                <w:lang w:bidi="ar-SA"/>
              </w:rPr>
              <w:softHyphen/>
              <w:t>гигиенических навыков, правил поведения и взаимоотношения, речевого этикета. Ежедневная работа по воспитанию отражается в календарном плане педагога.</w:t>
            </w:r>
          </w:p>
          <w:p w:rsidR="00943643" w:rsidRPr="00943643" w:rsidRDefault="00943643" w:rsidP="00943643">
            <w:pPr>
              <w:widowControl/>
              <w:spacing w:after="200" w:line="313" w:lineRule="exact"/>
              <w:ind w:left="20" w:right="20" w:firstLine="700"/>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 xml:space="preserve">Воспитатель также обеспечивает взаимодействие между детьми и другими педагогами Учреждения, между родителями и детьми, между детьми своей группы и другой возрастной группы. Мероприятия носят систематический характер, максимальное внимание уделяется детской игре в различных ее видах, организации элементарной трудовой деятельности, индивидуальной работе. </w:t>
            </w:r>
          </w:p>
          <w:p w:rsidR="00943643" w:rsidRPr="00943643" w:rsidRDefault="00943643" w:rsidP="00943643">
            <w:pPr>
              <w:widowControl/>
              <w:spacing w:after="200" w:line="317" w:lineRule="exact"/>
              <w:ind w:left="20" w:right="20" w:firstLine="700"/>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Характер проводимых мероприятий в первую очередь призван обеспечивать доверительные отношения между воспитателем и ребенком, способствующих позитивному восприятию детьми требований и просьб воспитателя, привлечению их внимания к обсуждаемой в режиме дня деятельности, активизации их социально-коммуникативной деятельности. Побуждение детей соблюдать в течение дня пребывания в Учреждении общепринятые нормы поведения, правила общения со старшими и сверстниками.</w:t>
            </w:r>
          </w:p>
          <w:p w:rsidR="00943643" w:rsidRPr="00943643" w:rsidRDefault="00943643" w:rsidP="00943643">
            <w:pPr>
              <w:widowControl/>
              <w:spacing w:after="200" w:line="270" w:lineRule="exact"/>
              <w:ind w:firstLine="709"/>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В данном модуле работа планируется на основе календарно-тематического планирования, связанного по содержанию с образовательными областями ФГОС ДО.</w:t>
            </w:r>
          </w:p>
          <w:p w:rsidR="00943643" w:rsidRPr="00943643" w:rsidRDefault="00943643" w:rsidP="00943643">
            <w:pPr>
              <w:widowControl/>
              <w:spacing w:after="200" w:line="276" w:lineRule="auto"/>
              <w:jc w:val="center"/>
              <w:rPr>
                <w:rFonts w:ascii="Times New Roman" w:eastAsia="Calibri" w:hAnsi="Times New Roman" w:cs="Times New Roman"/>
                <w:b/>
                <w:color w:val="auto"/>
                <w:sz w:val="22"/>
                <w:szCs w:val="22"/>
                <w:lang w:eastAsia="en-US" w:bidi="ar-SA"/>
              </w:rPr>
            </w:pPr>
            <w:r w:rsidRPr="00943643">
              <w:rPr>
                <w:rFonts w:ascii="Times New Roman" w:eastAsia="Calibri" w:hAnsi="Times New Roman" w:cs="Times New Roman"/>
                <w:b/>
                <w:color w:val="auto"/>
                <w:sz w:val="22"/>
                <w:szCs w:val="22"/>
                <w:lang w:eastAsia="en-US" w:bidi="ar-SA"/>
              </w:rPr>
              <w:t>Календарно-тематическое планирование</w:t>
            </w:r>
          </w:p>
          <w:p w:rsidR="00943643" w:rsidRPr="00943643" w:rsidRDefault="00943643" w:rsidP="00943643">
            <w:pPr>
              <w:widowControl/>
              <w:spacing w:after="200" w:line="276" w:lineRule="auto"/>
              <w:jc w:val="center"/>
              <w:rPr>
                <w:rFonts w:ascii="Times New Roman" w:eastAsia="Calibri" w:hAnsi="Times New Roman" w:cs="Times New Roman"/>
                <w:b/>
                <w:color w:val="auto"/>
                <w:sz w:val="22"/>
                <w:szCs w:val="22"/>
                <w:lang w:eastAsia="en-US" w:bidi="ar-SA"/>
              </w:rPr>
            </w:pPr>
            <w:r w:rsidRPr="00943643">
              <w:rPr>
                <w:rFonts w:ascii="Times New Roman" w:eastAsia="Calibri" w:hAnsi="Times New Roman" w:cs="Times New Roman"/>
                <w:b/>
                <w:color w:val="auto"/>
                <w:sz w:val="22"/>
                <w:szCs w:val="22"/>
                <w:lang w:eastAsia="en-US" w:bidi="ar-SA"/>
              </w:rPr>
              <w:t>Группа раннего возраста (1,5-3 года)</w:t>
            </w:r>
          </w:p>
          <w:p w:rsidR="00943643" w:rsidRPr="00943643" w:rsidRDefault="00943643" w:rsidP="00943643">
            <w:pPr>
              <w:widowControl/>
              <w:spacing w:after="200" w:line="276" w:lineRule="auto"/>
              <w:jc w:val="center"/>
              <w:rPr>
                <w:rFonts w:ascii="Times New Roman" w:eastAsia="Calibri" w:hAnsi="Times New Roman" w:cs="Times New Roman"/>
                <w:b/>
                <w:color w:val="auto"/>
                <w:sz w:val="20"/>
                <w:szCs w:val="22"/>
                <w:lang w:eastAsia="en-US" w:bidi="ar-SA"/>
              </w:rPr>
            </w:pPr>
          </w:p>
          <w:tbl>
            <w:tblPr>
              <w:tblW w:w="11548" w:type="dxa"/>
              <w:tblLayout w:type="fixed"/>
              <w:tblLook w:val="04A0" w:firstRow="1" w:lastRow="0" w:firstColumn="1" w:lastColumn="0" w:noHBand="0" w:noVBand="1"/>
            </w:tblPr>
            <w:tblGrid>
              <w:gridCol w:w="2182"/>
              <w:gridCol w:w="2116"/>
              <w:gridCol w:w="7250"/>
            </w:tblGrid>
            <w:tr w:rsidR="00943643" w:rsidRPr="00943643" w:rsidTr="00943643">
              <w:trPr>
                <w:trHeight w:val="99"/>
              </w:trPr>
              <w:tc>
                <w:tcPr>
                  <w:tcW w:w="945" w:type="pc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lastRenderedPageBreak/>
                    <w:t>Месяц</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Неделя</w:t>
                  </w:r>
                </w:p>
              </w:tc>
              <w:tc>
                <w:tcPr>
                  <w:tcW w:w="3139" w:type="pc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Тема недели</w:t>
                  </w:r>
                </w:p>
              </w:tc>
            </w:tr>
            <w:tr w:rsidR="00943643" w:rsidRPr="00943643" w:rsidTr="00943643">
              <w:trPr>
                <w:trHeight w:val="83"/>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Сентябрь</w:t>
                  </w:r>
                </w:p>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До свидания, лето! Здравствуй, детский сад!</w:t>
                  </w:r>
                </w:p>
              </w:tc>
            </w:tr>
            <w:tr w:rsidR="00943643" w:rsidRPr="00943643" w:rsidTr="00943643">
              <w:trPr>
                <w:trHeight w:val="56"/>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 xml:space="preserve">Что у осени в корзинке? Фрукты. </w:t>
                  </w:r>
                </w:p>
              </w:tc>
            </w:tr>
            <w:tr w:rsidR="00943643" w:rsidRPr="00943643" w:rsidTr="00943643">
              <w:trPr>
                <w:trHeight w:val="52"/>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Что у осени в корзинке? Овощи, ягоды.</w:t>
                  </w:r>
                </w:p>
              </w:tc>
            </w:tr>
            <w:tr w:rsidR="00943643" w:rsidRPr="00943643" w:rsidTr="00943643">
              <w:trPr>
                <w:trHeight w:val="39"/>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Осень в природе. Деревья, цветы сада и леса.</w:t>
                  </w:r>
                </w:p>
              </w:tc>
            </w:tr>
            <w:tr w:rsidR="00943643" w:rsidRPr="00943643" w:rsidTr="00943643">
              <w:trPr>
                <w:trHeight w:val="114"/>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Октябрь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Хлеб - всему голова!</w:t>
                  </w:r>
                </w:p>
              </w:tc>
            </w:tr>
            <w:tr w:rsidR="00943643" w:rsidRPr="00943643" w:rsidTr="00943643">
              <w:trPr>
                <w:trHeight w:val="44"/>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Я и моя семья</w:t>
                  </w:r>
                </w:p>
              </w:tc>
            </w:tr>
            <w:tr w:rsidR="00943643" w:rsidRPr="00943643" w:rsidTr="00943643">
              <w:trPr>
                <w:trHeight w:val="48"/>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Мой город</w:t>
                  </w:r>
                </w:p>
              </w:tc>
            </w:tr>
            <w:tr w:rsidR="00943643" w:rsidRPr="00943643" w:rsidTr="00943643">
              <w:trPr>
                <w:trHeight w:val="48"/>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Золотая осень</w:t>
                  </w:r>
                </w:p>
              </w:tc>
            </w:tr>
            <w:tr w:rsidR="00943643" w:rsidRPr="00943643" w:rsidTr="00943643">
              <w:trPr>
                <w:trHeight w:val="35"/>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Ноябрь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Как дикие животные готовятся к зиме</w:t>
                  </w:r>
                </w:p>
              </w:tc>
            </w:tr>
            <w:tr w:rsidR="00943643" w:rsidRPr="00943643" w:rsidTr="00943643">
              <w:trPr>
                <w:trHeight w:val="57"/>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Домашние животные</w:t>
                  </w:r>
                </w:p>
              </w:tc>
            </w:tr>
            <w:tr w:rsidR="00943643" w:rsidRPr="00943643" w:rsidTr="00943643">
              <w:trPr>
                <w:trHeight w:val="52"/>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Поздняя осень</w:t>
                  </w:r>
                </w:p>
              </w:tc>
            </w:tr>
            <w:tr w:rsidR="00943643" w:rsidRPr="00943643" w:rsidTr="00943643">
              <w:trPr>
                <w:trHeight w:val="52"/>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Любимая мамочка моя…</w:t>
                  </w:r>
                </w:p>
              </w:tc>
            </w:tr>
            <w:tr w:rsidR="00943643" w:rsidRPr="00943643" w:rsidTr="00943643">
              <w:trPr>
                <w:trHeight w:val="44"/>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Декабрь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Здравствуй, зимушка-зима!</w:t>
                  </w:r>
                </w:p>
              </w:tc>
            </w:tr>
            <w:tr w:rsidR="00943643" w:rsidRPr="00943643" w:rsidTr="00943643">
              <w:trPr>
                <w:trHeight w:val="48"/>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Мастерская Деда Мороза</w:t>
                  </w:r>
                </w:p>
              </w:tc>
            </w:tr>
            <w:tr w:rsidR="00943643" w:rsidRPr="00943643" w:rsidTr="00943643">
              <w:trPr>
                <w:trHeight w:val="48"/>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Новый год у ворот</w:t>
                  </w:r>
                </w:p>
              </w:tc>
            </w:tr>
            <w:tr w:rsidR="00943643" w:rsidRPr="00943643" w:rsidTr="00943643">
              <w:trPr>
                <w:trHeight w:val="48"/>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Новогодний калейдоскоп</w:t>
                  </w:r>
                </w:p>
              </w:tc>
            </w:tr>
            <w:tr w:rsidR="00943643" w:rsidRPr="00943643" w:rsidTr="00943643">
              <w:trPr>
                <w:trHeight w:val="112"/>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Январь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Рождественские каникулы</w:t>
                  </w:r>
                </w:p>
              </w:tc>
            </w:tr>
            <w:tr w:rsidR="00943643" w:rsidRPr="00943643" w:rsidTr="00943643">
              <w:trPr>
                <w:trHeight w:val="48"/>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Зимние забавы</w:t>
                  </w:r>
                </w:p>
              </w:tc>
            </w:tr>
            <w:tr w:rsidR="00943643" w:rsidRPr="00943643" w:rsidTr="00943643">
              <w:trPr>
                <w:trHeight w:val="44"/>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В гостях у сказки</w:t>
                  </w:r>
                </w:p>
              </w:tc>
            </w:tr>
            <w:tr w:rsidR="00943643" w:rsidRPr="00943643" w:rsidTr="00943643">
              <w:trPr>
                <w:trHeight w:val="26"/>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Февраль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Зимующие птицы</w:t>
                  </w:r>
                </w:p>
              </w:tc>
            </w:tr>
            <w:tr w:rsidR="00943643" w:rsidRPr="00943643" w:rsidTr="00943643">
              <w:trPr>
                <w:trHeight w:val="52"/>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Неделя доброты</w:t>
                  </w:r>
                </w:p>
              </w:tc>
            </w:tr>
            <w:tr w:rsidR="00943643" w:rsidRPr="00943643" w:rsidTr="00943643">
              <w:trPr>
                <w:trHeight w:val="39"/>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Защитники Отечества</w:t>
                  </w:r>
                </w:p>
              </w:tc>
            </w:tr>
            <w:tr w:rsidR="00943643" w:rsidRPr="00943643" w:rsidTr="00943643">
              <w:trPr>
                <w:trHeight w:val="57"/>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Вместе с папой!</w:t>
                  </w:r>
                </w:p>
              </w:tc>
            </w:tr>
            <w:tr w:rsidR="00943643" w:rsidRPr="00943643" w:rsidTr="00943643">
              <w:trPr>
                <w:trHeight w:val="39"/>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Март</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Масленица</w:t>
                  </w:r>
                </w:p>
              </w:tc>
            </w:tr>
            <w:tr w:rsidR="00943643" w:rsidRPr="00943643" w:rsidTr="00943643">
              <w:trPr>
                <w:trHeight w:val="35"/>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Мамин день</w:t>
                  </w:r>
                </w:p>
              </w:tc>
            </w:tr>
            <w:tr w:rsidR="00943643" w:rsidRPr="00943643" w:rsidTr="00943643">
              <w:trPr>
                <w:trHeight w:val="52"/>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Весна шагает по Земле</w:t>
                  </w:r>
                </w:p>
              </w:tc>
            </w:tr>
            <w:tr w:rsidR="00943643" w:rsidRPr="00943643" w:rsidTr="00943643">
              <w:trPr>
                <w:trHeight w:val="56"/>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Неделя вежливости</w:t>
                  </w:r>
                </w:p>
              </w:tc>
            </w:tr>
            <w:tr w:rsidR="00943643" w:rsidRPr="00943643" w:rsidTr="00943643">
              <w:trPr>
                <w:trHeight w:val="26"/>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Апрель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День смеха. Театральная неделя</w:t>
                  </w:r>
                </w:p>
              </w:tc>
            </w:tr>
            <w:tr w:rsidR="00943643" w:rsidRPr="00943643" w:rsidTr="00943643">
              <w:trPr>
                <w:trHeight w:val="65"/>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День космонавтики</w:t>
                  </w:r>
                </w:p>
              </w:tc>
            </w:tr>
            <w:tr w:rsidR="00943643" w:rsidRPr="00943643" w:rsidTr="00943643">
              <w:trPr>
                <w:trHeight w:val="61"/>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Земля - наш общий дом!</w:t>
                  </w:r>
                </w:p>
              </w:tc>
            </w:tr>
            <w:tr w:rsidR="00943643" w:rsidRPr="00943643" w:rsidTr="00943643">
              <w:trPr>
                <w:trHeight w:val="48"/>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Юные исследователи</w:t>
                  </w:r>
                </w:p>
              </w:tc>
            </w:tr>
            <w:tr w:rsidR="00943643" w:rsidRPr="00943643" w:rsidTr="00943643">
              <w:trPr>
                <w:trHeight w:val="48"/>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Май</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Праздник весны и труда</w:t>
                  </w:r>
                </w:p>
              </w:tc>
            </w:tr>
            <w:tr w:rsidR="00943643" w:rsidRPr="00943643" w:rsidTr="00943643">
              <w:trPr>
                <w:trHeight w:val="44"/>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День Победы</w:t>
                  </w:r>
                </w:p>
              </w:tc>
            </w:tr>
            <w:tr w:rsidR="00943643" w:rsidRPr="00943643" w:rsidTr="00943643">
              <w:trPr>
                <w:trHeight w:val="57"/>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Мир вокруг нас</w:t>
                  </w:r>
                </w:p>
              </w:tc>
            </w:tr>
            <w:tr w:rsidR="00943643" w:rsidRPr="00943643" w:rsidTr="00943643">
              <w:trPr>
                <w:trHeight w:val="52"/>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Здравствуй, лето!</w:t>
                  </w:r>
                </w:p>
              </w:tc>
            </w:tr>
          </w:tbl>
          <w:p w:rsidR="00943643" w:rsidRPr="00943643" w:rsidRDefault="00943643" w:rsidP="00943643">
            <w:pPr>
              <w:widowControl/>
              <w:spacing w:after="200" w:line="276" w:lineRule="auto"/>
              <w:rPr>
                <w:rFonts w:ascii="Times New Roman" w:eastAsia="Calibri" w:hAnsi="Times New Roman" w:cs="Times New Roman"/>
                <w:b/>
                <w:color w:val="auto"/>
                <w:sz w:val="22"/>
                <w:szCs w:val="22"/>
                <w:lang w:eastAsia="en-US" w:bidi="ar-SA"/>
              </w:rPr>
            </w:pPr>
          </w:p>
          <w:p w:rsidR="00943643" w:rsidRPr="00943643" w:rsidRDefault="00943643" w:rsidP="00943643">
            <w:pPr>
              <w:widowControl/>
              <w:spacing w:after="200" w:line="276" w:lineRule="auto"/>
              <w:jc w:val="center"/>
              <w:rPr>
                <w:rFonts w:ascii="Times New Roman" w:eastAsia="Calibri" w:hAnsi="Times New Roman" w:cs="Times New Roman"/>
                <w:b/>
                <w:color w:val="auto"/>
                <w:sz w:val="22"/>
                <w:szCs w:val="22"/>
                <w:lang w:eastAsia="en-US" w:bidi="ar-SA"/>
              </w:rPr>
            </w:pPr>
            <w:r w:rsidRPr="00943643">
              <w:rPr>
                <w:rFonts w:ascii="Times New Roman" w:eastAsia="Calibri" w:hAnsi="Times New Roman" w:cs="Times New Roman"/>
                <w:b/>
                <w:color w:val="auto"/>
                <w:sz w:val="22"/>
                <w:szCs w:val="22"/>
                <w:lang w:eastAsia="en-US" w:bidi="ar-SA"/>
              </w:rPr>
              <w:t>Календарно-тематическое планирование</w:t>
            </w:r>
          </w:p>
          <w:p w:rsidR="00943643" w:rsidRPr="00943643" w:rsidRDefault="00943643" w:rsidP="00943643">
            <w:pPr>
              <w:widowControl/>
              <w:spacing w:after="200" w:line="276" w:lineRule="auto"/>
              <w:jc w:val="center"/>
              <w:rPr>
                <w:rFonts w:ascii="Times New Roman" w:eastAsia="Calibri" w:hAnsi="Times New Roman" w:cs="Times New Roman"/>
                <w:b/>
                <w:color w:val="auto"/>
                <w:sz w:val="22"/>
                <w:szCs w:val="22"/>
                <w:lang w:eastAsia="en-US" w:bidi="ar-SA"/>
              </w:rPr>
            </w:pPr>
            <w:r w:rsidRPr="00943643">
              <w:rPr>
                <w:rFonts w:ascii="Times New Roman" w:eastAsia="Calibri" w:hAnsi="Times New Roman" w:cs="Times New Roman"/>
                <w:b/>
                <w:color w:val="auto"/>
                <w:sz w:val="22"/>
                <w:szCs w:val="22"/>
                <w:lang w:eastAsia="en-US" w:bidi="ar-SA"/>
              </w:rPr>
              <w:t>Младшая группа (3-4 года)</w:t>
            </w:r>
          </w:p>
          <w:tbl>
            <w:tblPr>
              <w:tblW w:w="11548" w:type="dxa"/>
              <w:tblLayout w:type="fixed"/>
              <w:tblLook w:val="04A0" w:firstRow="1" w:lastRow="0" w:firstColumn="1" w:lastColumn="0" w:noHBand="0" w:noVBand="1"/>
            </w:tblPr>
            <w:tblGrid>
              <w:gridCol w:w="2182"/>
              <w:gridCol w:w="2116"/>
              <w:gridCol w:w="7250"/>
            </w:tblGrid>
            <w:tr w:rsidR="00943643" w:rsidRPr="00943643" w:rsidTr="00943643">
              <w:trPr>
                <w:trHeight w:val="99"/>
              </w:trPr>
              <w:tc>
                <w:tcPr>
                  <w:tcW w:w="945" w:type="pc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Месяц</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Неделя</w:t>
                  </w:r>
                </w:p>
              </w:tc>
              <w:tc>
                <w:tcPr>
                  <w:tcW w:w="3139" w:type="pc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Тема недели</w:t>
                  </w:r>
                </w:p>
              </w:tc>
            </w:tr>
            <w:tr w:rsidR="00943643" w:rsidRPr="00943643" w:rsidTr="00943643">
              <w:trPr>
                <w:trHeight w:val="83"/>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Сентябрь</w:t>
                  </w:r>
                </w:p>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До свидания, лето! Здравствуй, детский сад!</w:t>
                  </w:r>
                </w:p>
              </w:tc>
            </w:tr>
            <w:tr w:rsidR="00943643" w:rsidRPr="00943643" w:rsidTr="00943643">
              <w:trPr>
                <w:trHeight w:val="56"/>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 xml:space="preserve">Что у осени в корзинке? Фрукты. </w:t>
                  </w:r>
                </w:p>
              </w:tc>
            </w:tr>
            <w:tr w:rsidR="00943643" w:rsidRPr="00943643" w:rsidTr="00943643">
              <w:trPr>
                <w:trHeight w:val="52"/>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Что у осени в корзинке? Овощи, ягоды.</w:t>
                  </w:r>
                </w:p>
              </w:tc>
            </w:tr>
            <w:tr w:rsidR="00943643" w:rsidRPr="00943643" w:rsidTr="00943643">
              <w:trPr>
                <w:trHeight w:val="39"/>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Осень в природе. Деревья, цветы сада и леса.</w:t>
                  </w:r>
                </w:p>
              </w:tc>
            </w:tr>
            <w:tr w:rsidR="00943643" w:rsidRPr="00943643" w:rsidTr="00943643">
              <w:trPr>
                <w:trHeight w:val="114"/>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Октябрь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Хлеб - всему голова!</w:t>
                  </w:r>
                </w:p>
              </w:tc>
            </w:tr>
            <w:tr w:rsidR="00943643" w:rsidRPr="00943643" w:rsidTr="00943643">
              <w:trPr>
                <w:trHeight w:val="44"/>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Я и моя семья</w:t>
                  </w:r>
                </w:p>
              </w:tc>
            </w:tr>
            <w:tr w:rsidR="00943643" w:rsidRPr="00943643" w:rsidTr="00943643">
              <w:trPr>
                <w:trHeight w:val="48"/>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Мой город</w:t>
                  </w:r>
                </w:p>
              </w:tc>
            </w:tr>
            <w:tr w:rsidR="00943643" w:rsidRPr="00943643" w:rsidTr="00943643">
              <w:trPr>
                <w:trHeight w:val="48"/>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Золотая осень</w:t>
                  </w:r>
                </w:p>
              </w:tc>
            </w:tr>
            <w:tr w:rsidR="00943643" w:rsidRPr="00943643" w:rsidTr="00943643">
              <w:trPr>
                <w:trHeight w:val="35"/>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Ноябрь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Как дикие животные готовятся к зиме</w:t>
                  </w:r>
                </w:p>
              </w:tc>
            </w:tr>
            <w:tr w:rsidR="00943643" w:rsidRPr="00943643" w:rsidTr="00943643">
              <w:trPr>
                <w:trHeight w:val="57"/>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Домашние животные</w:t>
                  </w:r>
                </w:p>
              </w:tc>
            </w:tr>
            <w:tr w:rsidR="00943643" w:rsidRPr="00943643" w:rsidTr="00943643">
              <w:trPr>
                <w:trHeight w:val="52"/>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Поздняя осень</w:t>
                  </w:r>
                </w:p>
              </w:tc>
            </w:tr>
            <w:tr w:rsidR="00943643" w:rsidRPr="00943643" w:rsidTr="00943643">
              <w:trPr>
                <w:trHeight w:val="52"/>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Любимая мамочка моя…</w:t>
                  </w:r>
                </w:p>
              </w:tc>
            </w:tr>
            <w:tr w:rsidR="00943643" w:rsidRPr="00943643" w:rsidTr="00943643">
              <w:trPr>
                <w:trHeight w:val="44"/>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Декабрь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Здравствуй, зимушка-зима!</w:t>
                  </w:r>
                </w:p>
              </w:tc>
            </w:tr>
            <w:tr w:rsidR="00943643" w:rsidRPr="00943643" w:rsidTr="00943643">
              <w:trPr>
                <w:trHeight w:val="48"/>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Мастерская Деда Мороза</w:t>
                  </w:r>
                </w:p>
              </w:tc>
            </w:tr>
            <w:tr w:rsidR="00943643" w:rsidRPr="00943643" w:rsidTr="00943643">
              <w:trPr>
                <w:trHeight w:val="48"/>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Новый год у ворот</w:t>
                  </w:r>
                </w:p>
              </w:tc>
            </w:tr>
            <w:tr w:rsidR="00943643" w:rsidRPr="00943643" w:rsidTr="00943643">
              <w:trPr>
                <w:trHeight w:val="48"/>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Новогодний калейдоскоп</w:t>
                  </w:r>
                </w:p>
              </w:tc>
            </w:tr>
            <w:tr w:rsidR="00943643" w:rsidRPr="00943643" w:rsidTr="00943643">
              <w:trPr>
                <w:trHeight w:val="112"/>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Январь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Рождественские каникулы</w:t>
                  </w:r>
                </w:p>
              </w:tc>
            </w:tr>
            <w:tr w:rsidR="00943643" w:rsidRPr="00943643" w:rsidTr="00943643">
              <w:trPr>
                <w:trHeight w:val="48"/>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Зимние забавы</w:t>
                  </w:r>
                </w:p>
              </w:tc>
            </w:tr>
            <w:tr w:rsidR="00943643" w:rsidRPr="00943643" w:rsidTr="00943643">
              <w:trPr>
                <w:trHeight w:val="44"/>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В гостях у сказки</w:t>
                  </w:r>
                </w:p>
              </w:tc>
            </w:tr>
            <w:tr w:rsidR="00943643" w:rsidRPr="00943643" w:rsidTr="00943643">
              <w:trPr>
                <w:trHeight w:val="26"/>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Февраль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Зимующие птицы</w:t>
                  </w:r>
                </w:p>
              </w:tc>
            </w:tr>
            <w:tr w:rsidR="00943643" w:rsidRPr="00943643" w:rsidTr="00943643">
              <w:trPr>
                <w:trHeight w:val="52"/>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Неделя доброты</w:t>
                  </w:r>
                </w:p>
              </w:tc>
            </w:tr>
            <w:tr w:rsidR="00943643" w:rsidRPr="00943643" w:rsidTr="00943643">
              <w:trPr>
                <w:trHeight w:val="39"/>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Защитники Отечества</w:t>
                  </w:r>
                </w:p>
              </w:tc>
            </w:tr>
            <w:tr w:rsidR="00943643" w:rsidRPr="00943643" w:rsidTr="00943643">
              <w:trPr>
                <w:trHeight w:val="57"/>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Вместе с папой!</w:t>
                  </w:r>
                </w:p>
              </w:tc>
            </w:tr>
            <w:tr w:rsidR="00943643" w:rsidRPr="00943643" w:rsidTr="00943643">
              <w:trPr>
                <w:trHeight w:val="39"/>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Март</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Масленица</w:t>
                  </w:r>
                </w:p>
              </w:tc>
            </w:tr>
            <w:tr w:rsidR="00943643" w:rsidRPr="00943643" w:rsidTr="00943643">
              <w:trPr>
                <w:trHeight w:val="35"/>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Мамин день</w:t>
                  </w:r>
                </w:p>
              </w:tc>
            </w:tr>
            <w:tr w:rsidR="00943643" w:rsidRPr="00943643" w:rsidTr="00943643">
              <w:trPr>
                <w:trHeight w:val="52"/>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Весна шагает по Земле</w:t>
                  </w:r>
                </w:p>
              </w:tc>
            </w:tr>
            <w:tr w:rsidR="00943643" w:rsidRPr="00943643" w:rsidTr="00943643">
              <w:trPr>
                <w:trHeight w:val="56"/>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Неделя вежливости</w:t>
                  </w:r>
                </w:p>
              </w:tc>
            </w:tr>
            <w:tr w:rsidR="00943643" w:rsidRPr="00943643" w:rsidTr="00943643">
              <w:trPr>
                <w:trHeight w:val="26"/>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Апрель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День смеха. Театральная неделя</w:t>
                  </w:r>
                </w:p>
              </w:tc>
            </w:tr>
            <w:tr w:rsidR="00943643" w:rsidRPr="00943643" w:rsidTr="00943643">
              <w:trPr>
                <w:trHeight w:val="65"/>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День космонавтики</w:t>
                  </w:r>
                </w:p>
              </w:tc>
            </w:tr>
            <w:tr w:rsidR="00943643" w:rsidRPr="00943643" w:rsidTr="00943643">
              <w:trPr>
                <w:trHeight w:val="61"/>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Земля - наш общий дом!</w:t>
                  </w:r>
                </w:p>
              </w:tc>
            </w:tr>
            <w:tr w:rsidR="00943643" w:rsidRPr="00943643" w:rsidTr="00943643">
              <w:trPr>
                <w:trHeight w:val="48"/>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Юные исследователи</w:t>
                  </w:r>
                </w:p>
              </w:tc>
            </w:tr>
            <w:tr w:rsidR="00943643" w:rsidRPr="00943643" w:rsidTr="00943643">
              <w:trPr>
                <w:trHeight w:val="48"/>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Май</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Праздник весны и труда</w:t>
                  </w:r>
                </w:p>
              </w:tc>
            </w:tr>
            <w:tr w:rsidR="00943643" w:rsidRPr="00943643" w:rsidTr="00943643">
              <w:trPr>
                <w:trHeight w:val="44"/>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День Победы</w:t>
                  </w:r>
                </w:p>
              </w:tc>
            </w:tr>
            <w:tr w:rsidR="00943643" w:rsidRPr="00943643" w:rsidTr="00943643">
              <w:trPr>
                <w:trHeight w:val="57"/>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Мир вокруг нас</w:t>
                  </w:r>
                </w:p>
              </w:tc>
            </w:tr>
            <w:tr w:rsidR="00943643" w:rsidRPr="00943643" w:rsidTr="00943643">
              <w:trPr>
                <w:trHeight w:val="52"/>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Здравствуй, лето!</w:t>
                  </w:r>
                </w:p>
              </w:tc>
            </w:tr>
          </w:tbl>
          <w:p w:rsidR="00943643" w:rsidRPr="00943643" w:rsidRDefault="00943643" w:rsidP="00943643">
            <w:pPr>
              <w:widowControl/>
              <w:spacing w:after="200" w:line="276" w:lineRule="auto"/>
              <w:rPr>
                <w:rFonts w:ascii="Times New Roman" w:eastAsia="Calibri" w:hAnsi="Times New Roman" w:cs="Times New Roman"/>
                <w:b/>
                <w:color w:val="auto"/>
                <w:sz w:val="22"/>
                <w:szCs w:val="22"/>
                <w:lang w:eastAsia="en-US" w:bidi="ar-SA"/>
              </w:rPr>
            </w:pPr>
          </w:p>
          <w:p w:rsidR="00943643" w:rsidRPr="00943643" w:rsidRDefault="00943643" w:rsidP="00943643">
            <w:pPr>
              <w:widowControl/>
              <w:spacing w:after="200" w:line="276" w:lineRule="auto"/>
              <w:jc w:val="center"/>
              <w:rPr>
                <w:rFonts w:ascii="Times New Roman" w:eastAsia="Calibri" w:hAnsi="Times New Roman" w:cs="Times New Roman"/>
                <w:b/>
                <w:color w:val="auto"/>
                <w:sz w:val="22"/>
                <w:szCs w:val="22"/>
                <w:lang w:eastAsia="en-US" w:bidi="ar-SA"/>
              </w:rPr>
            </w:pPr>
            <w:r w:rsidRPr="00943643">
              <w:rPr>
                <w:rFonts w:ascii="Times New Roman" w:eastAsia="Calibri" w:hAnsi="Times New Roman" w:cs="Times New Roman"/>
                <w:b/>
                <w:color w:val="auto"/>
                <w:sz w:val="22"/>
                <w:szCs w:val="22"/>
                <w:lang w:eastAsia="en-US" w:bidi="ar-SA"/>
              </w:rPr>
              <w:t>Календарно-тематическое планирование</w:t>
            </w:r>
          </w:p>
          <w:p w:rsidR="00943643" w:rsidRPr="00943643" w:rsidRDefault="00943643" w:rsidP="00943643">
            <w:pPr>
              <w:widowControl/>
              <w:spacing w:after="200" w:line="276" w:lineRule="auto"/>
              <w:jc w:val="center"/>
              <w:rPr>
                <w:rFonts w:ascii="Times New Roman" w:eastAsia="Calibri" w:hAnsi="Times New Roman" w:cs="Times New Roman"/>
                <w:b/>
                <w:color w:val="auto"/>
                <w:sz w:val="22"/>
                <w:szCs w:val="22"/>
                <w:lang w:eastAsia="en-US" w:bidi="ar-SA"/>
              </w:rPr>
            </w:pPr>
            <w:r w:rsidRPr="00943643">
              <w:rPr>
                <w:rFonts w:ascii="Times New Roman" w:eastAsia="Calibri" w:hAnsi="Times New Roman" w:cs="Times New Roman"/>
                <w:b/>
                <w:color w:val="auto"/>
                <w:sz w:val="22"/>
                <w:szCs w:val="22"/>
                <w:lang w:eastAsia="en-US" w:bidi="ar-SA"/>
              </w:rPr>
              <w:t xml:space="preserve"> Средняя  группа (4-5 лет) </w:t>
            </w:r>
          </w:p>
          <w:p w:rsidR="00943643" w:rsidRPr="00943643" w:rsidRDefault="00943643" w:rsidP="00943643">
            <w:pPr>
              <w:widowControl/>
              <w:spacing w:after="200" w:line="276" w:lineRule="auto"/>
              <w:jc w:val="center"/>
              <w:rPr>
                <w:rFonts w:ascii="Times New Roman" w:eastAsia="Calibri" w:hAnsi="Times New Roman" w:cs="Times New Roman"/>
                <w:b/>
                <w:color w:val="auto"/>
                <w:sz w:val="22"/>
                <w:szCs w:val="22"/>
                <w:lang w:eastAsia="en-US" w:bidi="ar-SA"/>
              </w:rPr>
            </w:pPr>
          </w:p>
          <w:tbl>
            <w:tblPr>
              <w:tblW w:w="11548" w:type="dxa"/>
              <w:tblLayout w:type="fixed"/>
              <w:tblLook w:val="04A0" w:firstRow="1" w:lastRow="0" w:firstColumn="1" w:lastColumn="0" w:noHBand="0" w:noVBand="1"/>
            </w:tblPr>
            <w:tblGrid>
              <w:gridCol w:w="2182"/>
              <w:gridCol w:w="2116"/>
              <w:gridCol w:w="7250"/>
            </w:tblGrid>
            <w:tr w:rsidR="00943643" w:rsidRPr="00943643" w:rsidTr="00943643">
              <w:trPr>
                <w:trHeight w:val="99"/>
              </w:trPr>
              <w:tc>
                <w:tcPr>
                  <w:tcW w:w="945" w:type="pc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Месяц</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Неделя</w:t>
                  </w:r>
                </w:p>
              </w:tc>
              <w:tc>
                <w:tcPr>
                  <w:tcW w:w="3139" w:type="pc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Тема недели</w:t>
                  </w:r>
                </w:p>
              </w:tc>
            </w:tr>
            <w:tr w:rsidR="00943643" w:rsidRPr="00943643" w:rsidTr="00943643">
              <w:trPr>
                <w:trHeight w:val="83"/>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Сентябрь</w:t>
                  </w:r>
                </w:p>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До свидания, лето! Здравствуй, детский сад!</w:t>
                  </w:r>
                </w:p>
              </w:tc>
            </w:tr>
            <w:tr w:rsidR="00943643" w:rsidRPr="00943643" w:rsidTr="00943643">
              <w:trPr>
                <w:trHeight w:val="56"/>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 xml:space="preserve">Что у осени в корзинке? Фрукты. </w:t>
                  </w:r>
                </w:p>
              </w:tc>
            </w:tr>
            <w:tr w:rsidR="00943643" w:rsidRPr="00943643" w:rsidTr="00943643">
              <w:trPr>
                <w:trHeight w:val="52"/>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Что у осени в корзинке? Овощи, ягоды.</w:t>
                  </w:r>
                </w:p>
              </w:tc>
            </w:tr>
            <w:tr w:rsidR="00943643" w:rsidRPr="00943643" w:rsidTr="00943643">
              <w:trPr>
                <w:trHeight w:val="39"/>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Осень в природе. Деревья, цветы сада и леса.</w:t>
                  </w:r>
                </w:p>
              </w:tc>
            </w:tr>
            <w:tr w:rsidR="00943643" w:rsidRPr="00943643" w:rsidTr="00943643">
              <w:trPr>
                <w:trHeight w:val="114"/>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Октябрь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Хлеб - всему голова!</w:t>
                  </w:r>
                </w:p>
              </w:tc>
            </w:tr>
            <w:tr w:rsidR="00943643" w:rsidRPr="00943643" w:rsidTr="00943643">
              <w:trPr>
                <w:trHeight w:val="44"/>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Я и моя семья</w:t>
                  </w:r>
                </w:p>
              </w:tc>
            </w:tr>
            <w:tr w:rsidR="00943643" w:rsidRPr="00943643" w:rsidTr="00943643">
              <w:trPr>
                <w:trHeight w:val="48"/>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Мой город</w:t>
                  </w:r>
                </w:p>
              </w:tc>
            </w:tr>
            <w:tr w:rsidR="00943643" w:rsidRPr="00943643" w:rsidTr="00943643">
              <w:trPr>
                <w:trHeight w:val="48"/>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Золотая осень</w:t>
                  </w:r>
                </w:p>
              </w:tc>
            </w:tr>
            <w:tr w:rsidR="00943643" w:rsidRPr="00943643" w:rsidTr="00943643">
              <w:trPr>
                <w:trHeight w:val="35"/>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Ноябрь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Как дикие животные готовятся к зиме</w:t>
                  </w:r>
                </w:p>
              </w:tc>
            </w:tr>
            <w:tr w:rsidR="00943643" w:rsidRPr="00943643" w:rsidTr="00943643">
              <w:trPr>
                <w:trHeight w:val="57"/>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Домашние животные</w:t>
                  </w:r>
                </w:p>
              </w:tc>
            </w:tr>
            <w:tr w:rsidR="00943643" w:rsidRPr="00943643" w:rsidTr="00943643">
              <w:trPr>
                <w:trHeight w:val="52"/>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Поздняя осень</w:t>
                  </w:r>
                </w:p>
              </w:tc>
            </w:tr>
            <w:tr w:rsidR="00943643" w:rsidRPr="00943643" w:rsidTr="00943643">
              <w:trPr>
                <w:trHeight w:val="52"/>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Любимая мамочка моя…</w:t>
                  </w:r>
                </w:p>
              </w:tc>
            </w:tr>
            <w:tr w:rsidR="00943643" w:rsidRPr="00943643" w:rsidTr="00943643">
              <w:trPr>
                <w:trHeight w:val="44"/>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Декабрь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Здравствуй, зимушка-зима!</w:t>
                  </w:r>
                </w:p>
              </w:tc>
            </w:tr>
            <w:tr w:rsidR="00943643" w:rsidRPr="00943643" w:rsidTr="00943643">
              <w:trPr>
                <w:trHeight w:val="48"/>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Мастерская Деда Мороза</w:t>
                  </w:r>
                </w:p>
              </w:tc>
            </w:tr>
            <w:tr w:rsidR="00943643" w:rsidRPr="00943643" w:rsidTr="00943643">
              <w:trPr>
                <w:trHeight w:val="48"/>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Новый год у ворот</w:t>
                  </w:r>
                </w:p>
              </w:tc>
            </w:tr>
            <w:tr w:rsidR="00943643" w:rsidRPr="00943643" w:rsidTr="00943643">
              <w:trPr>
                <w:trHeight w:val="48"/>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Новогодний калейдоскоп</w:t>
                  </w:r>
                </w:p>
              </w:tc>
            </w:tr>
            <w:tr w:rsidR="00943643" w:rsidRPr="00943643" w:rsidTr="00943643">
              <w:trPr>
                <w:trHeight w:val="112"/>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Январь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Рождественские каникулы</w:t>
                  </w:r>
                </w:p>
              </w:tc>
            </w:tr>
            <w:tr w:rsidR="00943643" w:rsidRPr="00943643" w:rsidTr="00943643">
              <w:trPr>
                <w:trHeight w:val="48"/>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Зимние забавы</w:t>
                  </w:r>
                </w:p>
              </w:tc>
            </w:tr>
            <w:tr w:rsidR="00943643" w:rsidRPr="00943643" w:rsidTr="00943643">
              <w:trPr>
                <w:trHeight w:val="44"/>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В гостях у сказки</w:t>
                  </w:r>
                </w:p>
              </w:tc>
            </w:tr>
            <w:tr w:rsidR="00943643" w:rsidRPr="00943643" w:rsidTr="00943643">
              <w:trPr>
                <w:trHeight w:val="26"/>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Февраль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Зимующие птицы</w:t>
                  </w:r>
                </w:p>
              </w:tc>
            </w:tr>
            <w:tr w:rsidR="00943643" w:rsidRPr="00943643" w:rsidTr="00943643">
              <w:trPr>
                <w:trHeight w:val="52"/>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Неделя доброты</w:t>
                  </w:r>
                </w:p>
              </w:tc>
            </w:tr>
            <w:tr w:rsidR="00943643" w:rsidRPr="00943643" w:rsidTr="00943643">
              <w:trPr>
                <w:trHeight w:val="39"/>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Защитники Отечества</w:t>
                  </w:r>
                </w:p>
              </w:tc>
            </w:tr>
            <w:tr w:rsidR="00943643" w:rsidRPr="00943643" w:rsidTr="00943643">
              <w:trPr>
                <w:trHeight w:val="57"/>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Вместе с папой!</w:t>
                  </w:r>
                </w:p>
              </w:tc>
            </w:tr>
            <w:tr w:rsidR="00943643" w:rsidRPr="00943643" w:rsidTr="00943643">
              <w:trPr>
                <w:trHeight w:val="39"/>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Март</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Масленица</w:t>
                  </w:r>
                </w:p>
              </w:tc>
            </w:tr>
            <w:tr w:rsidR="00943643" w:rsidRPr="00943643" w:rsidTr="00943643">
              <w:trPr>
                <w:trHeight w:val="35"/>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Мамин день</w:t>
                  </w:r>
                </w:p>
              </w:tc>
            </w:tr>
            <w:tr w:rsidR="00943643" w:rsidRPr="00943643" w:rsidTr="00943643">
              <w:trPr>
                <w:trHeight w:val="52"/>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Весна шагает по Земле</w:t>
                  </w:r>
                </w:p>
              </w:tc>
            </w:tr>
            <w:tr w:rsidR="00943643" w:rsidRPr="00943643" w:rsidTr="00943643">
              <w:trPr>
                <w:trHeight w:val="56"/>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Неделя вежливости</w:t>
                  </w:r>
                </w:p>
              </w:tc>
            </w:tr>
            <w:tr w:rsidR="00943643" w:rsidRPr="00943643" w:rsidTr="00943643">
              <w:trPr>
                <w:trHeight w:val="26"/>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Апрель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День смеха. Театральная неделя</w:t>
                  </w:r>
                </w:p>
              </w:tc>
            </w:tr>
            <w:tr w:rsidR="00943643" w:rsidRPr="00943643" w:rsidTr="00943643">
              <w:trPr>
                <w:trHeight w:val="65"/>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День космонавтики</w:t>
                  </w:r>
                </w:p>
              </w:tc>
            </w:tr>
            <w:tr w:rsidR="00943643" w:rsidRPr="00943643" w:rsidTr="00943643">
              <w:trPr>
                <w:trHeight w:val="61"/>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Земля - наш общий дом!</w:t>
                  </w:r>
                </w:p>
              </w:tc>
            </w:tr>
            <w:tr w:rsidR="00943643" w:rsidRPr="00943643" w:rsidTr="00943643">
              <w:trPr>
                <w:trHeight w:val="48"/>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Юные исследователи</w:t>
                  </w:r>
                </w:p>
              </w:tc>
            </w:tr>
            <w:tr w:rsidR="00943643" w:rsidRPr="00943643" w:rsidTr="00943643">
              <w:trPr>
                <w:trHeight w:val="48"/>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Май</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Праздник весны и труда</w:t>
                  </w:r>
                </w:p>
              </w:tc>
            </w:tr>
            <w:tr w:rsidR="00943643" w:rsidRPr="00943643" w:rsidTr="00943643">
              <w:trPr>
                <w:trHeight w:val="44"/>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День Победы</w:t>
                  </w:r>
                </w:p>
              </w:tc>
            </w:tr>
            <w:tr w:rsidR="00943643" w:rsidRPr="00943643" w:rsidTr="00943643">
              <w:trPr>
                <w:trHeight w:val="57"/>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Мир вокруг нас</w:t>
                  </w:r>
                </w:p>
              </w:tc>
            </w:tr>
            <w:tr w:rsidR="00943643" w:rsidRPr="00943643" w:rsidTr="00943643">
              <w:trPr>
                <w:trHeight w:val="52"/>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Здравствуй, лето!</w:t>
                  </w:r>
                </w:p>
              </w:tc>
            </w:tr>
          </w:tbl>
          <w:p w:rsidR="00943643" w:rsidRPr="00943643" w:rsidRDefault="00943643" w:rsidP="00943643">
            <w:pPr>
              <w:widowControl/>
              <w:spacing w:after="200" w:line="276" w:lineRule="auto"/>
              <w:rPr>
                <w:rFonts w:ascii="Times New Roman" w:eastAsia="Calibri" w:hAnsi="Times New Roman" w:cs="Times New Roman"/>
                <w:b/>
                <w:color w:val="auto"/>
                <w:sz w:val="22"/>
                <w:szCs w:val="22"/>
                <w:lang w:eastAsia="en-US" w:bidi="ar-SA"/>
              </w:rPr>
            </w:pPr>
          </w:p>
          <w:p w:rsidR="00943643" w:rsidRPr="00943643" w:rsidRDefault="00943643" w:rsidP="00943643">
            <w:pPr>
              <w:widowControl/>
              <w:spacing w:after="200" w:line="276" w:lineRule="auto"/>
              <w:jc w:val="center"/>
              <w:rPr>
                <w:rFonts w:ascii="Times New Roman" w:eastAsia="Calibri" w:hAnsi="Times New Roman" w:cs="Times New Roman"/>
                <w:b/>
                <w:color w:val="auto"/>
                <w:sz w:val="22"/>
                <w:szCs w:val="22"/>
                <w:lang w:eastAsia="en-US" w:bidi="ar-SA"/>
              </w:rPr>
            </w:pPr>
            <w:r w:rsidRPr="00943643">
              <w:rPr>
                <w:rFonts w:ascii="Times New Roman" w:eastAsia="Calibri" w:hAnsi="Times New Roman" w:cs="Times New Roman"/>
                <w:b/>
                <w:color w:val="auto"/>
                <w:sz w:val="22"/>
                <w:szCs w:val="22"/>
                <w:lang w:eastAsia="en-US" w:bidi="ar-SA"/>
              </w:rPr>
              <w:t>Календарно-тематическое планирование</w:t>
            </w:r>
          </w:p>
          <w:p w:rsidR="00943643" w:rsidRPr="00943643" w:rsidRDefault="00943643" w:rsidP="00943643">
            <w:pPr>
              <w:widowControl/>
              <w:spacing w:after="200" w:line="276" w:lineRule="auto"/>
              <w:jc w:val="center"/>
              <w:rPr>
                <w:rFonts w:ascii="Times New Roman" w:eastAsia="Calibri" w:hAnsi="Times New Roman" w:cs="Times New Roman"/>
                <w:b/>
                <w:color w:val="auto"/>
                <w:sz w:val="22"/>
                <w:szCs w:val="22"/>
                <w:lang w:eastAsia="en-US" w:bidi="ar-SA"/>
              </w:rPr>
            </w:pPr>
            <w:r w:rsidRPr="00943643">
              <w:rPr>
                <w:rFonts w:ascii="Times New Roman" w:eastAsia="Calibri" w:hAnsi="Times New Roman" w:cs="Times New Roman"/>
                <w:b/>
                <w:color w:val="auto"/>
                <w:sz w:val="22"/>
                <w:szCs w:val="22"/>
                <w:lang w:eastAsia="en-US" w:bidi="ar-SA"/>
              </w:rPr>
              <w:t>Старшая  группа (5-6 лет)</w:t>
            </w:r>
          </w:p>
          <w:tbl>
            <w:tblPr>
              <w:tblW w:w="11548" w:type="dxa"/>
              <w:jc w:val="center"/>
              <w:tblLayout w:type="fixed"/>
              <w:tblLook w:val="04A0" w:firstRow="1" w:lastRow="0" w:firstColumn="1" w:lastColumn="0" w:noHBand="0" w:noVBand="1"/>
            </w:tblPr>
            <w:tblGrid>
              <w:gridCol w:w="2182"/>
              <w:gridCol w:w="2116"/>
              <w:gridCol w:w="7250"/>
            </w:tblGrid>
            <w:tr w:rsidR="00943643" w:rsidRPr="00943643" w:rsidTr="00943643">
              <w:trPr>
                <w:trHeight w:val="45"/>
                <w:jc w:val="center"/>
              </w:trPr>
              <w:tc>
                <w:tcPr>
                  <w:tcW w:w="945" w:type="pc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Месяц</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Неделя</w:t>
                  </w:r>
                </w:p>
              </w:tc>
              <w:tc>
                <w:tcPr>
                  <w:tcW w:w="3139" w:type="pc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Тема недели</w:t>
                  </w:r>
                </w:p>
              </w:tc>
            </w:tr>
            <w:tr w:rsidR="00943643" w:rsidRPr="00943643" w:rsidTr="00943643">
              <w:trPr>
                <w:trHeight w:val="74"/>
                <w:jc w:val="center"/>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Сентябрь</w:t>
                  </w:r>
                </w:p>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До свидания, лето! Здравствуй, детский сад!</w:t>
                  </w:r>
                </w:p>
              </w:tc>
            </w:tr>
            <w:tr w:rsidR="00943643" w:rsidRPr="00943643" w:rsidTr="00943643">
              <w:trPr>
                <w:trHeight w:val="51"/>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 xml:space="preserve">Что у осени в корзинке? Фрукты. </w:t>
                  </w:r>
                </w:p>
              </w:tc>
            </w:tr>
            <w:tr w:rsidR="00943643" w:rsidRPr="00943643" w:rsidTr="00943643">
              <w:trPr>
                <w:trHeight w:val="47"/>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Что у осени в корзинке? Овощи, ягоды.</w:t>
                  </w:r>
                </w:p>
              </w:tc>
            </w:tr>
            <w:tr w:rsidR="00943643" w:rsidRPr="00943643" w:rsidTr="00943643">
              <w:trPr>
                <w:trHeight w:val="35"/>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Осень в природе. Деревья, цветы сада и леса.</w:t>
                  </w:r>
                </w:p>
              </w:tc>
            </w:tr>
            <w:tr w:rsidR="00943643" w:rsidRPr="00943643" w:rsidTr="00943643">
              <w:trPr>
                <w:trHeight w:val="102"/>
                <w:jc w:val="center"/>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Октябрь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Хлеб - всему голова!</w:t>
                  </w:r>
                </w:p>
              </w:tc>
            </w:tr>
            <w:tr w:rsidR="00943643" w:rsidRPr="00943643" w:rsidTr="00943643">
              <w:trPr>
                <w:trHeight w:val="39"/>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Я и моя семья</w:t>
                  </w:r>
                </w:p>
              </w:tc>
            </w:tr>
            <w:tr w:rsidR="00943643" w:rsidRPr="00943643" w:rsidTr="00943643">
              <w:trPr>
                <w:trHeight w:val="43"/>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Мой город</w:t>
                  </w:r>
                </w:p>
              </w:tc>
            </w:tr>
            <w:tr w:rsidR="00943643" w:rsidRPr="00943643" w:rsidTr="00943643">
              <w:trPr>
                <w:trHeight w:val="43"/>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Золотая осень</w:t>
                  </w:r>
                </w:p>
              </w:tc>
            </w:tr>
            <w:tr w:rsidR="00943643" w:rsidRPr="00943643" w:rsidTr="00943643">
              <w:trPr>
                <w:trHeight w:val="31"/>
                <w:jc w:val="center"/>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Ноябрь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Как дикие животные готовятся к зиме</w:t>
                  </w:r>
                </w:p>
              </w:tc>
            </w:tr>
            <w:tr w:rsidR="00943643" w:rsidRPr="00943643" w:rsidTr="00943643">
              <w:trPr>
                <w:trHeight w:val="51"/>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Домашние животные</w:t>
                  </w:r>
                </w:p>
              </w:tc>
            </w:tr>
            <w:tr w:rsidR="00943643" w:rsidRPr="00943643" w:rsidTr="00943643">
              <w:trPr>
                <w:trHeight w:val="47"/>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Поздняя осень</w:t>
                  </w:r>
                </w:p>
              </w:tc>
            </w:tr>
            <w:tr w:rsidR="00943643" w:rsidRPr="00943643" w:rsidTr="00943643">
              <w:trPr>
                <w:trHeight w:val="47"/>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Любимая мамочка моя…</w:t>
                  </w:r>
                </w:p>
              </w:tc>
            </w:tr>
            <w:tr w:rsidR="00943643" w:rsidRPr="00943643" w:rsidTr="00943643">
              <w:trPr>
                <w:trHeight w:val="39"/>
                <w:jc w:val="center"/>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Декабрь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Здравствуй, зимушка-зима!</w:t>
                  </w:r>
                </w:p>
              </w:tc>
            </w:tr>
            <w:tr w:rsidR="00943643" w:rsidRPr="00943643" w:rsidTr="00943643">
              <w:trPr>
                <w:trHeight w:val="43"/>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Мастерская Деда Мороза</w:t>
                  </w:r>
                </w:p>
              </w:tc>
            </w:tr>
            <w:tr w:rsidR="00943643" w:rsidRPr="00943643" w:rsidTr="00943643">
              <w:trPr>
                <w:trHeight w:val="43"/>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Новый год у ворот</w:t>
                  </w:r>
                </w:p>
              </w:tc>
            </w:tr>
            <w:tr w:rsidR="00943643" w:rsidRPr="00943643" w:rsidTr="00943643">
              <w:trPr>
                <w:trHeight w:val="43"/>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Новогодний калейдоскоп</w:t>
                  </w:r>
                </w:p>
              </w:tc>
            </w:tr>
            <w:tr w:rsidR="00943643" w:rsidRPr="00943643" w:rsidTr="00943643">
              <w:trPr>
                <w:trHeight w:val="101"/>
                <w:jc w:val="center"/>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Январь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Рождественские каникулы</w:t>
                  </w:r>
                </w:p>
              </w:tc>
            </w:tr>
            <w:tr w:rsidR="00943643" w:rsidRPr="00943643" w:rsidTr="00943643">
              <w:trPr>
                <w:trHeight w:val="43"/>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Зимние забавы</w:t>
                  </w:r>
                </w:p>
              </w:tc>
            </w:tr>
            <w:tr w:rsidR="00943643" w:rsidRPr="00943643" w:rsidTr="00943643">
              <w:trPr>
                <w:trHeight w:val="39"/>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В гостях у сказки</w:t>
                  </w:r>
                </w:p>
              </w:tc>
            </w:tr>
            <w:tr w:rsidR="00943643" w:rsidRPr="00943643" w:rsidTr="00943643">
              <w:trPr>
                <w:trHeight w:val="23"/>
                <w:jc w:val="center"/>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Февраль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Зимующие птицы</w:t>
                  </w:r>
                </w:p>
              </w:tc>
            </w:tr>
            <w:tr w:rsidR="00943643" w:rsidRPr="00943643" w:rsidTr="00943643">
              <w:trPr>
                <w:trHeight w:val="47"/>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Неделя доброты</w:t>
                  </w:r>
                </w:p>
              </w:tc>
            </w:tr>
            <w:tr w:rsidR="00943643" w:rsidRPr="00943643" w:rsidTr="00943643">
              <w:trPr>
                <w:trHeight w:val="35"/>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Защитники Отечества</w:t>
                  </w:r>
                </w:p>
              </w:tc>
            </w:tr>
            <w:tr w:rsidR="00943643" w:rsidRPr="00943643" w:rsidTr="00943643">
              <w:trPr>
                <w:trHeight w:val="51"/>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Вместе с папой!</w:t>
                  </w:r>
                </w:p>
              </w:tc>
            </w:tr>
            <w:tr w:rsidR="00943643" w:rsidRPr="00943643" w:rsidTr="00943643">
              <w:trPr>
                <w:trHeight w:val="35"/>
                <w:jc w:val="center"/>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Март</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Масленица</w:t>
                  </w:r>
                </w:p>
              </w:tc>
            </w:tr>
            <w:tr w:rsidR="00943643" w:rsidRPr="00943643" w:rsidTr="00943643">
              <w:trPr>
                <w:trHeight w:val="31"/>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Мамин день</w:t>
                  </w:r>
                </w:p>
              </w:tc>
            </w:tr>
            <w:tr w:rsidR="00943643" w:rsidRPr="00943643" w:rsidTr="00943643">
              <w:trPr>
                <w:trHeight w:val="47"/>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Весна шагает по Земле</w:t>
                  </w:r>
                </w:p>
              </w:tc>
            </w:tr>
            <w:tr w:rsidR="00943643" w:rsidRPr="00943643" w:rsidTr="00943643">
              <w:trPr>
                <w:trHeight w:val="51"/>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Неделя вежливости</w:t>
                  </w:r>
                </w:p>
              </w:tc>
            </w:tr>
            <w:tr w:rsidR="00943643" w:rsidRPr="00943643" w:rsidTr="00943643">
              <w:trPr>
                <w:trHeight w:val="23"/>
                <w:jc w:val="center"/>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Апрель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День смеха. Театральная неделя</w:t>
                  </w:r>
                </w:p>
              </w:tc>
            </w:tr>
            <w:tr w:rsidR="00943643" w:rsidRPr="00943643" w:rsidTr="00943643">
              <w:trPr>
                <w:trHeight w:val="59"/>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День космонавтики</w:t>
                  </w:r>
                </w:p>
              </w:tc>
            </w:tr>
            <w:tr w:rsidR="00943643" w:rsidRPr="00943643" w:rsidTr="00943643">
              <w:trPr>
                <w:trHeight w:val="55"/>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Земля - наш общий дом!</w:t>
                  </w:r>
                </w:p>
              </w:tc>
            </w:tr>
            <w:tr w:rsidR="00943643" w:rsidRPr="00943643" w:rsidTr="00943643">
              <w:trPr>
                <w:trHeight w:val="43"/>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Юные исследователи</w:t>
                  </w:r>
                </w:p>
              </w:tc>
            </w:tr>
            <w:tr w:rsidR="00943643" w:rsidRPr="00943643" w:rsidTr="00943643">
              <w:trPr>
                <w:trHeight w:val="43"/>
                <w:jc w:val="center"/>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Май</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Праздник весны и труда</w:t>
                  </w:r>
                </w:p>
              </w:tc>
            </w:tr>
            <w:tr w:rsidR="00943643" w:rsidRPr="00943643" w:rsidTr="00943643">
              <w:trPr>
                <w:trHeight w:val="39"/>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День Победы</w:t>
                  </w:r>
                </w:p>
              </w:tc>
            </w:tr>
            <w:tr w:rsidR="00943643" w:rsidRPr="00943643" w:rsidTr="00943643">
              <w:trPr>
                <w:trHeight w:val="51"/>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Мир вокруг нас</w:t>
                  </w:r>
                </w:p>
              </w:tc>
            </w:tr>
            <w:tr w:rsidR="00943643" w:rsidRPr="00943643" w:rsidTr="00943643">
              <w:trPr>
                <w:trHeight w:val="47"/>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Здравствуй, лето!</w:t>
                  </w:r>
                </w:p>
              </w:tc>
            </w:tr>
          </w:tbl>
          <w:p w:rsidR="00943643" w:rsidRPr="00943643" w:rsidRDefault="00943643" w:rsidP="00943643">
            <w:pPr>
              <w:widowControl/>
              <w:spacing w:after="200" w:line="276" w:lineRule="auto"/>
              <w:rPr>
                <w:rFonts w:ascii="Times New Roman" w:eastAsia="Calibri" w:hAnsi="Times New Roman" w:cs="Times New Roman"/>
                <w:b/>
                <w:color w:val="auto"/>
                <w:sz w:val="22"/>
                <w:szCs w:val="22"/>
                <w:lang w:eastAsia="en-US" w:bidi="ar-SA"/>
              </w:rPr>
            </w:pPr>
          </w:p>
          <w:p w:rsidR="00943643" w:rsidRPr="00943643" w:rsidRDefault="00943643" w:rsidP="00943643">
            <w:pPr>
              <w:widowControl/>
              <w:spacing w:after="200" w:line="276" w:lineRule="auto"/>
              <w:jc w:val="center"/>
              <w:rPr>
                <w:rFonts w:ascii="Times New Roman" w:eastAsia="Calibri" w:hAnsi="Times New Roman" w:cs="Times New Roman"/>
                <w:b/>
                <w:color w:val="auto"/>
                <w:sz w:val="22"/>
                <w:szCs w:val="22"/>
                <w:lang w:eastAsia="en-US" w:bidi="ar-SA"/>
              </w:rPr>
            </w:pPr>
            <w:r w:rsidRPr="00943643">
              <w:rPr>
                <w:rFonts w:ascii="Times New Roman" w:eastAsia="Calibri" w:hAnsi="Times New Roman" w:cs="Times New Roman"/>
                <w:b/>
                <w:color w:val="auto"/>
                <w:sz w:val="22"/>
                <w:szCs w:val="22"/>
                <w:lang w:eastAsia="en-US" w:bidi="ar-SA"/>
              </w:rPr>
              <w:t>Календарно-тематическое планирование</w:t>
            </w:r>
          </w:p>
          <w:p w:rsidR="00943643" w:rsidRPr="00943643" w:rsidRDefault="00943643" w:rsidP="00943643">
            <w:pPr>
              <w:widowControl/>
              <w:spacing w:after="200" w:line="276" w:lineRule="auto"/>
              <w:jc w:val="center"/>
              <w:rPr>
                <w:rFonts w:ascii="Times New Roman" w:eastAsia="Calibri" w:hAnsi="Times New Roman" w:cs="Times New Roman"/>
                <w:b/>
                <w:color w:val="auto"/>
                <w:sz w:val="22"/>
                <w:szCs w:val="22"/>
                <w:lang w:eastAsia="en-US" w:bidi="ar-SA"/>
              </w:rPr>
            </w:pPr>
            <w:r w:rsidRPr="00943643">
              <w:rPr>
                <w:rFonts w:ascii="Times New Roman" w:eastAsia="Calibri" w:hAnsi="Times New Roman" w:cs="Times New Roman"/>
                <w:b/>
                <w:color w:val="auto"/>
                <w:sz w:val="22"/>
                <w:szCs w:val="22"/>
                <w:lang w:eastAsia="en-US" w:bidi="ar-SA"/>
              </w:rPr>
              <w:t>Подготовительная  группа (6-7 лет)</w:t>
            </w:r>
          </w:p>
          <w:tbl>
            <w:tblPr>
              <w:tblW w:w="11548" w:type="dxa"/>
              <w:jc w:val="center"/>
              <w:tblLayout w:type="fixed"/>
              <w:tblLook w:val="04A0" w:firstRow="1" w:lastRow="0" w:firstColumn="1" w:lastColumn="0" w:noHBand="0" w:noVBand="1"/>
            </w:tblPr>
            <w:tblGrid>
              <w:gridCol w:w="2182"/>
              <w:gridCol w:w="2116"/>
              <w:gridCol w:w="7250"/>
            </w:tblGrid>
            <w:tr w:rsidR="00943643" w:rsidRPr="00943643" w:rsidTr="00943643">
              <w:trPr>
                <w:trHeight w:val="45"/>
                <w:jc w:val="center"/>
              </w:trPr>
              <w:tc>
                <w:tcPr>
                  <w:tcW w:w="945" w:type="pc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Месяц</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Неделя</w:t>
                  </w:r>
                </w:p>
              </w:tc>
              <w:tc>
                <w:tcPr>
                  <w:tcW w:w="3139" w:type="pc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Тема недели</w:t>
                  </w:r>
                </w:p>
              </w:tc>
            </w:tr>
            <w:tr w:rsidR="00943643" w:rsidRPr="00943643" w:rsidTr="00943643">
              <w:trPr>
                <w:trHeight w:val="74"/>
                <w:jc w:val="center"/>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Сентябрь</w:t>
                  </w:r>
                </w:p>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До свидания, лето! Здравствуй, детский сад!</w:t>
                  </w:r>
                </w:p>
              </w:tc>
            </w:tr>
            <w:tr w:rsidR="00943643" w:rsidRPr="00943643" w:rsidTr="00943643">
              <w:trPr>
                <w:trHeight w:val="51"/>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 xml:space="preserve">Что у осени в корзинке? Фрукты. </w:t>
                  </w:r>
                </w:p>
              </w:tc>
            </w:tr>
            <w:tr w:rsidR="00943643" w:rsidRPr="00943643" w:rsidTr="00943643">
              <w:trPr>
                <w:trHeight w:val="47"/>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Что у осени в корзинке? Овощи, ягоды.</w:t>
                  </w:r>
                </w:p>
              </w:tc>
            </w:tr>
            <w:tr w:rsidR="00943643" w:rsidRPr="00943643" w:rsidTr="00943643">
              <w:trPr>
                <w:trHeight w:val="35"/>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Осень в природе. Деревья, цветы сада и леса.</w:t>
                  </w:r>
                </w:p>
              </w:tc>
            </w:tr>
            <w:tr w:rsidR="00943643" w:rsidRPr="00943643" w:rsidTr="00943643">
              <w:trPr>
                <w:trHeight w:val="102"/>
                <w:jc w:val="center"/>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lastRenderedPageBreak/>
                    <w:t>Октябрь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Хлеб - всему голова!</w:t>
                  </w:r>
                </w:p>
              </w:tc>
            </w:tr>
            <w:tr w:rsidR="00943643" w:rsidRPr="00943643" w:rsidTr="00943643">
              <w:trPr>
                <w:trHeight w:val="39"/>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Я и моя семья</w:t>
                  </w:r>
                </w:p>
              </w:tc>
            </w:tr>
            <w:tr w:rsidR="00943643" w:rsidRPr="00943643" w:rsidTr="00943643">
              <w:trPr>
                <w:trHeight w:val="43"/>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Мой город</w:t>
                  </w:r>
                </w:p>
              </w:tc>
            </w:tr>
            <w:tr w:rsidR="00943643" w:rsidRPr="00943643" w:rsidTr="00943643">
              <w:trPr>
                <w:trHeight w:val="43"/>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Золотая осень</w:t>
                  </w:r>
                </w:p>
              </w:tc>
            </w:tr>
            <w:tr w:rsidR="00943643" w:rsidRPr="00943643" w:rsidTr="00943643">
              <w:trPr>
                <w:trHeight w:val="31"/>
                <w:jc w:val="center"/>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Ноябрь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Как дикие животные готовятся к зиме</w:t>
                  </w:r>
                </w:p>
              </w:tc>
            </w:tr>
            <w:tr w:rsidR="00943643" w:rsidRPr="00943643" w:rsidTr="00943643">
              <w:trPr>
                <w:trHeight w:val="51"/>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Домашние животные</w:t>
                  </w:r>
                </w:p>
              </w:tc>
            </w:tr>
            <w:tr w:rsidR="00943643" w:rsidRPr="00943643" w:rsidTr="00943643">
              <w:trPr>
                <w:trHeight w:val="47"/>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Поздняя осень</w:t>
                  </w:r>
                </w:p>
              </w:tc>
            </w:tr>
            <w:tr w:rsidR="00943643" w:rsidRPr="00943643" w:rsidTr="00943643">
              <w:trPr>
                <w:trHeight w:val="47"/>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Любимая мамочка моя…</w:t>
                  </w:r>
                </w:p>
              </w:tc>
            </w:tr>
            <w:tr w:rsidR="00943643" w:rsidRPr="00943643" w:rsidTr="00943643">
              <w:trPr>
                <w:trHeight w:val="39"/>
                <w:jc w:val="center"/>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Декабрь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Здравствуй, зимушка-зима!</w:t>
                  </w:r>
                </w:p>
              </w:tc>
            </w:tr>
            <w:tr w:rsidR="00943643" w:rsidRPr="00943643" w:rsidTr="00943643">
              <w:trPr>
                <w:trHeight w:val="43"/>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Мастерская Деда Мороза</w:t>
                  </w:r>
                </w:p>
              </w:tc>
            </w:tr>
            <w:tr w:rsidR="00943643" w:rsidRPr="00943643" w:rsidTr="00943643">
              <w:trPr>
                <w:trHeight w:val="43"/>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Новый год у ворот</w:t>
                  </w:r>
                </w:p>
              </w:tc>
            </w:tr>
            <w:tr w:rsidR="00943643" w:rsidRPr="00943643" w:rsidTr="00943643">
              <w:trPr>
                <w:trHeight w:val="43"/>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Новогодний калейдоскоп</w:t>
                  </w:r>
                </w:p>
              </w:tc>
            </w:tr>
            <w:tr w:rsidR="00943643" w:rsidRPr="00943643" w:rsidTr="00943643">
              <w:trPr>
                <w:trHeight w:val="101"/>
                <w:jc w:val="center"/>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Январь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Рождественские каникулы</w:t>
                  </w:r>
                </w:p>
              </w:tc>
            </w:tr>
            <w:tr w:rsidR="00943643" w:rsidRPr="00943643" w:rsidTr="00943643">
              <w:trPr>
                <w:trHeight w:val="43"/>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Зимние забавы</w:t>
                  </w:r>
                </w:p>
              </w:tc>
            </w:tr>
            <w:tr w:rsidR="00943643" w:rsidRPr="00943643" w:rsidTr="00943643">
              <w:trPr>
                <w:trHeight w:val="39"/>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В гостях у сказки</w:t>
                  </w:r>
                </w:p>
              </w:tc>
            </w:tr>
            <w:tr w:rsidR="00943643" w:rsidRPr="00943643" w:rsidTr="00943643">
              <w:trPr>
                <w:trHeight w:val="23"/>
                <w:jc w:val="center"/>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Февраль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Зимующие птицы</w:t>
                  </w:r>
                </w:p>
              </w:tc>
            </w:tr>
            <w:tr w:rsidR="00943643" w:rsidRPr="00943643" w:rsidTr="00943643">
              <w:trPr>
                <w:trHeight w:val="47"/>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Неделя доброты</w:t>
                  </w:r>
                </w:p>
              </w:tc>
            </w:tr>
            <w:tr w:rsidR="00943643" w:rsidRPr="00943643" w:rsidTr="00943643">
              <w:trPr>
                <w:trHeight w:val="35"/>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Защитники Отечества</w:t>
                  </w:r>
                </w:p>
              </w:tc>
            </w:tr>
            <w:tr w:rsidR="00943643" w:rsidRPr="00943643" w:rsidTr="00943643">
              <w:trPr>
                <w:trHeight w:val="51"/>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Вместе с папой!</w:t>
                  </w:r>
                </w:p>
              </w:tc>
            </w:tr>
            <w:tr w:rsidR="00943643" w:rsidRPr="00943643" w:rsidTr="00943643">
              <w:trPr>
                <w:trHeight w:val="35"/>
                <w:jc w:val="center"/>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Март</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Масленица</w:t>
                  </w:r>
                </w:p>
              </w:tc>
            </w:tr>
            <w:tr w:rsidR="00943643" w:rsidRPr="00943643" w:rsidTr="00943643">
              <w:trPr>
                <w:trHeight w:val="31"/>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Мамин день</w:t>
                  </w:r>
                </w:p>
              </w:tc>
            </w:tr>
            <w:tr w:rsidR="00943643" w:rsidRPr="00943643" w:rsidTr="00943643">
              <w:trPr>
                <w:trHeight w:val="47"/>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Весна шагает по Земле</w:t>
                  </w:r>
                </w:p>
              </w:tc>
            </w:tr>
            <w:tr w:rsidR="00943643" w:rsidRPr="00943643" w:rsidTr="00943643">
              <w:trPr>
                <w:trHeight w:val="51"/>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Неделя вежливости</w:t>
                  </w:r>
                </w:p>
              </w:tc>
            </w:tr>
            <w:tr w:rsidR="00943643" w:rsidRPr="00943643" w:rsidTr="00943643">
              <w:trPr>
                <w:trHeight w:val="23"/>
                <w:jc w:val="center"/>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Апрель</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День смеха. Театральная неделя</w:t>
                  </w:r>
                </w:p>
              </w:tc>
            </w:tr>
            <w:tr w:rsidR="00943643" w:rsidRPr="00943643" w:rsidTr="00943643">
              <w:trPr>
                <w:trHeight w:val="59"/>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День космонавтики</w:t>
                  </w:r>
                </w:p>
              </w:tc>
            </w:tr>
            <w:tr w:rsidR="00943643" w:rsidRPr="00943643" w:rsidTr="00943643">
              <w:trPr>
                <w:trHeight w:val="55"/>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Земля - наш общий дом!</w:t>
                  </w:r>
                </w:p>
              </w:tc>
            </w:tr>
            <w:tr w:rsidR="00943643" w:rsidRPr="00943643" w:rsidTr="00943643">
              <w:trPr>
                <w:trHeight w:val="43"/>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Юные исследователи</w:t>
                  </w:r>
                </w:p>
              </w:tc>
            </w:tr>
            <w:tr w:rsidR="00943643" w:rsidRPr="00943643" w:rsidTr="00943643">
              <w:trPr>
                <w:trHeight w:val="43"/>
                <w:jc w:val="center"/>
              </w:trPr>
              <w:tc>
                <w:tcPr>
                  <w:tcW w:w="945" w:type="pct"/>
                  <w:vMerge w:val="restart"/>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r w:rsidRPr="00943643">
                    <w:rPr>
                      <w:rFonts w:ascii="Times New Roman" w:eastAsia="Calibri" w:hAnsi="Times New Roman" w:cs="Times New Roman"/>
                      <w:b/>
                      <w:bCs/>
                      <w:color w:val="auto"/>
                      <w:sz w:val="22"/>
                      <w:szCs w:val="22"/>
                      <w:lang w:eastAsia="en-US" w:bidi="ar-SA"/>
                    </w:rPr>
                    <w:t>Май</w:t>
                  </w: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1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Праздник весны и труда</w:t>
                  </w:r>
                </w:p>
              </w:tc>
            </w:tr>
            <w:tr w:rsidR="00943643" w:rsidRPr="00943643" w:rsidTr="00943643">
              <w:trPr>
                <w:trHeight w:val="39"/>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2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День Победы</w:t>
                  </w:r>
                </w:p>
              </w:tc>
            </w:tr>
            <w:tr w:rsidR="00943643" w:rsidRPr="00943643" w:rsidTr="00943643">
              <w:trPr>
                <w:trHeight w:val="51"/>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3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Мир вокруг нас</w:t>
                  </w:r>
                </w:p>
              </w:tc>
            </w:tr>
            <w:tr w:rsidR="00943643" w:rsidRPr="00943643" w:rsidTr="00943643">
              <w:trPr>
                <w:trHeight w:val="47"/>
                <w:jc w:val="center"/>
              </w:trPr>
              <w:tc>
                <w:tcPr>
                  <w:tcW w:w="945" w:type="pct"/>
                  <w:vMerge/>
                </w:tcPr>
                <w:p w:rsidR="00943643" w:rsidRPr="00943643" w:rsidRDefault="00943643" w:rsidP="00943643">
                  <w:pPr>
                    <w:widowControl/>
                    <w:spacing w:after="200" w:line="276" w:lineRule="auto"/>
                    <w:jc w:val="center"/>
                    <w:rPr>
                      <w:rFonts w:ascii="Times New Roman" w:eastAsia="Calibri" w:hAnsi="Times New Roman" w:cs="Times New Roman"/>
                      <w:b/>
                      <w:bCs/>
                      <w:color w:val="auto"/>
                      <w:sz w:val="22"/>
                      <w:szCs w:val="22"/>
                      <w:lang w:eastAsia="en-US" w:bidi="ar-SA"/>
                    </w:rPr>
                  </w:pPr>
                </w:p>
              </w:tc>
              <w:tc>
                <w:tcPr>
                  <w:tcW w:w="916" w:type="pct"/>
                </w:tcPr>
                <w:p w:rsidR="00943643" w:rsidRPr="00943643" w:rsidRDefault="00943643" w:rsidP="00943643">
                  <w:pPr>
                    <w:widowControl/>
                    <w:spacing w:after="200" w:line="276" w:lineRule="auto"/>
                    <w:jc w:val="center"/>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4 неделя</w:t>
                  </w:r>
                </w:p>
              </w:tc>
              <w:tc>
                <w:tcPr>
                  <w:tcW w:w="3139" w:type="pct"/>
                </w:tcPr>
                <w:p w:rsidR="00943643" w:rsidRPr="00943643" w:rsidRDefault="00943643" w:rsidP="00943643">
                  <w:pPr>
                    <w:widowControl/>
                    <w:spacing w:after="200" w:line="276" w:lineRule="auto"/>
                    <w:rPr>
                      <w:rFonts w:ascii="Times New Roman" w:eastAsia="Calibri" w:hAnsi="Times New Roman" w:cs="Times New Roman"/>
                      <w:color w:val="auto"/>
                      <w:sz w:val="22"/>
                      <w:szCs w:val="22"/>
                      <w:lang w:eastAsia="en-US" w:bidi="ar-SA"/>
                    </w:rPr>
                  </w:pPr>
                  <w:r w:rsidRPr="00943643">
                    <w:rPr>
                      <w:rFonts w:ascii="Times New Roman" w:eastAsia="Calibri" w:hAnsi="Times New Roman" w:cs="Times New Roman"/>
                      <w:color w:val="auto"/>
                      <w:sz w:val="22"/>
                      <w:szCs w:val="22"/>
                      <w:lang w:eastAsia="en-US" w:bidi="ar-SA"/>
                    </w:rPr>
                    <w:t>Здравствуй, лето!</w:t>
                  </w:r>
                </w:p>
              </w:tc>
            </w:tr>
          </w:tbl>
          <w:p w:rsidR="00943643" w:rsidRPr="00943643" w:rsidRDefault="00943643" w:rsidP="00943643">
            <w:pPr>
              <w:widowControl/>
              <w:spacing w:after="200" w:line="317" w:lineRule="exact"/>
              <w:ind w:right="20"/>
              <w:jc w:val="both"/>
              <w:rPr>
                <w:rFonts w:ascii="Times New Roman" w:eastAsia="Times New Roman" w:hAnsi="Times New Roman" w:cs="Times New Roman"/>
                <w:sz w:val="22"/>
                <w:szCs w:val="22"/>
                <w:lang w:bidi="ar-SA"/>
              </w:rPr>
            </w:pPr>
          </w:p>
        </w:tc>
      </w:tr>
      <w:tr w:rsidR="00943643" w:rsidRPr="00943643" w:rsidTr="00943643">
        <w:tblPrEx>
          <w:tblLook w:val="04A0" w:firstRow="1" w:lastRow="0" w:firstColumn="1" w:lastColumn="0" w:noHBand="0" w:noVBand="1"/>
        </w:tblPrEx>
        <w:trPr>
          <w:gridBefore w:val="1"/>
          <w:gridAfter w:val="4"/>
          <w:wBefore w:w="123" w:type="dxa"/>
          <w:wAfter w:w="816" w:type="dxa"/>
          <w:trHeight w:val="97"/>
        </w:trPr>
        <w:tc>
          <w:tcPr>
            <w:tcW w:w="2445" w:type="dxa"/>
            <w:gridSpan w:val="3"/>
            <w:tcBorders>
              <w:top w:val="single" w:sz="4" w:space="0" w:color="auto"/>
            </w:tcBorders>
            <w:shd w:val="clear" w:color="auto" w:fill="auto"/>
          </w:tcPr>
          <w:p w:rsidR="00943643" w:rsidRPr="00943643" w:rsidRDefault="00943643" w:rsidP="00943643">
            <w:pPr>
              <w:widowControl/>
              <w:spacing w:after="200" w:line="276" w:lineRule="auto"/>
              <w:jc w:val="both"/>
              <w:rPr>
                <w:rFonts w:ascii="Times New Roman" w:eastAsia="Arial" w:hAnsi="Times New Roman" w:cs="Times New Roman"/>
                <w:b/>
                <w:color w:val="auto"/>
                <w:sz w:val="22"/>
                <w:szCs w:val="22"/>
                <w:lang w:eastAsia="en-US" w:bidi="ar-SA"/>
              </w:rPr>
            </w:pPr>
            <w:r w:rsidRPr="00943643">
              <w:rPr>
                <w:rFonts w:ascii="Times New Roman" w:eastAsia="Arial" w:hAnsi="Times New Roman" w:cs="Times New Roman"/>
                <w:b/>
                <w:color w:val="auto"/>
                <w:sz w:val="22"/>
                <w:szCs w:val="22"/>
                <w:lang w:eastAsia="en-US" w:bidi="ar-SA"/>
              </w:rPr>
              <w:lastRenderedPageBreak/>
              <w:t>Особенности реализации воспитательного процесса</w:t>
            </w:r>
          </w:p>
        </w:tc>
        <w:tc>
          <w:tcPr>
            <w:tcW w:w="11754" w:type="dxa"/>
            <w:gridSpan w:val="2"/>
            <w:tcBorders>
              <w:top w:val="single" w:sz="4" w:space="0" w:color="auto"/>
              <w:left w:val="single" w:sz="4" w:space="0" w:color="auto"/>
              <w:right w:val="double" w:sz="4" w:space="0" w:color="auto"/>
            </w:tcBorders>
            <w:shd w:val="clear" w:color="auto" w:fill="auto"/>
          </w:tcPr>
          <w:p w:rsidR="00943643" w:rsidRPr="00943643" w:rsidRDefault="00943643" w:rsidP="00943643">
            <w:pPr>
              <w:widowControl/>
              <w:spacing w:after="200" w:line="276" w:lineRule="auto"/>
              <w:ind w:left="20" w:right="20" w:firstLine="700"/>
              <w:jc w:val="both"/>
              <w:rPr>
                <w:rFonts w:ascii="Times New Roman" w:eastAsia="Times New Roman" w:hAnsi="Times New Roman" w:cs="Times New Roman"/>
                <w:color w:val="auto"/>
                <w:sz w:val="22"/>
                <w:szCs w:val="22"/>
                <w:lang w:bidi="ar-SA"/>
              </w:rPr>
            </w:pPr>
            <w:r w:rsidRPr="00943643">
              <w:rPr>
                <w:rFonts w:ascii="Times New Roman" w:eastAsia="Courier New" w:hAnsi="Times New Roman" w:cs="Times New Roman"/>
                <w:color w:val="auto"/>
                <w:sz w:val="22"/>
                <w:szCs w:val="22"/>
                <w:lang w:bidi="ar-SA"/>
              </w:rPr>
              <w:t xml:space="preserve">Сетевое взаимодействие осуществляется с образовательными организациями, спортивно- оздоровительными, среди них: </w:t>
            </w:r>
            <w:r w:rsidRPr="00943643">
              <w:rPr>
                <w:rFonts w:ascii="Times New Roman" w:eastAsia="Times New Roman" w:hAnsi="Times New Roman" w:cs="Times New Roman"/>
                <w:color w:val="auto"/>
                <w:sz w:val="22"/>
                <w:szCs w:val="22"/>
                <w:lang w:bidi="ar-SA"/>
              </w:rPr>
              <w:t>«Школа искусств»,  начальная общеобразовательная школа № 53, библиотека, МАДОУ детский сад №128, дворец культуры Машиностроитель, физкультурно-оздоровительный комплекс «Автотор-Арена», средняя общеобразовательная школа №9.</w:t>
            </w:r>
          </w:p>
          <w:p w:rsidR="00943643" w:rsidRPr="00943643" w:rsidRDefault="00943643" w:rsidP="00943643">
            <w:pPr>
              <w:widowControl/>
              <w:spacing w:after="200" w:line="276" w:lineRule="auto"/>
              <w:ind w:left="20" w:right="20" w:firstLine="700"/>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Организация мероприятий проводится на основе договора о сотрудничестве и плана работы. Мероприятия проводятся, как на базе Учреждения, так и на базе образовательного или спортивного учреждения (организации).</w:t>
            </w:r>
          </w:p>
          <w:p w:rsidR="00943643" w:rsidRPr="00943643" w:rsidRDefault="00943643" w:rsidP="00943643">
            <w:pPr>
              <w:widowControl/>
              <w:spacing w:after="200" w:line="100" w:lineRule="atLeast"/>
              <w:jc w:val="both"/>
              <w:rPr>
                <w:rFonts w:ascii="Times New Roman" w:eastAsia="SimSun" w:hAnsi="Times New Roman" w:cs="Times New Roman"/>
                <w:b/>
                <w:color w:val="FF0000"/>
                <w:kern w:val="1"/>
                <w:sz w:val="28"/>
                <w:szCs w:val="22"/>
                <w:lang w:eastAsia="hi-IN" w:bidi="hi-IN"/>
              </w:rPr>
            </w:pPr>
            <w:r w:rsidRPr="00943643">
              <w:rPr>
                <w:rFonts w:ascii="Times New Roman" w:eastAsia="Times New Roman" w:hAnsi="Times New Roman" w:cs="Times New Roman"/>
                <w:sz w:val="22"/>
                <w:szCs w:val="22"/>
                <w:lang w:bidi="ar-SA"/>
              </w:rPr>
              <w:t xml:space="preserve">Рядом с Учреждением находится «Школа искусств»,  начальная общеобразовательная школа № 53, библиотека, МАДОУ детский сад №128, дворец культуры Машиностроитель. Учреждение имеет возможность для осуществления сетевого </w:t>
            </w:r>
            <w:r w:rsidRPr="00943643">
              <w:rPr>
                <w:rFonts w:ascii="Times New Roman" w:eastAsia="Times New Roman" w:hAnsi="Times New Roman" w:cs="Times New Roman"/>
                <w:sz w:val="22"/>
                <w:szCs w:val="22"/>
                <w:lang w:bidi="ar-SA"/>
              </w:rPr>
              <w:lastRenderedPageBreak/>
              <w:t>взаимодействия как с указанными образовательными организациями, так и с более удаленными, но тем не менее находящимися в пешей доступности. физкультурно-оздоровительный комплекс «Автотор-Арена», средняя общеобразовательная школа №9.</w:t>
            </w:r>
          </w:p>
          <w:p w:rsidR="00943643" w:rsidRPr="00943643" w:rsidRDefault="00943643" w:rsidP="00943643">
            <w:pPr>
              <w:widowControl/>
              <w:spacing w:after="200" w:line="100" w:lineRule="atLeast"/>
              <w:jc w:val="center"/>
              <w:rPr>
                <w:rFonts w:ascii="Times New Roman" w:eastAsia="SimSun" w:hAnsi="Times New Roman" w:cs="Times New Roman"/>
                <w:b/>
                <w:color w:val="auto"/>
                <w:kern w:val="1"/>
                <w:sz w:val="22"/>
                <w:szCs w:val="22"/>
                <w:lang w:eastAsia="hi-IN" w:bidi="hi-IN"/>
              </w:rPr>
            </w:pPr>
            <w:r w:rsidRPr="00943643">
              <w:rPr>
                <w:rFonts w:ascii="Times New Roman" w:eastAsia="SimSun" w:hAnsi="Times New Roman" w:cs="Times New Roman"/>
                <w:b/>
                <w:color w:val="auto"/>
                <w:kern w:val="1"/>
                <w:sz w:val="22"/>
                <w:szCs w:val="22"/>
                <w:lang w:eastAsia="hi-IN" w:bidi="hi-IN"/>
              </w:rPr>
              <w:t>Социальное партнерство</w:t>
            </w:r>
          </w:p>
          <w:tbl>
            <w:tblPr>
              <w:tblW w:w="11521" w:type="dxa"/>
              <w:jc w:val="center"/>
              <w:tblLayout w:type="fixed"/>
              <w:tblCellMar>
                <w:top w:w="59" w:type="dxa"/>
                <w:left w:w="107" w:type="dxa"/>
                <w:right w:w="44" w:type="dxa"/>
              </w:tblCellMar>
              <w:tblLook w:val="04A0" w:firstRow="1" w:lastRow="0" w:firstColumn="1" w:lastColumn="0" w:noHBand="0" w:noVBand="1"/>
            </w:tblPr>
            <w:tblGrid>
              <w:gridCol w:w="574"/>
              <w:gridCol w:w="2694"/>
              <w:gridCol w:w="4742"/>
              <w:gridCol w:w="1479"/>
              <w:gridCol w:w="2032"/>
            </w:tblGrid>
            <w:tr w:rsidR="00943643" w:rsidRPr="00943643" w:rsidTr="00943643">
              <w:trPr>
                <w:trHeight w:val="191"/>
                <w:jc w:val="center"/>
              </w:trPr>
              <w:tc>
                <w:tcPr>
                  <w:tcW w:w="249" w:type="pct"/>
                  <w:tcBorders>
                    <w:top w:val="double" w:sz="4" w:space="0" w:color="auto"/>
                    <w:left w:val="double" w:sz="4" w:space="0" w:color="auto"/>
                    <w:bottom w:val="double" w:sz="4" w:space="0" w:color="auto"/>
                    <w:right w:val="double" w:sz="4" w:space="0" w:color="auto"/>
                  </w:tcBorders>
                  <w:shd w:val="clear" w:color="auto" w:fill="auto"/>
                </w:tcPr>
                <w:p w:rsidR="00943643" w:rsidRPr="00943643" w:rsidRDefault="00943643" w:rsidP="00943643">
                  <w:pPr>
                    <w:widowControl/>
                    <w:spacing w:after="42" w:line="276" w:lineRule="auto"/>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 xml:space="preserve">№ </w:t>
                  </w:r>
                </w:p>
                <w:p w:rsidR="00943643" w:rsidRPr="00943643" w:rsidRDefault="00943643" w:rsidP="00943643">
                  <w:pPr>
                    <w:widowControl/>
                    <w:spacing w:after="200" w:line="276" w:lineRule="auto"/>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 xml:space="preserve">п/п </w:t>
                  </w:r>
                </w:p>
              </w:tc>
              <w:tc>
                <w:tcPr>
                  <w:tcW w:w="1169" w:type="pct"/>
                  <w:tcBorders>
                    <w:top w:val="double" w:sz="4" w:space="0" w:color="auto"/>
                    <w:left w:val="double" w:sz="4" w:space="0" w:color="auto"/>
                    <w:bottom w:val="doub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 xml:space="preserve">Учреждения </w:t>
                  </w:r>
                </w:p>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 xml:space="preserve">города </w:t>
                  </w:r>
                </w:p>
              </w:tc>
              <w:tc>
                <w:tcPr>
                  <w:tcW w:w="2058" w:type="pct"/>
                  <w:tcBorders>
                    <w:top w:val="double" w:sz="4" w:space="0" w:color="auto"/>
                    <w:left w:val="double" w:sz="4" w:space="0" w:color="auto"/>
                    <w:bottom w:val="double" w:sz="4" w:space="0" w:color="auto"/>
                    <w:right w:val="double" w:sz="4" w:space="0" w:color="auto"/>
                  </w:tcBorders>
                  <w:shd w:val="clear" w:color="auto" w:fill="auto"/>
                  <w:vAlign w:val="center"/>
                </w:tcPr>
                <w:p w:rsidR="00943643" w:rsidRPr="00943643" w:rsidRDefault="00943643" w:rsidP="00943643">
                  <w:pPr>
                    <w:widowControl/>
                    <w:spacing w:after="200" w:line="276" w:lineRule="auto"/>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 xml:space="preserve">Задачи, решаемые в совместной работе </w:t>
                  </w:r>
                </w:p>
              </w:tc>
              <w:tc>
                <w:tcPr>
                  <w:tcW w:w="642" w:type="pct"/>
                  <w:tcBorders>
                    <w:top w:val="double" w:sz="4" w:space="0" w:color="auto"/>
                    <w:left w:val="double" w:sz="4" w:space="0" w:color="auto"/>
                    <w:bottom w:val="double" w:sz="4" w:space="0" w:color="auto"/>
                    <w:right w:val="double" w:sz="4" w:space="0" w:color="auto"/>
                  </w:tcBorders>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 xml:space="preserve">Сроки </w:t>
                  </w:r>
                </w:p>
              </w:tc>
              <w:tc>
                <w:tcPr>
                  <w:tcW w:w="882" w:type="pct"/>
                  <w:tcBorders>
                    <w:top w:val="double" w:sz="4" w:space="0" w:color="auto"/>
                    <w:left w:val="double" w:sz="4" w:space="0" w:color="auto"/>
                    <w:bottom w:val="double" w:sz="4" w:space="0" w:color="auto"/>
                    <w:right w:val="double" w:sz="4" w:space="0" w:color="auto"/>
                  </w:tcBorders>
                  <w:shd w:val="clear" w:color="auto" w:fill="auto"/>
                  <w:vAlign w:val="center"/>
                </w:tcPr>
                <w:p w:rsidR="00943643" w:rsidRPr="00943643" w:rsidRDefault="00943643" w:rsidP="00943643">
                  <w:pPr>
                    <w:widowControl/>
                    <w:spacing w:after="200" w:line="276" w:lineRule="auto"/>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 xml:space="preserve">Ответственные </w:t>
                  </w:r>
                </w:p>
              </w:tc>
            </w:tr>
            <w:tr w:rsidR="00943643" w:rsidRPr="00943643" w:rsidTr="00943643">
              <w:trPr>
                <w:trHeight w:val="191"/>
                <w:jc w:val="center"/>
              </w:trPr>
              <w:tc>
                <w:tcPr>
                  <w:tcW w:w="5000" w:type="pct"/>
                  <w:gridSpan w:val="5"/>
                  <w:tcBorders>
                    <w:top w:val="double" w:sz="4" w:space="0" w:color="auto"/>
                    <w:left w:val="double" w:sz="4" w:space="0" w:color="auto"/>
                    <w:bottom w:val="doub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b/>
                      <w:sz w:val="22"/>
                      <w:szCs w:val="28"/>
                      <w:lang w:bidi="ar-SA"/>
                    </w:rPr>
                  </w:pPr>
                  <w:r w:rsidRPr="00943643">
                    <w:rPr>
                      <w:rFonts w:ascii="Times New Roman" w:eastAsia="Times New Roman" w:hAnsi="Times New Roman" w:cs="Times New Roman"/>
                      <w:b/>
                      <w:sz w:val="22"/>
                      <w:szCs w:val="28"/>
                      <w:lang w:bidi="ar-SA"/>
                    </w:rPr>
                    <w:t>Учреждения культуры</w:t>
                  </w:r>
                </w:p>
              </w:tc>
            </w:tr>
            <w:tr w:rsidR="00943643" w:rsidRPr="00943643" w:rsidTr="00943643">
              <w:trPr>
                <w:trHeight w:val="194"/>
                <w:jc w:val="center"/>
              </w:trPr>
              <w:tc>
                <w:tcPr>
                  <w:tcW w:w="249" w:type="pct"/>
                  <w:tcBorders>
                    <w:top w:val="double" w:sz="4" w:space="0" w:color="auto"/>
                    <w:left w:val="double" w:sz="4" w:space="0" w:color="auto"/>
                    <w:right w:val="double" w:sz="4" w:space="0" w:color="auto"/>
                  </w:tcBorders>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 xml:space="preserve">1. </w:t>
                  </w:r>
                </w:p>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 xml:space="preserve"> </w:t>
                  </w:r>
                </w:p>
              </w:tc>
              <w:tc>
                <w:tcPr>
                  <w:tcW w:w="1169" w:type="pct"/>
                  <w:tcBorders>
                    <w:top w:val="double" w:sz="4" w:space="0" w:color="auto"/>
                    <w:left w:val="double" w:sz="4" w:space="0" w:color="auto"/>
                    <w:right w:val="double" w:sz="4" w:space="0" w:color="auto"/>
                  </w:tcBorders>
                  <w:shd w:val="clear" w:color="auto" w:fill="auto"/>
                  <w:vAlign w:val="center"/>
                </w:tcPr>
                <w:p w:rsidR="00943643" w:rsidRPr="00943643" w:rsidRDefault="00943643" w:rsidP="00943643">
                  <w:pPr>
                    <w:widowControl/>
                    <w:spacing w:after="200" w:line="276" w:lineRule="auto"/>
                    <w:rPr>
                      <w:rFonts w:ascii="Times New Roman" w:eastAsia="Times New Roman" w:hAnsi="Times New Roman" w:cs="Times New Roman"/>
                      <w:color w:val="auto"/>
                      <w:sz w:val="22"/>
                      <w:szCs w:val="28"/>
                      <w:lang w:bidi="ar-SA"/>
                    </w:rPr>
                  </w:pPr>
                  <w:r w:rsidRPr="00943643">
                    <w:rPr>
                      <w:rFonts w:ascii="Times New Roman" w:eastAsia="Times New Roman" w:hAnsi="Times New Roman" w:cs="Times New Roman"/>
                      <w:color w:val="auto"/>
                      <w:sz w:val="22"/>
                      <w:szCs w:val="28"/>
                      <w:lang w:bidi="ar-SA"/>
                    </w:rPr>
                    <w:t>ДК «Машиностроитель»</w:t>
                  </w:r>
                </w:p>
                <w:p w:rsidR="00943643" w:rsidRPr="00943643" w:rsidRDefault="00943643" w:rsidP="00943643">
                  <w:pPr>
                    <w:widowControl/>
                    <w:spacing w:after="200" w:line="276" w:lineRule="auto"/>
                    <w:rPr>
                      <w:rFonts w:ascii="Times New Roman" w:eastAsia="Times New Roman" w:hAnsi="Times New Roman" w:cs="Times New Roman"/>
                      <w:color w:val="auto"/>
                      <w:sz w:val="22"/>
                      <w:szCs w:val="28"/>
                      <w:lang w:bidi="ar-SA"/>
                    </w:rPr>
                  </w:pPr>
                  <w:r w:rsidRPr="00943643">
                    <w:rPr>
                      <w:rFonts w:ascii="Times New Roman" w:eastAsia="Times New Roman" w:hAnsi="Times New Roman" w:cs="Times New Roman"/>
                      <w:color w:val="auto"/>
                      <w:sz w:val="22"/>
                      <w:szCs w:val="28"/>
                      <w:lang w:bidi="ar-SA"/>
                    </w:rPr>
                    <w:t>Музыкальная школа</w:t>
                  </w:r>
                </w:p>
                <w:p w:rsidR="00943643" w:rsidRPr="00943643" w:rsidRDefault="00943643" w:rsidP="00943643">
                  <w:pPr>
                    <w:widowControl/>
                    <w:spacing w:after="200" w:line="276" w:lineRule="auto"/>
                    <w:rPr>
                      <w:rFonts w:ascii="Times New Roman" w:eastAsia="Times New Roman" w:hAnsi="Times New Roman" w:cs="Times New Roman"/>
                      <w:color w:val="auto"/>
                      <w:sz w:val="22"/>
                      <w:szCs w:val="28"/>
                      <w:lang w:bidi="ar-SA"/>
                    </w:rPr>
                  </w:pPr>
                  <w:r w:rsidRPr="00943643">
                    <w:rPr>
                      <w:rFonts w:ascii="Times New Roman" w:eastAsia="Times New Roman" w:hAnsi="Times New Roman" w:cs="Times New Roman"/>
                      <w:color w:val="auto"/>
                      <w:sz w:val="22"/>
                      <w:szCs w:val="28"/>
                      <w:lang w:bidi="ar-SA"/>
                    </w:rPr>
                    <w:t>Детская школа искусств</w:t>
                  </w:r>
                </w:p>
                <w:p w:rsidR="00943643" w:rsidRPr="00943643" w:rsidRDefault="00943643" w:rsidP="00943643">
                  <w:pPr>
                    <w:widowControl/>
                    <w:spacing w:after="200" w:line="276" w:lineRule="auto"/>
                    <w:rPr>
                      <w:rFonts w:ascii="Times New Roman" w:eastAsia="Times New Roman" w:hAnsi="Times New Roman" w:cs="Times New Roman"/>
                      <w:color w:val="auto"/>
                      <w:sz w:val="22"/>
                      <w:szCs w:val="28"/>
                      <w:lang w:bidi="ar-SA"/>
                    </w:rPr>
                  </w:pPr>
                  <w:r w:rsidRPr="00943643">
                    <w:rPr>
                      <w:rFonts w:ascii="Times New Roman" w:eastAsia="Times New Roman" w:hAnsi="Times New Roman" w:cs="Times New Roman"/>
                      <w:color w:val="auto"/>
                      <w:sz w:val="22"/>
                      <w:szCs w:val="28"/>
                      <w:lang w:bidi="ar-SA"/>
                    </w:rPr>
                    <w:t>Детская библиотека</w:t>
                  </w:r>
                </w:p>
                <w:p w:rsidR="00943643" w:rsidRPr="00943643" w:rsidRDefault="00943643" w:rsidP="00943643">
                  <w:pPr>
                    <w:keepNext/>
                    <w:widowControl/>
                    <w:shd w:val="clear" w:color="auto" w:fill="FFFFFF"/>
                    <w:spacing w:after="200" w:line="276" w:lineRule="auto"/>
                    <w:outlineLvl w:val="1"/>
                    <w:rPr>
                      <w:rFonts w:ascii="Times New Roman" w:eastAsia="Times New Roman" w:hAnsi="Times New Roman" w:cs="Times New Roman"/>
                      <w:bCs/>
                      <w:iCs/>
                      <w:color w:val="auto"/>
                      <w:sz w:val="22"/>
                      <w:szCs w:val="28"/>
                      <w:lang w:bidi="ar-SA"/>
                    </w:rPr>
                  </w:pPr>
                  <w:r w:rsidRPr="00943643">
                    <w:rPr>
                      <w:rFonts w:ascii="Times New Roman" w:eastAsia="Times New Roman" w:hAnsi="Times New Roman" w:cs="Times New Roman"/>
                      <w:bCs/>
                      <w:iCs/>
                      <w:color w:val="auto"/>
                      <w:sz w:val="22"/>
                      <w:szCs w:val="28"/>
                      <w:lang w:bidi="ar-SA"/>
                    </w:rPr>
                    <w:t>ГУК КОМ</w:t>
                  </w:r>
                </w:p>
                <w:p w:rsidR="00943643" w:rsidRPr="00943643" w:rsidRDefault="00943643" w:rsidP="00943643">
                  <w:pPr>
                    <w:widowControl/>
                    <w:spacing w:after="200" w:line="276" w:lineRule="auto"/>
                    <w:rPr>
                      <w:rFonts w:ascii="Times New Roman" w:eastAsia="Times New Roman" w:hAnsi="Times New Roman" w:cs="Times New Roman"/>
                      <w:color w:val="auto"/>
                      <w:sz w:val="22"/>
                      <w:szCs w:val="28"/>
                      <w:lang w:bidi="ar-SA"/>
                    </w:rPr>
                  </w:pPr>
                  <w:r w:rsidRPr="00943643">
                    <w:rPr>
                      <w:rFonts w:ascii="Times New Roman" w:eastAsia="Times New Roman" w:hAnsi="Times New Roman" w:cs="Times New Roman"/>
                      <w:bCs/>
                      <w:iCs/>
                      <w:color w:val="auto"/>
                      <w:sz w:val="22"/>
                      <w:szCs w:val="28"/>
                      <w:lang w:bidi="ar-SA"/>
                    </w:rPr>
                    <w:t>«Художественная галерея»</w:t>
                  </w:r>
                </w:p>
              </w:tc>
              <w:tc>
                <w:tcPr>
                  <w:tcW w:w="2058" w:type="pct"/>
                  <w:tcBorders>
                    <w:top w:val="double" w:sz="4" w:space="0" w:color="auto"/>
                    <w:left w:val="double" w:sz="4" w:space="0" w:color="auto"/>
                    <w:right w:val="double" w:sz="4" w:space="0" w:color="auto"/>
                  </w:tcBorders>
                  <w:shd w:val="clear" w:color="auto" w:fill="auto"/>
                </w:tcPr>
                <w:p w:rsidR="00943643" w:rsidRPr="00943643" w:rsidRDefault="00943643" w:rsidP="00943643">
                  <w:pPr>
                    <w:widowControl/>
                    <w:spacing w:after="47" w:line="234" w:lineRule="auto"/>
                    <w:ind w:right="3"/>
                    <w:contextualSpacing/>
                    <w:jc w:val="both"/>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 xml:space="preserve">Приобщение детей к национальной музыкальной культуре, знакомство с произведениями классической и народной музыки. </w:t>
                  </w:r>
                </w:p>
                <w:p w:rsidR="00943643" w:rsidRPr="00943643" w:rsidRDefault="00943643" w:rsidP="00943643">
                  <w:pPr>
                    <w:widowControl/>
                    <w:spacing w:after="47" w:line="234" w:lineRule="auto"/>
                    <w:ind w:right="3"/>
                    <w:contextualSpacing/>
                    <w:jc w:val="both"/>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 xml:space="preserve">Развитие представлений о различных жанрах </w:t>
                  </w:r>
                  <w:r w:rsidRPr="00943643">
                    <w:rPr>
                      <w:rFonts w:ascii="Times New Roman" w:eastAsia="Times New Roman" w:hAnsi="Times New Roman" w:cs="Times New Roman"/>
                      <w:sz w:val="22"/>
                      <w:szCs w:val="28"/>
                      <w:lang w:bidi="ar-SA"/>
                    </w:rPr>
                    <w:tab/>
                    <w:t xml:space="preserve">музыкального искусства. Знакомство </w:t>
                  </w:r>
                  <w:r w:rsidRPr="00943643">
                    <w:rPr>
                      <w:rFonts w:ascii="Times New Roman" w:eastAsia="Times New Roman" w:hAnsi="Times New Roman" w:cs="Times New Roman"/>
                      <w:sz w:val="22"/>
                      <w:szCs w:val="28"/>
                      <w:lang w:bidi="ar-SA"/>
                    </w:rPr>
                    <w:tab/>
                    <w:t xml:space="preserve">с </w:t>
                  </w:r>
                  <w:r w:rsidRPr="00943643">
                    <w:rPr>
                      <w:rFonts w:ascii="Times New Roman" w:eastAsia="Times New Roman" w:hAnsi="Times New Roman" w:cs="Times New Roman"/>
                      <w:sz w:val="22"/>
                      <w:szCs w:val="28"/>
                      <w:lang w:bidi="ar-SA"/>
                    </w:rPr>
                    <w:tab/>
                    <w:t>музыкальными инструментами.</w:t>
                  </w:r>
                  <w:r w:rsidRPr="00943643">
                    <w:rPr>
                      <w:rFonts w:ascii="Times New Roman" w:eastAsia="Times New Roman" w:hAnsi="Times New Roman" w:cs="Times New Roman"/>
                      <w:color w:val="555555"/>
                      <w:sz w:val="22"/>
                      <w:szCs w:val="28"/>
                      <w:lang w:bidi="ar-SA"/>
                    </w:rPr>
                    <w:t xml:space="preserve"> </w:t>
                  </w:r>
                </w:p>
                <w:p w:rsidR="00943643" w:rsidRPr="00943643" w:rsidRDefault="00943643" w:rsidP="00943643">
                  <w:pPr>
                    <w:widowControl/>
                    <w:spacing w:after="47" w:line="234" w:lineRule="auto"/>
                    <w:ind w:right="3"/>
                    <w:contextualSpacing/>
                    <w:jc w:val="both"/>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Посещение детского сада сотрудниками детской библиотеки.</w:t>
                  </w:r>
                </w:p>
                <w:p w:rsidR="00943643" w:rsidRPr="00943643" w:rsidRDefault="00943643" w:rsidP="00943643">
                  <w:pPr>
                    <w:widowControl/>
                    <w:spacing w:after="47" w:line="234" w:lineRule="auto"/>
                    <w:ind w:right="3"/>
                    <w:contextualSpacing/>
                    <w:jc w:val="both"/>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 xml:space="preserve">Приобщение детей к культуре чтения художественной литературы и бережного отношения к книжному фонду библиотеки: расширение кругозора дошкольников о жанрах литературы, авторских. произведениях и русского народного фольклора через совместные праздники, викторины, театрализованные постановки, просмотр мультфильмов, выставки детского творчества. </w:t>
                  </w:r>
                </w:p>
                <w:p w:rsidR="00943643" w:rsidRPr="00943643" w:rsidRDefault="00943643" w:rsidP="00943643">
                  <w:pPr>
                    <w:widowControl/>
                    <w:spacing w:after="47" w:line="234" w:lineRule="auto"/>
                    <w:ind w:right="3"/>
                    <w:contextualSpacing/>
                    <w:jc w:val="both"/>
                    <w:rPr>
                      <w:rFonts w:ascii="Times New Roman" w:eastAsia="Times New Roman" w:hAnsi="Times New Roman" w:cs="Times New Roman"/>
                      <w:sz w:val="22"/>
                      <w:szCs w:val="28"/>
                      <w:lang w:bidi="ar-SA"/>
                    </w:rPr>
                  </w:pPr>
                  <w:r w:rsidRPr="00943643">
                    <w:rPr>
                      <w:rFonts w:ascii="Times New Roman" w:eastAsia="Times New Roman" w:hAnsi="Times New Roman" w:cs="Times New Roman"/>
                      <w:color w:val="auto"/>
                      <w:sz w:val="22"/>
                      <w:szCs w:val="28"/>
                      <w:lang w:bidi="ar-SA"/>
                    </w:rPr>
                    <w:t>Совместные выставки детского творчества. Посещение выставок.</w:t>
                  </w:r>
                </w:p>
              </w:tc>
              <w:tc>
                <w:tcPr>
                  <w:tcW w:w="642" w:type="pct"/>
                  <w:tcBorders>
                    <w:top w:val="double" w:sz="4" w:space="0" w:color="auto"/>
                    <w:left w:val="doub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 xml:space="preserve">в течение учебного года </w:t>
                  </w:r>
                </w:p>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p>
              </w:tc>
              <w:tc>
                <w:tcPr>
                  <w:tcW w:w="882" w:type="pct"/>
                  <w:tcBorders>
                    <w:top w:val="double" w:sz="4" w:space="0" w:color="auto"/>
                    <w:left w:val="doub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методист</w:t>
                  </w:r>
                </w:p>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 xml:space="preserve">музыкальный руководитель </w:t>
                  </w:r>
                </w:p>
              </w:tc>
            </w:tr>
            <w:tr w:rsidR="00943643" w:rsidRPr="00943643" w:rsidTr="00943643">
              <w:trPr>
                <w:trHeight w:val="149"/>
                <w:jc w:val="center"/>
              </w:trPr>
              <w:tc>
                <w:tcPr>
                  <w:tcW w:w="5000" w:type="pct"/>
                  <w:gridSpan w:val="5"/>
                  <w:tcBorders>
                    <w:top w:val="double" w:sz="4" w:space="0" w:color="auto"/>
                    <w:left w:val="double" w:sz="4" w:space="0" w:color="auto"/>
                    <w:bottom w:val="double" w:sz="4" w:space="0" w:color="auto"/>
                    <w:right w:val="double" w:sz="4" w:space="0" w:color="auto"/>
                  </w:tcBorders>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b/>
                      <w:sz w:val="22"/>
                      <w:szCs w:val="28"/>
                      <w:lang w:bidi="ar-SA"/>
                    </w:rPr>
                  </w:pPr>
                  <w:r w:rsidRPr="00943643">
                    <w:rPr>
                      <w:rFonts w:ascii="Times New Roman" w:eastAsia="Times New Roman" w:hAnsi="Times New Roman" w:cs="Times New Roman"/>
                      <w:b/>
                      <w:sz w:val="22"/>
                      <w:szCs w:val="28"/>
                      <w:lang w:bidi="ar-SA"/>
                    </w:rPr>
                    <w:t>Образовательные учреждения</w:t>
                  </w:r>
                </w:p>
              </w:tc>
            </w:tr>
            <w:tr w:rsidR="00943643" w:rsidRPr="00943643" w:rsidTr="00943643">
              <w:trPr>
                <w:trHeight w:val="379"/>
                <w:jc w:val="center"/>
              </w:trPr>
              <w:tc>
                <w:tcPr>
                  <w:tcW w:w="249" w:type="pct"/>
                  <w:tcBorders>
                    <w:top w:val="double" w:sz="4" w:space="0" w:color="auto"/>
                    <w:left w:val="double" w:sz="4" w:space="0" w:color="auto"/>
                    <w:bottom w:val="double" w:sz="4" w:space="0" w:color="auto"/>
                    <w:right w:val="double" w:sz="4" w:space="0" w:color="auto"/>
                  </w:tcBorders>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lastRenderedPageBreak/>
                    <w:t xml:space="preserve">3. </w:t>
                  </w:r>
                </w:p>
              </w:tc>
              <w:tc>
                <w:tcPr>
                  <w:tcW w:w="1169" w:type="pct"/>
                  <w:tcBorders>
                    <w:top w:val="double" w:sz="4" w:space="0" w:color="auto"/>
                    <w:left w:val="double" w:sz="4" w:space="0" w:color="auto"/>
                    <w:bottom w:val="double" w:sz="4" w:space="0" w:color="auto"/>
                    <w:right w:val="double" w:sz="4" w:space="0" w:color="auto"/>
                  </w:tcBorders>
                  <w:shd w:val="clear" w:color="auto" w:fill="auto"/>
                  <w:vAlign w:val="center"/>
                </w:tcPr>
                <w:p w:rsidR="00943643" w:rsidRPr="00943643" w:rsidRDefault="00BB4F46" w:rsidP="00943643">
                  <w:pPr>
                    <w:keepNext/>
                    <w:widowControl/>
                    <w:shd w:val="clear" w:color="auto" w:fill="FFFFFF"/>
                    <w:spacing w:after="200" w:line="276" w:lineRule="auto"/>
                    <w:outlineLvl w:val="1"/>
                    <w:rPr>
                      <w:rFonts w:ascii="Times New Roman" w:eastAsia="Times New Roman" w:hAnsi="Times New Roman" w:cs="Times New Roman"/>
                      <w:color w:val="auto"/>
                      <w:sz w:val="22"/>
                      <w:szCs w:val="28"/>
                      <w:lang w:bidi="ar-SA"/>
                    </w:rPr>
                  </w:pPr>
                  <w:hyperlink r:id="rId11" w:tgtFrame="_blank" w:history="1">
                    <w:r w:rsidR="00943643" w:rsidRPr="00943643">
                      <w:rPr>
                        <w:rFonts w:ascii="Times New Roman" w:eastAsia="Times New Roman" w:hAnsi="Times New Roman" w:cs="Times New Roman"/>
                        <w:color w:val="auto"/>
                        <w:sz w:val="22"/>
                        <w:szCs w:val="28"/>
                        <w:lang w:bidi="ar-SA"/>
                      </w:rPr>
                      <w:t>МАОУ СОШ №</w:t>
                    </w:r>
                  </w:hyperlink>
                  <w:r w:rsidR="00943643" w:rsidRPr="00943643">
                    <w:rPr>
                      <w:rFonts w:ascii="Times New Roman" w:eastAsia="Times New Roman" w:hAnsi="Times New Roman" w:cs="Times New Roman"/>
                      <w:bCs/>
                      <w:color w:val="auto"/>
                      <w:sz w:val="22"/>
                      <w:szCs w:val="28"/>
                      <w:lang w:bidi="ar-SA"/>
                    </w:rPr>
                    <w:t xml:space="preserve"> 53</w:t>
                  </w:r>
                </w:p>
                <w:p w:rsidR="00943643" w:rsidRPr="00943643" w:rsidRDefault="00943643" w:rsidP="00943643">
                  <w:pPr>
                    <w:widowControl/>
                    <w:spacing w:after="44" w:line="276" w:lineRule="auto"/>
                    <w:rPr>
                      <w:rFonts w:ascii="Times New Roman" w:eastAsia="Times New Roman" w:hAnsi="Times New Roman" w:cs="Times New Roman"/>
                      <w:color w:val="FF0000"/>
                      <w:sz w:val="22"/>
                      <w:szCs w:val="28"/>
                      <w:lang w:bidi="ar-SA"/>
                    </w:rPr>
                  </w:pPr>
                </w:p>
                <w:p w:rsidR="00943643" w:rsidRPr="00943643" w:rsidRDefault="00943643" w:rsidP="00943643">
                  <w:pPr>
                    <w:widowControl/>
                    <w:spacing w:after="200" w:line="276" w:lineRule="auto"/>
                    <w:jc w:val="center"/>
                    <w:rPr>
                      <w:rFonts w:ascii="Times New Roman" w:eastAsia="Times New Roman" w:hAnsi="Times New Roman" w:cs="Times New Roman"/>
                      <w:color w:val="FF0000"/>
                      <w:sz w:val="22"/>
                      <w:szCs w:val="28"/>
                      <w:lang w:bidi="ar-SA"/>
                    </w:rPr>
                  </w:pPr>
                </w:p>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 xml:space="preserve"> </w:t>
                  </w:r>
                </w:p>
              </w:tc>
              <w:tc>
                <w:tcPr>
                  <w:tcW w:w="2058" w:type="pct"/>
                  <w:tcBorders>
                    <w:top w:val="double" w:sz="4" w:space="0" w:color="auto"/>
                    <w:left w:val="double" w:sz="4" w:space="0" w:color="auto"/>
                    <w:bottom w:val="double" w:sz="4" w:space="0" w:color="auto"/>
                    <w:right w:val="double" w:sz="4" w:space="0" w:color="auto"/>
                  </w:tcBorders>
                  <w:shd w:val="clear" w:color="auto" w:fill="auto"/>
                </w:tcPr>
                <w:p w:rsidR="00943643" w:rsidRPr="00943643" w:rsidRDefault="00943643" w:rsidP="00943643">
                  <w:pPr>
                    <w:widowControl/>
                    <w:spacing w:after="200" w:line="276" w:lineRule="auto"/>
                    <w:ind w:right="3"/>
                    <w:jc w:val="both"/>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 xml:space="preserve">Воспитывать желание дошкольников учиться в школе, знакомить с правилами поведения школьников в школе. </w:t>
                  </w:r>
                </w:p>
              </w:tc>
              <w:tc>
                <w:tcPr>
                  <w:tcW w:w="642" w:type="pct"/>
                  <w:tcBorders>
                    <w:top w:val="double" w:sz="4" w:space="0" w:color="auto"/>
                    <w:left w:val="double" w:sz="4" w:space="0" w:color="auto"/>
                    <w:bottom w:val="doub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в течение</w:t>
                  </w:r>
                </w:p>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 xml:space="preserve">учебного года </w:t>
                  </w:r>
                </w:p>
              </w:tc>
              <w:tc>
                <w:tcPr>
                  <w:tcW w:w="882" w:type="pct"/>
                  <w:tcBorders>
                    <w:top w:val="double" w:sz="4" w:space="0" w:color="auto"/>
                    <w:left w:val="double" w:sz="4" w:space="0" w:color="auto"/>
                    <w:bottom w:val="doub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Методист</w:t>
                  </w:r>
                </w:p>
              </w:tc>
            </w:tr>
            <w:tr w:rsidR="00943643" w:rsidRPr="00943643" w:rsidTr="00943643">
              <w:trPr>
                <w:trHeight w:val="98"/>
                <w:jc w:val="center"/>
              </w:trPr>
              <w:tc>
                <w:tcPr>
                  <w:tcW w:w="5000" w:type="pct"/>
                  <w:gridSpan w:val="5"/>
                  <w:tcBorders>
                    <w:top w:val="double" w:sz="4" w:space="0" w:color="auto"/>
                    <w:left w:val="double" w:sz="4" w:space="0" w:color="auto"/>
                    <w:bottom w:val="double" w:sz="4" w:space="0" w:color="auto"/>
                    <w:right w:val="double" w:sz="4" w:space="0" w:color="auto"/>
                  </w:tcBorders>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b/>
                      <w:sz w:val="22"/>
                      <w:szCs w:val="28"/>
                      <w:lang w:bidi="ar-SA"/>
                    </w:rPr>
                  </w:pPr>
                  <w:r w:rsidRPr="00943643">
                    <w:rPr>
                      <w:rFonts w:ascii="Times New Roman" w:eastAsia="Times New Roman" w:hAnsi="Times New Roman" w:cs="Times New Roman"/>
                      <w:b/>
                      <w:sz w:val="22"/>
                      <w:szCs w:val="28"/>
                      <w:lang w:bidi="ar-SA"/>
                    </w:rPr>
                    <w:t>Научные учреждения</w:t>
                  </w:r>
                </w:p>
              </w:tc>
            </w:tr>
            <w:tr w:rsidR="00943643" w:rsidRPr="00943643" w:rsidTr="00943643">
              <w:trPr>
                <w:trHeight w:val="379"/>
                <w:jc w:val="center"/>
              </w:trPr>
              <w:tc>
                <w:tcPr>
                  <w:tcW w:w="249" w:type="pct"/>
                  <w:tcBorders>
                    <w:top w:val="double" w:sz="4" w:space="0" w:color="auto"/>
                    <w:left w:val="double" w:sz="4" w:space="0" w:color="auto"/>
                    <w:bottom w:val="double" w:sz="4" w:space="0" w:color="auto"/>
                    <w:right w:val="double" w:sz="4" w:space="0" w:color="auto"/>
                  </w:tcBorders>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4.</w:t>
                  </w:r>
                </w:p>
              </w:tc>
              <w:tc>
                <w:tcPr>
                  <w:tcW w:w="1169" w:type="pct"/>
                  <w:tcBorders>
                    <w:top w:val="double" w:sz="4" w:space="0" w:color="auto"/>
                    <w:left w:val="double" w:sz="4" w:space="0" w:color="auto"/>
                    <w:bottom w:val="double" w:sz="4" w:space="0" w:color="auto"/>
                    <w:right w:val="double" w:sz="4" w:space="0" w:color="auto"/>
                  </w:tcBorders>
                  <w:shd w:val="clear" w:color="auto" w:fill="auto"/>
                  <w:vAlign w:val="center"/>
                </w:tcPr>
                <w:p w:rsidR="00943643" w:rsidRPr="00943643" w:rsidRDefault="00943643" w:rsidP="00943643">
                  <w:pPr>
                    <w:keepNext/>
                    <w:widowControl/>
                    <w:shd w:val="clear" w:color="auto" w:fill="FFFFFF"/>
                    <w:spacing w:after="200" w:line="276" w:lineRule="auto"/>
                    <w:outlineLvl w:val="1"/>
                    <w:rPr>
                      <w:rFonts w:ascii="Times New Roman" w:eastAsia="Times New Roman" w:hAnsi="Times New Roman" w:cs="Times New Roman"/>
                      <w:bCs/>
                      <w:iCs/>
                      <w:color w:val="auto"/>
                      <w:sz w:val="22"/>
                      <w:szCs w:val="28"/>
                      <w:lang w:bidi="ar-SA"/>
                    </w:rPr>
                  </w:pPr>
                  <w:r w:rsidRPr="00943643">
                    <w:rPr>
                      <w:rFonts w:ascii="Times New Roman" w:eastAsia="Times New Roman" w:hAnsi="Times New Roman" w:cs="Times New Roman"/>
                      <w:bCs/>
                      <w:iCs/>
                      <w:color w:val="auto"/>
                      <w:sz w:val="22"/>
                      <w:szCs w:val="28"/>
                      <w:lang w:bidi="ar-SA"/>
                    </w:rPr>
                    <w:t>КОИРО</w:t>
                  </w:r>
                </w:p>
                <w:p w:rsidR="00943643" w:rsidRPr="00943643" w:rsidRDefault="00943643" w:rsidP="00943643">
                  <w:pPr>
                    <w:keepNext/>
                    <w:widowControl/>
                    <w:shd w:val="clear" w:color="auto" w:fill="FFFFFF"/>
                    <w:spacing w:after="200" w:line="276" w:lineRule="auto"/>
                    <w:outlineLvl w:val="1"/>
                    <w:rPr>
                      <w:rFonts w:ascii="Times New Roman" w:eastAsia="Times New Roman" w:hAnsi="Times New Roman" w:cs="Times New Roman"/>
                      <w:bCs/>
                      <w:iCs/>
                      <w:color w:val="auto"/>
                      <w:sz w:val="22"/>
                      <w:szCs w:val="28"/>
                      <w:lang w:bidi="ar-SA"/>
                    </w:rPr>
                  </w:pPr>
                  <w:r w:rsidRPr="00943643">
                    <w:rPr>
                      <w:rFonts w:ascii="Times New Roman" w:eastAsia="Times New Roman" w:hAnsi="Times New Roman" w:cs="Times New Roman"/>
                      <w:bCs/>
                      <w:iCs/>
                      <w:color w:val="auto"/>
                      <w:sz w:val="22"/>
                      <w:szCs w:val="28"/>
                      <w:lang w:bidi="ar-SA"/>
                    </w:rPr>
                    <w:t>Балтийский федеральный университет им. Э. Канта</w:t>
                  </w:r>
                </w:p>
                <w:p w:rsidR="00943643" w:rsidRPr="00943643" w:rsidRDefault="00943643" w:rsidP="00943643">
                  <w:pPr>
                    <w:keepNext/>
                    <w:widowControl/>
                    <w:shd w:val="clear" w:color="auto" w:fill="FFFFFF"/>
                    <w:spacing w:after="200" w:line="276" w:lineRule="auto"/>
                    <w:outlineLvl w:val="1"/>
                    <w:rPr>
                      <w:rFonts w:ascii="Times New Roman" w:eastAsia="Times New Roman" w:hAnsi="Times New Roman" w:cs="Times New Roman"/>
                      <w:bCs/>
                      <w:iCs/>
                      <w:color w:val="auto"/>
                      <w:sz w:val="22"/>
                      <w:szCs w:val="28"/>
                      <w:lang w:bidi="ar-SA"/>
                    </w:rPr>
                  </w:pPr>
                  <w:r w:rsidRPr="00943643">
                    <w:rPr>
                      <w:rFonts w:ascii="Times New Roman" w:eastAsia="Times New Roman" w:hAnsi="Times New Roman" w:cs="Times New Roman"/>
                      <w:bCs/>
                      <w:iCs/>
                      <w:color w:val="auto"/>
                      <w:sz w:val="22"/>
                      <w:szCs w:val="28"/>
                      <w:lang w:bidi="ar-SA"/>
                    </w:rPr>
                    <w:t>МАУ Учебно-методический образовательный центр</w:t>
                  </w:r>
                </w:p>
                <w:p w:rsidR="00943643" w:rsidRPr="00943643" w:rsidRDefault="00943643" w:rsidP="00943643">
                  <w:pPr>
                    <w:keepNext/>
                    <w:widowControl/>
                    <w:shd w:val="clear" w:color="auto" w:fill="FFFFFF"/>
                    <w:spacing w:after="200" w:line="276" w:lineRule="auto"/>
                    <w:outlineLvl w:val="1"/>
                    <w:rPr>
                      <w:rFonts w:ascii="Times New Roman" w:eastAsia="Times New Roman" w:hAnsi="Times New Roman" w:cs="Times New Roman"/>
                      <w:bCs/>
                      <w:iCs/>
                      <w:color w:val="auto"/>
                      <w:sz w:val="22"/>
                      <w:szCs w:val="28"/>
                      <w:lang w:bidi="ar-SA"/>
                    </w:rPr>
                  </w:pPr>
                  <w:r w:rsidRPr="00943643">
                    <w:rPr>
                      <w:rFonts w:ascii="Times New Roman" w:eastAsia="Times New Roman" w:hAnsi="Times New Roman" w:cs="Times New Roman"/>
                      <w:bCs/>
                      <w:iCs/>
                      <w:color w:val="auto"/>
                      <w:sz w:val="22"/>
                      <w:szCs w:val="28"/>
                      <w:lang w:bidi="ar-SA"/>
                    </w:rPr>
                    <w:t>Тьюторский центр В.В. Воскобовича г. Санкт-Петербург</w:t>
                  </w:r>
                </w:p>
                <w:p w:rsidR="00943643" w:rsidRPr="00943643" w:rsidRDefault="00943643" w:rsidP="00943643">
                  <w:pPr>
                    <w:keepNext/>
                    <w:widowControl/>
                    <w:shd w:val="clear" w:color="auto" w:fill="FFFFFF"/>
                    <w:spacing w:after="200" w:line="276" w:lineRule="auto"/>
                    <w:outlineLvl w:val="1"/>
                    <w:rPr>
                      <w:rFonts w:ascii="Times New Roman" w:eastAsia="Times New Roman" w:hAnsi="Times New Roman" w:cs="Times New Roman"/>
                      <w:bCs/>
                      <w:iCs/>
                      <w:color w:val="auto"/>
                      <w:sz w:val="22"/>
                      <w:szCs w:val="28"/>
                      <w:lang w:bidi="ar-SA"/>
                    </w:rPr>
                  </w:pPr>
                  <w:r w:rsidRPr="00943643">
                    <w:rPr>
                      <w:rFonts w:ascii="Times New Roman" w:eastAsia="Times New Roman" w:hAnsi="Times New Roman" w:cs="Times New Roman"/>
                      <w:bCs/>
                      <w:iCs/>
                      <w:color w:val="auto"/>
                      <w:sz w:val="22"/>
                      <w:szCs w:val="28"/>
                      <w:lang w:bidi="ar-SA"/>
                    </w:rPr>
                    <w:t>Экологический центр</w:t>
                  </w:r>
                </w:p>
              </w:tc>
              <w:tc>
                <w:tcPr>
                  <w:tcW w:w="2058" w:type="pct"/>
                  <w:tcBorders>
                    <w:top w:val="double" w:sz="4" w:space="0" w:color="auto"/>
                    <w:left w:val="double" w:sz="4" w:space="0" w:color="auto"/>
                    <w:bottom w:val="double" w:sz="4" w:space="0" w:color="auto"/>
                    <w:right w:val="double" w:sz="4" w:space="0" w:color="auto"/>
                  </w:tcBorders>
                  <w:shd w:val="clear" w:color="auto" w:fill="auto"/>
                </w:tcPr>
                <w:p w:rsidR="00943643" w:rsidRPr="00943643" w:rsidRDefault="00943643" w:rsidP="00943643">
                  <w:pPr>
                    <w:widowControl/>
                    <w:spacing w:after="200" w:line="276" w:lineRule="auto"/>
                    <w:ind w:right="3"/>
                    <w:contextualSpacing/>
                    <w:jc w:val="both"/>
                    <w:rPr>
                      <w:rFonts w:ascii="Times New Roman" w:eastAsia="Times New Roman" w:hAnsi="Times New Roman" w:cs="Times New Roman"/>
                      <w:color w:val="auto"/>
                      <w:sz w:val="22"/>
                      <w:szCs w:val="28"/>
                      <w:lang w:bidi="ar-SA"/>
                    </w:rPr>
                  </w:pPr>
                  <w:r w:rsidRPr="00943643">
                    <w:rPr>
                      <w:rFonts w:ascii="Times New Roman" w:eastAsia="Times New Roman" w:hAnsi="Times New Roman" w:cs="Times New Roman"/>
                      <w:color w:val="auto"/>
                      <w:sz w:val="22"/>
                      <w:szCs w:val="28"/>
                      <w:lang w:bidi="ar-SA"/>
                    </w:rPr>
                    <w:t>Повышение квалификации кадров:</w:t>
                  </w:r>
                </w:p>
                <w:p w:rsidR="00943643" w:rsidRPr="00943643" w:rsidRDefault="00943643" w:rsidP="00943643">
                  <w:pPr>
                    <w:widowControl/>
                    <w:spacing w:after="200" w:line="276" w:lineRule="auto"/>
                    <w:ind w:right="3"/>
                    <w:jc w:val="both"/>
                    <w:rPr>
                      <w:rFonts w:ascii="Times New Roman" w:eastAsia="Times New Roman" w:hAnsi="Times New Roman" w:cs="Times New Roman"/>
                      <w:color w:val="auto"/>
                      <w:sz w:val="22"/>
                      <w:szCs w:val="28"/>
                      <w:lang w:bidi="ar-SA"/>
                    </w:rPr>
                  </w:pPr>
                  <w:r w:rsidRPr="00943643">
                    <w:rPr>
                      <w:rFonts w:ascii="Times New Roman" w:eastAsia="Times New Roman" w:hAnsi="Times New Roman" w:cs="Times New Roman"/>
                      <w:color w:val="auto"/>
                      <w:sz w:val="22"/>
                      <w:szCs w:val="28"/>
                      <w:lang w:bidi="ar-SA"/>
                    </w:rPr>
                    <w:t>- семинары-практикумы</w:t>
                  </w:r>
                </w:p>
                <w:p w:rsidR="00943643" w:rsidRPr="00943643" w:rsidRDefault="00943643" w:rsidP="00943643">
                  <w:pPr>
                    <w:widowControl/>
                    <w:spacing w:after="200" w:line="276" w:lineRule="auto"/>
                    <w:ind w:right="3"/>
                    <w:jc w:val="both"/>
                    <w:rPr>
                      <w:rFonts w:ascii="Times New Roman" w:eastAsia="Times New Roman" w:hAnsi="Times New Roman" w:cs="Times New Roman"/>
                      <w:color w:val="auto"/>
                      <w:sz w:val="22"/>
                      <w:szCs w:val="28"/>
                      <w:lang w:bidi="ar-SA"/>
                    </w:rPr>
                  </w:pPr>
                  <w:r w:rsidRPr="00943643">
                    <w:rPr>
                      <w:rFonts w:ascii="Times New Roman" w:eastAsia="Times New Roman" w:hAnsi="Times New Roman" w:cs="Times New Roman"/>
                      <w:color w:val="auto"/>
                      <w:sz w:val="22"/>
                      <w:szCs w:val="28"/>
                      <w:lang w:bidi="ar-SA"/>
                    </w:rPr>
                    <w:t>- консультации специалистов</w:t>
                  </w:r>
                </w:p>
                <w:p w:rsidR="00943643" w:rsidRPr="00943643" w:rsidRDefault="00943643" w:rsidP="00943643">
                  <w:pPr>
                    <w:widowControl/>
                    <w:spacing w:after="200" w:line="276" w:lineRule="auto"/>
                    <w:ind w:right="3"/>
                    <w:jc w:val="both"/>
                    <w:rPr>
                      <w:rFonts w:ascii="Times New Roman" w:eastAsia="Times New Roman" w:hAnsi="Times New Roman" w:cs="Times New Roman"/>
                      <w:color w:val="auto"/>
                      <w:sz w:val="22"/>
                      <w:szCs w:val="28"/>
                      <w:lang w:bidi="ar-SA"/>
                    </w:rPr>
                  </w:pPr>
                  <w:r w:rsidRPr="00943643">
                    <w:rPr>
                      <w:rFonts w:ascii="Times New Roman" w:eastAsia="Times New Roman" w:hAnsi="Times New Roman" w:cs="Times New Roman"/>
                      <w:color w:val="auto"/>
                      <w:sz w:val="22"/>
                      <w:szCs w:val="28"/>
                      <w:lang w:bidi="ar-SA"/>
                    </w:rPr>
                    <w:t>- просмотры открытых мероприятий.</w:t>
                  </w:r>
                </w:p>
                <w:p w:rsidR="00943643" w:rsidRPr="00943643" w:rsidRDefault="00943643" w:rsidP="00943643">
                  <w:pPr>
                    <w:widowControl/>
                    <w:spacing w:after="200" w:line="276" w:lineRule="auto"/>
                    <w:ind w:right="3"/>
                    <w:contextualSpacing/>
                    <w:jc w:val="both"/>
                    <w:rPr>
                      <w:rFonts w:ascii="Times New Roman" w:eastAsia="Times New Roman" w:hAnsi="Times New Roman" w:cs="Times New Roman"/>
                      <w:color w:val="auto"/>
                      <w:sz w:val="22"/>
                      <w:szCs w:val="28"/>
                      <w:lang w:bidi="ar-SA"/>
                    </w:rPr>
                  </w:pPr>
                  <w:r w:rsidRPr="00943643">
                    <w:rPr>
                      <w:rFonts w:ascii="Times New Roman" w:eastAsia="Times New Roman" w:hAnsi="Times New Roman" w:cs="Times New Roman"/>
                      <w:color w:val="auto"/>
                      <w:sz w:val="22"/>
                      <w:szCs w:val="28"/>
                      <w:lang w:bidi="ar-SA"/>
                    </w:rPr>
                    <w:t>Площадка для студентов (прохождение практики);</w:t>
                  </w:r>
                </w:p>
                <w:p w:rsidR="00943643" w:rsidRPr="00943643" w:rsidRDefault="00943643" w:rsidP="00943643">
                  <w:pPr>
                    <w:widowControl/>
                    <w:spacing w:after="200" w:line="276" w:lineRule="auto"/>
                    <w:ind w:right="3"/>
                    <w:contextualSpacing/>
                    <w:jc w:val="both"/>
                    <w:rPr>
                      <w:rFonts w:ascii="Times New Roman" w:eastAsia="Times New Roman" w:hAnsi="Times New Roman" w:cs="Times New Roman"/>
                      <w:color w:val="auto"/>
                      <w:sz w:val="22"/>
                      <w:szCs w:val="28"/>
                      <w:lang w:bidi="ar-SA"/>
                    </w:rPr>
                  </w:pPr>
                  <w:r w:rsidRPr="00943643">
                    <w:rPr>
                      <w:rFonts w:ascii="Times New Roman" w:eastAsia="Times New Roman" w:hAnsi="Times New Roman" w:cs="Times New Roman"/>
                      <w:color w:val="auto"/>
                      <w:sz w:val="22"/>
                      <w:szCs w:val="28"/>
                      <w:lang w:bidi="ar-SA"/>
                    </w:rPr>
                    <w:t>Экспериментальная деятельность</w:t>
                  </w:r>
                </w:p>
                <w:p w:rsidR="00943643" w:rsidRPr="00943643" w:rsidRDefault="00943643" w:rsidP="00943643">
                  <w:pPr>
                    <w:widowControl/>
                    <w:spacing w:after="200" w:line="276" w:lineRule="auto"/>
                    <w:ind w:right="3"/>
                    <w:contextualSpacing/>
                    <w:jc w:val="both"/>
                    <w:rPr>
                      <w:rFonts w:ascii="Times New Roman" w:eastAsia="Times New Roman" w:hAnsi="Times New Roman" w:cs="Times New Roman"/>
                      <w:color w:val="auto"/>
                      <w:sz w:val="22"/>
                      <w:szCs w:val="28"/>
                      <w:lang w:bidi="ar-SA"/>
                    </w:rPr>
                  </w:pPr>
                </w:p>
              </w:tc>
              <w:tc>
                <w:tcPr>
                  <w:tcW w:w="642" w:type="pct"/>
                  <w:tcBorders>
                    <w:top w:val="double" w:sz="4" w:space="0" w:color="auto"/>
                    <w:left w:val="double" w:sz="4" w:space="0" w:color="auto"/>
                    <w:bottom w:val="doub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в течение</w:t>
                  </w:r>
                </w:p>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учебного</w:t>
                  </w:r>
                </w:p>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 xml:space="preserve"> года </w:t>
                  </w:r>
                </w:p>
              </w:tc>
              <w:tc>
                <w:tcPr>
                  <w:tcW w:w="882" w:type="pct"/>
                  <w:tcBorders>
                    <w:top w:val="double" w:sz="4" w:space="0" w:color="auto"/>
                    <w:left w:val="double" w:sz="4" w:space="0" w:color="auto"/>
                    <w:bottom w:val="doub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Заместитель заведующего</w:t>
                  </w:r>
                </w:p>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Методист</w:t>
                  </w:r>
                </w:p>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Специалисты</w:t>
                  </w:r>
                </w:p>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Воспитатели</w:t>
                  </w:r>
                </w:p>
              </w:tc>
            </w:tr>
            <w:tr w:rsidR="00943643" w:rsidRPr="00943643" w:rsidTr="00943643">
              <w:trPr>
                <w:trHeight w:val="151"/>
                <w:jc w:val="center"/>
              </w:trPr>
              <w:tc>
                <w:tcPr>
                  <w:tcW w:w="5000" w:type="pct"/>
                  <w:gridSpan w:val="5"/>
                  <w:tcBorders>
                    <w:top w:val="double" w:sz="4" w:space="0" w:color="auto"/>
                    <w:left w:val="double" w:sz="4" w:space="0" w:color="auto"/>
                    <w:bottom w:val="double" w:sz="4" w:space="0" w:color="auto"/>
                    <w:right w:val="double" w:sz="4" w:space="0" w:color="auto"/>
                  </w:tcBorders>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b/>
                      <w:sz w:val="22"/>
                      <w:szCs w:val="28"/>
                      <w:lang w:bidi="ar-SA"/>
                    </w:rPr>
                  </w:pPr>
                  <w:r w:rsidRPr="00943643">
                    <w:rPr>
                      <w:rFonts w:ascii="Times New Roman" w:eastAsia="Times New Roman" w:hAnsi="Times New Roman" w:cs="Times New Roman"/>
                      <w:b/>
                      <w:sz w:val="22"/>
                      <w:szCs w:val="28"/>
                      <w:lang w:bidi="ar-SA"/>
                    </w:rPr>
                    <w:t>Общественные организации</w:t>
                  </w:r>
                </w:p>
              </w:tc>
            </w:tr>
            <w:tr w:rsidR="00943643" w:rsidRPr="00943643" w:rsidTr="00943643">
              <w:trPr>
                <w:trHeight w:val="379"/>
                <w:jc w:val="center"/>
              </w:trPr>
              <w:tc>
                <w:tcPr>
                  <w:tcW w:w="249" w:type="pct"/>
                  <w:tcBorders>
                    <w:top w:val="double" w:sz="4" w:space="0" w:color="auto"/>
                    <w:left w:val="double" w:sz="4" w:space="0" w:color="auto"/>
                    <w:bottom w:val="double" w:sz="4" w:space="0" w:color="auto"/>
                    <w:right w:val="double" w:sz="4" w:space="0" w:color="auto"/>
                  </w:tcBorders>
                  <w:shd w:val="clear" w:color="auto" w:fill="auto"/>
                  <w:vAlign w:val="center"/>
                </w:tcPr>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5.</w:t>
                  </w:r>
                </w:p>
              </w:tc>
              <w:tc>
                <w:tcPr>
                  <w:tcW w:w="1169" w:type="pct"/>
                  <w:tcBorders>
                    <w:top w:val="double" w:sz="4" w:space="0" w:color="auto"/>
                    <w:left w:val="double" w:sz="4" w:space="0" w:color="auto"/>
                    <w:bottom w:val="double" w:sz="4" w:space="0" w:color="auto"/>
                    <w:right w:val="double" w:sz="4" w:space="0" w:color="auto"/>
                  </w:tcBorders>
                  <w:shd w:val="clear" w:color="auto" w:fill="auto"/>
                  <w:vAlign w:val="center"/>
                </w:tcPr>
                <w:p w:rsidR="00943643" w:rsidRPr="00943643" w:rsidRDefault="00943643" w:rsidP="00943643">
                  <w:pPr>
                    <w:keepNext/>
                    <w:widowControl/>
                    <w:shd w:val="clear" w:color="auto" w:fill="FFFFFF"/>
                    <w:spacing w:after="200" w:line="276" w:lineRule="auto"/>
                    <w:outlineLvl w:val="1"/>
                    <w:rPr>
                      <w:rFonts w:ascii="Times New Roman" w:eastAsia="Times New Roman" w:hAnsi="Times New Roman" w:cs="Times New Roman"/>
                      <w:bCs/>
                      <w:iCs/>
                      <w:color w:val="auto"/>
                      <w:sz w:val="22"/>
                      <w:szCs w:val="28"/>
                      <w:lang w:bidi="ar-SA"/>
                    </w:rPr>
                  </w:pPr>
                  <w:r w:rsidRPr="00943643">
                    <w:rPr>
                      <w:rFonts w:ascii="Times New Roman" w:eastAsia="Times New Roman" w:hAnsi="Times New Roman" w:cs="Times New Roman"/>
                      <w:bCs/>
                      <w:iCs/>
                      <w:color w:val="auto"/>
                      <w:sz w:val="22"/>
                      <w:szCs w:val="28"/>
                      <w:lang w:bidi="ar-SA"/>
                    </w:rPr>
                    <w:t>Областной центр диагностики и консультирования детей и подростков</w:t>
                  </w:r>
                </w:p>
                <w:p w:rsidR="00943643" w:rsidRPr="00943643" w:rsidRDefault="00943643" w:rsidP="00943643">
                  <w:pPr>
                    <w:keepNext/>
                    <w:widowControl/>
                    <w:shd w:val="clear" w:color="auto" w:fill="FFFFFF"/>
                    <w:spacing w:after="200" w:line="276" w:lineRule="auto"/>
                    <w:outlineLvl w:val="1"/>
                    <w:rPr>
                      <w:rFonts w:ascii="Times New Roman" w:eastAsia="Times New Roman" w:hAnsi="Times New Roman" w:cs="Times New Roman"/>
                      <w:bCs/>
                      <w:iCs/>
                      <w:color w:val="auto"/>
                      <w:sz w:val="22"/>
                      <w:szCs w:val="28"/>
                      <w:lang w:bidi="ar-SA"/>
                    </w:rPr>
                  </w:pPr>
                  <w:r w:rsidRPr="00943643">
                    <w:rPr>
                      <w:rFonts w:ascii="Times New Roman" w:eastAsia="Times New Roman" w:hAnsi="Times New Roman" w:cs="Times New Roman"/>
                      <w:bCs/>
                      <w:iCs/>
                      <w:color w:val="auto"/>
                      <w:sz w:val="22"/>
                      <w:szCs w:val="28"/>
                      <w:lang w:bidi="ar-SA"/>
                    </w:rPr>
                    <w:t>ПДРС</w:t>
                  </w:r>
                </w:p>
                <w:p w:rsidR="00943643" w:rsidRPr="00943643" w:rsidRDefault="00943643" w:rsidP="00943643">
                  <w:pPr>
                    <w:keepNext/>
                    <w:widowControl/>
                    <w:shd w:val="clear" w:color="auto" w:fill="FFFFFF"/>
                    <w:spacing w:after="200" w:line="276" w:lineRule="auto"/>
                    <w:outlineLvl w:val="1"/>
                    <w:rPr>
                      <w:rFonts w:ascii="Times New Roman" w:eastAsia="Times New Roman" w:hAnsi="Times New Roman" w:cs="Times New Roman"/>
                      <w:bCs/>
                      <w:iCs/>
                      <w:color w:val="auto"/>
                      <w:sz w:val="22"/>
                      <w:szCs w:val="28"/>
                      <w:lang w:bidi="ar-SA"/>
                    </w:rPr>
                  </w:pPr>
                  <w:r w:rsidRPr="00943643">
                    <w:rPr>
                      <w:rFonts w:ascii="Times New Roman" w:eastAsia="Times New Roman" w:hAnsi="Times New Roman" w:cs="Times New Roman"/>
                      <w:bCs/>
                      <w:iCs/>
                      <w:color w:val="auto"/>
                      <w:sz w:val="22"/>
                      <w:szCs w:val="28"/>
                      <w:lang w:bidi="ar-SA"/>
                    </w:rPr>
                    <w:lastRenderedPageBreak/>
                    <w:t>МОНД Центрального района городского округа «Город Калининград»</w:t>
                  </w:r>
                </w:p>
                <w:p w:rsidR="00943643" w:rsidRPr="00943643" w:rsidRDefault="00943643" w:rsidP="00943643">
                  <w:pPr>
                    <w:keepNext/>
                    <w:widowControl/>
                    <w:shd w:val="clear" w:color="auto" w:fill="FFFFFF"/>
                    <w:spacing w:after="200" w:line="276" w:lineRule="auto"/>
                    <w:outlineLvl w:val="1"/>
                    <w:rPr>
                      <w:rFonts w:ascii="Times New Roman" w:eastAsia="Times New Roman" w:hAnsi="Times New Roman" w:cs="Times New Roman"/>
                      <w:bCs/>
                      <w:iCs/>
                      <w:color w:val="auto"/>
                      <w:sz w:val="22"/>
                      <w:szCs w:val="28"/>
                      <w:lang w:bidi="ar-SA"/>
                    </w:rPr>
                  </w:pPr>
                  <w:r w:rsidRPr="00943643">
                    <w:rPr>
                      <w:rFonts w:ascii="Times New Roman" w:eastAsia="Times New Roman" w:hAnsi="Times New Roman" w:cs="Times New Roman"/>
                      <w:bCs/>
                      <w:iCs/>
                      <w:color w:val="auto"/>
                      <w:sz w:val="22"/>
                      <w:szCs w:val="28"/>
                      <w:lang w:bidi="ar-SA"/>
                    </w:rPr>
                    <w:t>Дом престарелых Космодемьянского</w:t>
                  </w:r>
                </w:p>
              </w:tc>
              <w:tc>
                <w:tcPr>
                  <w:tcW w:w="2058" w:type="pct"/>
                  <w:tcBorders>
                    <w:top w:val="double" w:sz="4" w:space="0" w:color="auto"/>
                    <w:left w:val="double" w:sz="4" w:space="0" w:color="auto"/>
                    <w:bottom w:val="double" w:sz="4" w:space="0" w:color="auto"/>
                    <w:right w:val="double" w:sz="4" w:space="0" w:color="auto"/>
                  </w:tcBorders>
                  <w:shd w:val="clear" w:color="auto" w:fill="auto"/>
                </w:tcPr>
                <w:p w:rsidR="00943643" w:rsidRPr="00943643" w:rsidRDefault="00943643" w:rsidP="00943643">
                  <w:pPr>
                    <w:widowControl/>
                    <w:spacing w:after="200" w:line="276" w:lineRule="auto"/>
                    <w:ind w:right="3"/>
                    <w:contextualSpacing/>
                    <w:jc w:val="both"/>
                    <w:rPr>
                      <w:rFonts w:ascii="Times New Roman" w:eastAsia="Times New Roman" w:hAnsi="Times New Roman" w:cs="Times New Roman"/>
                      <w:color w:val="auto"/>
                      <w:sz w:val="22"/>
                      <w:szCs w:val="28"/>
                      <w:lang w:bidi="ar-SA"/>
                    </w:rPr>
                  </w:pPr>
                  <w:r w:rsidRPr="00943643">
                    <w:rPr>
                      <w:rFonts w:ascii="Times New Roman" w:eastAsia="Times New Roman" w:hAnsi="Times New Roman" w:cs="Times New Roman"/>
                      <w:color w:val="auto"/>
                      <w:sz w:val="22"/>
                      <w:szCs w:val="28"/>
                      <w:lang w:bidi="ar-SA"/>
                    </w:rPr>
                    <w:lastRenderedPageBreak/>
                    <w:t>Повышение квалификации педагогов;</w:t>
                  </w:r>
                </w:p>
                <w:p w:rsidR="00943643" w:rsidRPr="00943643" w:rsidRDefault="00943643" w:rsidP="00943643">
                  <w:pPr>
                    <w:widowControl/>
                    <w:spacing w:after="200" w:line="276" w:lineRule="auto"/>
                    <w:ind w:right="3"/>
                    <w:contextualSpacing/>
                    <w:jc w:val="both"/>
                    <w:rPr>
                      <w:rFonts w:ascii="Times New Roman" w:eastAsia="Times New Roman" w:hAnsi="Times New Roman" w:cs="Times New Roman"/>
                      <w:color w:val="auto"/>
                      <w:sz w:val="22"/>
                      <w:szCs w:val="28"/>
                      <w:lang w:bidi="ar-SA"/>
                    </w:rPr>
                  </w:pPr>
                  <w:r w:rsidRPr="00943643">
                    <w:rPr>
                      <w:rFonts w:ascii="Times New Roman" w:eastAsia="Times New Roman" w:hAnsi="Times New Roman" w:cs="Times New Roman"/>
                      <w:color w:val="auto"/>
                      <w:sz w:val="22"/>
                      <w:szCs w:val="28"/>
                      <w:lang w:bidi="ar-SA"/>
                    </w:rPr>
                    <w:t>Сотрудничество в деятельности специализированных групп;</w:t>
                  </w:r>
                </w:p>
                <w:p w:rsidR="00943643" w:rsidRPr="00943643" w:rsidRDefault="00943643" w:rsidP="00943643">
                  <w:pPr>
                    <w:widowControl/>
                    <w:spacing w:after="200" w:line="276" w:lineRule="auto"/>
                    <w:ind w:right="3"/>
                    <w:contextualSpacing/>
                    <w:jc w:val="both"/>
                    <w:rPr>
                      <w:rFonts w:ascii="Times New Roman" w:eastAsia="Times New Roman" w:hAnsi="Times New Roman" w:cs="Times New Roman"/>
                      <w:color w:val="auto"/>
                      <w:sz w:val="22"/>
                      <w:szCs w:val="28"/>
                      <w:lang w:bidi="ar-SA"/>
                    </w:rPr>
                  </w:pPr>
                  <w:r w:rsidRPr="00943643">
                    <w:rPr>
                      <w:rFonts w:ascii="Times New Roman" w:eastAsia="Times New Roman" w:hAnsi="Times New Roman" w:cs="Times New Roman"/>
                      <w:color w:val="auto"/>
                      <w:sz w:val="22"/>
                      <w:szCs w:val="28"/>
                      <w:lang w:bidi="ar-SA"/>
                    </w:rPr>
                    <w:t>Сотрудничество по вопросам охраны жизни и здоровья детей на улицах и дорогах;</w:t>
                  </w:r>
                </w:p>
                <w:p w:rsidR="00943643" w:rsidRPr="00943643" w:rsidRDefault="00943643" w:rsidP="00943643">
                  <w:pPr>
                    <w:widowControl/>
                    <w:spacing w:after="200" w:line="276" w:lineRule="auto"/>
                    <w:ind w:right="3"/>
                    <w:contextualSpacing/>
                    <w:jc w:val="both"/>
                    <w:rPr>
                      <w:rFonts w:ascii="Times New Roman" w:eastAsia="Times New Roman" w:hAnsi="Times New Roman" w:cs="Times New Roman"/>
                      <w:color w:val="auto"/>
                      <w:sz w:val="22"/>
                      <w:szCs w:val="28"/>
                      <w:lang w:bidi="ar-SA"/>
                    </w:rPr>
                  </w:pPr>
                  <w:r w:rsidRPr="00943643">
                    <w:rPr>
                      <w:rFonts w:ascii="Times New Roman" w:eastAsia="Times New Roman" w:hAnsi="Times New Roman" w:cs="Times New Roman"/>
                      <w:color w:val="auto"/>
                      <w:sz w:val="22"/>
                      <w:szCs w:val="28"/>
                      <w:lang w:bidi="ar-SA"/>
                    </w:rPr>
                    <w:t xml:space="preserve">Сотрудничество по вопросам охраны жизни и </w:t>
                  </w:r>
                  <w:r w:rsidRPr="00943643">
                    <w:rPr>
                      <w:rFonts w:ascii="Times New Roman" w:eastAsia="Times New Roman" w:hAnsi="Times New Roman" w:cs="Times New Roman"/>
                      <w:color w:val="auto"/>
                      <w:sz w:val="22"/>
                      <w:szCs w:val="28"/>
                      <w:lang w:bidi="ar-SA"/>
                    </w:rPr>
                    <w:lastRenderedPageBreak/>
                    <w:t>здоровья детей;</w:t>
                  </w:r>
                </w:p>
                <w:p w:rsidR="00943643" w:rsidRPr="00943643" w:rsidRDefault="00943643" w:rsidP="00943643">
                  <w:pPr>
                    <w:widowControl/>
                    <w:spacing w:after="200" w:line="276" w:lineRule="auto"/>
                    <w:ind w:right="3"/>
                    <w:contextualSpacing/>
                    <w:jc w:val="both"/>
                    <w:rPr>
                      <w:rFonts w:ascii="Times New Roman" w:eastAsia="Times New Roman" w:hAnsi="Times New Roman" w:cs="Times New Roman"/>
                      <w:color w:val="auto"/>
                      <w:sz w:val="22"/>
                      <w:szCs w:val="28"/>
                      <w:lang w:bidi="ar-SA"/>
                    </w:rPr>
                  </w:pPr>
                  <w:r w:rsidRPr="00943643">
                    <w:rPr>
                      <w:rFonts w:ascii="Times New Roman" w:eastAsia="Times New Roman" w:hAnsi="Times New Roman" w:cs="Times New Roman"/>
                      <w:color w:val="auto"/>
                      <w:sz w:val="22"/>
                      <w:szCs w:val="28"/>
                      <w:lang w:bidi="ar-SA"/>
                    </w:rPr>
                    <w:t>Выступления с концертными программами</w:t>
                  </w:r>
                </w:p>
              </w:tc>
              <w:tc>
                <w:tcPr>
                  <w:tcW w:w="642" w:type="pct"/>
                  <w:tcBorders>
                    <w:top w:val="double" w:sz="4" w:space="0" w:color="auto"/>
                    <w:left w:val="double" w:sz="4" w:space="0" w:color="auto"/>
                    <w:bottom w:val="doub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lastRenderedPageBreak/>
                    <w:t>в течение</w:t>
                  </w:r>
                </w:p>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учебного</w:t>
                  </w:r>
                </w:p>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 xml:space="preserve"> года</w:t>
                  </w:r>
                </w:p>
              </w:tc>
              <w:tc>
                <w:tcPr>
                  <w:tcW w:w="882" w:type="pct"/>
                  <w:tcBorders>
                    <w:top w:val="double" w:sz="4" w:space="0" w:color="auto"/>
                    <w:left w:val="double" w:sz="4" w:space="0" w:color="auto"/>
                    <w:bottom w:val="double" w:sz="4" w:space="0" w:color="auto"/>
                    <w:right w:val="double" w:sz="4" w:space="0" w:color="auto"/>
                  </w:tcBorders>
                  <w:shd w:val="clear" w:color="auto" w:fill="auto"/>
                </w:tcPr>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Заместитель заведующего</w:t>
                  </w:r>
                </w:p>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Методист</w:t>
                  </w:r>
                </w:p>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t>Специалисты</w:t>
                  </w:r>
                </w:p>
                <w:p w:rsidR="00943643" w:rsidRPr="00943643" w:rsidRDefault="00943643" w:rsidP="00943643">
                  <w:pPr>
                    <w:widowControl/>
                    <w:spacing w:after="200" w:line="276" w:lineRule="auto"/>
                    <w:jc w:val="center"/>
                    <w:rPr>
                      <w:rFonts w:ascii="Times New Roman" w:eastAsia="Times New Roman" w:hAnsi="Times New Roman" w:cs="Times New Roman"/>
                      <w:sz w:val="22"/>
                      <w:szCs w:val="28"/>
                      <w:lang w:bidi="ar-SA"/>
                    </w:rPr>
                  </w:pPr>
                  <w:r w:rsidRPr="00943643">
                    <w:rPr>
                      <w:rFonts w:ascii="Times New Roman" w:eastAsia="Times New Roman" w:hAnsi="Times New Roman" w:cs="Times New Roman"/>
                      <w:sz w:val="22"/>
                      <w:szCs w:val="28"/>
                      <w:lang w:bidi="ar-SA"/>
                    </w:rPr>
                    <w:lastRenderedPageBreak/>
                    <w:t>Воспитатели</w:t>
                  </w:r>
                </w:p>
              </w:tc>
            </w:tr>
          </w:tbl>
          <w:p w:rsidR="00943643" w:rsidRPr="00943643" w:rsidRDefault="00943643" w:rsidP="00943643">
            <w:pPr>
              <w:widowControl/>
              <w:spacing w:after="200" w:line="100" w:lineRule="atLeast"/>
              <w:jc w:val="both"/>
              <w:rPr>
                <w:rFonts w:ascii="Times New Roman" w:eastAsia="SimSun" w:hAnsi="Times New Roman" w:cs="Times New Roman"/>
                <w:color w:val="auto"/>
                <w:kern w:val="1"/>
                <w:sz w:val="22"/>
                <w:szCs w:val="22"/>
                <w:lang w:eastAsia="hi-IN" w:bidi="hi-IN"/>
              </w:rPr>
            </w:pPr>
          </w:p>
          <w:p w:rsidR="00943643" w:rsidRPr="00943643" w:rsidRDefault="00943643" w:rsidP="00943643">
            <w:pPr>
              <w:widowControl/>
              <w:spacing w:line="276" w:lineRule="auto"/>
              <w:ind w:left="720" w:hanging="10"/>
              <w:contextualSpacing/>
              <w:jc w:val="center"/>
              <w:rPr>
                <w:rFonts w:ascii="Times New Roman" w:eastAsia="Calibri" w:hAnsi="Times New Roman" w:cs="Times New Roman"/>
                <w:b/>
                <w:color w:val="auto"/>
                <w:sz w:val="22"/>
                <w:szCs w:val="22"/>
                <w:lang w:eastAsia="en-US" w:bidi="ar-SA"/>
              </w:rPr>
            </w:pPr>
            <w:r w:rsidRPr="00943643">
              <w:rPr>
                <w:rFonts w:ascii="Times New Roman" w:eastAsia="Calibri" w:hAnsi="Times New Roman" w:cs="Times New Roman"/>
                <w:b/>
                <w:color w:val="auto"/>
                <w:sz w:val="22"/>
                <w:szCs w:val="22"/>
                <w:lang w:eastAsia="en-US" w:bidi="ar-SA"/>
              </w:rPr>
              <w:t>Инновационная деятельность в 2023-2024 учебном году</w:t>
            </w:r>
          </w:p>
          <w:p w:rsidR="00943643" w:rsidRPr="00943643" w:rsidRDefault="00943643" w:rsidP="00943643">
            <w:pPr>
              <w:widowControl/>
              <w:spacing w:after="200" w:line="276" w:lineRule="auto"/>
              <w:ind w:firstLine="709"/>
              <w:jc w:val="both"/>
              <w:rPr>
                <w:rFonts w:ascii="Times New Roman" w:eastAsia="SimSun" w:hAnsi="Times New Roman" w:cs="Times New Roman"/>
                <w:color w:val="FF0000"/>
                <w:kern w:val="2"/>
                <w:lang w:eastAsia="hi-IN" w:bidi="hi-IN"/>
              </w:rPr>
            </w:pPr>
            <w:r w:rsidRPr="00943643">
              <w:rPr>
                <w:rFonts w:ascii="Times New Roman" w:eastAsia="SimSun" w:hAnsi="Times New Roman" w:cs="Times New Roman"/>
                <w:color w:val="auto"/>
                <w:kern w:val="2"/>
                <w:lang w:eastAsia="hi-IN" w:bidi="hi-IN"/>
              </w:rPr>
              <w:t>В рамках инновационной деятельности в Учреждении можно выделить следующие направления работы</w:t>
            </w:r>
            <w:r w:rsidRPr="00943643">
              <w:rPr>
                <w:rFonts w:ascii="Times New Roman" w:eastAsia="SimSun" w:hAnsi="Times New Roman" w:cs="Times New Roman"/>
                <w:color w:val="FF0000"/>
                <w:kern w:val="2"/>
                <w:lang w:eastAsia="hi-IN" w:bidi="hi-IN"/>
              </w:rPr>
              <w:t>:</w:t>
            </w:r>
          </w:p>
          <w:p w:rsidR="00943643" w:rsidRPr="00943643" w:rsidRDefault="00943643" w:rsidP="00943643">
            <w:pPr>
              <w:widowControl/>
              <w:autoSpaceDE w:val="0"/>
              <w:adjustRightInd w:val="0"/>
              <w:spacing w:after="200" w:line="276" w:lineRule="auto"/>
              <w:rPr>
                <w:rFonts w:ascii="Times New Roman" w:eastAsia="Calibri" w:hAnsi="Times New Roman" w:cs="Times New Roman"/>
                <w:b/>
                <w:color w:val="auto"/>
                <w:lang w:eastAsia="en-US" w:bidi="ar-SA"/>
              </w:rPr>
            </w:pPr>
            <w:r w:rsidRPr="00943643">
              <w:rPr>
                <w:rFonts w:ascii="Times New Roman" w:eastAsia="Calibri" w:hAnsi="Times New Roman" w:cs="Times New Roman"/>
                <w:b/>
                <w:color w:val="auto"/>
                <w:lang w:eastAsia="en-US" w:bidi="ar-SA"/>
              </w:rPr>
              <w:t>- муниципальная опорная;</w:t>
            </w:r>
          </w:p>
          <w:p w:rsidR="00943643" w:rsidRPr="00943643" w:rsidRDefault="00943643" w:rsidP="00943643">
            <w:pPr>
              <w:widowControl/>
              <w:autoSpaceDE w:val="0"/>
              <w:spacing w:after="200" w:line="100" w:lineRule="atLeast"/>
              <w:jc w:val="both"/>
              <w:rPr>
                <w:rFonts w:ascii="Times New Roman" w:eastAsia="Calibri" w:hAnsi="Times New Roman" w:cs="Times New Roman"/>
                <w:color w:val="auto"/>
                <w:lang w:bidi="ar-SA"/>
              </w:rPr>
            </w:pPr>
            <w:r w:rsidRPr="00943643">
              <w:rPr>
                <w:rFonts w:ascii="Times New Roman" w:eastAsia="Calibri" w:hAnsi="Times New Roman" w:cs="Times New Roman"/>
                <w:color w:val="auto"/>
                <w:lang w:bidi="ar-SA"/>
              </w:rPr>
              <w:t>1. Площадка на базе МАДОУ для теоретических и практических занятий студентов БФУ им.И.Канта, договор о сотрудничестве №493 от 31.03.2017г.</w:t>
            </w:r>
          </w:p>
          <w:p w:rsidR="00943643" w:rsidRPr="00943643" w:rsidRDefault="00943643" w:rsidP="00943643">
            <w:pPr>
              <w:widowControl/>
              <w:autoSpaceDE w:val="0"/>
              <w:spacing w:after="200" w:line="100" w:lineRule="atLeast"/>
              <w:jc w:val="both"/>
              <w:rPr>
                <w:rFonts w:ascii="Times New Roman" w:eastAsia="Calibri" w:hAnsi="Times New Roman" w:cs="Times New Roman"/>
                <w:color w:val="auto"/>
                <w:lang w:bidi="ar-SA"/>
              </w:rPr>
            </w:pPr>
            <w:r w:rsidRPr="00943643">
              <w:rPr>
                <w:rFonts w:ascii="Times New Roman" w:eastAsia="Calibri" w:hAnsi="Times New Roman" w:cs="Times New Roman"/>
                <w:color w:val="auto"/>
                <w:lang w:bidi="ar-SA"/>
              </w:rPr>
              <w:t>2. Площадка на базе МАДОУ</w:t>
            </w:r>
            <w:r w:rsidRPr="00943643">
              <w:rPr>
                <w:rFonts w:ascii="Times New Roman" w:eastAsia="Calibri" w:hAnsi="Times New Roman" w:cs="Times New Roman"/>
                <w:color w:val="auto"/>
                <w:sz w:val="22"/>
                <w:szCs w:val="22"/>
                <w:lang w:bidi="ar-SA"/>
              </w:rPr>
              <w:t xml:space="preserve"> д/с № 129 </w:t>
            </w:r>
            <w:r w:rsidRPr="00943643">
              <w:rPr>
                <w:rFonts w:ascii="Times New Roman" w:eastAsia="Calibri" w:hAnsi="Times New Roman" w:cs="Times New Roman"/>
                <w:color w:val="auto"/>
                <w:lang w:bidi="ar-SA"/>
              </w:rPr>
              <w:t xml:space="preserve"> по реализации интеллектуального, нравственного, эмоционального развития личности обучающихся, договор о сотрудничестве от 28.03.2023г.</w:t>
            </w:r>
          </w:p>
          <w:p w:rsidR="00943643" w:rsidRPr="00943643" w:rsidRDefault="00943643" w:rsidP="00943643">
            <w:pPr>
              <w:widowControl/>
              <w:autoSpaceDE w:val="0"/>
              <w:adjustRightInd w:val="0"/>
              <w:spacing w:after="200" w:line="276" w:lineRule="auto"/>
              <w:rPr>
                <w:rFonts w:ascii="Times New Roman" w:eastAsia="Calibri" w:hAnsi="Times New Roman" w:cs="Times New Roman"/>
                <w:b/>
                <w:color w:val="auto"/>
                <w:lang w:eastAsia="en-US" w:bidi="ar-SA"/>
              </w:rPr>
            </w:pPr>
            <w:r w:rsidRPr="00943643">
              <w:rPr>
                <w:rFonts w:ascii="Times New Roman" w:eastAsia="Calibri" w:hAnsi="Times New Roman" w:cs="Times New Roman"/>
                <w:b/>
                <w:color w:val="auto"/>
                <w:lang w:eastAsia="en-US" w:bidi="ar-SA"/>
              </w:rPr>
              <w:t>- региональная инновационная (или ресурсный центр);</w:t>
            </w:r>
          </w:p>
          <w:p w:rsidR="00943643" w:rsidRPr="00943643" w:rsidRDefault="00943643" w:rsidP="00943643">
            <w:pPr>
              <w:widowControl/>
              <w:autoSpaceDE w:val="0"/>
              <w:adjustRightInd w:val="0"/>
              <w:spacing w:after="200" w:line="276" w:lineRule="auto"/>
              <w:rPr>
                <w:rFonts w:ascii="Times New Roman" w:eastAsia="Calibri" w:hAnsi="Times New Roman" w:cs="Times New Roman"/>
                <w:color w:val="auto"/>
                <w:lang w:eastAsia="en-US" w:bidi="ar-SA"/>
              </w:rPr>
            </w:pPr>
            <w:r w:rsidRPr="00943643">
              <w:rPr>
                <w:rFonts w:ascii="Times New Roman" w:eastAsia="Calibri" w:hAnsi="Times New Roman" w:cs="Times New Roman"/>
                <w:color w:val="auto"/>
                <w:lang w:eastAsia="en-US" w:bidi="ar-SA"/>
              </w:rPr>
              <w:t>2. Ресурсный центр, приказ  Министерства образования Калининградской области от 30 Апреля 2021г. № 413/1</w:t>
            </w:r>
          </w:p>
          <w:p w:rsidR="00943643" w:rsidRPr="00943643" w:rsidRDefault="00943643" w:rsidP="00943643">
            <w:pPr>
              <w:widowControl/>
              <w:autoSpaceDE w:val="0"/>
              <w:adjustRightInd w:val="0"/>
              <w:spacing w:after="200" w:line="276" w:lineRule="auto"/>
              <w:rPr>
                <w:rFonts w:ascii="Times New Roman" w:eastAsia="Calibri" w:hAnsi="Times New Roman" w:cs="Times New Roman"/>
                <w:b/>
                <w:color w:val="auto"/>
                <w:lang w:eastAsia="en-US" w:bidi="ar-SA"/>
              </w:rPr>
            </w:pPr>
            <w:r w:rsidRPr="00943643">
              <w:rPr>
                <w:rFonts w:ascii="Times New Roman" w:eastAsia="Calibri" w:hAnsi="Times New Roman" w:cs="Times New Roman"/>
                <w:b/>
                <w:color w:val="auto"/>
                <w:lang w:eastAsia="en-US" w:bidi="ar-SA"/>
              </w:rPr>
              <w:t>- федеральная инновационная (или экспериментальная).</w:t>
            </w:r>
          </w:p>
          <w:p w:rsidR="00943643" w:rsidRPr="00943643" w:rsidRDefault="00943643" w:rsidP="00943643">
            <w:pPr>
              <w:widowControl/>
              <w:autoSpaceDE w:val="0"/>
              <w:adjustRightInd w:val="0"/>
              <w:spacing w:after="200" w:line="276" w:lineRule="auto"/>
              <w:rPr>
                <w:rFonts w:ascii="Times New Roman" w:eastAsia="Calibri" w:hAnsi="Times New Roman" w:cs="Times New Roman"/>
                <w:b/>
                <w:color w:val="auto"/>
                <w:lang w:eastAsia="en-US" w:bidi="ar-SA"/>
              </w:rPr>
            </w:pPr>
            <w:r w:rsidRPr="00943643">
              <w:rPr>
                <w:rFonts w:ascii="Times New Roman" w:eastAsia="Calibri" w:hAnsi="Times New Roman" w:cs="Times New Roman"/>
                <w:color w:val="auto"/>
                <w:lang w:bidi="ar-SA"/>
              </w:rPr>
              <w:t>3. Федеральная сетевая инновационная площадка</w:t>
            </w:r>
            <w:r w:rsidRPr="00943643">
              <w:rPr>
                <w:rFonts w:ascii="Times New Roman" w:eastAsia="Calibri" w:hAnsi="Times New Roman" w:cs="Times New Roman"/>
                <w:b/>
                <w:color w:val="auto"/>
                <w:lang w:bidi="ar-SA"/>
              </w:rPr>
              <w:t xml:space="preserve"> </w:t>
            </w:r>
            <w:r w:rsidRPr="00943643">
              <w:rPr>
                <w:rFonts w:ascii="Times New Roman" w:eastAsia="Calibri" w:hAnsi="Times New Roman" w:cs="Times New Roman"/>
                <w:color w:val="auto"/>
                <w:lang w:bidi="ar-SA"/>
              </w:rPr>
              <w:t>ФГУ ФНЦ  НИИСИ РАН по теме «Апробация и внедрение основ алгоритмизации и программирования для дошкольников и младших школьников в цифровой образовательной среде ПиктоМир», приказ Минобрнауки России от 20.07.2021г. № П-140.</w:t>
            </w:r>
          </w:p>
          <w:p w:rsidR="00943643" w:rsidRPr="00943643" w:rsidRDefault="00943643" w:rsidP="00943643">
            <w:pPr>
              <w:suppressAutoHyphens/>
              <w:autoSpaceDE w:val="0"/>
              <w:spacing w:after="200"/>
              <w:rPr>
                <w:rFonts w:ascii="Times New Roman" w:eastAsia="Arial" w:hAnsi="Times New Roman" w:cs="Times New Roman"/>
                <w:color w:val="auto"/>
                <w:kern w:val="2"/>
                <w:lang w:eastAsia="ar-SA" w:bidi="ar-SA"/>
              </w:rPr>
            </w:pPr>
            <w:r w:rsidRPr="00943643">
              <w:rPr>
                <w:rFonts w:ascii="Times New Roman" w:eastAsia="Arial" w:hAnsi="Times New Roman" w:cs="Times New Roman"/>
                <w:color w:val="auto"/>
                <w:kern w:val="2"/>
                <w:lang w:bidi="ar-SA"/>
              </w:rPr>
              <w:t>4. Федеральная экспериментальная площадка, Тьюторский центр «Развивающие игры Воскобовича» на базе МАДОУ д/с № 129</w:t>
            </w:r>
          </w:p>
        </w:tc>
      </w:tr>
      <w:tr w:rsidR="00943643" w:rsidRPr="00943643" w:rsidTr="00943643">
        <w:tblPrEx>
          <w:tblLook w:val="04A0" w:firstRow="1" w:lastRow="0" w:firstColumn="1" w:lastColumn="0" w:noHBand="0" w:noVBand="1"/>
        </w:tblPrEx>
        <w:trPr>
          <w:gridBefore w:val="1"/>
          <w:gridAfter w:val="4"/>
          <w:wBefore w:w="123" w:type="dxa"/>
          <w:wAfter w:w="816" w:type="dxa"/>
          <w:trHeight w:val="207"/>
        </w:trPr>
        <w:tc>
          <w:tcPr>
            <w:tcW w:w="2445" w:type="dxa"/>
            <w:gridSpan w:val="3"/>
            <w:tcBorders>
              <w:top w:val="double" w:sz="4" w:space="0" w:color="auto"/>
            </w:tcBorders>
            <w:shd w:val="clear" w:color="auto" w:fill="auto"/>
          </w:tcPr>
          <w:p w:rsidR="00943643" w:rsidRPr="00943643" w:rsidRDefault="00943643" w:rsidP="00943643">
            <w:pPr>
              <w:widowControl/>
              <w:spacing w:after="200" w:line="276" w:lineRule="auto"/>
              <w:jc w:val="both"/>
              <w:rPr>
                <w:rFonts w:ascii="Times New Roman" w:eastAsia="Lucida Sans Unicode" w:hAnsi="Times New Roman" w:cs="Times New Roman"/>
                <w:b/>
                <w:bCs/>
                <w:color w:val="auto"/>
                <w:sz w:val="22"/>
                <w:szCs w:val="22"/>
                <w:lang w:eastAsia="en-US" w:bidi="ar-SA"/>
              </w:rPr>
            </w:pPr>
            <w:r w:rsidRPr="00943643">
              <w:rPr>
                <w:rFonts w:ascii="Times New Roman" w:eastAsia="Lucida Sans Unicode" w:hAnsi="Times New Roman" w:cs="Times New Roman"/>
                <w:b/>
                <w:bCs/>
                <w:color w:val="auto"/>
                <w:sz w:val="22"/>
                <w:szCs w:val="22"/>
                <w:lang w:eastAsia="en-US" w:bidi="ar-SA"/>
              </w:rPr>
              <w:lastRenderedPageBreak/>
              <w:t xml:space="preserve">Особенности </w:t>
            </w:r>
            <w:r w:rsidRPr="00943643">
              <w:rPr>
                <w:rFonts w:ascii="Times New Roman" w:eastAsia="Lucida Sans Unicode" w:hAnsi="Times New Roman" w:cs="Times New Roman"/>
                <w:b/>
                <w:bCs/>
                <w:color w:val="auto"/>
                <w:sz w:val="22"/>
                <w:szCs w:val="22"/>
                <w:lang w:eastAsia="en-US" w:bidi="ar-SA"/>
              </w:rPr>
              <w:lastRenderedPageBreak/>
              <w:t xml:space="preserve">взаимодействия педагогического коллектива с семьями воспитанников </w:t>
            </w:r>
          </w:p>
          <w:p w:rsidR="00943643" w:rsidRPr="00943643" w:rsidRDefault="00943643" w:rsidP="00943643">
            <w:pPr>
              <w:widowControl/>
              <w:spacing w:after="200" w:line="276" w:lineRule="auto"/>
              <w:jc w:val="both"/>
              <w:rPr>
                <w:rFonts w:ascii="Times New Roman" w:eastAsia="Arial" w:hAnsi="Times New Roman" w:cs="Times New Roman"/>
                <w:b/>
                <w:color w:val="auto"/>
                <w:sz w:val="22"/>
                <w:szCs w:val="22"/>
                <w:lang w:eastAsia="en-US" w:bidi="ar-SA"/>
              </w:rPr>
            </w:pPr>
            <w:r w:rsidRPr="00943643">
              <w:rPr>
                <w:rFonts w:ascii="Times New Roman" w:eastAsia="Lucida Sans Unicode" w:hAnsi="Times New Roman" w:cs="Times New Roman"/>
                <w:b/>
                <w:bCs/>
                <w:color w:val="auto"/>
                <w:sz w:val="22"/>
                <w:szCs w:val="22"/>
                <w:lang w:eastAsia="en-US" w:bidi="ar-SA"/>
              </w:rPr>
              <w:t>в процессе реализации Программы воспитания</w:t>
            </w:r>
          </w:p>
        </w:tc>
        <w:tc>
          <w:tcPr>
            <w:tcW w:w="11754" w:type="dxa"/>
            <w:gridSpan w:val="2"/>
            <w:tcBorders>
              <w:top w:val="double" w:sz="4" w:space="0" w:color="auto"/>
              <w:left w:val="single" w:sz="4" w:space="0" w:color="auto"/>
              <w:right w:val="double" w:sz="4" w:space="0" w:color="auto"/>
            </w:tcBorders>
            <w:shd w:val="clear" w:color="auto" w:fill="auto"/>
          </w:tcPr>
          <w:p w:rsidR="00943643" w:rsidRPr="00943643" w:rsidRDefault="00943643" w:rsidP="00943643">
            <w:pPr>
              <w:widowControl/>
              <w:spacing w:after="200" w:line="259" w:lineRule="exact"/>
              <w:ind w:right="20" w:firstLine="400"/>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sz w:val="22"/>
                <w:szCs w:val="22"/>
                <w:shd w:val="clear" w:color="auto" w:fill="FFFFFF"/>
                <w:lang w:eastAsia="en-US" w:bidi="ar-SA"/>
              </w:rPr>
              <w:lastRenderedPageBreak/>
              <w:t xml:space="preserve">Важнейшим условием обеспечения целостного развития личности ребенка является развитие конструктивного </w:t>
            </w:r>
            <w:r w:rsidRPr="00943643">
              <w:rPr>
                <w:rFonts w:ascii="Times New Roman" w:eastAsia="Arial" w:hAnsi="Times New Roman" w:cs="Times New Roman"/>
                <w:sz w:val="22"/>
                <w:szCs w:val="22"/>
                <w:shd w:val="clear" w:color="auto" w:fill="FFFFFF"/>
                <w:lang w:eastAsia="en-US" w:bidi="ar-SA"/>
              </w:rPr>
              <w:lastRenderedPageBreak/>
              <w:t>взаимодействия с семьей.</w:t>
            </w:r>
          </w:p>
          <w:p w:rsidR="00943643" w:rsidRPr="00943643" w:rsidRDefault="00943643" w:rsidP="00943643">
            <w:pPr>
              <w:widowControl/>
              <w:spacing w:after="200" w:line="259" w:lineRule="exact"/>
              <w:ind w:right="20" w:firstLine="40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w:t>
            </w:r>
            <w:r w:rsidRPr="00943643">
              <w:rPr>
                <w:rFonts w:ascii="Times New Roman" w:eastAsia="Times New Roman" w:hAnsi="Times New Roman" w:cs="Times New Roman"/>
                <w:color w:val="auto"/>
                <w:sz w:val="22"/>
                <w:szCs w:val="22"/>
                <w:shd w:val="clear" w:color="auto" w:fill="FFFFFF"/>
                <w:lang w:eastAsia="en-US" w:bidi="ar-SA"/>
              </w:rPr>
              <w:softHyphen/>
              <w:t>ально-педагогических ситуаций, связанных с воспитанием ребенка); обес</w:t>
            </w:r>
            <w:r w:rsidRPr="00943643">
              <w:rPr>
                <w:rFonts w:ascii="Times New Roman" w:eastAsia="Times New Roman" w:hAnsi="Times New Roman" w:cs="Times New Roman"/>
                <w:color w:val="auto"/>
                <w:sz w:val="22"/>
                <w:szCs w:val="22"/>
                <w:shd w:val="clear" w:color="auto" w:fill="FFFFFF"/>
                <w:lang w:eastAsia="en-US" w:bidi="ar-SA"/>
              </w:rPr>
              <w:softHyphen/>
              <w:t>печение права родителей на уважение и понимание, на участие в жизни детского сада.</w:t>
            </w:r>
          </w:p>
          <w:p w:rsidR="00943643" w:rsidRPr="00943643" w:rsidRDefault="00943643" w:rsidP="00943643">
            <w:pPr>
              <w:widowControl/>
              <w:spacing w:after="200" w:line="259" w:lineRule="exact"/>
              <w:ind w:right="20" w:firstLine="40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Родителям и воспитателям необходимо преодолеть субординацию, монологизм в отношениях друг с другом, отказаться от привычки критико</w:t>
            </w:r>
            <w:r w:rsidRPr="00943643">
              <w:rPr>
                <w:rFonts w:ascii="Times New Roman" w:eastAsia="Times New Roman" w:hAnsi="Times New Roman" w:cs="Times New Roman"/>
                <w:color w:val="auto"/>
                <w:sz w:val="22"/>
                <w:szCs w:val="22"/>
                <w:shd w:val="clear" w:color="auto" w:fill="FFFFFF"/>
                <w:lang w:eastAsia="en-US" w:bidi="ar-SA"/>
              </w:rPr>
              <w:softHyphen/>
              <w:t>вать друг друга, научиться видеть друг в друге не средство решения своих проблем, а полноправных партнеров, сотрудников.</w:t>
            </w:r>
          </w:p>
          <w:p w:rsidR="00943643" w:rsidRPr="00943643" w:rsidRDefault="00943643" w:rsidP="00943643">
            <w:pPr>
              <w:widowControl/>
              <w:spacing w:after="200" w:line="259" w:lineRule="exact"/>
              <w:ind w:firstLine="40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Основные задачи взаимодействия детского сада с семьей:</w:t>
            </w:r>
          </w:p>
          <w:p w:rsidR="00943643" w:rsidRPr="00943643" w:rsidRDefault="00943643" w:rsidP="00442C31">
            <w:pPr>
              <w:widowControl/>
              <w:numPr>
                <w:ilvl w:val="0"/>
                <w:numId w:val="23"/>
              </w:numPr>
              <w:tabs>
                <w:tab w:val="left" w:pos="518"/>
              </w:tabs>
              <w:autoSpaceDN w:val="0"/>
              <w:spacing w:after="11" w:line="259" w:lineRule="exact"/>
              <w:ind w:right="20" w:firstLine="40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изучение отношения педагогов и родителей к различным вопросам воспитания, обучения, развития детей, условий организации разнообраз</w:t>
            </w:r>
            <w:r w:rsidRPr="00943643">
              <w:rPr>
                <w:rFonts w:ascii="Times New Roman" w:eastAsia="Times New Roman" w:hAnsi="Times New Roman" w:cs="Times New Roman"/>
                <w:color w:val="auto"/>
                <w:sz w:val="22"/>
                <w:szCs w:val="22"/>
                <w:shd w:val="clear" w:color="auto" w:fill="FFFFFF"/>
                <w:lang w:eastAsia="en-US" w:bidi="ar-SA"/>
              </w:rPr>
              <w:softHyphen/>
              <w:t>ной деятельности в детском саду и семье;</w:t>
            </w:r>
          </w:p>
          <w:p w:rsidR="00943643" w:rsidRPr="00943643" w:rsidRDefault="00943643" w:rsidP="00442C31">
            <w:pPr>
              <w:widowControl/>
              <w:numPr>
                <w:ilvl w:val="0"/>
                <w:numId w:val="23"/>
              </w:numPr>
              <w:tabs>
                <w:tab w:val="left" w:pos="514"/>
              </w:tabs>
              <w:autoSpaceDN w:val="0"/>
              <w:spacing w:after="11" w:line="259" w:lineRule="exact"/>
              <w:ind w:right="20" w:firstLine="40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943643" w:rsidRPr="00943643" w:rsidRDefault="00943643" w:rsidP="00442C31">
            <w:pPr>
              <w:widowControl/>
              <w:numPr>
                <w:ilvl w:val="0"/>
                <w:numId w:val="23"/>
              </w:numPr>
              <w:tabs>
                <w:tab w:val="left" w:pos="518"/>
              </w:tabs>
              <w:autoSpaceDN w:val="0"/>
              <w:spacing w:after="11" w:line="259" w:lineRule="exact"/>
              <w:ind w:right="20" w:firstLine="40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информирование друг друга об актуальных задачах воспитания и обу</w:t>
            </w:r>
            <w:r w:rsidRPr="00943643">
              <w:rPr>
                <w:rFonts w:ascii="Times New Roman" w:eastAsia="Times New Roman" w:hAnsi="Times New Roman" w:cs="Times New Roman"/>
                <w:color w:val="auto"/>
                <w:sz w:val="22"/>
                <w:szCs w:val="22"/>
                <w:shd w:val="clear" w:color="auto" w:fill="FFFFFF"/>
                <w:lang w:eastAsia="en-US" w:bidi="ar-SA"/>
              </w:rPr>
              <w:softHyphen/>
              <w:t>чения детей и о возможностях детского сада и семьи в решении данных задач;</w:t>
            </w:r>
          </w:p>
          <w:p w:rsidR="00943643" w:rsidRPr="00943643" w:rsidRDefault="00943643" w:rsidP="00442C31">
            <w:pPr>
              <w:widowControl/>
              <w:numPr>
                <w:ilvl w:val="0"/>
                <w:numId w:val="23"/>
              </w:numPr>
              <w:tabs>
                <w:tab w:val="left" w:pos="518"/>
              </w:tabs>
              <w:autoSpaceDN w:val="0"/>
              <w:spacing w:after="11" w:line="259" w:lineRule="exact"/>
              <w:ind w:right="20" w:firstLine="40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943643" w:rsidRPr="00943643" w:rsidRDefault="00943643" w:rsidP="00442C31">
            <w:pPr>
              <w:widowControl/>
              <w:numPr>
                <w:ilvl w:val="0"/>
                <w:numId w:val="23"/>
              </w:numPr>
              <w:tabs>
                <w:tab w:val="left" w:pos="514"/>
              </w:tabs>
              <w:autoSpaceDN w:val="0"/>
              <w:spacing w:after="11" w:line="259" w:lineRule="exact"/>
              <w:ind w:right="20" w:firstLine="40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привлечение семей воспитанников к участию в совместных с педаго</w:t>
            </w:r>
            <w:r w:rsidRPr="00943643">
              <w:rPr>
                <w:rFonts w:ascii="Times New Roman" w:eastAsia="Times New Roman" w:hAnsi="Times New Roman" w:cs="Times New Roman"/>
                <w:color w:val="auto"/>
                <w:sz w:val="22"/>
                <w:szCs w:val="22"/>
                <w:shd w:val="clear" w:color="auto" w:fill="FFFFFF"/>
                <w:lang w:eastAsia="en-US" w:bidi="ar-SA"/>
              </w:rPr>
              <w:softHyphen/>
              <w:t>гами мероприятиях, организуемых в районе (городе, области);</w:t>
            </w:r>
          </w:p>
          <w:p w:rsidR="00943643" w:rsidRPr="00943643" w:rsidRDefault="00943643" w:rsidP="00442C31">
            <w:pPr>
              <w:widowControl/>
              <w:numPr>
                <w:ilvl w:val="0"/>
                <w:numId w:val="23"/>
              </w:numPr>
              <w:tabs>
                <w:tab w:val="left" w:pos="518"/>
              </w:tabs>
              <w:autoSpaceDN w:val="0"/>
              <w:spacing w:after="11" w:line="259" w:lineRule="exact"/>
              <w:ind w:right="20" w:firstLine="40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943643" w:rsidRPr="00943643" w:rsidRDefault="00943643" w:rsidP="00943643">
            <w:pPr>
              <w:widowControl/>
              <w:tabs>
                <w:tab w:val="left" w:pos="518"/>
              </w:tabs>
              <w:spacing w:after="200" w:line="259" w:lineRule="exact"/>
              <w:ind w:left="400" w:right="20"/>
              <w:jc w:val="both"/>
              <w:rPr>
                <w:rFonts w:ascii="Times New Roman" w:eastAsia="Times New Roman" w:hAnsi="Times New Roman" w:cs="Times New Roman"/>
                <w:color w:val="auto"/>
                <w:sz w:val="22"/>
                <w:szCs w:val="22"/>
                <w:lang w:eastAsia="en-US" w:bidi="ar-SA"/>
              </w:rPr>
            </w:pPr>
          </w:p>
          <w:p w:rsidR="00943643" w:rsidRPr="00943643" w:rsidRDefault="00943643" w:rsidP="00943643">
            <w:pPr>
              <w:widowControl/>
              <w:spacing w:after="200" w:line="259" w:lineRule="exact"/>
              <w:ind w:right="1000"/>
              <w:rPr>
                <w:rFonts w:ascii="Times New Roman" w:eastAsia="SimSun" w:hAnsi="Times New Roman" w:cs="Times New Roman"/>
                <w:color w:val="auto"/>
                <w:sz w:val="22"/>
                <w:szCs w:val="22"/>
                <w:lang w:eastAsia="en-US" w:bidi="ar-SA"/>
              </w:rPr>
            </w:pPr>
            <w:bookmarkStart w:id="13" w:name="bookmark242"/>
            <w:r w:rsidRPr="00943643">
              <w:rPr>
                <w:rFonts w:ascii="Times New Roman" w:eastAsia="Arial" w:hAnsi="Times New Roman" w:cs="Times New Roman"/>
                <w:b/>
                <w:color w:val="auto"/>
                <w:sz w:val="22"/>
                <w:szCs w:val="22"/>
                <w:lang w:eastAsia="en-US" w:bidi="ar-SA"/>
              </w:rPr>
              <w:t>Основные направления и формы взаимодействия с семьей</w:t>
            </w:r>
            <w:bookmarkEnd w:id="13"/>
          </w:p>
          <w:p w:rsidR="00943643" w:rsidRPr="00943643" w:rsidRDefault="00943643" w:rsidP="00442C31">
            <w:pPr>
              <w:keepNext/>
              <w:keepLines/>
              <w:widowControl/>
              <w:numPr>
                <w:ilvl w:val="0"/>
                <w:numId w:val="28"/>
              </w:numPr>
              <w:suppressAutoHyphens/>
              <w:autoSpaceDN w:val="0"/>
              <w:spacing w:after="11" w:line="235" w:lineRule="exact"/>
              <w:ind w:right="2840"/>
              <w:jc w:val="both"/>
              <w:textAlignment w:val="baseline"/>
              <w:rPr>
                <w:rFonts w:ascii="Times New Roman" w:eastAsia="SimSun" w:hAnsi="Times New Roman" w:cs="Times New Roman"/>
                <w:color w:val="auto"/>
                <w:sz w:val="22"/>
                <w:szCs w:val="22"/>
                <w:lang w:eastAsia="en-US" w:bidi="ar-SA"/>
              </w:rPr>
            </w:pPr>
            <w:bookmarkStart w:id="14" w:name="bookmark243"/>
            <w:r w:rsidRPr="00943643">
              <w:rPr>
                <w:rFonts w:ascii="Times New Roman" w:eastAsia="Arial" w:hAnsi="Times New Roman" w:cs="Times New Roman"/>
                <w:b/>
                <w:color w:val="auto"/>
                <w:sz w:val="22"/>
                <w:szCs w:val="22"/>
                <w:lang w:eastAsia="en-US" w:bidi="ar-SA"/>
              </w:rPr>
              <w:t>Взаимопознание и взаимоинформирование</w:t>
            </w:r>
            <w:bookmarkEnd w:id="14"/>
          </w:p>
          <w:p w:rsidR="00943643" w:rsidRPr="00943643" w:rsidRDefault="00943643" w:rsidP="00943643">
            <w:pPr>
              <w:widowControl/>
              <w:spacing w:after="200"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rsidR="00943643" w:rsidRPr="00943643" w:rsidRDefault="00943643" w:rsidP="00943643">
            <w:pPr>
              <w:widowControl/>
              <w:spacing w:after="200"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 xml:space="preserve">Прекрасную возможность для обоюдного познания воспитательного потенциала дают: специально организуемая </w:t>
            </w:r>
            <w:r w:rsidRPr="00943643">
              <w:rPr>
                <w:rFonts w:ascii="Times New Roman" w:eastAsia="Times New Roman" w:hAnsi="Times New Roman" w:cs="Times New Roman"/>
                <w:color w:val="auto"/>
                <w:sz w:val="22"/>
                <w:szCs w:val="22"/>
                <w:shd w:val="clear" w:color="auto" w:fill="FFFFFF"/>
                <w:lang w:eastAsia="en-US" w:bidi="ar-SA"/>
              </w:rPr>
              <w:lastRenderedPageBreak/>
              <w:t>социально-педагогическая диагностика с использованием бесед, анкетирования, сочинений; посеще</w:t>
            </w:r>
            <w:r w:rsidRPr="00943643">
              <w:rPr>
                <w:rFonts w:ascii="Times New Roman" w:eastAsia="Times New Roman" w:hAnsi="Times New Roman" w:cs="Times New Roman"/>
                <w:color w:val="auto"/>
                <w:sz w:val="22"/>
                <w:szCs w:val="22"/>
                <w:shd w:val="clear" w:color="auto" w:fill="FFFFFF"/>
                <w:lang w:eastAsia="en-US" w:bidi="ar-SA"/>
              </w:rPr>
              <w:softHyphen/>
              <w:t>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w:t>
            </w:r>
          </w:p>
          <w:p w:rsidR="00943643" w:rsidRPr="00943643" w:rsidRDefault="00943643" w:rsidP="00943643">
            <w:pPr>
              <w:widowControl/>
              <w:spacing w:after="200" w:line="259" w:lineRule="exact"/>
              <w:ind w:left="20"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Целью первых собраний-встреч является разностороннее знакомство педагогов с семьями и семей воспитанников между собой, знакомство се</w:t>
            </w:r>
            <w:r w:rsidRPr="00943643">
              <w:rPr>
                <w:rFonts w:ascii="Times New Roman" w:eastAsia="Times New Roman" w:hAnsi="Times New Roman" w:cs="Times New Roman"/>
                <w:color w:val="auto"/>
                <w:sz w:val="22"/>
                <w:szCs w:val="22"/>
                <w:shd w:val="clear" w:color="auto" w:fill="FFFFFF"/>
                <w:lang w:eastAsia="en-US" w:bidi="ar-SA"/>
              </w:rPr>
              <w:softHyphen/>
              <w:t>мей с педагогами. Для снятия барьеров общения желательно использовать специальные методы, вызывающие у родителей позитивные эмоции, ори</w:t>
            </w:r>
            <w:r w:rsidRPr="00943643">
              <w:rPr>
                <w:rFonts w:ascii="Times New Roman" w:eastAsia="Times New Roman" w:hAnsi="Times New Roman" w:cs="Times New Roman"/>
                <w:color w:val="auto"/>
                <w:sz w:val="22"/>
                <w:szCs w:val="22"/>
                <w:shd w:val="clear" w:color="auto" w:fill="FFFFFF"/>
                <w:lang w:eastAsia="en-US" w:bidi="ar-SA"/>
              </w:rPr>
              <w:softHyphen/>
              <w:t>ентированные на развитие доверительных отношений с педагогами («Вы</w:t>
            </w:r>
            <w:r w:rsidRPr="00943643">
              <w:rPr>
                <w:rFonts w:ascii="Times New Roman" w:eastAsia="Times New Roman" w:hAnsi="Times New Roman" w:cs="Times New Roman"/>
                <w:color w:val="auto"/>
                <w:sz w:val="22"/>
                <w:szCs w:val="22"/>
                <w:shd w:val="clear" w:color="auto" w:fill="FFFFFF"/>
                <w:lang w:eastAsia="en-US" w:bidi="ar-SA"/>
              </w:rPr>
              <w:softHyphen/>
              <w:t>бери дистанцию», «Ассоциативный ряд», «Язык фотографий», «Разговор без умолку» и др.). Такие собрания целесообразно проводить регулярно в течение года, решая на каждой встрече свои задачи.</w:t>
            </w:r>
          </w:p>
          <w:p w:rsidR="00943643" w:rsidRPr="00943643" w:rsidRDefault="00943643" w:rsidP="00943643">
            <w:pPr>
              <w:widowControl/>
              <w:spacing w:after="200" w:line="259" w:lineRule="exact"/>
              <w:ind w:left="20"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w:t>
            </w:r>
          </w:p>
          <w:p w:rsidR="00943643" w:rsidRPr="00943643" w:rsidRDefault="00943643" w:rsidP="00943643">
            <w:pPr>
              <w:widowControl/>
              <w:spacing w:after="200" w:line="259" w:lineRule="exact"/>
              <w:ind w:left="20" w:right="20"/>
              <w:jc w:val="both"/>
              <w:rPr>
                <w:rFonts w:ascii="Times New Roman" w:eastAsia="Times New Roman" w:hAnsi="Times New Roman" w:cs="Times New Roman"/>
                <w:color w:val="auto"/>
                <w:sz w:val="22"/>
                <w:szCs w:val="22"/>
                <w:shd w:val="clear" w:color="auto" w:fill="FFFFFF"/>
                <w:lang w:eastAsia="en-US" w:bidi="ar-SA"/>
              </w:rPr>
            </w:pPr>
            <w:r w:rsidRPr="00943643">
              <w:rPr>
                <w:rFonts w:ascii="Times New Roman" w:eastAsia="Times New Roman" w:hAnsi="Times New Roman" w:cs="Times New Roman"/>
                <w:color w:val="auto"/>
                <w:sz w:val="22"/>
                <w:szCs w:val="22"/>
                <w:shd w:val="clear" w:color="auto" w:fill="FFFFFF"/>
                <w:lang w:eastAsia="en-US" w:bidi="ar-SA"/>
              </w:rPr>
              <w:t>Такое информирование происходит при непосредственном общении (в ходе бесед, консультаций, на собраниях, конференциях) либо опосре</w:t>
            </w:r>
            <w:r w:rsidRPr="00943643">
              <w:rPr>
                <w:rFonts w:ascii="Times New Roman" w:eastAsia="Times New Roman" w:hAnsi="Times New Roman" w:cs="Times New Roman"/>
                <w:color w:val="auto"/>
                <w:sz w:val="22"/>
                <w:szCs w:val="22"/>
                <w:shd w:val="clear" w:color="auto" w:fill="FFFFFF"/>
                <w:lang w:eastAsia="en-US" w:bidi="ar-SA"/>
              </w:rPr>
              <w:softHyphen/>
              <w:t>дованно, при получении информации из различных источников: стендов, газет, журналов (рукописных, электронных), семейных календарей, разно</w:t>
            </w:r>
            <w:r w:rsidRPr="00943643">
              <w:rPr>
                <w:rFonts w:ascii="Times New Roman" w:eastAsia="Times New Roman" w:hAnsi="Times New Roman" w:cs="Times New Roman"/>
                <w:color w:val="auto"/>
                <w:sz w:val="22"/>
                <w:szCs w:val="22"/>
                <w:shd w:val="clear" w:color="auto" w:fill="FFFFFF"/>
                <w:lang w:eastAsia="en-US" w:bidi="ar-SA"/>
              </w:rPr>
              <w:softHyphen/>
              <w:t>образных буклетов, интернет-сайтов (детского сада, органов управления образованием), а также переписки (в том числе электронной).</w:t>
            </w:r>
          </w:p>
          <w:p w:rsidR="00943643" w:rsidRPr="00943643" w:rsidRDefault="00943643" w:rsidP="00442C31">
            <w:pPr>
              <w:widowControl/>
              <w:numPr>
                <w:ilvl w:val="0"/>
                <w:numId w:val="28"/>
              </w:numPr>
              <w:autoSpaceDN w:val="0"/>
              <w:spacing w:after="11"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Arial" w:hAnsi="Times New Roman" w:cs="Times New Roman"/>
                <w:b/>
                <w:bCs/>
                <w:color w:val="auto"/>
                <w:sz w:val="22"/>
                <w:szCs w:val="22"/>
                <w:shd w:val="clear" w:color="auto" w:fill="FFFFFF"/>
                <w:lang w:eastAsia="en-US" w:bidi="ar-SA"/>
              </w:rPr>
              <w:t>Стенды</w:t>
            </w:r>
          </w:p>
          <w:p w:rsidR="00943643" w:rsidRPr="00943643" w:rsidRDefault="00943643" w:rsidP="00943643">
            <w:pPr>
              <w:widowControl/>
              <w:spacing w:after="200"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w:t>
            </w:r>
            <w:r w:rsidRPr="00943643">
              <w:rPr>
                <w:rFonts w:ascii="Times New Roman" w:eastAsia="Times New Roman" w:hAnsi="Times New Roman" w:cs="Times New Roman"/>
                <w:color w:val="auto"/>
                <w:sz w:val="22"/>
                <w:szCs w:val="22"/>
                <w:shd w:val="clear" w:color="auto" w:fill="FFFFFF"/>
                <w:lang w:eastAsia="en-US" w:bidi="ar-SA"/>
              </w:rPr>
              <w:softHyphen/>
              <w:t>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w:t>
            </w:r>
            <w:r w:rsidRPr="00943643">
              <w:rPr>
                <w:rFonts w:ascii="Times New Roman" w:eastAsia="Times New Roman" w:hAnsi="Times New Roman" w:cs="Times New Roman"/>
                <w:color w:val="auto"/>
                <w:sz w:val="22"/>
                <w:szCs w:val="22"/>
                <w:shd w:val="clear" w:color="auto" w:fill="FFFFFF"/>
                <w:lang w:eastAsia="en-US" w:bidi="ar-SA"/>
              </w:rPr>
              <w:softHyphen/>
              <w:t>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w:t>
            </w:r>
            <w:r w:rsidRPr="00943643">
              <w:rPr>
                <w:rFonts w:ascii="Times New Roman" w:eastAsia="Times New Roman" w:hAnsi="Times New Roman" w:cs="Times New Roman"/>
                <w:color w:val="auto"/>
                <w:sz w:val="22"/>
                <w:szCs w:val="22"/>
                <w:shd w:val="clear" w:color="auto" w:fill="FFFFFF"/>
                <w:lang w:eastAsia="en-US" w:bidi="ar-SA"/>
              </w:rPr>
              <w:softHyphen/>
              <w:t>ного дня и т. д. Поскольку данный вид информации быстро устаревает, ее необходимо постоянно обновлять.</w:t>
            </w:r>
          </w:p>
          <w:p w:rsidR="00943643" w:rsidRPr="00943643" w:rsidRDefault="00943643" w:rsidP="00943643">
            <w:pPr>
              <w:widowControl/>
              <w:spacing w:after="200" w:line="276" w:lineRule="auto"/>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shd w:val="clear" w:color="auto" w:fill="FFFFFF"/>
                <w:lang w:eastAsia="en-US" w:bidi="ar-SA"/>
              </w:rPr>
              <w:t>Стендовая информация вызывает у родителей больше интереса, если они принимают участие в ее подготовке, а также если она отвечает ин</w:t>
            </w:r>
            <w:r w:rsidRPr="00943643">
              <w:rPr>
                <w:rFonts w:ascii="Times New Roman" w:eastAsia="Arial" w:hAnsi="Times New Roman" w:cs="Times New Roman"/>
                <w:color w:val="auto"/>
                <w:sz w:val="22"/>
                <w:szCs w:val="22"/>
                <w:shd w:val="clear" w:color="auto" w:fill="FFFFFF"/>
                <w:lang w:eastAsia="en-US" w:bidi="ar-SA"/>
              </w:rPr>
              <w:softHyphen/>
              <w:t>формационным запросам семьи, хорошо структурирована и эстетически оформлена (используются фотографии и иллюстративный материал).</w:t>
            </w:r>
            <w:r w:rsidRPr="00943643">
              <w:rPr>
                <w:rFonts w:ascii="Times New Roman" w:eastAsia="Arial" w:hAnsi="Times New Roman" w:cs="Times New Roman"/>
                <w:color w:val="auto"/>
                <w:sz w:val="22"/>
                <w:szCs w:val="22"/>
                <w:lang w:eastAsia="en-US" w:bidi="ar-SA"/>
              </w:rPr>
              <w:t xml:space="preserve"> </w:t>
            </w:r>
            <w:r w:rsidRPr="00943643">
              <w:rPr>
                <w:rFonts w:ascii="Times New Roman" w:eastAsia="Arial" w:hAnsi="Times New Roman" w:cs="Times New Roman"/>
                <w:color w:val="auto"/>
                <w:sz w:val="22"/>
                <w:szCs w:val="22"/>
                <w:shd w:val="clear" w:color="auto" w:fill="FFFFFF"/>
                <w:lang w:eastAsia="en-US" w:bidi="ar-SA"/>
              </w:rPr>
              <w:t>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rsidR="00943643" w:rsidRPr="00943643" w:rsidRDefault="00943643" w:rsidP="00442C31">
            <w:pPr>
              <w:widowControl/>
              <w:numPr>
                <w:ilvl w:val="0"/>
                <w:numId w:val="28"/>
              </w:numPr>
              <w:suppressAutoHyphens/>
              <w:autoSpaceDN w:val="0"/>
              <w:spacing w:after="11" w:line="270" w:lineRule="auto"/>
              <w:ind w:right="349"/>
              <w:jc w:val="both"/>
              <w:textAlignment w:val="baseline"/>
              <w:rPr>
                <w:rFonts w:ascii="Times New Roman" w:eastAsia="SimSun" w:hAnsi="Times New Roman" w:cs="Times New Roman"/>
                <w:color w:val="auto"/>
                <w:sz w:val="22"/>
                <w:szCs w:val="22"/>
                <w:lang w:eastAsia="en-US" w:bidi="ar-SA"/>
              </w:rPr>
            </w:pPr>
            <w:r w:rsidRPr="00943643">
              <w:rPr>
                <w:rFonts w:ascii="Times New Roman" w:eastAsia="Arial" w:hAnsi="Times New Roman" w:cs="Times New Roman"/>
                <w:b/>
                <w:color w:val="auto"/>
                <w:sz w:val="22"/>
                <w:szCs w:val="22"/>
                <w:lang w:eastAsia="en-US" w:bidi="ar-SA"/>
              </w:rPr>
              <w:lastRenderedPageBreak/>
              <w:t>Непрерывное образование воспитывающих взрослых</w:t>
            </w:r>
          </w:p>
          <w:p w:rsidR="00943643" w:rsidRPr="00943643" w:rsidRDefault="00943643" w:rsidP="00943643">
            <w:pPr>
              <w:widowControl/>
              <w:spacing w:after="200" w:line="264" w:lineRule="exact"/>
              <w:ind w:left="20"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В современном быстро меняющемся мире родители и педагоги должны непрерывно повышать свое образование.</w:t>
            </w:r>
          </w:p>
          <w:p w:rsidR="00943643" w:rsidRPr="00943643" w:rsidRDefault="00943643" w:rsidP="00943643">
            <w:pPr>
              <w:widowControl/>
              <w:spacing w:after="200" w:line="264" w:lineRule="exact"/>
              <w:ind w:left="20"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Под образованием родителей международным сообществом понима</w:t>
            </w:r>
            <w:r w:rsidRPr="00943643">
              <w:rPr>
                <w:rFonts w:ascii="Times New Roman" w:eastAsia="Times New Roman" w:hAnsi="Times New Roman" w:cs="Times New Roman"/>
                <w:color w:val="auto"/>
                <w:sz w:val="22"/>
                <w:szCs w:val="22"/>
                <w:shd w:val="clear" w:color="auto" w:fill="FFFFFF"/>
                <w:lang w:eastAsia="en-US" w:bidi="ar-SA"/>
              </w:rPr>
              <w:softHyphen/>
              <w:t>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w:t>
            </w:r>
            <w:r w:rsidRPr="00943643">
              <w:rPr>
                <w:rFonts w:ascii="Times New Roman" w:eastAsia="Times New Roman" w:hAnsi="Times New Roman" w:cs="Times New Roman"/>
                <w:color w:val="auto"/>
                <w:sz w:val="22"/>
                <w:szCs w:val="22"/>
                <w:shd w:val="clear" w:color="auto" w:fill="FFFFFF"/>
                <w:lang w:eastAsia="en-US" w:bidi="ar-SA"/>
              </w:rPr>
              <w:softHyphen/>
              <w:t>питывать детей, а на принципе личностной центрированности.</w:t>
            </w:r>
          </w:p>
          <w:p w:rsidR="00943643" w:rsidRPr="00943643" w:rsidRDefault="00943643" w:rsidP="00943643">
            <w:pPr>
              <w:widowControl/>
              <w:spacing w:after="200" w:line="264" w:lineRule="exact"/>
              <w:ind w:left="20"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w:t>
            </w:r>
            <w:r w:rsidRPr="00943643">
              <w:rPr>
                <w:rFonts w:ascii="Times New Roman" w:eastAsia="Times New Roman" w:hAnsi="Times New Roman" w:cs="Times New Roman"/>
                <w:color w:val="auto"/>
                <w:sz w:val="22"/>
                <w:szCs w:val="22"/>
                <w:shd w:val="clear" w:color="auto" w:fill="FFFFFF"/>
                <w:lang w:eastAsia="en-US" w:bidi="ar-SA"/>
              </w:rPr>
              <w:softHyphen/>
              <w:t>данское, художественно-эстетическое, национально-патриотическое, меди</w:t>
            </w:r>
            <w:r w:rsidRPr="00943643">
              <w:rPr>
                <w:rFonts w:ascii="Times New Roman" w:eastAsia="Times New Roman" w:hAnsi="Times New Roman" w:cs="Times New Roman"/>
                <w:color w:val="auto"/>
                <w:sz w:val="22"/>
                <w:szCs w:val="22"/>
                <w:shd w:val="clear" w:color="auto" w:fill="FFFFFF"/>
                <w:lang w:eastAsia="en-US" w:bidi="ar-SA"/>
              </w:rPr>
              <w:softHyphen/>
              <w:t>цинское просвещение. Сохраняет свою актуальность научное просвещение, ориентированное на ознакомление воспитывающих взрослых с достижени</w:t>
            </w:r>
            <w:r w:rsidRPr="00943643">
              <w:rPr>
                <w:rFonts w:ascii="Times New Roman" w:eastAsia="Times New Roman" w:hAnsi="Times New Roman" w:cs="Times New Roman"/>
                <w:color w:val="auto"/>
                <w:sz w:val="22"/>
                <w:szCs w:val="22"/>
                <w:shd w:val="clear" w:color="auto" w:fill="FFFFFF"/>
                <w:lang w:eastAsia="en-US" w:bidi="ar-SA"/>
              </w:rPr>
              <w:softHyphen/>
              <w:t>ями науки и передовым опытом в области воспитания дошкольников.</w:t>
            </w:r>
          </w:p>
          <w:p w:rsidR="00943643" w:rsidRPr="00943643" w:rsidRDefault="00943643" w:rsidP="00943643">
            <w:pPr>
              <w:widowControl/>
              <w:spacing w:after="200" w:line="264" w:lineRule="exact"/>
              <w:ind w:left="20"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Какие бы культурно-просветительские программы ни выбрали взрос</w:t>
            </w:r>
            <w:r w:rsidRPr="00943643">
              <w:rPr>
                <w:rFonts w:ascii="Times New Roman" w:eastAsia="Times New Roman" w:hAnsi="Times New Roman" w:cs="Times New Roman"/>
                <w:color w:val="auto"/>
                <w:sz w:val="22"/>
                <w:szCs w:val="22"/>
                <w:shd w:val="clear" w:color="auto" w:fill="FFFFFF"/>
                <w:lang w:eastAsia="en-US" w:bidi="ar-SA"/>
              </w:rPr>
              <w:softHyphen/>
              <w:t>лые, важно, чтобы просвещение ориентировало родителей и специалистов на саморазвитие и самосовершенствование.</w:t>
            </w:r>
          </w:p>
          <w:p w:rsidR="00943643" w:rsidRPr="00943643" w:rsidRDefault="00943643" w:rsidP="00943643">
            <w:pPr>
              <w:widowControl/>
              <w:spacing w:after="200" w:line="264" w:lineRule="exact"/>
              <w:ind w:left="20"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Основными формами просвещения могут выступать: конференции (в том числе и онлайн-конференции), родительские собрания (общие детсадовские, районные, городские, областные), родительские и педаго</w:t>
            </w:r>
            <w:r w:rsidRPr="00943643">
              <w:rPr>
                <w:rFonts w:ascii="Times New Roman" w:eastAsia="Times New Roman" w:hAnsi="Times New Roman" w:cs="Times New Roman"/>
                <w:color w:val="auto"/>
                <w:sz w:val="22"/>
                <w:szCs w:val="22"/>
                <w:shd w:val="clear" w:color="auto" w:fill="FFFFFF"/>
                <w:lang w:eastAsia="en-US" w:bidi="ar-SA"/>
              </w:rPr>
              <w:softHyphen/>
              <w:t>гические чтения.</w:t>
            </w:r>
          </w:p>
          <w:p w:rsidR="00943643" w:rsidRPr="00943643" w:rsidRDefault="00943643" w:rsidP="00943643">
            <w:pPr>
              <w:widowControl/>
              <w:spacing w:after="200" w:line="264" w:lineRule="exact"/>
              <w:ind w:left="20"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Важно предоставлять родителям право выбора форм и содержания взаимодействия с партнерами, обеспечивающими их образование (соци</w:t>
            </w:r>
            <w:r w:rsidRPr="00943643">
              <w:rPr>
                <w:rFonts w:ascii="Times New Roman" w:eastAsia="Times New Roman" w:hAnsi="Times New Roman" w:cs="Times New Roman"/>
                <w:color w:val="auto"/>
                <w:sz w:val="22"/>
                <w:szCs w:val="22"/>
                <w:shd w:val="clear" w:color="auto" w:fill="FFFFFF"/>
                <w:lang w:eastAsia="en-US" w:bidi="ar-SA"/>
              </w:rPr>
              <w:softHyphen/>
              <w:t>альным педагогом, психологом,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w:t>
            </w:r>
          </w:p>
          <w:p w:rsidR="00943643" w:rsidRPr="00943643" w:rsidRDefault="00943643" w:rsidP="00943643">
            <w:pPr>
              <w:widowControl/>
              <w:spacing w:after="200" w:line="264" w:lineRule="exact"/>
              <w:ind w:left="20"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Программы родительского образования важно разрабатывать и реализовывать исходя из следующих принципов:</w:t>
            </w:r>
          </w:p>
          <w:p w:rsidR="00943643" w:rsidRPr="00943643" w:rsidRDefault="00943643" w:rsidP="00442C31">
            <w:pPr>
              <w:widowControl/>
              <w:numPr>
                <w:ilvl w:val="0"/>
                <w:numId w:val="24"/>
              </w:numPr>
              <w:tabs>
                <w:tab w:val="left" w:pos="534"/>
              </w:tabs>
              <w:autoSpaceDN w:val="0"/>
              <w:spacing w:after="11" w:line="264" w:lineRule="exact"/>
              <w:ind w:left="20"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целенаправленности — ориентации на цели и приоритетные задачи образования родителей;</w:t>
            </w:r>
          </w:p>
          <w:p w:rsidR="00943643" w:rsidRPr="00943643" w:rsidRDefault="00943643" w:rsidP="00442C31">
            <w:pPr>
              <w:widowControl/>
              <w:numPr>
                <w:ilvl w:val="0"/>
                <w:numId w:val="24"/>
              </w:numPr>
              <w:tabs>
                <w:tab w:val="left" w:pos="554"/>
              </w:tabs>
              <w:autoSpaceDN w:val="0"/>
              <w:spacing w:after="11" w:line="264" w:lineRule="exact"/>
              <w:ind w:left="20" w:right="349"/>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адресности — учета образовательных потребностей родителей;</w:t>
            </w:r>
          </w:p>
          <w:p w:rsidR="00943643" w:rsidRPr="00943643" w:rsidRDefault="00943643" w:rsidP="00442C31">
            <w:pPr>
              <w:widowControl/>
              <w:numPr>
                <w:ilvl w:val="0"/>
                <w:numId w:val="24"/>
              </w:numPr>
              <w:tabs>
                <w:tab w:val="left" w:pos="529"/>
              </w:tabs>
              <w:autoSpaceDN w:val="0"/>
              <w:spacing w:after="11" w:line="264" w:lineRule="exact"/>
              <w:ind w:left="20"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доступности — учета возможностей родителей освоить предусмот</w:t>
            </w:r>
            <w:r w:rsidRPr="00943643">
              <w:rPr>
                <w:rFonts w:ascii="Times New Roman" w:eastAsia="Times New Roman" w:hAnsi="Times New Roman" w:cs="Times New Roman"/>
                <w:color w:val="auto"/>
                <w:sz w:val="22"/>
                <w:szCs w:val="22"/>
                <w:shd w:val="clear" w:color="auto" w:fill="FFFFFF"/>
                <w:lang w:eastAsia="en-US" w:bidi="ar-SA"/>
              </w:rPr>
              <w:softHyphen/>
              <w:t>ренный программой учебный материал;</w:t>
            </w:r>
          </w:p>
          <w:p w:rsidR="00943643" w:rsidRPr="00943643" w:rsidRDefault="00943643" w:rsidP="00442C31">
            <w:pPr>
              <w:widowControl/>
              <w:numPr>
                <w:ilvl w:val="0"/>
                <w:numId w:val="24"/>
              </w:numPr>
              <w:tabs>
                <w:tab w:val="left" w:pos="543"/>
              </w:tabs>
              <w:autoSpaceDN w:val="0"/>
              <w:spacing w:after="11" w:line="264" w:lineRule="exact"/>
              <w:ind w:left="20"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индивидуализации — преобразования содержания, методов обуче</w:t>
            </w:r>
            <w:r w:rsidRPr="00943643">
              <w:rPr>
                <w:rFonts w:ascii="Times New Roman" w:eastAsia="Times New Roman" w:hAnsi="Times New Roman" w:cs="Times New Roman"/>
                <w:color w:val="auto"/>
                <w:sz w:val="22"/>
                <w:szCs w:val="22"/>
                <w:shd w:val="clear" w:color="auto" w:fill="FFFFFF"/>
                <w:lang w:eastAsia="en-US" w:bidi="ar-SA"/>
              </w:rPr>
              <w:softHyphen/>
              <w:t>ния и темпов освоения программы в зависимости от реального уровня знаний и умений родителей;</w:t>
            </w:r>
          </w:p>
          <w:p w:rsidR="00943643" w:rsidRPr="00943643" w:rsidRDefault="00943643" w:rsidP="00442C31">
            <w:pPr>
              <w:widowControl/>
              <w:numPr>
                <w:ilvl w:val="0"/>
                <w:numId w:val="24"/>
              </w:numPr>
              <w:tabs>
                <w:tab w:val="left" w:pos="529"/>
              </w:tabs>
              <w:autoSpaceDN w:val="0"/>
              <w:spacing w:after="11" w:line="264" w:lineRule="exact"/>
              <w:ind w:left="20"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участия заинтересованных сторон (педагогов и родителей) в иници</w:t>
            </w:r>
            <w:r w:rsidRPr="00943643">
              <w:rPr>
                <w:rFonts w:ascii="Times New Roman" w:eastAsia="Times New Roman" w:hAnsi="Times New Roman" w:cs="Times New Roman"/>
                <w:color w:val="auto"/>
                <w:sz w:val="22"/>
                <w:szCs w:val="22"/>
                <w:shd w:val="clear" w:color="auto" w:fill="FFFFFF"/>
                <w:lang w:eastAsia="en-US" w:bidi="ar-SA"/>
              </w:rPr>
              <w:softHyphen/>
              <w:t>ировании, обсуждении и принятии решений, касающихся содержания образовательных программ и его корректировки.</w:t>
            </w:r>
          </w:p>
          <w:p w:rsidR="00943643" w:rsidRPr="00943643" w:rsidRDefault="00943643" w:rsidP="00943643">
            <w:pPr>
              <w:widowControl/>
              <w:tabs>
                <w:tab w:val="left" w:pos="529"/>
              </w:tabs>
              <w:spacing w:after="200" w:line="264" w:lineRule="exact"/>
              <w:ind w:left="20" w:right="20"/>
              <w:jc w:val="both"/>
              <w:rPr>
                <w:rFonts w:ascii="Times New Roman" w:eastAsia="Times New Roman" w:hAnsi="Times New Roman" w:cs="Times New Roman"/>
                <w:color w:val="auto"/>
                <w:sz w:val="22"/>
                <w:szCs w:val="22"/>
                <w:lang w:eastAsia="en-US" w:bidi="ar-SA"/>
              </w:rPr>
            </w:pPr>
          </w:p>
          <w:p w:rsidR="00943643" w:rsidRPr="00943643" w:rsidRDefault="00943643" w:rsidP="00442C31">
            <w:pPr>
              <w:widowControl/>
              <w:numPr>
                <w:ilvl w:val="0"/>
                <w:numId w:val="28"/>
              </w:numPr>
              <w:tabs>
                <w:tab w:val="left" w:pos="529"/>
              </w:tabs>
              <w:autoSpaceDN w:val="0"/>
              <w:spacing w:after="11" w:line="264"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Arial" w:hAnsi="Times New Roman" w:cs="Times New Roman"/>
                <w:b/>
                <w:bCs/>
                <w:color w:val="auto"/>
                <w:sz w:val="22"/>
                <w:szCs w:val="22"/>
                <w:shd w:val="clear" w:color="auto" w:fill="FFFFFF"/>
                <w:lang w:eastAsia="en-US" w:bidi="ar-SA"/>
              </w:rPr>
              <w:t>Мастер-классы.</w:t>
            </w:r>
            <w:r w:rsidRPr="00943643">
              <w:rPr>
                <w:rFonts w:ascii="Times New Roman" w:eastAsia="Times New Roman" w:hAnsi="Times New Roman" w:cs="Times New Roman"/>
                <w:color w:val="auto"/>
                <w:sz w:val="22"/>
                <w:szCs w:val="22"/>
                <w:shd w:val="clear" w:color="auto" w:fill="FFFFFF"/>
                <w:lang w:eastAsia="en-US" w:bidi="ar-SA"/>
              </w:rPr>
              <w:t xml:space="preserve"> </w:t>
            </w:r>
          </w:p>
          <w:p w:rsidR="00943643" w:rsidRPr="00943643" w:rsidRDefault="00943643" w:rsidP="00943643">
            <w:pPr>
              <w:widowControl/>
              <w:tabs>
                <w:tab w:val="left" w:pos="529"/>
              </w:tabs>
              <w:spacing w:after="200" w:line="264"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lastRenderedPageBreak/>
              <w:t>Мастер-класс — особая форма презентации специа</w:t>
            </w:r>
            <w:r w:rsidRPr="00943643">
              <w:rPr>
                <w:rFonts w:ascii="Times New Roman" w:eastAsia="Times New Roman" w:hAnsi="Times New Roman" w:cs="Times New Roman"/>
                <w:color w:val="auto"/>
                <w:sz w:val="22"/>
                <w:szCs w:val="22"/>
                <w:shd w:val="clear" w:color="auto" w:fill="FFFFFF"/>
                <w:lang w:eastAsia="en-US" w:bidi="ar-SA"/>
              </w:rPr>
              <w:softHyphen/>
              <w:t>листом своего профессионального мастерства, с целью привлечения внима</w:t>
            </w:r>
            <w:r w:rsidRPr="00943643">
              <w:rPr>
                <w:rFonts w:ascii="Times New Roman" w:eastAsia="Times New Roman" w:hAnsi="Times New Roman" w:cs="Times New Roman"/>
                <w:color w:val="auto"/>
                <w:sz w:val="22"/>
                <w:szCs w:val="22"/>
                <w:shd w:val="clear" w:color="auto" w:fill="FFFFFF"/>
                <w:lang w:eastAsia="en-US" w:bidi="ar-SA"/>
              </w:rPr>
              <w:softHyphen/>
              <w:t>ния родителей к актуальным проблемам воспитания детей и средствам их решения. Такими специалистами могут оказаться и сами родители, работа</w:t>
            </w:r>
            <w:r w:rsidRPr="00943643">
              <w:rPr>
                <w:rFonts w:ascii="Times New Roman" w:eastAsia="Times New Roman" w:hAnsi="Times New Roman" w:cs="Times New Roman"/>
                <w:color w:val="auto"/>
                <w:sz w:val="22"/>
                <w:szCs w:val="22"/>
                <w:shd w:val="clear" w:color="auto" w:fill="FFFFFF"/>
                <w:lang w:eastAsia="en-US" w:bidi="ar-SA"/>
              </w:rPr>
              <w:softHyphen/>
              <w:t>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и др.).</w:t>
            </w:r>
          </w:p>
          <w:p w:rsidR="00943643" w:rsidRPr="00943643" w:rsidRDefault="00943643" w:rsidP="00442C31">
            <w:pPr>
              <w:widowControl/>
              <w:numPr>
                <w:ilvl w:val="0"/>
                <w:numId w:val="28"/>
              </w:numPr>
              <w:autoSpaceDN w:val="0"/>
              <w:spacing w:after="11"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Arial" w:hAnsi="Times New Roman" w:cs="Times New Roman"/>
                <w:b/>
                <w:bCs/>
                <w:color w:val="auto"/>
                <w:sz w:val="22"/>
                <w:szCs w:val="22"/>
                <w:shd w:val="clear" w:color="auto" w:fill="FFFFFF"/>
                <w:lang w:eastAsia="en-US" w:bidi="ar-SA"/>
              </w:rPr>
              <w:t>Тренинг</w:t>
            </w:r>
            <w:r w:rsidRPr="00943643">
              <w:rPr>
                <w:rFonts w:ascii="Times New Roman" w:eastAsia="Times New Roman" w:hAnsi="Times New Roman" w:cs="Times New Roman"/>
                <w:color w:val="auto"/>
                <w:sz w:val="22"/>
                <w:szCs w:val="22"/>
                <w:shd w:val="clear" w:color="auto" w:fill="FFFFFF"/>
                <w:lang w:eastAsia="en-US" w:bidi="ar-SA"/>
              </w:rPr>
              <w:t xml:space="preserve"> (по определению Б. Д. Карвасарского) — это совокупность психотерапевтических, психокоррекционных и обучающих методов, на</w:t>
            </w:r>
            <w:r w:rsidRPr="00943643">
              <w:rPr>
                <w:rFonts w:ascii="Times New Roman" w:eastAsia="Times New Roman" w:hAnsi="Times New Roman" w:cs="Times New Roman"/>
                <w:color w:val="auto"/>
                <w:sz w:val="22"/>
                <w:szCs w:val="22"/>
                <w:shd w:val="clear" w:color="auto" w:fill="FFFFFF"/>
                <w:lang w:eastAsia="en-US" w:bidi="ar-SA"/>
              </w:rPr>
              <w:softHyphen/>
              <w:t>правленных на развитие навыков самопознания и саморегуляции, обуче</w:t>
            </w:r>
            <w:r w:rsidRPr="00943643">
              <w:rPr>
                <w:rFonts w:ascii="Times New Roman" w:eastAsia="Times New Roman" w:hAnsi="Times New Roman" w:cs="Times New Roman"/>
                <w:color w:val="auto"/>
                <w:sz w:val="22"/>
                <w:szCs w:val="22"/>
                <w:shd w:val="clear" w:color="auto" w:fill="FFFFFF"/>
                <w:lang w:eastAsia="en-US" w:bidi="ar-SA"/>
              </w:rPr>
              <w:softHyphen/>
              <w:t>ния и межперсонального взаимодействия, коммуникативных и профес</w:t>
            </w:r>
            <w:r w:rsidRPr="00943643">
              <w:rPr>
                <w:rFonts w:ascii="Times New Roman" w:eastAsia="Times New Roman" w:hAnsi="Times New Roman" w:cs="Times New Roman"/>
                <w:color w:val="auto"/>
                <w:sz w:val="22"/>
                <w:szCs w:val="22"/>
                <w:shd w:val="clear" w:color="auto" w:fill="FFFFFF"/>
                <w:lang w:eastAsia="en-US" w:bidi="ar-SA"/>
              </w:rPr>
              <w:softHyphen/>
              <w:t>сиональных умений. В процессе тренинга родители активно вовлекаются в специально разработанные педагогом-психологом ситуации, позволяю</w:t>
            </w:r>
            <w:r w:rsidRPr="00943643">
              <w:rPr>
                <w:rFonts w:ascii="Times New Roman" w:eastAsia="Times New Roman" w:hAnsi="Times New Roman" w:cs="Times New Roman"/>
                <w:color w:val="auto"/>
                <w:sz w:val="22"/>
                <w:szCs w:val="22"/>
                <w:shd w:val="clear" w:color="auto" w:fill="FFFFFF"/>
                <w:lang w:eastAsia="en-US" w:bidi="ar-SA"/>
              </w:rPr>
              <w:softHyphen/>
              <w:t>щие осознавать свои личностные ресурсы. Тренинги может проводить как психолог детского сада, так и приглашенный специалист.</w:t>
            </w:r>
          </w:p>
          <w:p w:rsidR="00943643" w:rsidRPr="00943643" w:rsidRDefault="00943643" w:rsidP="00442C31">
            <w:pPr>
              <w:keepNext/>
              <w:keepLines/>
              <w:widowControl/>
              <w:numPr>
                <w:ilvl w:val="0"/>
                <w:numId w:val="28"/>
              </w:numPr>
              <w:suppressAutoHyphens/>
              <w:autoSpaceDN w:val="0"/>
              <w:spacing w:after="11" w:line="276" w:lineRule="auto"/>
              <w:ind w:right="2580"/>
              <w:jc w:val="both"/>
              <w:textAlignment w:val="baseline"/>
              <w:rPr>
                <w:rFonts w:ascii="Times New Roman" w:eastAsia="SimSun" w:hAnsi="Times New Roman" w:cs="Times New Roman"/>
                <w:color w:val="auto"/>
                <w:sz w:val="22"/>
                <w:szCs w:val="22"/>
                <w:lang w:eastAsia="en-US" w:bidi="ar-SA"/>
              </w:rPr>
            </w:pPr>
            <w:bookmarkStart w:id="15" w:name="bookmark245"/>
            <w:r w:rsidRPr="00943643">
              <w:rPr>
                <w:rFonts w:ascii="Times New Roman" w:eastAsia="Arial" w:hAnsi="Times New Roman" w:cs="Times New Roman"/>
                <w:b/>
                <w:color w:val="auto"/>
                <w:sz w:val="22"/>
                <w:szCs w:val="22"/>
                <w:lang w:eastAsia="en-US" w:bidi="ar-SA"/>
              </w:rPr>
              <w:t>Совместная деятельность педагогов, родителей, детей</w:t>
            </w:r>
            <w:bookmarkEnd w:id="15"/>
          </w:p>
          <w:p w:rsidR="00943643" w:rsidRPr="00943643" w:rsidRDefault="00943643" w:rsidP="00943643">
            <w:pPr>
              <w:widowControl/>
              <w:spacing w:after="200"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Определяющей целью разнообразной совместной деятельности в три</w:t>
            </w:r>
            <w:r w:rsidRPr="00943643">
              <w:rPr>
                <w:rFonts w:ascii="Times New Roman" w:eastAsia="Times New Roman" w:hAnsi="Times New Roman" w:cs="Times New Roman"/>
                <w:color w:val="auto"/>
                <w:sz w:val="22"/>
                <w:szCs w:val="22"/>
                <w:shd w:val="clear" w:color="auto" w:fill="FFFFFF"/>
                <w:lang w:eastAsia="en-US" w:bidi="ar-SA"/>
              </w:rPr>
              <w:softHyphen/>
              <w:t>аде «педагоги-родители-дети» является удовлетворение не только базис</w:t>
            </w:r>
            <w:r w:rsidRPr="00943643">
              <w:rPr>
                <w:rFonts w:ascii="Times New Roman" w:eastAsia="Times New Roman" w:hAnsi="Times New Roman" w:cs="Times New Roman"/>
                <w:color w:val="auto"/>
                <w:sz w:val="22"/>
                <w:szCs w:val="22"/>
                <w:shd w:val="clear" w:color="auto" w:fill="FFFFFF"/>
                <w:lang w:eastAsia="en-US" w:bidi="ar-SA"/>
              </w:rPr>
              <w:softHyphen/>
              <w:t>ных стремлений и потребностей ребенка, но и стремлений и потребностей родителей и педагогов.</w:t>
            </w:r>
          </w:p>
          <w:p w:rsidR="00943643" w:rsidRPr="00943643" w:rsidRDefault="00943643" w:rsidP="00943643">
            <w:pPr>
              <w:widowControl/>
              <w:spacing w:after="200"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w:t>
            </w:r>
            <w:r w:rsidRPr="00943643">
              <w:rPr>
                <w:rFonts w:ascii="Times New Roman" w:eastAsia="Times New Roman" w:hAnsi="Times New Roman" w:cs="Times New Roman"/>
                <w:color w:val="auto"/>
                <w:sz w:val="22"/>
                <w:szCs w:val="22"/>
                <w:shd w:val="clear" w:color="auto" w:fill="FFFFFF"/>
                <w:lang w:eastAsia="en-US" w:bidi="ar-SA"/>
              </w:rPr>
              <w:softHyphen/>
              <w:t>мных мероприятий семейного абонемента, организованных учреждения</w:t>
            </w:r>
            <w:r w:rsidRPr="00943643">
              <w:rPr>
                <w:rFonts w:ascii="Times New Roman" w:eastAsia="Times New Roman" w:hAnsi="Times New Roman" w:cs="Times New Roman"/>
                <w:color w:val="auto"/>
                <w:sz w:val="22"/>
                <w:szCs w:val="22"/>
                <w:shd w:val="clear" w:color="auto" w:fill="FFFFFF"/>
                <w:lang w:eastAsia="en-US" w:bidi="ar-SA"/>
              </w:rPr>
              <w:softHyphen/>
              <w:t>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w:t>
            </w:r>
            <w:r w:rsidRPr="00943643">
              <w:rPr>
                <w:rFonts w:ascii="Times New Roman" w:eastAsia="Times New Roman" w:hAnsi="Times New Roman" w:cs="Times New Roman"/>
                <w:color w:val="auto"/>
                <w:sz w:val="22"/>
                <w:szCs w:val="22"/>
                <w:shd w:val="clear" w:color="auto" w:fill="FFFFFF"/>
                <w:lang w:eastAsia="en-US" w:bidi="ar-SA"/>
              </w:rPr>
              <w:softHyphen/>
              <w:t>ятельность, семейный театр).</w:t>
            </w:r>
          </w:p>
          <w:p w:rsidR="00943643" w:rsidRPr="00943643" w:rsidRDefault="00943643" w:rsidP="00943643">
            <w:pPr>
              <w:widowControl/>
              <w:spacing w:after="200"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В этих формах совместной деятельности заложены возможности кор</w:t>
            </w:r>
            <w:r w:rsidRPr="00943643">
              <w:rPr>
                <w:rFonts w:ascii="Times New Roman" w:eastAsia="Times New Roman" w:hAnsi="Times New Roman" w:cs="Times New Roman"/>
                <w:color w:val="auto"/>
                <w:sz w:val="22"/>
                <w:szCs w:val="22"/>
                <w:shd w:val="clear" w:color="auto" w:fill="FFFFFF"/>
                <w:lang w:eastAsia="en-US" w:bidi="ar-SA"/>
              </w:rPr>
              <w:softHyphen/>
              <w:t>рекции поведения родителей и педагогов, предпочитающих авторитарный стиль общения с ребенком; воспитания у них бережного отношения к де</w:t>
            </w:r>
            <w:r w:rsidRPr="00943643">
              <w:rPr>
                <w:rFonts w:ascii="Times New Roman" w:eastAsia="Times New Roman" w:hAnsi="Times New Roman" w:cs="Times New Roman"/>
                <w:color w:val="auto"/>
                <w:sz w:val="22"/>
                <w:szCs w:val="22"/>
                <w:shd w:val="clear" w:color="auto" w:fill="FFFFFF"/>
                <w:lang w:eastAsia="en-US" w:bidi="ar-SA"/>
              </w:rPr>
              <w:softHyphen/>
              <w:t>тскому творчеству.</w:t>
            </w:r>
          </w:p>
          <w:p w:rsidR="00943643" w:rsidRPr="00943643" w:rsidRDefault="00943643" w:rsidP="00442C31">
            <w:pPr>
              <w:widowControl/>
              <w:numPr>
                <w:ilvl w:val="0"/>
                <w:numId w:val="29"/>
              </w:numPr>
              <w:autoSpaceDN w:val="0"/>
              <w:spacing w:after="11"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Arial" w:hAnsi="Times New Roman" w:cs="Times New Roman"/>
                <w:b/>
                <w:bCs/>
                <w:color w:val="auto"/>
                <w:sz w:val="22"/>
                <w:szCs w:val="22"/>
                <w:shd w:val="clear" w:color="auto" w:fill="FFFFFF"/>
                <w:lang w:eastAsia="en-US" w:bidi="ar-SA"/>
              </w:rPr>
              <w:t>Семейные художественные студии.</w:t>
            </w:r>
            <w:r w:rsidRPr="00943643">
              <w:rPr>
                <w:rFonts w:ascii="Times New Roman" w:eastAsia="Times New Roman" w:hAnsi="Times New Roman" w:cs="Times New Roman"/>
                <w:color w:val="auto"/>
                <w:sz w:val="22"/>
                <w:szCs w:val="22"/>
                <w:shd w:val="clear" w:color="auto" w:fill="FFFFFF"/>
                <w:lang w:eastAsia="en-US" w:bidi="ar-SA"/>
              </w:rPr>
              <w:t xml:space="preserve"> </w:t>
            </w:r>
          </w:p>
          <w:p w:rsidR="00943643" w:rsidRPr="00943643" w:rsidRDefault="00943643" w:rsidP="00943643">
            <w:pPr>
              <w:widowControl/>
              <w:spacing w:after="200"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Семейные художественные сту</w:t>
            </w:r>
            <w:r w:rsidRPr="00943643">
              <w:rPr>
                <w:rFonts w:ascii="Times New Roman" w:eastAsia="Times New Roman" w:hAnsi="Times New Roman" w:cs="Times New Roman"/>
                <w:color w:val="auto"/>
                <w:sz w:val="22"/>
                <w:szCs w:val="22"/>
                <w:shd w:val="clear" w:color="auto" w:fill="FFFFFF"/>
                <w:lang w:eastAsia="en-US" w:bidi="ar-SA"/>
              </w:rPr>
              <w:softHyphen/>
              <w:t>дии — это своего рода художественные мастерские, объединяющие семьи воспитанников для занятий творчеством в сопровождении педагога: ху</w:t>
            </w:r>
            <w:r w:rsidRPr="00943643">
              <w:rPr>
                <w:rFonts w:ascii="Times New Roman" w:eastAsia="Times New Roman" w:hAnsi="Times New Roman" w:cs="Times New Roman"/>
                <w:color w:val="auto"/>
                <w:sz w:val="22"/>
                <w:szCs w:val="22"/>
                <w:shd w:val="clear" w:color="auto" w:fill="FFFFFF"/>
                <w:lang w:eastAsia="en-US" w:bidi="ar-SA"/>
              </w:rPr>
              <w:softHyphen/>
              <w:t>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w:t>
            </w:r>
            <w:r w:rsidRPr="00943643">
              <w:rPr>
                <w:rFonts w:ascii="Times New Roman" w:eastAsia="Times New Roman" w:hAnsi="Times New Roman" w:cs="Times New Roman"/>
                <w:color w:val="auto"/>
                <w:sz w:val="22"/>
                <w:szCs w:val="22"/>
                <w:shd w:val="clear" w:color="auto" w:fill="FFFFFF"/>
                <w:lang w:eastAsia="en-US" w:bidi="ar-SA"/>
              </w:rPr>
              <w:softHyphen/>
              <w:t>воведами, художниками, мастерами декоративно-прикладного искусства; посещение музеев, художественных выставок.</w:t>
            </w:r>
          </w:p>
          <w:p w:rsidR="00943643" w:rsidRPr="00943643" w:rsidRDefault="00943643" w:rsidP="00442C31">
            <w:pPr>
              <w:widowControl/>
              <w:numPr>
                <w:ilvl w:val="0"/>
                <w:numId w:val="29"/>
              </w:numPr>
              <w:autoSpaceDN w:val="0"/>
              <w:spacing w:after="11" w:line="259" w:lineRule="exact"/>
              <w:ind w:right="20"/>
              <w:jc w:val="both"/>
              <w:rPr>
                <w:rFonts w:ascii="Times New Roman" w:eastAsia="Times New Roman" w:hAnsi="Times New Roman" w:cs="Times New Roman"/>
                <w:color w:val="auto"/>
                <w:sz w:val="22"/>
                <w:szCs w:val="22"/>
                <w:shd w:val="clear" w:color="auto" w:fill="FFFFFF"/>
                <w:lang w:eastAsia="en-US" w:bidi="ar-SA"/>
              </w:rPr>
            </w:pPr>
            <w:r w:rsidRPr="00943643">
              <w:rPr>
                <w:rFonts w:ascii="Times New Roman" w:eastAsia="Arial" w:hAnsi="Times New Roman" w:cs="Times New Roman"/>
                <w:b/>
                <w:bCs/>
                <w:color w:val="auto"/>
                <w:sz w:val="22"/>
                <w:szCs w:val="22"/>
                <w:shd w:val="clear" w:color="auto" w:fill="FFFFFF"/>
                <w:lang w:eastAsia="en-US" w:bidi="ar-SA"/>
              </w:rPr>
              <w:t>Семейные праздники.</w:t>
            </w:r>
            <w:r w:rsidRPr="00943643">
              <w:rPr>
                <w:rFonts w:ascii="Times New Roman" w:eastAsia="Times New Roman" w:hAnsi="Times New Roman" w:cs="Times New Roman"/>
                <w:color w:val="auto"/>
                <w:sz w:val="22"/>
                <w:szCs w:val="22"/>
                <w:shd w:val="clear" w:color="auto" w:fill="FFFFFF"/>
                <w:lang w:eastAsia="en-US" w:bidi="ar-SA"/>
              </w:rPr>
              <w:t xml:space="preserve"> </w:t>
            </w:r>
          </w:p>
          <w:p w:rsidR="00943643" w:rsidRPr="00943643" w:rsidRDefault="00943643" w:rsidP="00943643">
            <w:pPr>
              <w:widowControl/>
              <w:spacing w:after="200"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lastRenderedPageBreak/>
              <w:t>Традиционными для детского сада являются де</w:t>
            </w:r>
            <w:r w:rsidRPr="00943643">
              <w:rPr>
                <w:rFonts w:ascii="Times New Roman" w:eastAsia="Times New Roman" w:hAnsi="Times New Roman" w:cs="Times New Roman"/>
                <w:color w:val="auto"/>
                <w:sz w:val="22"/>
                <w:szCs w:val="22"/>
                <w:shd w:val="clear" w:color="auto" w:fill="FFFFFF"/>
                <w:lang w:eastAsia="en-US" w:bidi="ar-SA"/>
              </w:rPr>
              <w:softHyphen/>
              <w:t>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w:t>
            </w:r>
          </w:p>
          <w:p w:rsidR="00943643" w:rsidRPr="00943643" w:rsidRDefault="00943643" w:rsidP="00943643">
            <w:pPr>
              <w:widowControl/>
              <w:spacing w:after="200"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w:t>
            </w:r>
          </w:p>
          <w:p w:rsidR="00943643" w:rsidRPr="00943643" w:rsidRDefault="00943643" w:rsidP="00943643">
            <w:pPr>
              <w:widowControl/>
              <w:spacing w:after="200"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w:t>
            </w:r>
          </w:p>
          <w:p w:rsidR="00943643" w:rsidRPr="00943643" w:rsidRDefault="00943643" w:rsidP="00442C31">
            <w:pPr>
              <w:widowControl/>
              <w:numPr>
                <w:ilvl w:val="0"/>
                <w:numId w:val="29"/>
              </w:numPr>
              <w:autoSpaceDN w:val="0"/>
              <w:spacing w:after="11"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Arial" w:hAnsi="Times New Roman" w:cs="Times New Roman"/>
                <w:b/>
                <w:bCs/>
                <w:color w:val="auto"/>
                <w:sz w:val="22"/>
                <w:szCs w:val="22"/>
                <w:shd w:val="clear" w:color="auto" w:fill="FFFFFF"/>
                <w:lang w:eastAsia="en-US" w:bidi="ar-SA"/>
              </w:rPr>
              <w:t>Семейный театр.</w:t>
            </w:r>
            <w:r w:rsidRPr="00943643">
              <w:rPr>
                <w:rFonts w:ascii="Times New Roman" w:eastAsia="Times New Roman" w:hAnsi="Times New Roman" w:cs="Times New Roman"/>
                <w:color w:val="auto"/>
                <w:sz w:val="22"/>
                <w:szCs w:val="22"/>
                <w:shd w:val="clear" w:color="auto" w:fill="FFFFFF"/>
                <w:lang w:eastAsia="en-US" w:bidi="ar-SA"/>
              </w:rPr>
              <w:t xml:space="preserve"> </w:t>
            </w:r>
          </w:p>
          <w:p w:rsidR="00943643" w:rsidRPr="00943643" w:rsidRDefault="00943643" w:rsidP="00943643">
            <w:pPr>
              <w:widowControl/>
              <w:spacing w:after="200"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На протяжении всей истории общественного до</w:t>
            </w:r>
            <w:r w:rsidRPr="00943643">
              <w:rPr>
                <w:rFonts w:ascii="Times New Roman" w:eastAsia="Times New Roman" w:hAnsi="Times New Roman" w:cs="Times New Roman"/>
                <w:color w:val="auto"/>
                <w:sz w:val="22"/>
                <w:szCs w:val="22"/>
                <w:shd w:val="clear" w:color="auto" w:fill="FFFFFF"/>
                <w:lang w:eastAsia="en-US" w:bidi="ar-SA"/>
              </w:rPr>
              <w:softHyphen/>
              <w:t>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w:t>
            </w:r>
            <w:r w:rsidRPr="00943643">
              <w:rPr>
                <w:rFonts w:ascii="Times New Roman" w:eastAsia="Times New Roman" w:hAnsi="Times New Roman" w:cs="Times New Roman"/>
                <w:color w:val="auto"/>
                <w:sz w:val="22"/>
                <w:szCs w:val="22"/>
                <w:shd w:val="clear" w:color="auto" w:fill="FFFFFF"/>
                <w:lang w:eastAsia="en-US" w:bidi="ar-SA"/>
              </w:rPr>
              <w:softHyphen/>
              <w:t>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w:t>
            </w:r>
          </w:p>
          <w:p w:rsidR="00943643" w:rsidRPr="00943643" w:rsidRDefault="00943643" w:rsidP="00442C31">
            <w:pPr>
              <w:widowControl/>
              <w:numPr>
                <w:ilvl w:val="0"/>
                <w:numId w:val="29"/>
              </w:numPr>
              <w:autoSpaceDN w:val="0"/>
              <w:spacing w:after="11"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Arial" w:hAnsi="Times New Roman" w:cs="Times New Roman"/>
                <w:b/>
                <w:bCs/>
                <w:color w:val="auto"/>
                <w:sz w:val="22"/>
                <w:szCs w:val="22"/>
                <w:shd w:val="clear" w:color="auto" w:fill="FFFFFF"/>
                <w:lang w:eastAsia="en-US" w:bidi="ar-SA"/>
              </w:rPr>
              <w:t>Семейный абонемент.</w:t>
            </w:r>
            <w:r w:rsidRPr="00943643">
              <w:rPr>
                <w:rFonts w:ascii="Times New Roman" w:eastAsia="Times New Roman" w:hAnsi="Times New Roman" w:cs="Times New Roman"/>
                <w:color w:val="auto"/>
                <w:sz w:val="22"/>
                <w:szCs w:val="22"/>
                <w:shd w:val="clear" w:color="auto" w:fill="FFFFFF"/>
                <w:lang w:eastAsia="en-US" w:bidi="ar-SA"/>
              </w:rPr>
              <w:t xml:space="preserve"> </w:t>
            </w:r>
          </w:p>
          <w:p w:rsidR="00943643" w:rsidRPr="00943643" w:rsidRDefault="00943643" w:rsidP="00943643">
            <w:pPr>
              <w:widowControl/>
              <w:spacing w:after="200"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Прекрасную возможность встречи с искусством способны предоставить семье детский сад и его партнеры — учреждения искусства и культуры, организующие встречу с искусством по заранее составленным программам воскресного (субботнего) семейного абоне</w:t>
            </w:r>
            <w:r w:rsidRPr="00943643">
              <w:rPr>
                <w:rFonts w:ascii="Times New Roman" w:eastAsia="Times New Roman" w:hAnsi="Times New Roman" w:cs="Times New Roman"/>
                <w:color w:val="auto"/>
                <w:sz w:val="22"/>
                <w:szCs w:val="22"/>
                <w:shd w:val="clear" w:color="auto" w:fill="FFFFFF"/>
                <w:lang w:eastAsia="en-US" w:bidi="ar-SA"/>
              </w:rPr>
              <w:softHyphen/>
              <w:t>мента. Программы могут быть как комплексными, так и предметными, посвященными тому или иному виду искусства. Например, «Здравствуй, музыка!», «Чудо по имени театр», «В гостях у художника», «Музей и се</w:t>
            </w:r>
            <w:r w:rsidRPr="00943643">
              <w:rPr>
                <w:rFonts w:ascii="Times New Roman" w:eastAsia="Times New Roman" w:hAnsi="Times New Roman" w:cs="Times New Roman"/>
                <w:color w:val="auto"/>
                <w:sz w:val="22"/>
                <w:szCs w:val="22"/>
                <w:shd w:val="clear" w:color="auto" w:fill="FFFFFF"/>
                <w:lang w:eastAsia="en-US" w:bidi="ar-SA"/>
              </w:rPr>
              <w:softHyphen/>
              <w:t>мья», «Семейные встречи в библиотеке» и др.</w:t>
            </w:r>
          </w:p>
          <w:p w:rsidR="00943643" w:rsidRPr="00943643" w:rsidRDefault="00943643" w:rsidP="00442C31">
            <w:pPr>
              <w:widowControl/>
              <w:numPr>
                <w:ilvl w:val="0"/>
                <w:numId w:val="29"/>
              </w:numPr>
              <w:autoSpaceDN w:val="0"/>
              <w:spacing w:after="11"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Arial" w:hAnsi="Times New Roman" w:cs="Times New Roman"/>
                <w:b/>
                <w:bCs/>
                <w:color w:val="auto"/>
                <w:sz w:val="22"/>
                <w:szCs w:val="22"/>
                <w:shd w:val="clear" w:color="auto" w:fill="FFFFFF"/>
                <w:lang w:eastAsia="en-US" w:bidi="ar-SA"/>
              </w:rPr>
              <w:t>Семейная ассамблея.</w:t>
            </w:r>
            <w:r w:rsidRPr="00943643">
              <w:rPr>
                <w:rFonts w:ascii="Times New Roman" w:eastAsia="Times New Roman" w:hAnsi="Times New Roman" w:cs="Times New Roman"/>
                <w:color w:val="auto"/>
                <w:sz w:val="22"/>
                <w:szCs w:val="22"/>
                <w:shd w:val="clear" w:color="auto" w:fill="FFFFFF"/>
                <w:lang w:eastAsia="en-US" w:bidi="ar-SA"/>
              </w:rPr>
              <w:t xml:space="preserve"> </w:t>
            </w:r>
          </w:p>
          <w:p w:rsidR="00943643" w:rsidRPr="00943643" w:rsidRDefault="00943643" w:rsidP="00943643">
            <w:pPr>
              <w:widowControl/>
              <w:spacing w:after="200"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Семейная ассамблея — форма досуга, объединяю</w:t>
            </w:r>
            <w:r w:rsidRPr="00943643">
              <w:rPr>
                <w:rFonts w:ascii="Times New Roman" w:eastAsia="Times New Roman" w:hAnsi="Times New Roman" w:cs="Times New Roman"/>
                <w:color w:val="auto"/>
                <w:sz w:val="22"/>
                <w:szCs w:val="22"/>
                <w:shd w:val="clear" w:color="auto" w:fill="FFFFFF"/>
                <w:lang w:eastAsia="en-US" w:bidi="ar-SA"/>
              </w:rPr>
              <w:softHyphen/>
              <w:t>щая семьи воспитанников и педагогов учреждений образования, культуры и искусства с целью знакомства друг с другом, погружения в разнообразную совместную деятельность (художественно-продуктивную, коммуникатив</w:t>
            </w:r>
            <w:r w:rsidRPr="00943643">
              <w:rPr>
                <w:rFonts w:ascii="Times New Roman" w:eastAsia="Times New Roman" w:hAnsi="Times New Roman" w:cs="Times New Roman"/>
                <w:color w:val="auto"/>
                <w:sz w:val="22"/>
                <w:szCs w:val="22"/>
                <w:shd w:val="clear" w:color="auto" w:fill="FFFFFF"/>
                <w:lang w:eastAsia="en-US" w:bidi="ar-SA"/>
              </w:rPr>
              <w:softHyphen/>
              <w:t>ную, проектно-исследовательскую и пр.), привлекательную как для детей, так и для взрослых.</w:t>
            </w:r>
          </w:p>
          <w:p w:rsidR="00943643" w:rsidRPr="00943643" w:rsidRDefault="00943643" w:rsidP="00943643">
            <w:pPr>
              <w:widowControl/>
              <w:spacing w:after="200"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 детская музыкальная школа и др. Проводить ас</w:t>
            </w:r>
            <w:r w:rsidRPr="00943643">
              <w:rPr>
                <w:rFonts w:ascii="Times New Roman" w:eastAsia="Times New Roman" w:hAnsi="Times New Roman" w:cs="Times New Roman"/>
                <w:color w:val="auto"/>
                <w:sz w:val="22"/>
                <w:szCs w:val="22"/>
                <w:shd w:val="clear" w:color="auto" w:fill="FFFFFF"/>
                <w:lang w:eastAsia="en-US" w:bidi="ar-SA"/>
              </w:rPr>
              <w:softHyphen/>
              <w:t>самблеи можно в любое время года, летом — желательно на открытом воздухе.</w:t>
            </w:r>
          </w:p>
          <w:p w:rsidR="00943643" w:rsidRPr="00943643" w:rsidRDefault="00943643" w:rsidP="00442C31">
            <w:pPr>
              <w:widowControl/>
              <w:numPr>
                <w:ilvl w:val="0"/>
                <w:numId w:val="29"/>
              </w:numPr>
              <w:autoSpaceDN w:val="0"/>
              <w:spacing w:after="11" w:line="259" w:lineRule="exact"/>
              <w:ind w:right="349"/>
              <w:jc w:val="both"/>
              <w:rPr>
                <w:rFonts w:ascii="Times New Roman" w:eastAsia="Times New Roman" w:hAnsi="Times New Roman" w:cs="Times New Roman"/>
                <w:color w:val="auto"/>
                <w:sz w:val="22"/>
                <w:szCs w:val="22"/>
                <w:lang w:eastAsia="en-US" w:bidi="ar-SA"/>
              </w:rPr>
            </w:pPr>
            <w:r w:rsidRPr="00943643">
              <w:rPr>
                <w:rFonts w:ascii="Times New Roman" w:eastAsia="Arial" w:hAnsi="Times New Roman" w:cs="Times New Roman"/>
                <w:b/>
                <w:bCs/>
                <w:color w:val="auto"/>
                <w:sz w:val="22"/>
                <w:szCs w:val="22"/>
                <w:shd w:val="clear" w:color="auto" w:fill="FFFFFF"/>
                <w:lang w:eastAsia="en-US" w:bidi="ar-SA"/>
              </w:rPr>
              <w:lastRenderedPageBreak/>
              <w:t>Проектная деятельность.</w:t>
            </w:r>
            <w:r w:rsidRPr="00943643">
              <w:rPr>
                <w:rFonts w:ascii="Times New Roman" w:eastAsia="Times New Roman" w:hAnsi="Times New Roman" w:cs="Times New Roman"/>
                <w:color w:val="auto"/>
                <w:sz w:val="22"/>
                <w:szCs w:val="22"/>
                <w:shd w:val="clear" w:color="auto" w:fill="FFFFFF"/>
                <w:lang w:eastAsia="en-US" w:bidi="ar-SA"/>
              </w:rPr>
              <w:t xml:space="preserve"> </w:t>
            </w:r>
          </w:p>
          <w:p w:rsidR="00943643" w:rsidRPr="00943643" w:rsidRDefault="00943643" w:rsidP="00943643">
            <w:pPr>
              <w:widowControl/>
              <w:spacing w:after="200" w:line="259" w:lineRule="exact"/>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w:t>
            </w:r>
            <w:r w:rsidRPr="00943643">
              <w:rPr>
                <w:rFonts w:ascii="Times New Roman" w:eastAsia="Times New Roman" w:hAnsi="Times New Roman" w:cs="Times New Roman"/>
                <w:color w:val="auto"/>
                <w:sz w:val="22"/>
                <w:szCs w:val="22"/>
                <w:shd w:val="clear" w:color="auto" w:fill="FFFFFF"/>
                <w:lang w:eastAsia="en-US" w:bidi="ar-SA"/>
              </w:rPr>
              <w:softHyphen/>
              <w:t>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rsidR="00943643" w:rsidRPr="00943643" w:rsidRDefault="00943643" w:rsidP="00943643">
            <w:pPr>
              <w:widowControl/>
              <w:spacing w:after="200" w:line="259" w:lineRule="exact"/>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Идеями для проектирования могут стать любые предложения, направ</w:t>
            </w:r>
            <w:r w:rsidRPr="00943643">
              <w:rPr>
                <w:rFonts w:ascii="Times New Roman" w:eastAsia="Times New Roman" w:hAnsi="Times New Roman" w:cs="Times New Roman"/>
                <w:color w:val="auto"/>
                <w:sz w:val="22"/>
                <w:szCs w:val="22"/>
                <w:shd w:val="clear" w:color="auto" w:fill="FFFFFF"/>
                <w:lang w:eastAsia="en-US" w:bidi="ar-SA"/>
              </w:rPr>
              <w:softHyphen/>
              <w:t>ленные на улучшение отношений педагогов, детей и родителей, на развитие ответственности, инициативности, например, организация семейного летне</w:t>
            </w:r>
            <w:r w:rsidRPr="00943643">
              <w:rPr>
                <w:rFonts w:ascii="Times New Roman" w:eastAsia="Times New Roman" w:hAnsi="Times New Roman" w:cs="Times New Roman"/>
                <w:color w:val="auto"/>
                <w:sz w:val="22"/>
                <w:szCs w:val="22"/>
                <w:shd w:val="clear" w:color="auto" w:fill="FFFFFF"/>
                <w:lang w:eastAsia="en-US" w:bidi="ar-SA"/>
              </w:rPr>
              <w:softHyphen/>
              <w:t>го отдыха дошкольников, проведение Дня семьи в детском саду, создание сетевого интернет-сообщества воспитывающих взрослых и др.</w:t>
            </w:r>
          </w:p>
          <w:p w:rsidR="00943643" w:rsidRPr="00943643" w:rsidRDefault="00943643" w:rsidP="00442C31">
            <w:pPr>
              <w:widowControl/>
              <w:numPr>
                <w:ilvl w:val="0"/>
                <w:numId w:val="29"/>
              </w:numPr>
              <w:autoSpaceDN w:val="0"/>
              <w:spacing w:after="11" w:line="259" w:lineRule="exact"/>
              <w:ind w:right="349"/>
              <w:jc w:val="both"/>
              <w:rPr>
                <w:rFonts w:ascii="Times New Roman" w:eastAsia="Times New Roman" w:hAnsi="Times New Roman" w:cs="Times New Roman"/>
                <w:color w:val="auto"/>
                <w:sz w:val="22"/>
                <w:szCs w:val="22"/>
                <w:lang w:eastAsia="en-US" w:bidi="ar-SA"/>
              </w:rPr>
            </w:pPr>
            <w:r w:rsidRPr="00943643">
              <w:rPr>
                <w:rFonts w:ascii="Times New Roman" w:eastAsia="Arial" w:hAnsi="Times New Roman" w:cs="Times New Roman"/>
                <w:b/>
                <w:bCs/>
                <w:color w:val="auto"/>
                <w:sz w:val="22"/>
                <w:szCs w:val="22"/>
                <w:shd w:val="clear" w:color="auto" w:fill="FFFFFF"/>
                <w:lang w:eastAsia="en-US" w:bidi="ar-SA"/>
              </w:rPr>
              <w:t>Семейный календарь.</w:t>
            </w:r>
            <w:r w:rsidRPr="00943643">
              <w:rPr>
                <w:rFonts w:ascii="Times New Roman" w:eastAsia="Times New Roman" w:hAnsi="Times New Roman" w:cs="Times New Roman"/>
                <w:color w:val="auto"/>
                <w:sz w:val="22"/>
                <w:szCs w:val="22"/>
                <w:shd w:val="clear" w:color="auto" w:fill="FFFFFF"/>
                <w:lang w:eastAsia="en-US" w:bidi="ar-SA"/>
              </w:rPr>
              <w:t xml:space="preserve"> </w:t>
            </w:r>
          </w:p>
          <w:p w:rsidR="00943643" w:rsidRPr="00943643" w:rsidRDefault="00943643" w:rsidP="00943643">
            <w:pPr>
              <w:widowControl/>
              <w:spacing w:after="200" w:line="259" w:lineRule="exact"/>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Интересные идеи для проектов рождаются бла</w:t>
            </w:r>
            <w:r w:rsidRPr="00943643">
              <w:rPr>
                <w:rFonts w:ascii="Times New Roman" w:eastAsia="Times New Roman" w:hAnsi="Times New Roman" w:cs="Times New Roman"/>
                <w:color w:val="auto"/>
                <w:sz w:val="22"/>
                <w:szCs w:val="22"/>
                <w:shd w:val="clear" w:color="auto" w:fill="FFFFFF"/>
                <w:lang w:eastAsia="en-US" w:bidi="ar-SA"/>
              </w:rPr>
              <w:softHyphen/>
              <w:t>годаря семейному календарю , который может помочь родителям научиться планировать свою деятельность и находить время для взаимодействия и общения с ребенком.</w:t>
            </w:r>
          </w:p>
          <w:p w:rsidR="00943643" w:rsidRPr="00943643" w:rsidRDefault="00943643" w:rsidP="00943643">
            <w:pPr>
              <w:widowControl/>
              <w:spacing w:after="200" w:line="259" w:lineRule="exact"/>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Семейный календарь может состоять из двух взаимосвязанных, взаимо</w:t>
            </w:r>
            <w:r w:rsidRPr="00943643">
              <w:rPr>
                <w:rFonts w:ascii="Times New Roman" w:eastAsia="Times New Roman" w:hAnsi="Times New Roman" w:cs="Times New Roman"/>
                <w:color w:val="auto"/>
                <w:sz w:val="22"/>
                <w:szCs w:val="22"/>
                <w:shd w:val="clear" w:color="auto" w:fill="FFFFFF"/>
                <w:lang w:eastAsia="en-US" w:bidi="ar-SA"/>
              </w:rPr>
              <w:softHyphen/>
              <w:t>проникающих частей: одна—сопровождающая инвариантная, предлагаемая детским садом для всех семей воспитанников; вторая — вариативная, проек</w:t>
            </w:r>
            <w:r w:rsidRPr="00943643">
              <w:rPr>
                <w:rFonts w:ascii="Times New Roman" w:eastAsia="Times New Roman" w:hAnsi="Times New Roman" w:cs="Times New Roman"/>
                <w:color w:val="auto"/>
                <w:sz w:val="22"/>
                <w:szCs w:val="22"/>
                <w:shd w:val="clear" w:color="auto" w:fill="FFFFFF"/>
                <w:lang w:eastAsia="en-US" w:bidi="ar-SA"/>
              </w:rPr>
              <w:softHyphen/>
              <w:t>тируемая каждой семьей в логике своих потребностей и традиций.</w:t>
            </w:r>
            <w:r w:rsidRPr="00943643">
              <w:rPr>
                <w:rFonts w:ascii="Times New Roman" w:eastAsia="Times New Roman" w:hAnsi="Times New Roman" w:cs="Times New Roman"/>
                <w:color w:val="00B050"/>
                <w:sz w:val="22"/>
                <w:szCs w:val="22"/>
                <w:lang w:eastAsia="en-US" w:bidi="ar-SA"/>
              </w:rPr>
              <w:t xml:space="preserve"> </w:t>
            </w:r>
            <w:r w:rsidRPr="00943643">
              <w:rPr>
                <w:rFonts w:ascii="Times New Roman" w:eastAsia="Times New Roman" w:hAnsi="Times New Roman" w:cs="Times New Roman"/>
                <w:color w:val="auto"/>
                <w:sz w:val="22"/>
                <w:szCs w:val="22"/>
                <w:shd w:val="clear" w:color="auto" w:fill="FFFFFF"/>
                <w:lang w:eastAsia="en-US" w:bidi="ar-SA"/>
              </w:rPr>
              <w:t>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w:t>
            </w:r>
            <w:r w:rsidRPr="00943643">
              <w:rPr>
                <w:rFonts w:ascii="Times New Roman" w:eastAsia="Times New Roman" w:hAnsi="Times New Roman" w:cs="Times New Roman"/>
                <w:color w:val="auto"/>
                <w:sz w:val="22"/>
                <w:szCs w:val="22"/>
                <w:shd w:val="clear" w:color="auto" w:fill="FFFFFF"/>
                <w:lang w:eastAsia="en-US" w:bidi="ar-SA"/>
              </w:rPr>
              <w:softHyphen/>
              <w:t>ных народных праздниках и рекомендации по их проведению в семье с учетом возраста детей; о всемирных, всероссийских государствен</w:t>
            </w:r>
            <w:r w:rsidRPr="00943643">
              <w:rPr>
                <w:rFonts w:ascii="Times New Roman" w:eastAsia="Times New Roman" w:hAnsi="Times New Roman" w:cs="Times New Roman"/>
                <w:color w:val="auto"/>
                <w:sz w:val="22"/>
                <w:szCs w:val="22"/>
                <w:shd w:val="clear" w:color="auto" w:fill="FFFFFF"/>
                <w:lang w:eastAsia="en-US" w:bidi="ar-SA"/>
              </w:rPr>
              <w:softHyphen/>
              <w:t>ных, областных, городских, районных праздниках и рекомендации по их проведению в семье с учетом возраста детей; 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и пр.);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w:t>
            </w:r>
            <w:r w:rsidRPr="00943643">
              <w:rPr>
                <w:rFonts w:ascii="Times New Roman" w:eastAsia="Times New Roman" w:hAnsi="Times New Roman" w:cs="Times New Roman"/>
                <w:color w:val="auto"/>
                <w:sz w:val="22"/>
                <w:szCs w:val="22"/>
                <w:shd w:val="clear" w:color="auto" w:fill="FFFFFF"/>
                <w:lang w:eastAsia="en-US" w:bidi="ar-SA"/>
              </w:rPr>
              <w:softHyphen/>
              <w:t>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 и т. п.</w:t>
            </w:r>
          </w:p>
          <w:p w:rsidR="00943643" w:rsidRPr="00943643" w:rsidRDefault="00943643" w:rsidP="00943643">
            <w:pPr>
              <w:widowControl/>
              <w:spacing w:after="200" w:line="259" w:lineRule="exact"/>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Вторая, 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w:t>
            </w:r>
          </w:p>
          <w:p w:rsidR="00943643" w:rsidRPr="00943643" w:rsidRDefault="00943643" w:rsidP="00943643">
            <w:pPr>
              <w:widowControl/>
              <w:spacing w:after="200" w:line="259" w:lineRule="exact"/>
              <w:ind w:left="20"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shd w:val="clear" w:color="auto" w:fill="FFFFFF"/>
                <w:lang w:eastAsia="en-US" w:bidi="ar-SA"/>
              </w:rPr>
              <w:t xml:space="preserve">Оформляя семейный календарь, педагоги и родители в полной мере могут проявить свои художественно-оформительские </w:t>
            </w:r>
            <w:r w:rsidRPr="00943643">
              <w:rPr>
                <w:rFonts w:ascii="Times New Roman" w:eastAsia="Times New Roman" w:hAnsi="Times New Roman" w:cs="Times New Roman"/>
                <w:color w:val="auto"/>
                <w:sz w:val="22"/>
                <w:szCs w:val="22"/>
                <w:shd w:val="clear" w:color="auto" w:fill="FFFFFF"/>
                <w:lang w:eastAsia="en-US" w:bidi="ar-SA"/>
              </w:rPr>
              <w:lastRenderedPageBreak/>
              <w:t>способности.</w:t>
            </w:r>
          </w:p>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shd w:val="clear" w:color="auto" w:fill="FFFFFF"/>
                <w:lang w:eastAsia="en-US" w:bidi="ar-SA"/>
              </w:rPr>
            </w:pPr>
            <w:r w:rsidRPr="00943643">
              <w:rPr>
                <w:rFonts w:ascii="Times New Roman" w:eastAsia="Times New Roman" w:hAnsi="Times New Roman" w:cs="Times New Roman"/>
                <w:color w:val="auto"/>
                <w:sz w:val="22"/>
                <w:szCs w:val="22"/>
                <w:shd w:val="clear" w:color="auto" w:fill="FFFFFF"/>
                <w:lang w:eastAsia="en-US" w:bidi="ar-SA"/>
              </w:rPr>
              <w:t>Семейный календарь рождает у родителей и прародителей идеи буду</w:t>
            </w:r>
            <w:r w:rsidRPr="00943643">
              <w:rPr>
                <w:rFonts w:ascii="Times New Roman" w:eastAsia="Times New Roman" w:hAnsi="Times New Roman" w:cs="Times New Roman"/>
                <w:color w:val="auto"/>
                <w:sz w:val="22"/>
                <w:szCs w:val="22"/>
                <w:shd w:val="clear" w:color="auto" w:fill="FFFFFF"/>
                <w:lang w:eastAsia="en-US" w:bidi="ar-SA"/>
              </w:rPr>
              <w:softHyphen/>
              <w:t>щих совместных дел в семье и детском саду.</w:t>
            </w:r>
          </w:p>
          <w:p w:rsidR="00943643" w:rsidRPr="00943643" w:rsidRDefault="00943643" w:rsidP="00943643">
            <w:pPr>
              <w:widowControl/>
              <w:spacing w:after="200" w:line="313" w:lineRule="exact"/>
              <w:ind w:left="20" w:firstLine="700"/>
              <w:jc w:val="both"/>
              <w:rPr>
                <w:rFonts w:ascii="Times New Roman" w:eastAsia="Times New Roman" w:hAnsi="Times New Roman" w:cs="Times New Roman"/>
                <w:b/>
                <w:bCs/>
                <w:i/>
                <w:iCs/>
                <w:sz w:val="22"/>
                <w:szCs w:val="22"/>
                <w:lang w:bidi="ar-SA"/>
              </w:rPr>
            </w:pPr>
            <w:r w:rsidRPr="00943643">
              <w:rPr>
                <w:rFonts w:ascii="Times New Roman" w:eastAsia="Times New Roman" w:hAnsi="Times New Roman" w:cs="Times New Roman"/>
                <w:b/>
                <w:bCs/>
                <w:i/>
                <w:iCs/>
                <w:sz w:val="22"/>
                <w:szCs w:val="22"/>
                <w:lang w:bidi="ar-SA"/>
              </w:rPr>
              <w:t>На уровне группы и МАДОУ д/с № 129</w:t>
            </w:r>
          </w:p>
          <w:p w:rsidR="00943643" w:rsidRPr="00943643" w:rsidRDefault="00943643" w:rsidP="00943643">
            <w:pPr>
              <w:widowControl/>
              <w:spacing w:after="200" w:line="313" w:lineRule="exact"/>
              <w:ind w:left="20" w:right="20" w:firstLine="700"/>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Родительский комитет группы, члены общесадовского  родительского комитета, участвующие в управлении образовательной организацией и решении вопросов воспитания и социализации их обучающихся.</w:t>
            </w:r>
          </w:p>
          <w:p w:rsidR="00943643" w:rsidRPr="00943643" w:rsidRDefault="00943643" w:rsidP="00943643">
            <w:pPr>
              <w:widowControl/>
              <w:spacing w:after="200" w:line="313" w:lineRule="exact"/>
              <w:ind w:left="20" w:right="20" w:firstLine="700"/>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круглые столы с приглашением специалистов.</w:t>
            </w:r>
          </w:p>
          <w:p w:rsidR="00943643" w:rsidRPr="00943643" w:rsidRDefault="00943643" w:rsidP="00943643">
            <w:pPr>
              <w:widowControl/>
              <w:spacing w:after="200" w:line="313" w:lineRule="exact"/>
              <w:ind w:left="20" w:right="20" w:firstLine="700"/>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Дни открытых дверей, во время которых родители могут посещать режимные моменты, образовательную деятельность, общесадовские мероприятия, для получения представления о ходе образовательного и воспитательного процесса в Учреждении.</w:t>
            </w:r>
          </w:p>
          <w:p w:rsidR="00943643" w:rsidRPr="00943643" w:rsidRDefault="00943643" w:rsidP="00943643">
            <w:pPr>
              <w:widowControl/>
              <w:spacing w:after="200" w:line="313" w:lineRule="exact"/>
              <w:ind w:left="20" w:right="20" w:firstLine="700"/>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Общесадовские родительские собрания, происходящие в режиме обсуждения важных вопросов воспитания детей.</w:t>
            </w:r>
          </w:p>
          <w:p w:rsidR="00943643" w:rsidRPr="00943643" w:rsidRDefault="00943643" w:rsidP="00943643">
            <w:pPr>
              <w:widowControl/>
              <w:spacing w:after="200" w:line="313" w:lineRule="exact"/>
              <w:ind w:left="20" w:right="20" w:firstLine="700"/>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Родительские онлайн-форумы, на которых обсуждаются интересующие родителей вопросы, а также осуществляются виртуальные консультации психологов и педагогических работников, руководителя Учреждения.</w:t>
            </w:r>
          </w:p>
          <w:p w:rsidR="00943643" w:rsidRPr="00943643" w:rsidRDefault="00943643" w:rsidP="00943643">
            <w:pPr>
              <w:widowControl/>
              <w:spacing w:after="200" w:line="313" w:lineRule="exact"/>
              <w:ind w:left="20" w:right="20" w:firstLine="700"/>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Участие родителей в общесадиковых  мероприятиях: праздниках, экологических акциях, творческих мастерских, проектах, физкультурно-спортивных мероприятиях, участие в совместных экскурсиях, пешеходных прогулках. Подготовка и участие в конкурсах на уровне города, региона, учреждения. Подготовка проектов по оформлению помещений Учреждения к праздникам, оформлению территории Учреждения к летне-оздоровительному сезону и зимним играм.</w:t>
            </w:r>
          </w:p>
          <w:tbl>
            <w:tblPr>
              <w:tblW w:w="11533" w:type="dxa"/>
              <w:jc w:val="center"/>
              <w:tblLayout w:type="fixed"/>
              <w:tblCellMar>
                <w:left w:w="10" w:type="dxa"/>
                <w:right w:w="10" w:type="dxa"/>
              </w:tblCellMar>
              <w:tblLook w:val="04A0" w:firstRow="1" w:lastRow="0" w:firstColumn="1" w:lastColumn="0" w:noHBand="0" w:noVBand="1"/>
            </w:tblPr>
            <w:tblGrid>
              <w:gridCol w:w="1206"/>
              <w:gridCol w:w="5702"/>
              <w:gridCol w:w="1924"/>
              <w:gridCol w:w="2701"/>
            </w:tblGrid>
            <w:tr w:rsidR="00943643" w:rsidRPr="00943643" w:rsidTr="00943643">
              <w:trPr>
                <w:trHeight w:val="33"/>
                <w:jc w:val="center"/>
              </w:trPr>
              <w:tc>
                <w:tcPr>
                  <w:tcW w:w="5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43643" w:rsidRPr="00943643" w:rsidRDefault="00943643" w:rsidP="00943643">
                  <w:pPr>
                    <w:widowControl/>
                    <w:spacing w:after="200" w:line="276" w:lineRule="auto"/>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 п/п</w:t>
                  </w:r>
                </w:p>
              </w:tc>
              <w:tc>
                <w:tcPr>
                  <w:tcW w:w="24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Наименование мероприятий</w:t>
                  </w:r>
                </w:p>
              </w:tc>
              <w:tc>
                <w:tcPr>
                  <w:tcW w:w="83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Сроки</w:t>
                  </w:r>
                </w:p>
              </w:tc>
              <w:tc>
                <w:tcPr>
                  <w:tcW w:w="11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43643" w:rsidRPr="00943643" w:rsidRDefault="00943643" w:rsidP="00943643">
                  <w:pPr>
                    <w:widowControl/>
                    <w:spacing w:after="200" w:line="276" w:lineRule="auto"/>
                    <w:jc w:val="center"/>
                    <w:rPr>
                      <w:rFonts w:ascii="Times New Roman" w:eastAsia="Times New Roman" w:hAnsi="Times New Roman" w:cs="Times New Roman"/>
                      <w:b/>
                      <w:color w:val="auto"/>
                      <w:sz w:val="22"/>
                      <w:szCs w:val="28"/>
                      <w:lang w:bidi="ar-SA"/>
                    </w:rPr>
                  </w:pPr>
                  <w:r w:rsidRPr="00943643">
                    <w:rPr>
                      <w:rFonts w:ascii="Times New Roman" w:eastAsia="Times New Roman" w:hAnsi="Times New Roman" w:cs="Times New Roman"/>
                      <w:b/>
                      <w:color w:val="auto"/>
                      <w:sz w:val="22"/>
                      <w:szCs w:val="28"/>
                      <w:lang w:bidi="ar-SA"/>
                    </w:rPr>
                    <w:t>Ответственные</w:t>
                  </w:r>
                </w:p>
              </w:tc>
            </w:tr>
            <w:tr w:rsidR="00943643" w:rsidRPr="00943643" w:rsidTr="00943643">
              <w:trPr>
                <w:trHeight w:val="8"/>
                <w:jc w:val="center"/>
              </w:trPr>
              <w:tc>
                <w:tcPr>
                  <w:tcW w:w="5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1</w:t>
                  </w:r>
                </w:p>
              </w:tc>
              <w:tc>
                <w:tcPr>
                  <w:tcW w:w="24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943643" w:rsidRPr="00943643" w:rsidRDefault="00943643" w:rsidP="00943643">
                  <w:pPr>
                    <w:widowControl/>
                    <w:spacing w:after="200" w:line="276" w:lineRule="auto"/>
                    <w:rPr>
                      <w:rFonts w:ascii="Times New Roman" w:eastAsia="Calibri" w:hAnsi="Times New Roman" w:cs="Times New Roman"/>
                      <w:color w:val="auto"/>
                      <w:sz w:val="22"/>
                      <w:szCs w:val="22"/>
                      <w:u w:val="single"/>
                      <w:lang w:bidi="ar-SA"/>
                    </w:rPr>
                  </w:pPr>
                </w:p>
                <w:p w:rsidR="00943643" w:rsidRPr="00943643" w:rsidRDefault="00943643" w:rsidP="00943643">
                  <w:pPr>
                    <w:widowControl/>
                    <w:spacing w:after="200" w:line="276" w:lineRule="auto"/>
                    <w:rPr>
                      <w:rFonts w:ascii="Times New Roman" w:eastAsia="Calibri" w:hAnsi="Times New Roman" w:cs="Times New Roman"/>
                      <w:color w:val="auto"/>
                      <w:sz w:val="22"/>
                      <w:szCs w:val="22"/>
                      <w:u w:val="single"/>
                      <w:lang w:bidi="ar-SA"/>
                    </w:rPr>
                  </w:pPr>
                  <w:r w:rsidRPr="00943643">
                    <w:rPr>
                      <w:rFonts w:ascii="Times New Roman" w:eastAsia="Calibri" w:hAnsi="Times New Roman" w:cs="Times New Roman"/>
                      <w:color w:val="auto"/>
                      <w:sz w:val="22"/>
                      <w:szCs w:val="22"/>
                      <w:u w:val="single"/>
                      <w:lang w:bidi="ar-SA"/>
                    </w:rPr>
                    <w:lastRenderedPageBreak/>
                    <w:t xml:space="preserve"> Тематические  выставки </w:t>
                  </w:r>
                </w:p>
                <w:p w:rsidR="00943643" w:rsidRPr="00943643" w:rsidRDefault="00943643" w:rsidP="00943643">
                  <w:pPr>
                    <w:widowControl/>
                    <w:spacing w:after="200" w:line="276" w:lineRule="auto"/>
                    <w:rPr>
                      <w:rFonts w:ascii="Times New Roman" w:eastAsia="Calibri" w:hAnsi="Times New Roman" w:cs="Times New Roman"/>
                      <w:color w:val="auto"/>
                      <w:sz w:val="22"/>
                      <w:szCs w:val="22"/>
                      <w:u w:val="single"/>
                      <w:lang w:bidi="ar-SA"/>
                    </w:rPr>
                  </w:pPr>
                </w:p>
                <w:p w:rsidR="00943643" w:rsidRPr="00943643" w:rsidRDefault="00943643" w:rsidP="00943643">
                  <w:pPr>
                    <w:widowControl/>
                    <w:spacing w:after="200" w:line="276" w:lineRule="auto"/>
                    <w:contextualSpacing/>
                    <w:rPr>
                      <w:rFonts w:ascii="Times New Roman" w:eastAsia="Calibri" w:hAnsi="Times New Roman" w:cs="Times New Roman"/>
                      <w:color w:val="auto"/>
                      <w:sz w:val="22"/>
                      <w:szCs w:val="22"/>
                      <w:lang w:bidi="ar-SA"/>
                    </w:rPr>
                  </w:pPr>
                  <w:r w:rsidRPr="00943643">
                    <w:rPr>
                      <w:rFonts w:ascii="Times New Roman" w:eastAsia="Calibri" w:hAnsi="Times New Roman" w:cs="Times New Roman"/>
                      <w:color w:val="auto"/>
                      <w:sz w:val="22"/>
                      <w:szCs w:val="22"/>
                      <w:lang w:bidi="ar-SA"/>
                    </w:rPr>
                    <w:t>«Азбука безопасности»</w:t>
                  </w:r>
                </w:p>
                <w:p w:rsidR="00943643" w:rsidRPr="00943643" w:rsidRDefault="00943643" w:rsidP="00943643">
                  <w:pPr>
                    <w:widowControl/>
                    <w:spacing w:after="200" w:line="276" w:lineRule="auto"/>
                    <w:contextualSpacing/>
                    <w:rPr>
                      <w:rFonts w:ascii="Times New Roman" w:eastAsia="Calibri" w:hAnsi="Times New Roman" w:cs="Times New Roman"/>
                      <w:color w:val="auto"/>
                      <w:sz w:val="22"/>
                      <w:szCs w:val="22"/>
                      <w:lang w:bidi="ar-SA"/>
                    </w:rPr>
                  </w:pPr>
                  <w:r w:rsidRPr="00943643">
                    <w:rPr>
                      <w:rFonts w:ascii="Times New Roman" w:eastAsia="Calibri" w:hAnsi="Times New Roman" w:cs="Times New Roman"/>
                      <w:color w:val="auto"/>
                      <w:sz w:val="22"/>
                      <w:szCs w:val="22"/>
                      <w:lang w:bidi="ar-SA"/>
                    </w:rPr>
                    <w:t>«Дары осени»</w:t>
                  </w:r>
                </w:p>
                <w:p w:rsidR="00943643" w:rsidRPr="00943643" w:rsidRDefault="00943643" w:rsidP="00943643">
                  <w:pPr>
                    <w:widowControl/>
                    <w:spacing w:after="200" w:line="276" w:lineRule="auto"/>
                    <w:contextualSpacing/>
                    <w:rPr>
                      <w:rFonts w:ascii="Times New Roman" w:eastAsia="Calibri" w:hAnsi="Times New Roman" w:cs="Times New Roman"/>
                      <w:color w:val="auto"/>
                      <w:sz w:val="22"/>
                      <w:szCs w:val="22"/>
                      <w:lang w:bidi="ar-SA"/>
                    </w:rPr>
                  </w:pPr>
                  <w:r w:rsidRPr="00943643">
                    <w:rPr>
                      <w:rFonts w:ascii="Times New Roman" w:eastAsia="Calibri" w:hAnsi="Times New Roman" w:cs="Times New Roman"/>
                      <w:color w:val="auto"/>
                      <w:sz w:val="22"/>
                      <w:szCs w:val="22"/>
                      <w:lang w:bidi="ar-SA"/>
                    </w:rPr>
                    <w:t>«Моя мама – самая-самая»</w:t>
                  </w:r>
                </w:p>
                <w:p w:rsidR="00943643" w:rsidRPr="00943643" w:rsidRDefault="00943643" w:rsidP="00943643">
                  <w:pPr>
                    <w:widowControl/>
                    <w:spacing w:after="200" w:line="276" w:lineRule="auto"/>
                    <w:contextualSpacing/>
                    <w:rPr>
                      <w:rFonts w:ascii="Times New Roman" w:eastAsia="Calibri" w:hAnsi="Times New Roman" w:cs="Times New Roman"/>
                      <w:color w:val="auto"/>
                      <w:sz w:val="22"/>
                      <w:szCs w:val="22"/>
                      <w:lang w:bidi="ar-SA"/>
                    </w:rPr>
                  </w:pPr>
                  <w:r w:rsidRPr="00943643">
                    <w:rPr>
                      <w:rFonts w:ascii="Times New Roman" w:eastAsia="Calibri" w:hAnsi="Times New Roman" w:cs="Times New Roman"/>
                      <w:color w:val="auto"/>
                      <w:sz w:val="22"/>
                      <w:szCs w:val="22"/>
                      <w:lang w:bidi="ar-SA"/>
                    </w:rPr>
                    <w:t>«Новогодняя игрушка»</w:t>
                  </w:r>
                </w:p>
                <w:p w:rsidR="00943643" w:rsidRPr="00943643" w:rsidRDefault="00943643" w:rsidP="00943643">
                  <w:pPr>
                    <w:widowControl/>
                    <w:spacing w:after="200" w:line="276" w:lineRule="auto"/>
                    <w:contextualSpacing/>
                    <w:rPr>
                      <w:rFonts w:ascii="Times New Roman" w:eastAsia="Calibri" w:hAnsi="Times New Roman" w:cs="Times New Roman"/>
                      <w:color w:val="auto"/>
                      <w:sz w:val="22"/>
                      <w:szCs w:val="22"/>
                      <w:lang w:bidi="ar-SA"/>
                    </w:rPr>
                  </w:pPr>
                  <w:r w:rsidRPr="00943643">
                    <w:rPr>
                      <w:rFonts w:ascii="Times New Roman" w:eastAsia="Calibri" w:hAnsi="Times New Roman" w:cs="Times New Roman"/>
                      <w:color w:val="auto"/>
                      <w:sz w:val="22"/>
                      <w:szCs w:val="22"/>
                      <w:lang w:bidi="ar-SA"/>
                    </w:rPr>
                    <w:t>«Наша армия сильна»</w:t>
                  </w:r>
                </w:p>
                <w:p w:rsidR="00943643" w:rsidRPr="00943643" w:rsidRDefault="00943643" w:rsidP="00943643">
                  <w:pPr>
                    <w:widowControl/>
                    <w:spacing w:after="200" w:line="276" w:lineRule="auto"/>
                    <w:contextualSpacing/>
                    <w:rPr>
                      <w:rFonts w:ascii="Times New Roman" w:eastAsia="Calibri" w:hAnsi="Times New Roman" w:cs="Times New Roman"/>
                      <w:color w:val="auto"/>
                      <w:sz w:val="22"/>
                      <w:szCs w:val="22"/>
                      <w:lang w:bidi="ar-SA"/>
                    </w:rPr>
                  </w:pPr>
                  <w:r w:rsidRPr="00943643">
                    <w:rPr>
                      <w:rFonts w:ascii="Times New Roman" w:eastAsia="Calibri" w:hAnsi="Times New Roman" w:cs="Times New Roman"/>
                      <w:color w:val="auto"/>
                      <w:sz w:val="22"/>
                      <w:szCs w:val="22"/>
                      <w:lang w:bidi="ar-SA"/>
                    </w:rPr>
                    <w:t>«Наши мамы мастерицы»</w:t>
                  </w:r>
                </w:p>
                <w:p w:rsidR="00943643" w:rsidRPr="00943643" w:rsidRDefault="00943643" w:rsidP="00943643">
                  <w:pPr>
                    <w:widowControl/>
                    <w:spacing w:after="200" w:line="276" w:lineRule="auto"/>
                    <w:contextualSpacing/>
                    <w:rPr>
                      <w:rFonts w:ascii="Times New Roman" w:eastAsia="Calibri" w:hAnsi="Times New Roman" w:cs="Times New Roman"/>
                      <w:color w:val="auto"/>
                      <w:sz w:val="22"/>
                      <w:szCs w:val="22"/>
                      <w:lang w:bidi="ar-SA"/>
                    </w:rPr>
                  </w:pPr>
                  <w:r w:rsidRPr="00943643">
                    <w:rPr>
                      <w:rFonts w:ascii="Times New Roman" w:eastAsia="Calibri" w:hAnsi="Times New Roman" w:cs="Times New Roman"/>
                      <w:color w:val="auto"/>
                      <w:sz w:val="22"/>
                      <w:szCs w:val="22"/>
                      <w:lang w:bidi="ar-SA"/>
                    </w:rPr>
                    <w:t>«Весенняя палитра»</w:t>
                  </w:r>
                </w:p>
                <w:p w:rsidR="00943643" w:rsidRPr="00943643" w:rsidRDefault="00943643" w:rsidP="00943643">
                  <w:pPr>
                    <w:widowControl/>
                    <w:spacing w:after="200" w:line="276" w:lineRule="auto"/>
                    <w:contextualSpacing/>
                    <w:rPr>
                      <w:rFonts w:ascii="Times New Roman" w:eastAsia="Calibri" w:hAnsi="Times New Roman" w:cs="Times New Roman"/>
                      <w:color w:val="auto"/>
                      <w:sz w:val="22"/>
                      <w:szCs w:val="22"/>
                      <w:lang w:bidi="ar-SA"/>
                    </w:rPr>
                  </w:pPr>
                  <w:r w:rsidRPr="00943643">
                    <w:rPr>
                      <w:rFonts w:ascii="Times New Roman" w:eastAsia="Calibri" w:hAnsi="Times New Roman" w:cs="Times New Roman"/>
                      <w:color w:val="auto"/>
                      <w:sz w:val="22"/>
                      <w:szCs w:val="22"/>
                      <w:lang w:bidi="ar-SA"/>
                    </w:rPr>
                    <w:t>«Мне бы в космос»</w:t>
                  </w:r>
                </w:p>
                <w:p w:rsidR="00943643" w:rsidRPr="00943643" w:rsidRDefault="00943643" w:rsidP="00943643">
                  <w:pPr>
                    <w:widowControl/>
                    <w:spacing w:after="200" w:line="276" w:lineRule="auto"/>
                    <w:contextualSpacing/>
                    <w:rPr>
                      <w:rFonts w:ascii="Times New Roman" w:eastAsia="Calibri" w:hAnsi="Times New Roman" w:cs="Times New Roman"/>
                      <w:color w:val="auto"/>
                      <w:sz w:val="22"/>
                      <w:szCs w:val="22"/>
                      <w:lang w:bidi="ar-SA"/>
                    </w:rPr>
                  </w:pPr>
                  <w:r w:rsidRPr="00943643">
                    <w:rPr>
                      <w:rFonts w:ascii="Times New Roman" w:eastAsia="Calibri" w:hAnsi="Times New Roman" w:cs="Times New Roman"/>
                      <w:color w:val="auto"/>
                      <w:sz w:val="22"/>
                      <w:szCs w:val="22"/>
                      <w:lang w:bidi="ar-SA"/>
                    </w:rPr>
                    <w:t>«Пасхальное настроение»</w:t>
                  </w:r>
                </w:p>
                <w:p w:rsidR="00943643" w:rsidRPr="00943643" w:rsidRDefault="00943643" w:rsidP="00943643">
                  <w:pPr>
                    <w:widowControl/>
                    <w:spacing w:after="200" w:line="276" w:lineRule="auto"/>
                    <w:contextualSpacing/>
                    <w:rPr>
                      <w:rFonts w:ascii="Times New Roman" w:eastAsia="Calibri" w:hAnsi="Times New Roman" w:cs="Times New Roman"/>
                      <w:color w:val="auto"/>
                      <w:sz w:val="22"/>
                      <w:szCs w:val="22"/>
                      <w:lang w:bidi="ar-SA"/>
                    </w:rPr>
                  </w:pPr>
                  <w:r w:rsidRPr="00943643">
                    <w:rPr>
                      <w:rFonts w:ascii="Times New Roman" w:eastAsia="Calibri" w:hAnsi="Times New Roman" w:cs="Times New Roman"/>
                      <w:color w:val="auto"/>
                      <w:sz w:val="22"/>
                      <w:szCs w:val="22"/>
                      <w:lang w:bidi="ar-SA"/>
                    </w:rPr>
                    <w:t>«Этих дней не смолкнет слава»</w:t>
                  </w:r>
                </w:p>
                <w:p w:rsidR="00943643" w:rsidRPr="00943643" w:rsidRDefault="00943643" w:rsidP="00943643">
                  <w:pPr>
                    <w:widowControl/>
                    <w:spacing w:after="200" w:line="276" w:lineRule="auto"/>
                    <w:rPr>
                      <w:rFonts w:ascii="Times New Roman" w:eastAsia="Calibri" w:hAnsi="Times New Roman" w:cs="Times New Roman"/>
                      <w:color w:val="auto"/>
                      <w:sz w:val="22"/>
                      <w:szCs w:val="22"/>
                      <w:lang w:bidi="ar-SA"/>
                    </w:rPr>
                  </w:pPr>
                </w:p>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bidi="ar-SA"/>
                    </w:rPr>
                  </w:pPr>
                </w:p>
              </w:tc>
              <w:tc>
                <w:tcPr>
                  <w:tcW w:w="83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lastRenderedPageBreak/>
                    <w:t>сентябрь</w:t>
                  </w: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lastRenderedPageBreak/>
                    <w:t>октябрь</w:t>
                  </w: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ноябрь</w:t>
                  </w: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декабрь</w:t>
                  </w: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февраль</w:t>
                  </w: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март</w:t>
                  </w: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март</w:t>
                  </w: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апрель</w:t>
                  </w: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апрель</w:t>
                  </w: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май</w:t>
                  </w:r>
                </w:p>
              </w:tc>
              <w:tc>
                <w:tcPr>
                  <w:tcW w:w="11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lastRenderedPageBreak/>
                    <w:t>Методист</w:t>
                  </w: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lastRenderedPageBreak/>
                    <w:t>Воспитатели</w:t>
                  </w: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Специалисты</w:t>
                  </w:r>
                </w:p>
              </w:tc>
            </w:tr>
            <w:tr w:rsidR="00943643" w:rsidRPr="00943643" w:rsidTr="00943643">
              <w:trPr>
                <w:trHeight w:val="8"/>
                <w:jc w:val="center"/>
              </w:trPr>
              <w:tc>
                <w:tcPr>
                  <w:tcW w:w="5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lastRenderedPageBreak/>
                    <w:t>2</w:t>
                  </w:r>
                </w:p>
              </w:tc>
              <w:tc>
                <w:tcPr>
                  <w:tcW w:w="24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943643" w:rsidRPr="00943643" w:rsidRDefault="00943643" w:rsidP="00943643">
                  <w:pPr>
                    <w:widowControl/>
                    <w:spacing w:after="200" w:line="276" w:lineRule="auto"/>
                    <w:ind w:right="57"/>
                    <w:rPr>
                      <w:rFonts w:ascii="Times New Roman" w:eastAsia="Times New Roman" w:hAnsi="Times New Roman" w:cs="Times New Roman"/>
                      <w:color w:val="auto"/>
                      <w:sz w:val="22"/>
                      <w:szCs w:val="22"/>
                      <w:u w:val="single"/>
                      <w:lang w:bidi="ar-SA"/>
                    </w:rPr>
                  </w:pPr>
                  <w:r w:rsidRPr="00943643">
                    <w:rPr>
                      <w:rFonts w:ascii="Times New Roman" w:eastAsia="Times New Roman" w:hAnsi="Times New Roman" w:cs="Times New Roman"/>
                      <w:color w:val="auto"/>
                      <w:sz w:val="22"/>
                      <w:szCs w:val="22"/>
                      <w:u w:val="single"/>
                      <w:lang w:bidi="ar-SA"/>
                    </w:rPr>
                    <w:t>Праздники и развлечения</w:t>
                  </w:r>
                  <w:r w:rsidRPr="00943643">
                    <w:rPr>
                      <w:rFonts w:ascii="Times New Roman" w:eastAsia="Times New Roman" w:hAnsi="Times New Roman" w:cs="Times New Roman"/>
                      <w:color w:val="auto"/>
                      <w:sz w:val="22"/>
                      <w:szCs w:val="22"/>
                      <w:lang w:bidi="ar-SA"/>
                    </w:rPr>
                    <w:t xml:space="preserve"> </w:t>
                  </w:r>
                  <w:r w:rsidRPr="00943643">
                    <w:rPr>
                      <w:rFonts w:ascii="Times New Roman" w:eastAsia="Times New Roman" w:hAnsi="Times New Roman" w:cs="Times New Roman"/>
                      <w:color w:val="auto"/>
                      <w:sz w:val="22"/>
                      <w:szCs w:val="22"/>
                      <w:u w:val="single"/>
                      <w:lang w:bidi="ar-SA"/>
                    </w:rPr>
                    <w:t xml:space="preserve">Совместные спортивные праздники и </w:t>
                  </w:r>
                </w:p>
                <w:p w:rsidR="00943643" w:rsidRPr="00943643" w:rsidRDefault="00943643" w:rsidP="00943643">
                  <w:pPr>
                    <w:widowControl/>
                    <w:spacing w:after="200" w:line="276" w:lineRule="auto"/>
                    <w:ind w:right="57"/>
                    <w:rPr>
                      <w:rFonts w:ascii="Times New Roman" w:eastAsia="Times New Roman" w:hAnsi="Times New Roman" w:cs="Times New Roman"/>
                      <w:color w:val="auto"/>
                      <w:sz w:val="22"/>
                      <w:szCs w:val="22"/>
                      <w:u w:val="single"/>
                      <w:lang w:bidi="ar-SA"/>
                    </w:rPr>
                  </w:pPr>
                  <w:r w:rsidRPr="00943643">
                    <w:rPr>
                      <w:rFonts w:ascii="Times New Roman" w:eastAsia="Times New Roman" w:hAnsi="Times New Roman" w:cs="Times New Roman"/>
                      <w:color w:val="auto"/>
                      <w:sz w:val="22"/>
                      <w:szCs w:val="22"/>
                      <w:u w:val="single"/>
                      <w:lang w:bidi="ar-SA"/>
                    </w:rPr>
                    <w:t>развлечения.</w:t>
                  </w:r>
                </w:p>
                <w:p w:rsidR="00943643" w:rsidRPr="00943643" w:rsidRDefault="00943643" w:rsidP="00943643">
                  <w:pPr>
                    <w:widowControl/>
                    <w:tabs>
                      <w:tab w:val="left" w:pos="720"/>
                    </w:tabs>
                    <w:spacing w:after="200" w:line="276" w:lineRule="auto"/>
                    <w:rPr>
                      <w:rFonts w:ascii="Times New Roman" w:eastAsia="Times New Roman" w:hAnsi="Times New Roman" w:cs="Times New Roman"/>
                      <w:color w:val="auto"/>
                      <w:sz w:val="22"/>
                      <w:szCs w:val="22"/>
                      <w:lang w:bidi="ar-SA"/>
                    </w:rPr>
                  </w:pPr>
                  <w:r w:rsidRPr="00943643">
                    <w:rPr>
                      <w:rFonts w:ascii="Times New Roman" w:eastAsia="Symbol" w:hAnsi="Times New Roman" w:cs="Times New Roman"/>
                      <w:color w:val="auto"/>
                      <w:sz w:val="22"/>
                      <w:szCs w:val="22"/>
                      <w:lang w:bidi="ar-SA"/>
                    </w:rPr>
                    <w:t></w:t>
                  </w:r>
                  <w:r w:rsidRPr="00943643">
                    <w:rPr>
                      <w:rFonts w:ascii="Times New Roman" w:eastAsia="Symbol" w:hAnsi="Times New Roman" w:cs="Times New Roman"/>
                      <w:color w:val="auto"/>
                      <w:sz w:val="22"/>
                      <w:szCs w:val="22"/>
                      <w:lang w:bidi="ar-SA"/>
                    </w:rPr>
                    <w:tab/>
                  </w:r>
                  <w:r w:rsidRPr="00943643">
                    <w:rPr>
                      <w:rFonts w:ascii="Times New Roman" w:eastAsia="Times New Roman" w:hAnsi="Times New Roman" w:cs="Times New Roman"/>
                      <w:color w:val="auto"/>
                      <w:sz w:val="22"/>
                      <w:szCs w:val="22"/>
                      <w:lang w:bidi="ar-SA"/>
                    </w:rPr>
                    <w:t>«День знаний. День здоровья»</w:t>
                  </w:r>
                </w:p>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bidi="ar-SA"/>
                    </w:rPr>
                  </w:pPr>
                  <w:r w:rsidRPr="00943643">
                    <w:rPr>
                      <w:rFonts w:ascii="Times New Roman" w:eastAsia="Symbol" w:hAnsi="Times New Roman" w:cs="Times New Roman"/>
                      <w:color w:val="auto"/>
                      <w:sz w:val="22"/>
                      <w:szCs w:val="22"/>
                      <w:lang w:bidi="ar-SA"/>
                    </w:rPr>
                    <w:t></w:t>
                  </w:r>
                  <w:r w:rsidRPr="00943643">
                    <w:rPr>
                      <w:rFonts w:ascii="Times New Roman" w:eastAsia="Symbol" w:hAnsi="Times New Roman" w:cs="Times New Roman"/>
                      <w:color w:val="auto"/>
                      <w:sz w:val="22"/>
                      <w:szCs w:val="22"/>
                      <w:lang w:bidi="ar-SA"/>
                    </w:rPr>
                    <w:tab/>
                  </w:r>
                  <w:r w:rsidRPr="00943643">
                    <w:rPr>
                      <w:rFonts w:ascii="Times New Roman" w:eastAsia="Times New Roman" w:hAnsi="Times New Roman" w:cs="Times New Roman"/>
                      <w:color w:val="auto"/>
                      <w:sz w:val="22"/>
                      <w:szCs w:val="22"/>
                      <w:lang w:bidi="ar-SA"/>
                    </w:rPr>
                    <w:t>«Сказки золотой осени»</w:t>
                  </w:r>
                </w:p>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bidi="ar-SA"/>
                    </w:rPr>
                  </w:pPr>
                  <w:r w:rsidRPr="00943643">
                    <w:rPr>
                      <w:rFonts w:ascii="Times New Roman" w:eastAsia="Symbol" w:hAnsi="Times New Roman" w:cs="Times New Roman"/>
                      <w:color w:val="auto"/>
                      <w:sz w:val="22"/>
                      <w:szCs w:val="22"/>
                      <w:lang w:bidi="ar-SA"/>
                    </w:rPr>
                    <w:t></w:t>
                  </w:r>
                  <w:r w:rsidRPr="00943643">
                    <w:rPr>
                      <w:rFonts w:ascii="Times New Roman" w:eastAsia="Symbol" w:hAnsi="Times New Roman" w:cs="Times New Roman"/>
                      <w:color w:val="auto"/>
                      <w:sz w:val="22"/>
                      <w:szCs w:val="22"/>
                      <w:lang w:bidi="ar-SA"/>
                    </w:rPr>
                    <w:tab/>
                  </w:r>
                  <w:r w:rsidRPr="00943643">
                    <w:rPr>
                      <w:rFonts w:ascii="Times New Roman" w:eastAsia="Times New Roman" w:hAnsi="Times New Roman" w:cs="Times New Roman"/>
                      <w:color w:val="auto"/>
                      <w:sz w:val="22"/>
                      <w:szCs w:val="22"/>
                      <w:lang w:bidi="ar-SA"/>
                    </w:rPr>
                    <w:t>«День  матери»</w:t>
                  </w:r>
                </w:p>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bidi="ar-SA"/>
                    </w:rPr>
                  </w:pPr>
                  <w:r w:rsidRPr="00943643">
                    <w:rPr>
                      <w:rFonts w:ascii="Times New Roman" w:eastAsia="Symbol" w:hAnsi="Times New Roman" w:cs="Times New Roman"/>
                      <w:color w:val="auto"/>
                      <w:sz w:val="22"/>
                      <w:szCs w:val="22"/>
                      <w:lang w:bidi="ar-SA"/>
                    </w:rPr>
                    <w:t></w:t>
                  </w:r>
                  <w:r w:rsidRPr="00943643">
                    <w:rPr>
                      <w:rFonts w:ascii="Times New Roman" w:eastAsia="Symbol" w:hAnsi="Times New Roman" w:cs="Times New Roman"/>
                      <w:color w:val="auto"/>
                      <w:sz w:val="22"/>
                      <w:szCs w:val="22"/>
                      <w:lang w:bidi="ar-SA"/>
                    </w:rPr>
                    <w:tab/>
                  </w:r>
                  <w:r w:rsidRPr="00943643">
                    <w:rPr>
                      <w:rFonts w:ascii="Times New Roman" w:eastAsia="Times New Roman" w:hAnsi="Times New Roman" w:cs="Times New Roman"/>
                      <w:color w:val="auto"/>
                      <w:sz w:val="22"/>
                      <w:szCs w:val="22"/>
                      <w:lang w:bidi="ar-SA"/>
                    </w:rPr>
                    <w:t>«Новогодний утренник»</w:t>
                  </w:r>
                </w:p>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bidi="ar-SA"/>
                    </w:rPr>
                  </w:pPr>
                  <w:r w:rsidRPr="00943643">
                    <w:rPr>
                      <w:rFonts w:ascii="Times New Roman" w:eastAsia="Symbol" w:hAnsi="Times New Roman" w:cs="Times New Roman"/>
                      <w:color w:val="auto"/>
                      <w:sz w:val="22"/>
                      <w:szCs w:val="22"/>
                      <w:lang w:bidi="ar-SA"/>
                    </w:rPr>
                    <w:t></w:t>
                  </w:r>
                  <w:r w:rsidRPr="00943643">
                    <w:rPr>
                      <w:rFonts w:ascii="Times New Roman" w:eastAsia="Symbol" w:hAnsi="Times New Roman" w:cs="Times New Roman"/>
                      <w:color w:val="auto"/>
                      <w:sz w:val="22"/>
                      <w:szCs w:val="22"/>
                      <w:lang w:bidi="ar-SA"/>
                    </w:rPr>
                    <w:tab/>
                  </w:r>
                  <w:r w:rsidRPr="00943643">
                    <w:rPr>
                      <w:rFonts w:ascii="Times New Roman" w:eastAsia="Times New Roman" w:hAnsi="Times New Roman" w:cs="Times New Roman"/>
                      <w:color w:val="auto"/>
                      <w:sz w:val="22"/>
                      <w:szCs w:val="22"/>
                      <w:lang w:bidi="ar-SA"/>
                    </w:rPr>
                    <w:t>«Рождественские  забавы», «Прощание с ёлочкой»</w:t>
                  </w:r>
                </w:p>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bidi="ar-SA"/>
                    </w:rPr>
                  </w:pPr>
                  <w:r w:rsidRPr="00943643">
                    <w:rPr>
                      <w:rFonts w:ascii="Times New Roman" w:eastAsia="Symbol" w:hAnsi="Times New Roman" w:cs="Times New Roman"/>
                      <w:color w:val="auto"/>
                      <w:sz w:val="22"/>
                      <w:szCs w:val="22"/>
                      <w:lang w:bidi="ar-SA"/>
                    </w:rPr>
                    <w:t></w:t>
                  </w:r>
                  <w:r w:rsidRPr="00943643">
                    <w:rPr>
                      <w:rFonts w:ascii="Times New Roman" w:eastAsia="Symbol" w:hAnsi="Times New Roman" w:cs="Times New Roman"/>
                      <w:color w:val="auto"/>
                      <w:sz w:val="22"/>
                      <w:szCs w:val="22"/>
                      <w:lang w:bidi="ar-SA"/>
                    </w:rPr>
                    <w:tab/>
                  </w:r>
                  <w:r w:rsidRPr="00943643">
                    <w:rPr>
                      <w:rFonts w:ascii="Times New Roman" w:eastAsia="Times New Roman" w:hAnsi="Times New Roman" w:cs="Times New Roman"/>
                      <w:color w:val="auto"/>
                      <w:sz w:val="22"/>
                      <w:szCs w:val="22"/>
                      <w:lang w:bidi="ar-SA"/>
                    </w:rPr>
                    <w:t xml:space="preserve">«Праздник, посвящённый дню защитника </w:t>
                  </w:r>
                  <w:r w:rsidRPr="00943643">
                    <w:rPr>
                      <w:rFonts w:ascii="Times New Roman" w:eastAsia="Times New Roman" w:hAnsi="Times New Roman" w:cs="Times New Roman"/>
                      <w:color w:val="auto"/>
                      <w:sz w:val="22"/>
                      <w:szCs w:val="22"/>
                      <w:lang w:bidi="ar-SA"/>
                    </w:rPr>
                    <w:lastRenderedPageBreak/>
                    <w:t>отечества»</w:t>
                  </w:r>
                </w:p>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bidi="ar-SA"/>
                    </w:rPr>
                  </w:pPr>
                  <w:r w:rsidRPr="00943643">
                    <w:rPr>
                      <w:rFonts w:ascii="Times New Roman" w:eastAsia="Symbol" w:hAnsi="Times New Roman" w:cs="Times New Roman"/>
                      <w:color w:val="auto"/>
                      <w:sz w:val="22"/>
                      <w:szCs w:val="22"/>
                      <w:lang w:bidi="ar-SA"/>
                    </w:rPr>
                    <w:t></w:t>
                  </w:r>
                  <w:r w:rsidRPr="00943643">
                    <w:rPr>
                      <w:rFonts w:ascii="Times New Roman" w:eastAsia="Symbol" w:hAnsi="Times New Roman" w:cs="Times New Roman"/>
                      <w:color w:val="auto"/>
                      <w:sz w:val="22"/>
                      <w:szCs w:val="22"/>
                      <w:lang w:bidi="ar-SA"/>
                    </w:rPr>
                    <w:tab/>
                  </w:r>
                  <w:r w:rsidRPr="00943643">
                    <w:rPr>
                      <w:rFonts w:ascii="Times New Roman" w:eastAsia="Times New Roman" w:hAnsi="Times New Roman" w:cs="Times New Roman"/>
                      <w:color w:val="auto"/>
                      <w:sz w:val="22"/>
                      <w:szCs w:val="22"/>
                      <w:lang w:bidi="ar-SA"/>
                    </w:rPr>
                    <w:t>«Праздник, посвящённый международному женскому дню», «Широкая масленица»</w:t>
                  </w:r>
                </w:p>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bidi="ar-SA"/>
                    </w:rPr>
                  </w:pPr>
                  <w:r w:rsidRPr="00943643">
                    <w:rPr>
                      <w:rFonts w:ascii="Times New Roman" w:eastAsia="Symbol" w:hAnsi="Times New Roman" w:cs="Times New Roman"/>
                      <w:color w:val="auto"/>
                      <w:sz w:val="22"/>
                      <w:szCs w:val="22"/>
                      <w:lang w:bidi="ar-SA"/>
                    </w:rPr>
                    <w:t></w:t>
                  </w:r>
                  <w:r w:rsidRPr="00943643">
                    <w:rPr>
                      <w:rFonts w:ascii="Times New Roman" w:eastAsia="Symbol" w:hAnsi="Times New Roman" w:cs="Times New Roman"/>
                      <w:color w:val="auto"/>
                      <w:sz w:val="22"/>
                      <w:szCs w:val="22"/>
                      <w:lang w:bidi="ar-SA"/>
                    </w:rPr>
                    <w:tab/>
                  </w:r>
                  <w:r w:rsidRPr="00943643">
                    <w:rPr>
                      <w:rFonts w:ascii="Times New Roman" w:eastAsia="Times New Roman" w:hAnsi="Times New Roman" w:cs="Times New Roman"/>
                      <w:color w:val="auto"/>
                      <w:sz w:val="22"/>
                      <w:szCs w:val="22"/>
                      <w:lang w:bidi="ar-SA"/>
                    </w:rPr>
                    <w:t>«День смеха», «Весенний праздник»</w:t>
                  </w:r>
                </w:p>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bidi="ar-SA"/>
                    </w:rPr>
                  </w:pPr>
                  <w:r w:rsidRPr="00943643">
                    <w:rPr>
                      <w:rFonts w:ascii="Times New Roman" w:eastAsia="Symbol" w:hAnsi="Times New Roman" w:cs="Times New Roman"/>
                      <w:color w:val="auto"/>
                      <w:sz w:val="22"/>
                      <w:szCs w:val="22"/>
                      <w:lang w:bidi="ar-SA"/>
                    </w:rPr>
                    <w:t></w:t>
                  </w:r>
                  <w:r w:rsidRPr="00943643">
                    <w:rPr>
                      <w:rFonts w:ascii="Times New Roman" w:eastAsia="Symbol" w:hAnsi="Times New Roman" w:cs="Times New Roman"/>
                      <w:color w:val="auto"/>
                      <w:sz w:val="22"/>
                      <w:szCs w:val="22"/>
                      <w:lang w:bidi="ar-SA"/>
                    </w:rPr>
                    <w:tab/>
                  </w:r>
                  <w:r w:rsidRPr="00943643">
                    <w:rPr>
                      <w:rFonts w:ascii="Times New Roman" w:eastAsia="Times New Roman" w:hAnsi="Times New Roman" w:cs="Times New Roman"/>
                      <w:color w:val="auto"/>
                      <w:sz w:val="22"/>
                      <w:szCs w:val="22"/>
                      <w:lang w:bidi="ar-SA"/>
                    </w:rPr>
                    <w:t>«Праздник, посвящённый Дню Победы»</w:t>
                  </w:r>
                </w:p>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bidi="ar-SA"/>
                    </w:rPr>
                  </w:pPr>
                  <w:r w:rsidRPr="00943643">
                    <w:rPr>
                      <w:rFonts w:ascii="Times New Roman" w:eastAsia="Symbol" w:hAnsi="Times New Roman" w:cs="Times New Roman"/>
                      <w:color w:val="auto"/>
                      <w:sz w:val="22"/>
                      <w:szCs w:val="22"/>
                      <w:lang w:bidi="ar-SA"/>
                    </w:rPr>
                    <w:t></w:t>
                  </w:r>
                  <w:r w:rsidRPr="00943643">
                    <w:rPr>
                      <w:rFonts w:ascii="Times New Roman" w:eastAsia="Symbol" w:hAnsi="Times New Roman" w:cs="Times New Roman"/>
                      <w:color w:val="auto"/>
                      <w:sz w:val="22"/>
                      <w:szCs w:val="22"/>
                      <w:lang w:bidi="ar-SA"/>
                    </w:rPr>
                    <w:tab/>
                  </w:r>
                  <w:r w:rsidRPr="00943643">
                    <w:rPr>
                      <w:rFonts w:ascii="Times New Roman" w:eastAsia="Times New Roman" w:hAnsi="Times New Roman" w:cs="Times New Roman"/>
                      <w:color w:val="auto"/>
                      <w:sz w:val="22"/>
                      <w:szCs w:val="22"/>
                      <w:lang w:bidi="ar-SA"/>
                    </w:rPr>
                    <w:t>«Летний праздник, посвящённый Дню защиты детей»</w:t>
                  </w:r>
                </w:p>
              </w:tc>
              <w:tc>
                <w:tcPr>
                  <w:tcW w:w="83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43643" w:rsidRPr="00943643" w:rsidRDefault="00943643" w:rsidP="00943643">
                  <w:pPr>
                    <w:widowControl/>
                    <w:spacing w:after="200" w:line="276" w:lineRule="auto"/>
                    <w:ind w:right="57"/>
                    <w:rPr>
                      <w:rFonts w:ascii="Times New Roman" w:eastAsia="Times New Roman" w:hAnsi="Times New Roman" w:cs="Times New Roman"/>
                      <w:color w:val="auto"/>
                      <w:sz w:val="22"/>
                      <w:szCs w:val="22"/>
                      <w:lang w:bidi="ar-SA"/>
                    </w:rPr>
                  </w:pP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сентябрь</w:t>
                  </w: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октябрь</w:t>
                  </w: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ноябрь</w:t>
                  </w: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декабрь</w:t>
                  </w: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январь</w:t>
                  </w: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lastRenderedPageBreak/>
                    <w:t>февраль</w:t>
                  </w: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март</w:t>
                  </w: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апрель</w:t>
                  </w: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май</w:t>
                  </w: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июнь</w:t>
                  </w:r>
                </w:p>
                <w:p w:rsidR="00943643" w:rsidRPr="00943643" w:rsidRDefault="00943643" w:rsidP="00943643">
                  <w:pPr>
                    <w:widowControl/>
                    <w:spacing w:after="200" w:line="276" w:lineRule="auto"/>
                    <w:ind w:right="57"/>
                    <w:rPr>
                      <w:rFonts w:ascii="Times New Roman" w:eastAsia="Times New Roman" w:hAnsi="Times New Roman" w:cs="Times New Roman"/>
                      <w:color w:val="auto"/>
                      <w:sz w:val="22"/>
                      <w:szCs w:val="22"/>
                      <w:lang w:bidi="ar-SA"/>
                    </w:rPr>
                  </w:pPr>
                </w:p>
              </w:tc>
              <w:tc>
                <w:tcPr>
                  <w:tcW w:w="11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943643" w:rsidRPr="00943643" w:rsidRDefault="00943643" w:rsidP="00943643">
                  <w:pPr>
                    <w:widowControl/>
                    <w:spacing w:after="200" w:line="276" w:lineRule="auto"/>
                    <w:ind w:right="57"/>
                    <w:rPr>
                      <w:rFonts w:ascii="Times New Roman" w:eastAsia="Times New Roman" w:hAnsi="Times New Roman" w:cs="Times New Roman"/>
                      <w:color w:val="auto"/>
                      <w:sz w:val="22"/>
                      <w:szCs w:val="22"/>
                      <w:lang w:bidi="ar-SA"/>
                    </w:rPr>
                  </w:pPr>
                </w:p>
                <w:p w:rsidR="00943643" w:rsidRPr="00943643" w:rsidRDefault="00943643" w:rsidP="00943643">
                  <w:pPr>
                    <w:widowControl/>
                    <w:spacing w:after="200" w:line="276" w:lineRule="auto"/>
                    <w:ind w:right="57"/>
                    <w:rPr>
                      <w:rFonts w:ascii="Times New Roman" w:eastAsia="Times New Roman" w:hAnsi="Times New Roman" w:cs="Times New Roman"/>
                      <w:color w:val="auto"/>
                      <w:sz w:val="22"/>
                      <w:szCs w:val="22"/>
                      <w:lang w:bidi="ar-SA"/>
                    </w:rPr>
                  </w:pP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Воспитатели</w:t>
                  </w:r>
                </w:p>
                <w:p w:rsidR="00943643" w:rsidRPr="00943643" w:rsidRDefault="00943643" w:rsidP="00943643">
                  <w:pPr>
                    <w:widowControl/>
                    <w:spacing w:after="200" w:line="276" w:lineRule="auto"/>
                    <w:ind w:right="57"/>
                    <w:jc w:val="center"/>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Специалисты</w:t>
                  </w:r>
                </w:p>
              </w:tc>
            </w:tr>
          </w:tbl>
          <w:p w:rsidR="00943643" w:rsidRPr="00943643" w:rsidRDefault="00943643" w:rsidP="00943643">
            <w:pPr>
              <w:widowControl/>
              <w:spacing w:after="200" w:line="313" w:lineRule="exact"/>
              <w:jc w:val="both"/>
              <w:rPr>
                <w:rFonts w:ascii="Times New Roman" w:eastAsia="Times New Roman" w:hAnsi="Times New Roman" w:cs="Times New Roman"/>
                <w:b/>
                <w:bCs/>
                <w:i/>
                <w:iCs/>
                <w:sz w:val="22"/>
                <w:szCs w:val="22"/>
                <w:lang w:bidi="ar-SA"/>
              </w:rPr>
            </w:pPr>
            <w:r w:rsidRPr="00943643">
              <w:rPr>
                <w:rFonts w:ascii="Times New Roman" w:eastAsia="Times New Roman" w:hAnsi="Times New Roman" w:cs="Times New Roman"/>
                <w:b/>
                <w:bCs/>
                <w:i/>
                <w:iCs/>
                <w:sz w:val="22"/>
                <w:szCs w:val="22"/>
                <w:lang w:bidi="ar-SA"/>
              </w:rPr>
              <w:lastRenderedPageBreak/>
              <w:t>На индивидуальном уровне.</w:t>
            </w:r>
          </w:p>
          <w:p w:rsidR="00943643" w:rsidRPr="00943643" w:rsidRDefault="00943643" w:rsidP="00943643">
            <w:pPr>
              <w:widowControl/>
              <w:spacing w:after="200" w:line="306" w:lineRule="exact"/>
              <w:ind w:left="20" w:right="20" w:firstLine="700"/>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Работа специалистов по запросу родителей для решения острых конфликтных ситуаций. Участие родителей в педагогических консилиумах, собираемых в случае возникновения острых проблем, связанных с воспитанием конкретного ребенка, а также конфликтными ситуациями между семьями.</w:t>
            </w:r>
          </w:p>
          <w:p w:rsidR="00943643" w:rsidRPr="00943643" w:rsidRDefault="00943643" w:rsidP="00943643">
            <w:pPr>
              <w:widowControl/>
              <w:spacing w:after="200" w:line="313" w:lineRule="exact"/>
              <w:ind w:left="20" w:right="20" w:firstLine="700"/>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Помощь со стороны родителей в подготовке и проведении мероприятий воспитательной направленности общесадиковых  и групповых.</w:t>
            </w:r>
          </w:p>
          <w:p w:rsidR="00943643" w:rsidRPr="00943643" w:rsidRDefault="00943643" w:rsidP="00943643">
            <w:pPr>
              <w:widowControl/>
              <w:spacing w:after="200" w:line="313" w:lineRule="exact"/>
              <w:ind w:left="20" w:right="20" w:firstLine="700"/>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 xml:space="preserve">Индивидуальное консультирование с целью координации воспитательных усилий педагогических работников и родителей. Регулярное информирование родителей об успехах и проблемах их ребенка, о состоянии здоровья, о жизни </w:t>
            </w:r>
            <w:r w:rsidRPr="00943643">
              <w:rPr>
                <w:rFonts w:ascii="Times New Roman" w:eastAsia="Times New Roman" w:hAnsi="Times New Roman" w:cs="Times New Roman"/>
                <w:sz w:val="22"/>
                <w:szCs w:val="22"/>
                <w:lang w:bidi="ar-SA"/>
              </w:rPr>
              <w:lastRenderedPageBreak/>
              <w:t>группы в целом. Привлечение членов семей обучающихся к организации и проведению творческих дел группы. Организация внутри группы семейных праздников, конкурсов, соревнований, направленных на сплочение семьи и Учреждения.</w:t>
            </w:r>
          </w:p>
          <w:p w:rsidR="00943643" w:rsidRPr="00943643" w:rsidRDefault="00943643" w:rsidP="00943643">
            <w:pPr>
              <w:widowControl/>
              <w:spacing w:after="200" w:line="276" w:lineRule="auto"/>
              <w:jc w:val="both"/>
              <w:rPr>
                <w:rFonts w:ascii="Times New Roman" w:eastAsia="Arial" w:hAnsi="Times New Roman" w:cs="Times New Roman"/>
                <w:b/>
                <w:color w:val="auto"/>
                <w:sz w:val="28"/>
                <w:szCs w:val="28"/>
                <w:lang w:eastAsia="en-US" w:bidi="ar-SA"/>
              </w:rPr>
            </w:pPr>
          </w:p>
        </w:tc>
      </w:tr>
      <w:tr w:rsidR="00943643" w:rsidRPr="00943643" w:rsidTr="00943643">
        <w:tblPrEx>
          <w:tblLook w:val="04A0" w:firstRow="1" w:lastRow="0" w:firstColumn="1" w:lastColumn="0" w:noHBand="0" w:noVBand="1"/>
        </w:tblPrEx>
        <w:trPr>
          <w:gridBefore w:val="1"/>
          <w:gridAfter w:val="2"/>
          <w:wBefore w:w="123" w:type="dxa"/>
          <w:wAfter w:w="713" w:type="dxa"/>
          <w:trHeight w:val="45"/>
        </w:trPr>
        <w:tc>
          <w:tcPr>
            <w:tcW w:w="14302" w:type="dxa"/>
            <w:gridSpan w:val="7"/>
            <w:tcBorders>
              <w:top w:val="double" w:sz="4" w:space="0" w:color="auto"/>
              <w:left w:val="double" w:sz="4" w:space="0" w:color="auto"/>
              <w:bottom w:val="dotted" w:sz="4" w:space="0" w:color="auto"/>
              <w:right w:val="double" w:sz="4" w:space="0" w:color="auto"/>
            </w:tcBorders>
            <w:shd w:val="clear" w:color="auto" w:fill="CCECFF"/>
          </w:tcPr>
          <w:p w:rsidR="00943643" w:rsidRPr="00943643" w:rsidRDefault="00943643" w:rsidP="00943643">
            <w:pPr>
              <w:widowControl/>
              <w:spacing w:after="200" w:line="276" w:lineRule="auto"/>
              <w:jc w:val="center"/>
              <w:rPr>
                <w:rFonts w:ascii="Times New Roman" w:eastAsia="Arial" w:hAnsi="Times New Roman" w:cs="Times New Roman"/>
                <w:b/>
                <w:color w:val="auto"/>
                <w:sz w:val="22"/>
                <w:szCs w:val="22"/>
                <w:lang w:eastAsia="en-US" w:bidi="ar-SA"/>
              </w:rPr>
            </w:pPr>
            <w:r w:rsidRPr="00943643">
              <w:rPr>
                <w:rFonts w:ascii="Times New Roman" w:eastAsia="Arial" w:hAnsi="Times New Roman" w:cs="Times New Roman"/>
                <w:b/>
                <w:color w:val="auto"/>
                <w:sz w:val="22"/>
                <w:szCs w:val="22"/>
                <w:lang w:eastAsia="en-US" w:bidi="ar-SA"/>
              </w:rPr>
              <w:lastRenderedPageBreak/>
              <w:t>3. ОРГАНИЗАЦИОННЫЙ РАЗДЕЛ</w:t>
            </w:r>
          </w:p>
        </w:tc>
      </w:tr>
      <w:tr w:rsidR="00943643" w:rsidRPr="00943643" w:rsidTr="00943643">
        <w:tblPrEx>
          <w:tblLook w:val="04A0" w:firstRow="1" w:lastRow="0" w:firstColumn="1" w:lastColumn="0" w:noHBand="0" w:noVBand="1"/>
        </w:tblPrEx>
        <w:trPr>
          <w:gridBefore w:val="1"/>
          <w:gridAfter w:val="3"/>
          <w:wBefore w:w="123" w:type="dxa"/>
          <w:wAfter w:w="735" w:type="dxa"/>
          <w:trHeight w:val="45"/>
        </w:trPr>
        <w:tc>
          <w:tcPr>
            <w:tcW w:w="2172" w:type="dxa"/>
            <w:gridSpan w:val="2"/>
            <w:tcBorders>
              <w:top w:val="dotted" w:sz="4" w:space="0" w:color="auto"/>
              <w:left w:val="single" w:sz="4" w:space="0" w:color="auto"/>
              <w:bottom w:val="dotted" w:sz="4" w:space="0" w:color="auto"/>
              <w:right w:val="single" w:sz="4" w:space="0" w:color="auto"/>
            </w:tcBorders>
            <w:shd w:val="clear" w:color="auto" w:fill="auto"/>
          </w:tcPr>
          <w:p w:rsidR="00943643" w:rsidRPr="00943643" w:rsidRDefault="00943643" w:rsidP="00943643">
            <w:pPr>
              <w:widowControl/>
              <w:tabs>
                <w:tab w:val="left" w:pos="993"/>
              </w:tabs>
              <w:spacing w:after="200" w:line="276" w:lineRule="auto"/>
              <w:contextualSpacing/>
              <w:rPr>
                <w:rFonts w:ascii="Times New Roman" w:eastAsia="Times New Roman" w:hAnsi="Times New Roman" w:cs="Times New Roman"/>
                <w:b/>
                <w:bCs/>
                <w:sz w:val="22"/>
                <w:szCs w:val="22"/>
                <w:lang w:eastAsia="zh-CN" w:bidi="ar-SA"/>
              </w:rPr>
            </w:pPr>
            <w:r w:rsidRPr="00943643">
              <w:rPr>
                <w:rFonts w:ascii="Times New Roman" w:eastAsia="Arial" w:hAnsi="Times New Roman" w:cs="Times New Roman"/>
                <w:b/>
                <w:bCs/>
                <w:sz w:val="22"/>
                <w:szCs w:val="22"/>
                <w:lang w:eastAsia="en-US" w:bidi="ar-SA"/>
              </w:rPr>
              <w:t>Общие требования к условиям реализации программы воспитания</w:t>
            </w:r>
          </w:p>
        </w:tc>
        <w:tc>
          <w:tcPr>
            <w:tcW w:w="12108" w:type="dxa"/>
            <w:gridSpan w:val="4"/>
            <w:tcBorders>
              <w:top w:val="dotted" w:sz="4" w:space="0" w:color="auto"/>
              <w:left w:val="single" w:sz="4" w:space="0" w:color="auto"/>
              <w:bottom w:val="dotted" w:sz="4" w:space="0" w:color="auto"/>
              <w:right w:val="double" w:sz="4" w:space="0" w:color="auto"/>
            </w:tcBorders>
            <w:shd w:val="clear" w:color="auto" w:fill="auto"/>
          </w:tcPr>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Программа воспитания МАДОУ д/с № 129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 с уровня дошкольного образования на уровень начального общего образования:</w:t>
            </w:r>
          </w:p>
          <w:p w:rsidR="00943643" w:rsidRPr="00943643" w:rsidRDefault="00943643" w:rsidP="00442C31">
            <w:pPr>
              <w:widowControl/>
              <w:numPr>
                <w:ilvl w:val="0"/>
                <w:numId w:val="31"/>
              </w:numPr>
              <w:tabs>
                <w:tab w:val="right" w:pos="993"/>
              </w:tabs>
              <w:suppressAutoHyphens/>
              <w:spacing w:after="11" w:line="276" w:lineRule="auto"/>
              <w:ind w:right="349" w:firstLine="698"/>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sz w:val="22"/>
                <w:szCs w:val="22"/>
                <w:lang w:eastAsia="zh-CN" w:bidi="ar-SA"/>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943643" w:rsidRPr="00943643" w:rsidRDefault="00943643" w:rsidP="00442C31">
            <w:pPr>
              <w:widowControl/>
              <w:numPr>
                <w:ilvl w:val="0"/>
                <w:numId w:val="31"/>
              </w:numPr>
              <w:tabs>
                <w:tab w:val="right" w:pos="993"/>
              </w:tabs>
              <w:suppressAutoHyphens/>
              <w:spacing w:after="11" w:line="276" w:lineRule="auto"/>
              <w:ind w:right="349" w:firstLine="698"/>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sz w:val="22"/>
                <w:szCs w:val="22"/>
                <w:lang w:eastAsia="zh-CN" w:bidi="ar-SA"/>
              </w:rPr>
              <w:t>Наличие профессиональных кадров и готовность педагогического коллектива к достижению целевых ориентиров Программы воспитания.</w:t>
            </w:r>
          </w:p>
          <w:p w:rsidR="00943643" w:rsidRPr="00943643" w:rsidRDefault="00943643" w:rsidP="00442C31">
            <w:pPr>
              <w:widowControl/>
              <w:numPr>
                <w:ilvl w:val="0"/>
                <w:numId w:val="31"/>
              </w:numPr>
              <w:tabs>
                <w:tab w:val="right" w:pos="993"/>
              </w:tabs>
              <w:suppressAutoHyphens/>
              <w:spacing w:after="11" w:line="276" w:lineRule="auto"/>
              <w:ind w:right="349" w:firstLine="698"/>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sz w:val="22"/>
                <w:szCs w:val="22"/>
                <w:lang w:eastAsia="zh-CN" w:bidi="ar-SA"/>
              </w:rPr>
              <w:t>Взаимодействие с родителями по вопросам воспитания.</w:t>
            </w:r>
          </w:p>
          <w:p w:rsidR="00943643" w:rsidRPr="00943643" w:rsidRDefault="00943643" w:rsidP="00442C31">
            <w:pPr>
              <w:widowControl/>
              <w:numPr>
                <w:ilvl w:val="0"/>
                <w:numId w:val="31"/>
              </w:numPr>
              <w:tabs>
                <w:tab w:val="right" w:pos="993"/>
              </w:tabs>
              <w:suppressAutoHyphens/>
              <w:spacing w:after="11" w:line="276" w:lineRule="auto"/>
              <w:ind w:right="349" w:firstLine="698"/>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sz w:val="22"/>
                <w:szCs w:val="22"/>
                <w:lang w:eastAsia="zh-CN" w:bidi="ar-SA"/>
              </w:rPr>
              <w:t>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Условия реализации Программы воспитания (кадровые, материально-технические, психолого-педагогические, нормативные, организационно-методические и др.) необходимо интегрировать с соответствующими пунктами организационного раздела ООП МАДОУ.</w:t>
            </w:r>
          </w:p>
        </w:tc>
      </w:tr>
      <w:tr w:rsidR="00943643" w:rsidRPr="00943643" w:rsidTr="00943643">
        <w:tblPrEx>
          <w:tblLook w:val="04A0" w:firstRow="1" w:lastRow="0" w:firstColumn="1" w:lastColumn="0" w:noHBand="0" w:noVBand="1"/>
        </w:tblPrEx>
        <w:trPr>
          <w:gridBefore w:val="1"/>
          <w:gridAfter w:val="3"/>
          <w:wBefore w:w="123" w:type="dxa"/>
          <w:wAfter w:w="735" w:type="dxa"/>
          <w:trHeight w:val="45"/>
        </w:trPr>
        <w:tc>
          <w:tcPr>
            <w:tcW w:w="2172" w:type="dxa"/>
            <w:gridSpan w:val="2"/>
            <w:tcBorders>
              <w:top w:val="dotted" w:sz="4" w:space="0" w:color="auto"/>
              <w:left w:val="single" w:sz="4" w:space="0" w:color="auto"/>
              <w:bottom w:val="dotted" w:sz="4" w:space="0" w:color="auto"/>
              <w:right w:val="single" w:sz="4" w:space="0" w:color="auto"/>
            </w:tcBorders>
            <w:shd w:val="clear" w:color="auto" w:fill="auto"/>
          </w:tcPr>
          <w:p w:rsidR="00943643" w:rsidRPr="00943643" w:rsidRDefault="00943643" w:rsidP="00943643">
            <w:pPr>
              <w:widowControl/>
              <w:tabs>
                <w:tab w:val="left" w:pos="993"/>
              </w:tabs>
              <w:spacing w:after="200" w:line="276" w:lineRule="auto"/>
              <w:contextualSpacing/>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bCs/>
                <w:sz w:val="22"/>
                <w:szCs w:val="22"/>
                <w:lang w:eastAsia="zh-CN" w:bidi="ar-SA"/>
              </w:rPr>
              <w:t>Взаимодействия взрослого с детьми. События ДОО</w:t>
            </w:r>
          </w:p>
          <w:p w:rsidR="00943643" w:rsidRPr="00943643" w:rsidRDefault="00943643" w:rsidP="00943643">
            <w:pPr>
              <w:widowControl/>
              <w:spacing w:after="162" w:line="259" w:lineRule="auto"/>
              <w:ind w:right="123"/>
              <w:jc w:val="both"/>
              <w:rPr>
                <w:rFonts w:ascii="Times New Roman" w:eastAsia="Times New Roman" w:hAnsi="Times New Roman" w:cs="Times New Roman"/>
                <w:b/>
                <w:sz w:val="22"/>
                <w:szCs w:val="22"/>
                <w:lang w:bidi="ar-SA"/>
              </w:rPr>
            </w:pPr>
          </w:p>
        </w:tc>
        <w:tc>
          <w:tcPr>
            <w:tcW w:w="12108" w:type="dxa"/>
            <w:gridSpan w:val="4"/>
            <w:tcBorders>
              <w:top w:val="dotted" w:sz="4" w:space="0" w:color="auto"/>
              <w:left w:val="single" w:sz="4" w:space="0" w:color="auto"/>
              <w:bottom w:val="dotted" w:sz="4" w:space="0" w:color="auto"/>
              <w:right w:val="double" w:sz="4" w:space="0" w:color="auto"/>
            </w:tcBorders>
            <w:shd w:val="clear" w:color="auto" w:fill="auto"/>
          </w:tcPr>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r w:rsidRPr="00943643">
              <w:rPr>
                <w:rFonts w:ascii="Times New Roman" w:eastAsia="Times New Roman" w:hAnsi="Times New Roman" w:cs="Times New Roman"/>
                <w:sz w:val="22"/>
                <w:szCs w:val="22"/>
                <w:lang w:eastAsia="zh-CN" w:bidi="ar-SA"/>
              </w:rPr>
              <w:br/>
              <w:t>Этот процесс происходит стихийно, но для того, чтобы вести воспитательную работу, он должен быть направлен взрослым.</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Воспитательное событие – это спроектированная взрослым образовательная ситуация. </w:t>
            </w:r>
            <w:r w:rsidRPr="00943643">
              <w:rPr>
                <w:rFonts w:ascii="Times New Roman" w:eastAsia="Times New Roman" w:hAnsi="Times New Roman" w:cs="Times New Roman"/>
                <w:sz w:val="22"/>
                <w:szCs w:val="22"/>
                <w:lang w:eastAsia="zh-CN" w:bidi="ar-SA"/>
              </w:rPr>
              <w:br/>
            </w:r>
            <w:r w:rsidRPr="00943643">
              <w:rPr>
                <w:rFonts w:ascii="Times New Roman" w:eastAsia="Times New Roman" w:hAnsi="Times New Roman" w:cs="Times New Roman"/>
                <w:sz w:val="22"/>
                <w:szCs w:val="22"/>
                <w:lang w:eastAsia="zh-CN" w:bidi="ar-SA"/>
              </w:rPr>
              <w:lastRenderedPageBreak/>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bidi="ar-SA"/>
              </w:rPr>
            </w:pPr>
            <w:r w:rsidRPr="00943643">
              <w:rPr>
                <w:rFonts w:ascii="Times New Roman" w:eastAsia="Arial" w:hAnsi="Times New Roman" w:cs="Times New Roman"/>
                <w:color w:val="auto"/>
                <w:sz w:val="22"/>
                <w:szCs w:val="22"/>
                <w:lang w:bidi="ar-SA"/>
              </w:rPr>
              <w:t xml:space="preserve">     В МАДОУ д/с № 129 с годами сложились свои события, так или иначе связанные с жизнедеятельностью детей, а также традиции коллектива работников МАДОУ д/с № 129:</w:t>
            </w:r>
          </w:p>
          <w:p w:rsidR="00943643" w:rsidRPr="00943643" w:rsidRDefault="00943643" w:rsidP="00442C31">
            <w:pPr>
              <w:widowControl/>
              <w:numPr>
                <w:ilvl w:val="0"/>
                <w:numId w:val="13"/>
              </w:numPr>
              <w:suppressAutoHyphens/>
              <w:autoSpaceDN w:val="0"/>
              <w:spacing w:after="11" w:line="270" w:lineRule="auto"/>
              <w:ind w:right="349"/>
              <w:jc w:val="both"/>
              <w:textAlignment w:val="baseline"/>
              <w:rPr>
                <w:rFonts w:ascii="Times New Roman" w:eastAsia="Arial" w:hAnsi="Times New Roman" w:cs="Times New Roman"/>
                <w:color w:val="auto"/>
                <w:sz w:val="22"/>
                <w:szCs w:val="22"/>
                <w:lang w:bidi="ar-SA"/>
              </w:rPr>
            </w:pPr>
            <w:r w:rsidRPr="00943643">
              <w:rPr>
                <w:rFonts w:ascii="Times New Roman" w:eastAsia="Arial" w:hAnsi="Times New Roman" w:cs="Times New Roman"/>
                <w:color w:val="auto"/>
                <w:sz w:val="22"/>
                <w:szCs w:val="22"/>
                <w:lang w:bidi="ar-SA"/>
              </w:rPr>
              <w:t>чествование именинников (взрослых и детей);</w:t>
            </w:r>
          </w:p>
          <w:p w:rsidR="00943643" w:rsidRPr="00943643" w:rsidRDefault="00943643" w:rsidP="00442C31">
            <w:pPr>
              <w:widowControl/>
              <w:numPr>
                <w:ilvl w:val="0"/>
                <w:numId w:val="13"/>
              </w:numPr>
              <w:suppressAutoHyphens/>
              <w:autoSpaceDN w:val="0"/>
              <w:spacing w:after="11" w:line="270" w:lineRule="auto"/>
              <w:ind w:right="349"/>
              <w:jc w:val="both"/>
              <w:textAlignment w:val="baseline"/>
              <w:rPr>
                <w:rFonts w:ascii="Times New Roman" w:eastAsia="Arial" w:hAnsi="Times New Roman" w:cs="Times New Roman"/>
                <w:color w:val="auto"/>
                <w:sz w:val="22"/>
                <w:szCs w:val="22"/>
                <w:lang w:bidi="ar-SA"/>
              </w:rPr>
            </w:pPr>
            <w:r w:rsidRPr="00943643">
              <w:rPr>
                <w:rFonts w:ascii="Times New Roman" w:eastAsia="Arial" w:hAnsi="Times New Roman" w:cs="Times New Roman"/>
                <w:color w:val="auto"/>
                <w:sz w:val="22"/>
                <w:szCs w:val="22"/>
                <w:lang w:bidi="ar-SA"/>
              </w:rPr>
              <w:t>ежегодный День открытых дверей;</w:t>
            </w:r>
          </w:p>
          <w:p w:rsidR="00943643" w:rsidRPr="00943643" w:rsidRDefault="00943643" w:rsidP="00442C31">
            <w:pPr>
              <w:widowControl/>
              <w:numPr>
                <w:ilvl w:val="0"/>
                <w:numId w:val="13"/>
              </w:numPr>
              <w:suppressAutoHyphens/>
              <w:autoSpaceDN w:val="0"/>
              <w:spacing w:after="11" w:line="270" w:lineRule="auto"/>
              <w:ind w:right="349"/>
              <w:jc w:val="both"/>
              <w:textAlignment w:val="baseline"/>
              <w:rPr>
                <w:rFonts w:ascii="Times New Roman" w:eastAsia="Arial" w:hAnsi="Times New Roman" w:cs="Times New Roman"/>
                <w:color w:val="auto"/>
                <w:sz w:val="22"/>
                <w:szCs w:val="22"/>
                <w:lang w:bidi="ar-SA"/>
              </w:rPr>
            </w:pPr>
            <w:r w:rsidRPr="00943643">
              <w:rPr>
                <w:rFonts w:ascii="Times New Roman" w:eastAsia="Arial" w:hAnsi="Times New Roman" w:cs="Times New Roman"/>
                <w:color w:val="auto"/>
                <w:sz w:val="22"/>
                <w:szCs w:val="22"/>
                <w:lang w:bidi="ar-SA"/>
              </w:rPr>
              <w:t>день знаний;</w:t>
            </w:r>
          </w:p>
          <w:p w:rsidR="00943643" w:rsidRPr="00943643" w:rsidRDefault="00943643" w:rsidP="00442C31">
            <w:pPr>
              <w:widowControl/>
              <w:numPr>
                <w:ilvl w:val="0"/>
                <w:numId w:val="13"/>
              </w:numPr>
              <w:suppressAutoHyphens/>
              <w:autoSpaceDN w:val="0"/>
              <w:spacing w:after="11" w:line="270" w:lineRule="auto"/>
              <w:ind w:right="349"/>
              <w:jc w:val="both"/>
              <w:textAlignment w:val="baseline"/>
              <w:rPr>
                <w:rFonts w:ascii="Times New Roman" w:eastAsia="Arial" w:hAnsi="Times New Roman" w:cs="Times New Roman"/>
                <w:color w:val="auto"/>
                <w:sz w:val="22"/>
                <w:szCs w:val="22"/>
                <w:lang w:bidi="ar-SA"/>
              </w:rPr>
            </w:pPr>
            <w:r w:rsidRPr="00943643">
              <w:rPr>
                <w:rFonts w:ascii="Times New Roman" w:eastAsia="Arial" w:hAnsi="Times New Roman" w:cs="Times New Roman"/>
                <w:color w:val="auto"/>
                <w:sz w:val="22"/>
                <w:szCs w:val="22"/>
                <w:lang w:bidi="ar-SA"/>
              </w:rPr>
              <w:t>тематическая неделя «Народная культура и традиции ДОУ»;</w:t>
            </w:r>
          </w:p>
          <w:p w:rsidR="00943643" w:rsidRPr="00943643" w:rsidRDefault="00943643" w:rsidP="00442C31">
            <w:pPr>
              <w:widowControl/>
              <w:numPr>
                <w:ilvl w:val="0"/>
                <w:numId w:val="13"/>
              </w:numPr>
              <w:suppressAutoHyphens/>
              <w:autoSpaceDN w:val="0"/>
              <w:spacing w:after="11" w:line="270" w:lineRule="auto"/>
              <w:ind w:right="349"/>
              <w:jc w:val="both"/>
              <w:textAlignment w:val="baseline"/>
              <w:rPr>
                <w:rFonts w:ascii="Times New Roman" w:eastAsia="Arial" w:hAnsi="Times New Roman" w:cs="Times New Roman"/>
                <w:color w:val="auto"/>
                <w:sz w:val="22"/>
                <w:szCs w:val="22"/>
                <w:lang w:bidi="ar-SA"/>
              </w:rPr>
            </w:pPr>
            <w:r w:rsidRPr="00943643">
              <w:rPr>
                <w:rFonts w:ascii="Times New Roman" w:eastAsia="Arial" w:hAnsi="Times New Roman" w:cs="Times New Roman"/>
                <w:color w:val="auto"/>
                <w:sz w:val="22"/>
                <w:szCs w:val="22"/>
                <w:lang w:bidi="ar-SA"/>
              </w:rPr>
              <w:t>день Матери;</w:t>
            </w:r>
          </w:p>
          <w:p w:rsidR="00943643" w:rsidRPr="00943643" w:rsidRDefault="00943643" w:rsidP="00442C31">
            <w:pPr>
              <w:widowControl/>
              <w:numPr>
                <w:ilvl w:val="0"/>
                <w:numId w:val="13"/>
              </w:numPr>
              <w:suppressAutoHyphens/>
              <w:autoSpaceDN w:val="0"/>
              <w:spacing w:after="11" w:line="270" w:lineRule="auto"/>
              <w:ind w:right="349"/>
              <w:jc w:val="both"/>
              <w:textAlignment w:val="baseline"/>
              <w:rPr>
                <w:rFonts w:ascii="Times New Roman" w:eastAsia="Arial" w:hAnsi="Times New Roman" w:cs="Times New Roman"/>
                <w:color w:val="auto"/>
                <w:sz w:val="22"/>
                <w:szCs w:val="22"/>
                <w:lang w:bidi="ar-SA"/>
              </w:rPr>
            </w:pPr>
            <w:r w:rsidRPr="00943643">
              <w:rPr>
                <w:rFonts w:ascii="Times New Roman" w:eastAsia="Arial" w:hAnsi="Times New Roman" w:cs="Times New Roman"/>
                <w:color w:val="auto"/>
                <w:sz w:val="22"/>
                <w:szCs w:val="22"/>
                <w:lang w:bidi="ar-SA"/>
              </w:rPr>
              <w:t xml:space="preserve">совместный спортивный праздник «Папа, мама, я –спортивная семья», </w:t>
            </w:r>
          </w:p>
          <w:p w:rsidR="00943643" w:rsidRPr="00943643" w:rsidRDefault="00943643" w:rsidP="00442C31">
            <w:pPr>
              <w:widowControl/>
              <w:numPr>
                <w:ilvl w:val="0"/>
                <w:numId w:val="13"/>
              </w:numPr>
              <w:suppressAutoHyphens/>
              <w:autoSpaceDN w:val="0"/>
              <w:spacing w:after="11" w:line="270" w:lineRule="auto"/>
              <w:ind w:right="349"/>
              <w:jc w:val="both"/>
              <w:textAlignment w:val="baseline"/>
              <w:rPr>
                <w:rFonts w:ascii="Times New Roman" w:eastAsia="Arial" w:hAnsi="Times New Roman" w:cs="Times New Roman"/>
                <w:color w:val="auto"/>
                <w:sz w:val="22"/>
                <w:szCs w:val="22"/>
                <w:lang w:bidi="ar-SA"/>
              </w:rPr>
            </w:pPr>
            <w:r w:rsidRPr="00943643">
              <w:rPr>
                <w:rFonts w:ascii="Times New Roman" w:eastAsia="Arial" w:hAnsi="Times New Roman" w:cs="Times New Roman"/>
                <w:color w:val="auto"/>
                <w:sz w:val="22"/>
                <w:szCs w:val="22"/>
                <w:lang w:bidi="ar-SA"/>
              </w:rPr>
              <w:t xml:space="preserve">спорт шоу «Один дома с папой», </w:t>
            </w:r>
          </w:p>
          <w:p w:rsidR="00943643" w:rsidRPr="00943643" w:rsidRDefault="00943643" w:rsidP="00442C31">
            <w:pPr>
              <w:widowControl/>
              <w:numPr>
                <w:ilvl w:val="0"/>
                <w:numId w:val="13"/>
              </w:numPr>
              <w:suppressAutoHyphens/>
              <w:autoSpaceDN w:val="0"/>
              <w:spacing w:after="11" w:line="270" w:lineRule="auto"/>
              <w:ind w:right="349"/>
              <w:jc w:val="both"/>
              <w:textAlignment w:val="baseline"/>
              <w:rPr>
                <w:rFonts w:ascii="Times New Roman" w:eastAsia="Arial" w:hAnsi="Times New Roman" w:cs="Times New Roman"/>
                <w:color w:val="auto"/>
                <w:sz w:val="22"/>
                <w:szCs w:val="22"/>
                <w:lang w:bidi="ar-SA"/>
              </w:rPr>
            </w:pPr>
            <w:r w:rsidRPr="00943643">
              <w:rPr>
                <w:rFonts w:ascii="Times New Roman" w:eastAsia="Arial" w:hAnsi="Times New Roman" w:cs="Times New Roman"/>
                <w:color w:val="auto"/>
                <w:sz w:val="22"/>
                <w:szCs w:val="22"/>
                <w:lang w:bidi="ar-SA"/>
              </w:rPr>
              <w:t>«Выставка «Герб моей семьи»»;</w:t>
            </w:r>
          </w:p>
          <w:p w:rsidR="00943643" w:rsidRPr="00943643" w:rsidRDefault="00943643" w:rsidP="00442C31">
            <w:pPr>
              <w:widowControl/>
              <w:numPr>
                <w:ilvl w:val="0"/>
                <w:numId w:val="13"/>
              </w:numPr>
              <w:suppressAutoHyphens/>
              <w:autoSpaceDN w:val="0"/>
              <w:spacing w:after="11" w:line="270" w:lineRule="auto"/>
              <w:ind w:right="349"/>
              <w:jc w:val="both"/>
              <w:textAlignment w:val="baseline"/>
              <w:rPr>
                <w:rFonts w:ascii="Times New Roman" w:eastAsia="Arial" w:hAnsi="Times New Roman" w:cs="Times New Roman"/>
                <w:color w:val="auto"/>
                <w:sz w:val="22"/>
                <w:szCs w:val="22"/>
                <w:lang w:bidi="ar-SA"/>
              </w:rPr>
            </w:pPr>
            <w:r w:rsidRPr="00943643">
              <w:rPr>
                <w:rFonts w:ascii="Times New Roman" w:eastAsia="Arial" w:hAnsi="Times New Roman" w:cs="Times New Roman"/>
                <w:color w:val="auto"/>
                <w:sz w:val="22"/>
                <w:szCs w:val="22"/>
                <w:lang w:bidi="ar-SA"/>
              </w:rPr>
              <w:t>школа юных космонавтов;</w:t>
            </w:r>
          </w:p>
          <w:p w:rsidR="00943643" w:rsidRPr="00943643" w:rsidRDefault="00943643" w:rsidP="00442C31">
            <w:pPr>
              <w:widowControl/>
              <w:numPr>
                <w:ilvl w:val="0"/>
                <w:numId w:val="13"/>
              </w:numPr>
              <w:suppressAutoHyphens/>
              <w:autoSpaceDN w:val="0"/>
              <w:spacing w:after="11" w:line="270" w:lineRule="auto"/>
              <w:ind w:right="349"/>
              <w:jc w:val="both"/>
              <w:textAlignment w:val="baseline"/>
              <w:rPr>
                <w:rFonts w:ascii="Times New Roman" w:eastAsia="Arial" w:hAnsi="Times New Roman" w:cs="Times New Roman"/>
                <w:color w:val="auto"/>
                <w:sz w:val="22"/>
                <w:szCs w:val="22"/>
                <w:lang w:bidi="ar-SA"/>
              </w:rPr>
            </w:pPr>
            <w:r w:rsidRPr="00943643">
              <w:rPr>
                <w:rFonts w:ascii="Times New Roman" w:eastAsia="Arial" w:hAnsi="Times New Roman" w:cs="Times New Roman"/>
                <w:color w:val="auto"/>
                <w:sz w:val="22"/>
                <w:szCs w:val="22"/>
                <w:lang w:bidi="ar-SA"/>
              </w:rPr>
              <w:t>тематическая неделя «Великая Победа»;</w:t>
            </w:r>
          </w:p>
          <w:p w:rsidR="00943643" w:rsidRPr="00943643" w:rsidRDefault="00943643" w:rsidP="00442C31">
            <w:pPr>
              <w:widowControl/>
              <w:numPr>
                <w:ilvl w:val="0"/>
                <w:numId w:val="13"/>
              </w:numPr>
              <w:suppressAutoHyphens/>
              <w:autoSpaceDN w:val="0"/>
              <w:spacing w:after="11" w:line="270" w:lineRule="auto"/>
              <w:ind w:right="349"/>
              <w:jc w:val="both"/>
              <w:textAlignment w:val="baseline"/>
              <w:rPr>
                <w:rFonts w:ascii="Times New Roman" w:eastAsia="Arial" w:hAnsi="Times New Roman" w:cs="Times New Roman"/>
                <w:color w:val="auto"/>
                <w:sz w:val="22"/>
                <w:szCs w:val="22"/>
                <w:lang w:bidi="ar-SA"/>
              </w:rPr>
            </w:pPr>
            <w:r w:rsidRPr="00943643">
              <w:rPr>
                <w:rFonts w:ascii="Times New Roman" w:eastAsia="Arial" w:hAnsi="Times New Roman" w:cs="Times New Roman"/>
                <w:color w:val="auto"/>
                <w:sz w:val="22"/>
                <w:szCs w:val="22"/>
                <w:lang w:bidi="ar-SA"/>
              </w:rPr>
              <w:t>день защиты детей «Праздник детской улыбки»;</w:t>
            </w:r>
          </w:p>
          <w:p w:rsidR="00943643" w:rsidRPr="00943643" w:rsidRDefault="00943643" w:rsidP="00442C31">
            <w:pPr>
              <w:widowControl/>
              <w:numPr>
                <w:ilvl w:val="0"/>
                <w:numId w:val="13"/>
              </w:numPr>
              <w:suppressAutoHyphens/>
              <w:autoSpaceDN w:val="0"/>
              <w:spacing w:after="11" w:line="270" w:lineRule="auto"/>
              <w:ind w:right="349"/>
              <w:jc w:val="both"/>
              <w:textAlignment w:val="baseline"/>
              <w:rPr>
                <w:rFonts w:ascii="Times New Roman" w:eastAsia="Arial" w:hAnsi="Times New Roman" w:cs="Times New Roman"/>
                <w:color w:val="auto"/>
                <w:sz w:val="22"/>
                <w:szCs w:val="22"/>
                <w:lang w:bidi="ar-SA"/>
              </w:rPr>
            </w:pPr>
            <w:r w:rsidRPr="00943643">
              <w:rPr>
                <w:rFonts w:ascii="Times New Roman" w:eastAsia="Arial" w:hAnsi="Times New Roman" w:cs="Times New Roman"/>
                <w:color w:val="auto"/>
                <w:sz w:val="22"/>
                <w:szCs w:val="22"/>
                <w:lang w:bidi="ar-SA"/>
              </w:rPr>
              <w:t>день семьи;</w:t>
            </w:r>
          </w:p>
          <w:p w:rsidR="00943643" w:rsidRPr="00943643" w:rsidRDefault="00943643" w:rsidP="00442C31">
            <w:pPr>
              <w:widowControl/>
              <w:numPr>
                <w:ilvl w:val="0"/>
                <w:numId w:val="13"/>
              </w:numPr>
              <w:suppressAutoHyphens/>
              <w:autoSpaceDN w:val="0"/>
              <w:spacing w:after="11" w:line="270" w:lineRule="auto"/>
              <w:ind w:right="349"/>
              <w:jc w:val="both"/>
              <w:textAlignment w:val="baseline"/>
              <w:rPr>
                <w:rFonts w:ascii="Times New Roman" w:eastAsia="Arial" w:hAnsi="Times New Roman" w:cs="Times New Roman"/>
                <w:color w:val="auto"/>
                <w:sz w:val="22"/>
                <w:szCs w:val="22"/>
                <w:lang w:bidi="ar-SA"/>
              </w:rPr>
            </w:pPr>
            <w:r w:rsidRPr="00943643">
              <w:rPr>
                <w:rFonts w:ascii="Times New Roman" w:eastAsia="Arial" w:hAnsi="Times New Roman" w:cs="Times New Roman"/>
                <w:color w:val="auto"/>
                <w:sz w:val="22"/>
                <w:szCs w:val="22"/>
                <w:lang w:bidi="ar-SA"/>
              </w:rPr>
              <w:t>день России.</w:t>
            </w:r>
          </w:p>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bidi="ar-SA"/>
              </w:rPr>
            </w:pPr>
            <w:r w:rsidRPr="00943643">
              <w:rPr>
                <w:rFonts w:ascii="Times New Roman" w:eastAsia="Times New Roman" w:hAnsi="Times New Roman" w:cs="Times New Roman"/>
                <w:color w:val="auto"/>
                <w:sz w:val="22"/>
                <w:szCs w:val="22"/>
                <w:lang w:bidi="ar-SA"/>
              </w:rPr>
              <w:t xml:space="preserve">Создавать условия  для позитивной социализации ребёнка, его личностного развития, развития инициативы и творческих способностей на основе сотрудничества со взрослыми и сверстниками через организацию праздников и развлечений, посвящённых календарным событиям, традициям страны, региона, учреждения в соответствии с возрастом в разнообразных видах деятельности: - Праздники, посвящённые встрече Нового года, Рождества, Масленицы, 23 февраля, 8 марта, Праздник весны (1 мая), 9 мая, Выпускной, День зашиты детей, До свидания, лето!, День знаний </w:t>
            </w:r>
          </w:p>
          <w:p w:rsidR="00943643" w:rsidRPr="00943643" w:rsidRDefault="00943643" w:rsidP="00943643">
            <w:pPr>
              <w:widowControl/>
              <w:spacing w:after="200" w:line="276" w:lineRule="auto"/>
              <w:jc w:val="both"/>
              <w:rPr>
                <w:rFonts w:ascii="Times New Roman" w:eastAsia="Times New Roman" w:hAnsi="Times New Roman" w:cs="Times New Roman"/>
                <w:b/>
                <w:color w:val="auto"/>
                <w:sz w:val="22"/>
                <w:szCs w:val="22"/>
                <w:lang w:bidi="ar-SA"/>
              </w:rPr>
            </w:pPr>
            <w:r w:rsidRPr="00943643">
              <w:rPr>
                <w:rFonts w:ascii="Times New Roman" w:eastAsia="Times New Roman" w:hAnsi="Times New Roman" w:cs="Times New Roman"/>
                <w:b/>
                <w:color w:val="auto"/>
                <w:sz w:val="22"/>
                <w:szCs w:val="22"/>
                <w:lang w:bidi="ar-SA"/>
              </w:rPr>
              <w:t xml:space="preserve">Описание вариативных форм, способов, методов  проведения событий МАДОУ д/с № 129: </w:t>
            </w:r>
            <w:r w:rsidRPr="00943643">
              <w:rPr>
                <w:rFonts w:ascii="Times New Roman" w:eastAsia="Times New Roman" w:hAnsi="Times New Roman" w:cs="Times New Roman"/>
                <w:color w:val="auto"/>
                <w:sz w:val="22"/>
                <w:szCs w:val="22"/>
                <w:lang w:bidi="ar-SA"/>
              </w:rPr>
              <w:t>развлечение (проводится ежемесячно согласно календарно-тематическому планированию организации или группы);</w:t>
            </w:r>
            <w:r w:rsidRPr="00943643">
              <w:rPr>
                <w:rFonts w:ascii="Times New Roman" w:eastAsia="Times New Roman" w:hAnsi="Times New Roman" w:cs="Times New Roman"/>
                <w:b/>
                <w:color w:val="auto"/>
                <w:sz w:val="22"/>
                <w:szCs w:val="22"/>
                <w:lang w:bidi="ar-SA"/>
              </w:rPr>
              <w:t xml:space="preserve"> </w:t>
            </w:r>
            <w:r w:rsidRPr="00943643">
              <w:rPr>
                <w:rFonts w:ascii="Times New Roman" w:eastAsia="Times New Roman" w:hAnsi="Times New Roman" w:cs="Times New Roman"/>
                <w:color w:val="auto"/>
                <w:sz w:val="22"/>
                <w:szCs w:val="22"/>
                <w:lang w:bidi="ar-SA"/>
              </w:rPr>
              <w:t>досуг (организуется воспитателями совместно со специалистами  в соответствии с заданной темой. Время проведения досуга – непродолжительно;</w:t>
            </w:r>
            <w:r w:rsidRPr="00943643">
              <w:rPr>
                <w:rFonts w:ascii="Times New Roman" w:eastAsia="Times New Roman" w:hAnsi="Times New Roman" w:cs="Times New Roman"/>
                <w:b/>
                <w:color w:val="auto"/>
                <w:sz w:val="22"/>
                <w:szCs w:val="22"/>
                <w:lang w:bidi="ar-SA"/>
              </w:rPr>
              <w:t xml:space="preserve"> </w:t>
            </w:r>
            <w:r w:rsidRPr="00943643">
              <w:rPr>
                <w:rFonts w:ascii="Times New Roman" w:eastAsia="Times New Roman" w:hAnsi="Times New Roman" w:cs="Times New Roman"/>
                <w:color w:val="auto"/>
                <w:sz w:val="22"/>
                <w:szCs w:val="22"/>
                <w:lang w:bidi="ar-SA"/>
              </w:rPr>
              <w:t xml:space="preserve">праздник </w:t>
            </w:r>
            <w:r w:rsidRPr="00943643">
              <w:rPr>
                <w:rFonts w:ascii="Times New Roman" w:eastAsia="Times New Roman" w:hAnsi="Times New Roman" w:cs="Times New Roman"/>
                <w:color w:val="auto"/>
                <w:sz w:val="22"/>
                <w:szCs w:val="22"/>
                <w:lang w:bidi="ar-SA"/>
              </w:rPr>
              <w:lastRenderedPageBreak/>
              <w:t>(проводится 1-2 раза в год, подготовка ведётся одновременно  педагогами и специалистами. К проведению праздника могут привлекаться в рамках сетевого взаимодействия специалисты других организация, приглашённые лица и прочее);</w:t>
            </w:r>
            <w:r w:rsidRPr="00943643">
              <w:rPr>
                <w:rFonts w:ascii="Times New Roman" w:eastAsia="Times New Roman" w:hAnsi="Times New Roman" w:cs="Times New Roman"/>
                <w:b/>
                <w:color w:val="auto"/>
                <w:sz w:val="22"/>
                <w:szCs w:val="22"/>
                <w:lang w:bidi="ar-SA"/>
              </w:rPr>
              <w:t xml:space="preserve"> </w:t>
            </w:r>
            <w:r w:rsidRPr="00943643">
              <w:rPr>
                <w:rFonts w:ascii="Times New Roman" w:eastAsia="Times New Roman" w:hAnsi="Times New Roman" w:cs="Times New Roman"/>
                <w:color w:val="auto"/>
                <w:sz w:val="22"/>
                <w:szCs w:val="22"/>
                <w:lang w:bidi="ar-SA"/>
              </w:rPr>
              <w:t>игра-путешествие, игра – драматизация (выбор данной формы остаётся за воспитателем или специалистом, при подготовке требуется предварительная работа); игры - развлечения интеллектуально-познавательного содержания (КВН, «Турнир ораторов», «Юные натуралисты», «Планеты Солнечной системы», «Что, где, когда?» и прочее); экскурсия (предварительно согласуется с администрацией ДОУ, требуется согласие родителей, согласование с организациями, куда совершается экскурсия, договорённость с транспортными организациями, предварительная подготовка самого педагога); целевая прогулка (тщательно продумывается маршрут, учитывая возрастные особенности детей, заранее выбирается тема, которая согласуется с методической службой ДОУ и календарно-тематическим планом работы); тематический день (планируется заранее в плане ДОУ, привлекаются все службы ДОУ); проектная деятельность (должен быть составлен план, проектная деятельность вносится в годовой и в помесячный план работы ДОУ); разыгрывание проблемной ситуации (заранее оговаривается проблема, ведётся предварительная работа) и другие.</w:t>
            </w:r>
          </w:p>
        </w:tc>
      </w:tr>
      <w:tr w:rsidR="00943643" w:rsidRPr="00943643" w:rsidTr="00943643">
        <w:tblPrEx>
          <w:tblLook w:val="04A0" w:firstRow="1" w:lastRow="0" w:firstColumn="1" w:lastColumn="0" w:noHBand="0" w:noVBand="1"/>
        </w:tblPrEx>
        <w:trPr>
          <w:gridBefore w:val="1"/>
          <w:gridAfter w:val="3"/>
          <w:wBefore w:w="123" w:type="dxa"/>
          <w:wAfter w:w="735" w:type="dxa"/>
          <w:trHeight w:val="45"/>
        </w:trPr>
        <w:tc>
          <w:tcPr>
            <w:tcW w:w="2172" w:type="dxa"/>
            <w:gridSpan w:val="2"/>
            <w:tcBorders>
              <w:top w:val="dotted" w:sz="4" w:space="0" w:color="auto"/>
              <w:left w:val="single" w:sz="4" w:space="0" w:color="auto"/>
              <w:bottom w:val="dotted" w:sz="4" w:space="0" w:color="auto"/>
              <w:right w:val="single" w:sz="4" w:space="0" w:color="auto"/>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iCs/>
                <w:sz w:val="22"/>
                <w:szCs w:val="22"/>
                <w:lang w:eastAsia="zh-CN" w:bidi="ar-SA"/>
              </w:rPr>
              <w:lastRenderedPageBreak/>
              <w:t>Организация предметно-пространственной среды</w:t>
            </w:r>
          </w:p>
          <w:p w:rsidR="00943643" w:rsidRPr="00943643" w:rsidRDefault="00943643" w:rsidP="00943643">
            <w:pPr>
              <w:widowControl/>
              <w:tabs>
                <w:tab w:val="left" w:pos="993"/>
              </w:tabs>
              <w:spacing w:after="200" w:line="276" w:lineRule="auto"/>
              <w:contextualSpacing/>
              <w:jc w:val="center"/>
              <w:rPr>
                <w:rFonts w:ascii="Times New Roman" w:eastAsia="Times New Roman" w:hAnsi="Times New Roman" w:cs="Times New Roman"/>
                <w:b/>
                <w:bCs/>
                <w:sz w:val="22"/>
                <w:szCs w:val="22"/>
                <w:lang w:eastAsia="zh-CN" w:bidi="ar-SA"/>
              </w:rPr>
            </w:pPr>
          </w:p>
        </w:tc>
        <w:tc>
          <w:tcPr>
            <w:tcW w:w="12108" w:type="dxa"/>
            <w:gridSpan w:val="4"/>
            <w:tcBorders>
              <w:top w:val="dotted" w:sz="4" w:space="0" w:color="auto"/>
              <w:left w:val="single" w:sz="4" w:space="0" w:color="auto"/>
              <w:bottom w:val="dotted" w:sz="4" w:space="0" w:color="auto"/>
              <w:right w:val="double" w:sz="4" w:space="0" w:color="auto"/>
            </w:tcBorders>
            <w:shd w:val="clear" w:color="auto" w:fill="auto"/>
          </w:tcPr>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iCs/>
                <w:sz w:val="22"/>
                <w:szCs w:val="22"/>
                <w:lang w:eastAsia="zh-CN" w:bidi="ar-SA"/>
              </w:rPr>
              <w:t>Предметно-пространственная среда (далее – ППС) должна отражать федеральную, региональную специфику, а также специфику ОО и включать:</w:t>
            </w:r>
          </w:p>
          <w:p w:rsidR="00943643" w:rsidRPr="00943643" w:rsidRDefault="00943643" w:rsidP="00442C31">
            <w:pPr>
              <w:widowControl/>
              <w:numPr>
                <w:ilvl w:val="0"/>
                <w:numId w:val="30"/>
              </w:numPr>
              <w:tabs>
                <w:tab w:val="right" w:pos="993"/>
              </w:tabs>
              <w:suppressAutoHyphens/>
              <w:spacing w:after="11" w:line="276" w:lineRule="auto"/>
              <w:ind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iCs/>
                <w:sz w:val="22"/>
                <w:szCs w:val="22"/>
                <w:lang w:eastAsia="zh-CN" w:bidi="ar-SA"/>
              </w:rPr>
              <w:t>оформление помещений;</w:t>
            </w:r>
          </w:p>
          <w:p w:rsidR="00943643" w:rsidRPr="00943643" w:rsidRDefault="00943643" w:rsidP="00442C31">
            <w:pPr>
              <w:widowControl/>
              <w:numPr>
                <w:ilvl w:val="0"/>
                <w:numId w:val="30"/>
              </w:numPr>
              <w:tabs>
                <w:tab w:val="right" w:pos="993"/>
              </w:tabs>
              <w:suppressAutoHyphens/>
              <w:spacing w:after="11" w:line="276" w:lineRule="auto"/>
              <w:ind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iCs/>
                <w:sz w:val="22"/>
                <w:szCs w:val="22"/>
                <w:lang w:eastAsia="zh-CN" w:bidi="ar-SA"/>
              </w:rPr>
              <w:t>оборудование;</w:t>
            </w:r>
          </w:p>
          <w:p w:rsidR="00943643" w:rsidRPr="00943643" w:rsidRDefault="00943643" w:rsidP="00442C31">
            <w:pPr>
              <w:widowControl/>
              <w:numPr>
                <w:ilvl w:val="0"/>
                <w:numId w:val="30"/>
              </w:numPr>
              <w:tabs>
                <w:tab w:val="right" w:pos="993"/>
              </w:tabs>
              <w:suppressAutoHyphens/>
              <w:spacing w:after="11" w:line="276" w:lineRule="auto"/>
              <w:ind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iCs/>
                <w:sz w:val="22"/>
                <w:szCs w:val="22"/>
                <w:lang w:eastAsia="zh-CN" w:bidi="ar-SA"/>
              </w:rPr>
              <w:t>игрушки.</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iCs/>
                <w:sz w:val="22"/>
                <w:szCs w:val="22"/>
                <w:lang w:eastAsia="zh-CN" w:bidi="ar-SA"/>
              </w:rPr>
              <w:t xml:space="preserve">ППС должна отражать ценности, на которых строится программа воспитания, </w:t>
            </w:r>
            <w:r w:rsidRPr="00943643">
              <w:rPr>
                <w:rFonts w:ascii="Times New Roman" w:eastAsia="Times New Roman" w:hAnsi="Times New Roman" w:cs="Times New Roman"/>
                <w:iCs/>
                <w:sz w:val="22"/>
                <w:szCs w:val="22"/>
                <w:lang w:eastAsia="zh-CN" w:bidi="ar-SA"/>
              </w:rPr>
              <w:br/>
              <w:t>способствовать их принятию и раскрытию ребенком.</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iCs/>
                <w:sz w:val="22"/>
                <w:szCs w:val="22"/>
                <w:lang w:eastAsia="zh-CN" w:bidi="ar-SA"/>
              </w:rPr>
              <w:t>Среда включает знаки и символы государства, региона, города и организации.</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iCs/>
                <w:sz w:val="22"/>
                <w:szCs w:val="22"/>
                <w:lang w:eastAsia="zh-CN" w:bidi="ar-SA"/>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iCs/>
                <w:sz w:val="22"/>
                <w:szCs w:val="22"/>
                <w:lang w:eastAsia="zh-CN" w:bidi="ar-SA"/>
              </w:rPr>
              <w:t>Среда должна быть экологичной, природосообразной и безопасной.</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iCs/>
                <w:sz w:val="22"/>
                <w:szCs w:val="22"/>
                <w:lang w:eastAsia="zh-CN" w:bidi="ar-SA"/>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iCs/>
                <w:sz w:val="22"/>
                <w:szCs w:val="22"/>
                <w:lang w:eastAsia="zh-CN" w:bidi="ar-SA"/>
              </w:rPr>
              <w:t xml:space="preserve">Среда обеспечивает ребенку возможность познавательного развития, экспериментирования, освоения новых </w:t>
            </w:r>
            <w:r w:rsidRPr="00943643">
              <w:rPr>
                <w:rFonts w:ascii="Times New Roman" w:eastAsia="Times New Roman" w:hAnsi="Times New Roman" w:cs="Times New Roman"/>
                <w:iCs/>
                <w:sz w:val="22"/>
                <w:szCs w:val="22"/>
                <w:lang w:eastAsia="zh-CN" w:bidi="ar-SA"/>
              </w:rPr>
              <w:lastRenderedPageBreak/>
              <w:t>технологий, раскрывает красоту знаний, необходимость научного познания, формирует научную картину мира.</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iCs/>
                <w:sz w:val="22"/>
                <w:szCs w:val="22"/>
                <w:lang w:eastAsia="zh-CN" w:bidi="ar-SA"/>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w:t>
            </w:r>
            <w:r w:rsidRPr="00943643">
              <w:rPr>
                <w:rFonts w:ascii="Times New Roman" w:eastAsia="Times New Roman" w:hAnsi="Times New Roman" w:cs="Times New Roman"/>
                <w:iCs/>
                <w:sz w:val="22"/>
                <w:szCs w:val="22"/>
                <w:lang w:eastAsia="zh-CN" w:bidi="ar-SA"/>
              </w:rPr>
              <w:br/>
              <w:t>в среде.</w:t>
            </w:r>
          </w:p>
          <w:p w:rsidR="00943643" w:rsidRPr="00943643" w:rsidRDefault="00943643" w:rsidP="00943643">
            <w:pPr>
              <w:widowControl/>
              <w:spacing w:after="200" w:line="276" w:lineRule="auto"/>
              <w:ind w:firstLine="709"/>
              <w:jc w:val="both"/>
              <w:rPr>
                <w:rFonts w:ascii="Times New Roman" w:eastAsia="Times New Roman" w:hAnsi="Times New Roman" w:cs="Times New Roman"/>
                <w:iCs/>
                <w:sz w:val="22"/>
                <w:szCs w:val="22"/>
                <w:lang w:eastAsia="zh-CN" w:bidi="ar-SA"/>
              </w:rPr>
            </w:pPr>
            <w:r w:rsidRPr="00943643">
              <w:rPr>
                <w:rFonts w:ascii="Times New Roman" w:eastAsia="Times New Roman" w:hAnsi="Times New Roman" w:cs="Times New Roman"/>
                <w:iCs/>
                <w:sz w:val="22"/>
                <w:szCs w:val="22"/>
                <w:lang w:eastAsia="zh-CN" w:bidi="ar-SA"/>
              </w:rPr>
              <w:t>Среда обеспечивает ребенку возможности для укрепления здоровья, раскрывает смысл здорового образа жизни, физической культуры и спорта.</w:t>
            </w:r>
          </w:p>
          <w:p w:rsidR="00943643" w:rsidRPr="00943643" w:rsidRDefault="00943643" w:rsidP="00943643">
            <w:pPr>
              <w:widowControl/>
              <w:spacing w:after="200" w:line="259" w:lineRule="exact"/>
              <w:ind w:right="20"/>
              <w:jc w:val="both"/>
              <w:rPr>
                <w:rFonts w:ascii="Times New Roman" w:eastAsia="Times New Roman" w:hAnsi="Times New Roman" w:cs="Times New Roman"/>
                <w:b/>
                <w:color w:val="auto"/>
                <w:sz w:val="22"/>
                <w:szCs w:val="22"/>
                <w:lang w:eastAsia="en-US" w:bidi="ar-SA"/>
              </w:rPr>
            </w:pPr>
            <w:r w:rsidRPr="00943643">
              <w:rPr>
                <w:rFonts w:ascii="Times New Roman" w:eastAsia="Times New Roman" w:hAnsi="Times New Roman" w:cs="Times New Roman"/>
                <w:b/>
                <w:color w:val="auto"/>
                <w:sz w:val="22"/>
                <w:szCs w:val="22"/>
                <w:lang w:eastAsia="en-US" w:bidi="ar-SA"/>
              </w:rPr>
              <w:t xml:space="preserve">            В МАДОУ д/с № 129 создана предметно пространственная среда:</w:t>
            </w:r>
          </w:p>
          <w:p w:rsidR="00943643" w:rsidRPr="00943643" w:rsidRDefault="00943643" w:rsidP="00442C31">
            <w:pPr>
              <w:widowControl/>
              <w:numPr>
                <w:ilvl w:val="0"/>
                <w:numId w:val="38"/>
              </w:numPr>
              <w:autoSpaceDN w:val="0"/>
              <w:spacing w:after="11" w:line="270" w:lineRule="auto"/>
              <w:ind w:right="20"/>
              <w:jc w:val="both"/>
              <w:rPr>
                <w:rFonts w:ascii="Times New Roman" w:eastAsia="Times New Roman" w:hAnsi="Times New Roman" w:cs="Times New Roman"/>
                <w:i/>
                <w:color w:val="auto"/>
                <w:sz w:val="22"/>
                <w:szCs w:val="22"/>
                <w:lang w:eastAsia="en-US" w:bidi="ar-SA"/>
              </w:rPr>
            </w:pPr>
            <w:r w:rsidRPr="00943643">
              <w:rPr>
                <w:rFonts w:ascii="Times New Roman" w:eastAsia="Times New Roman" w:hAnsi="Times New Roman" w:cs="Times New Roman"/>
                <w:i/>
                <w:color w:val="auto"/>
                <w:sz w:val="22"/>
                <w:szCs w:val="22"/>
                <w:lang w:eastAsia="en-US" w:bidi="ar-SA"/>
              </w:rPr>
              <w:t>охрана и укрепление здоровья детей:</w:t>
            </w:r>
          </w:p>
          <w:p w:rsidR="00943643" w:rsidRPr="00943643" w:rsidRDefault="00943643" w:rsidP="00943643">
            <w:pPr>
              <w:widowControl/>
              <w:spacing w:after="200" w:line="276"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 имеется система современной пожарной безопасности, территория и помещение круглосуточно охраняются, имеется кнопка тревожной сигнализации;</w:t>
            </w:r>
          </w:p>
          <w:p w:rsidR="00943643" w:rsidRPr="00943643" w:rsidRDefault="00943643" w:rsidP="00943643">
            <w:pPr>
              <w:pBdr>
                <w:top w:val="none" w:sz="4" w:space="0" w:color="000000"/>
                <w:left w:val="none" w:sz="4" w:space="0" w:color="000000"/>
                <w:bottom w:val="none" w:sz="4" w:space="0" w:color="000000"/>
                <w:right w:val="none" w:sz="4" w:space="0" w:color="000000"/>
              </w:pBdr>
              <w:tabs>
                <w:tab w:val="left" w:pos="1283"/>
              </w:tabs>
              <w:suppressAutoHyphens/>
              <w:spacing w:before="1" w:after="200" w:line="276" w:lineRule="auto"/>
              <w:ind w:firstLine="851"/>
              <w:jc w:val="both"/>
              <w:textAlignment w:val="baseline"/>
              <w:rPr>
                <w:rFonts w:ascii="Times New Roman" w:eastAsia="Arial"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  состояние и содержание здания и помещений МАДОУ д/с № 129 соответствует</w:t>
            </w:r>
            <w:r w:rsidRPr="00943643">
              <w:rPr>
                <w:rFonts w:ascii="Times New Roman" w:eastAsia="Times New Roman" w:hAnsi="Times New Roman" w:cs="Times New Roman"/>
                <w:color w:val="auto"/>
                <w:sz w:val="22"/>
                <w:szCs w:val="22"/>
                <w:lang w:eastAsia="en-US" w:bidi="ar-SA"/>
              </w:rPr>
              <w:tab/>
              <w:t xml:space="preserve"> постановлению </w:t>
            </w:r>
            <w:r w:rsidRPr="00943643">
              <w:rPr>
                <w:rFonts w:ascii="Times New Roman" w:eastAsia="Times New Roman" w:hAnsi="Times New Roman" w:cs="Times New Roman"/>
                <w:sz w:val="22"/>
                <w:szCs w:val="22"/>
                <w:lang w:eastAsia="en-US" w:bidi="ar-SA"/>
              </w:rPr>
              <w:t>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w:t>
            </w:r>
            <w:r w:rsidRPr="00943643">
              <w:rPr>
                <w:rFonts w:ascii="Times New Roman" w:eastAsia="Arial" w:hAnsi="Times New Roman" w:cs="Times New Roman"/>
                <w:color w:val="auto"/>
                <w:sz w:val="22"/>
                <w:szCs w:val="22"/>
                <w:lang w:eastAsia="en-US" w:bidi="ar-SA"/>
              </w:rPr>
              <w:t xml:space="preserve"> п</w:t>
            </w:r>
            <w:r w:rsidRPr="00943643">
              <w:rPr>
                <w:rFonts w:ascii="Times New Roman" w:eastAsia="Times New Roman" w:hAnsi="Times New Roman" w:cs="Times New Roman"/>
                <w:sz w:val="22"/>
                <w:szCs w:val="22"/>
                <w:lang w:eastAsia="en-US" w:bidi="ar-SA"/>
              </w:rPr>
              <w:t>остановлению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43643" w:rsidRPr="00943643" w:rsidRDefault="00943643" w:rsidP="00943643">
            <w:pPr>
              <w:widowControl/>
              <w:spacing w:after="200" w:line="276"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 кабинеты, музыкальный, физкультурный залы, бассейн, спортивная площадка оснащены необходимым оборудованием и инвентарем;</w:t>
            </w:r>
          </w:p>
          <w:p w:rsidR="00943643" w:rsidRPr="00943643" w:rsidRDefault="00943643" w:rsidP="00943643">
            <w:pPr>
              <w:widowControl/>
              <w:spacing w:after="200"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 в помещениях, где осуществляется образовательная и воспитательная деятельность в процессе организации различных видов деятельности, имеется здоровьесберегающие оборудование (рециркуляторы-облучатели в групповых ячейках, оборудование для проведения закаливающих мероприятий);</w:t>
            </w:r>
          </w:p>
          <w:p w:rsidR="00943643" w:rsidRPr="00943643" w:rsidRDefault="00943643" w:rsidP="00943643">
            <w:pPr>
              <w:widowControl/>
              <w:spacing w:after="200"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  укомплектованность квалифицированным составом специалистов, обеспечивающих оздоровительную работу с детьми (воспитатели, инструктора по физической культуре, учителя-логопеды, педагог-психолог, музыкальные руководители) составляет – 100%</w:t>
            </w:r>
          </w:p>
          <w:p w:rsidR="00943643" w:rsidRPr="00943643" w:rsidRDefault="00943643" w:rsidP="00943643">
            <w:pPr>
              <w:widowControl/>
              <w:spacing w:after="200"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 xml:space="preserve">- имеется в наличие паспорт антитеррористической безопасности, планы проведения мероприятий, направленных на </w:t>
            </w:r>
            <w:r w:rsidRPr="00943643">
              <w:rPr>
                <w:rFonts w:ascii="Times New Roman" w:eastAsia="Times New Roman" w:hAnsi="Times New Roman" w:cs="Times New Roman"/>
                <w:color w:val="auto"/>
                <w:sz w:val="22"/>
                <w:szCs w:val="22"/>
                <w:lang w:eastAsia="en-US" w:bidi="ar-SA"/>
              </w:rPr>
              <w:lastRenderedPageBreak/>
              <w:t>профилактику дорожно-транспортного травматизма.</w:t>
            </w:r>
          </w:p>
          <w:p w:rsidR="00943643" w:rsidRPr="00943643" w:rsidRDefault="00943643" w:rsidP="00442C31">
            <w:pPr>
              <w:widowControl/>
              <w:numPr>
                <w:ilvl w:val="0"/>
                <w:numId w:val="38"/>
              </w:numPr>
              <w:autoSpaceDN w:val="0"/>
              <w:spacing w:after="11"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физического развития детей</w:t>
            </w:r>
          </w:p>
          <w:p w:rsidR="00943643" w:rsidRPr="00943643" w:rsidRDefault="00943643" w:rsidP="00442C31">
            <w:pPr>
              <w:widowControl/>
              <w:numPr>
                <w:ilvl w:val="0"/>
                <w:numId w:val="25"/>
              </w:numPr>
              <w:autoSpaceDN w:val="0"/>
              <w:spacing w:after="11"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имеется физкультурный зал; бассейн, гимнастический зал, тренажерный зал, оснащенные необходимым оборудованием;</w:t>
            </w:r>
          </w:p>
          <w:p w:rsidR="00943643" w:rsidRPr="00943643" w:rsidRDefault="00943643" w:rsidP="00442C31">
            <w:pPr>
              <w:widowControl/>
              <w:numPr>
                <w:ilvl w:val="0"/>
                <w:numId w:val="25"/>
              </w:numPr>
              <w:autoSpaceDN w:val="0"/>
              <w:spacing w:after="11"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физкультурная площадка для занятий с детьми на свежем воздухе;</w:t>
            </w:r>
          </w:p>
          <w:p w:rsidR="00943643" w:rsidRPr="00943643" w:rsidRDefault="00943643" w:rsidP="00442C31">
            <w:pPr>
              <w:widowControl/>
              <w:numPr>
                <w:ilvl w:val="0"/>
                <w:numId w:val="25"/>
              </w:numPr>
              <w:autoSpaceDN w:val="0"/>
              <w:spacing w:after="11"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спортивные уголки в каждой групповой ячейке;</w:t>
            </w:r>
          </w:p>
          <w:p w:rsidR="00943643" w:rsidRPr="00943643" w:rsidRDefault="00943643" w:rsidP="00442C31">
            <w:pPr>
              <w:widowControl/>
              <w:numPr>
                <w:ilvl w:val="0"/>
                <w:numId w:val="25"/>
              </w:numPr>
              <w:autoSpaceDN w:val="0"/>
              <w:spacing w:after="11"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 xml:space="preserve"> в наличии пособия и дидактические игры для физического развития воспитанников; спортивное оборудование, инвентарь (традиционный и нетрадиционный);</w:t>
            </w:r>
          </w:p>
          <w:p w:rsidR="00943643" w:rsidRPr="00943643" w:rsidRDefault="00943643" w:rsidP="00442C31">
            <w:pPr>
              <w:widowControl/>
              <w:numPr>
                <w:ilvl w:val="0"/>
                <w:numId w:val="25"/>
              </w:numPr>
              <w:autoSpaceDN w:val="0"/>
              <w:spacing w:after="11"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 xml:space="preserve"> для всех возрастных групп имеется выносной материал для формирования и развития двигательной активности детей во время прогулки;</w:t>
            </w:r>
          </w:p>
          <w:p w:rsidR="00943643" w:rsidRPr="00943643" w:rsidRDefault="00943643" w:rsidP="00442C31">
            <w:pPr>
              <w:widowControl/>
              <w:numPr>
                <w:ilvl w:val="0"/>
                <w:numId w:val="25"/>
              </w:numPr>
              <w:autoSpaceDN w:val="0"/>
              <w:spacing w:after="11"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групповые ячейки оборудованы материалом для проведения игр малой подвижности, с целью активизации двигательной активности дошкольников.</w:t>
            </w:r>
          </w:p>
          <w:p w:rsidR="00943643" w:rsidRPr="00943643" w:rsidRDefault="00943643" w:rsidP="00442C31">
            <w:pPr>
              <w:widowControl/>
              <w:numPr>
                <w:ilvl w:val="0"/>
                <w:numId w:val="38"/>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художественно-эстетического развития детей:</w:t>
            </w:r>
          </w:p>
          <w:p w:rsidR="00943643" w:rsidRPr="00943643" w:rsidRDefault="00943643" w:rsidP="00442C31">
            <w:pPr>
              <w:widowControl/>
              <w:numPr>
                <w:ilvl w:val="0"/>
                <w:numId w:val="25"/>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музыкальный зал, театральная студия, изостудия</w:t>
            </w:r>
          </w:p>
          <w:p w:rsidR="00943643" w:rsidRPr="00943643" w:rsidRDefault="00943643" w:rsidP="00442C31">
            <w:pPr>
              <w:widowControl/>
              <w:numPr>
                <w:ilvl w:val="0"/>
                <w:numId w:val="25"/>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уголки для изобразительной и продуктивной деятельности в каждой групповой ячейке;</w:t>
            </w:r>
          </w:p>
          <w:p w:rsidR="00943643" w:rsidRPr="00943643" w:rsidRDefault="00943643" w:rsidP="00442C31">
            <w:pPr>
              <w:widowControl/>
              <w:numPr>
                <w:ilvl w:val="0"/>
                <w:numId w:val="25"/>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наборы для изобразительной деятельности, включающие материалы для рисования, лепки, аппликации, различные виды бумаги, несколько видов карандашей, пластилин, глина, ножницы, трафареты, печати, шаблоны, краски, гуашь, восковые мелки, фломастеры, ножницы, кисти 3-х величин и разной жесткости, природно</w:t>
            </w:r>
          </w:p>
          <w:p w:rsidR="00943643" w:rsidRPr="00943643" w:rsidRDefault="00943643" w:rsidP="00442C31">
            <w:pPr>
              <w:widowControl/>
              <w:numPr>
                <w:ilvl w:val="0"/>
                <w:numId w:val="25"/>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 xml:space="preserve"> бросовый материал для создания коллажей, наглядный материал по ознакомлению с жанрами живописи, скульптурой и т.д.;</w:t>
            </w:r>
          </w:p>
          <w:p w:rsidR="00943643" w:rsidRPr="00943643" w:rsidRDefault="00943643" w:rsidP="00442C31">
            <w:pPr>
              <w:widowControl/>
              <w:numPr>
                <w:ilvl w:val="0"/>
                <w:numId w:val="25"/>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 xml:space="preserve"> детские работы, работы родителей с детьми и результаты совместной проектной деятельности используются для оформления интерьера детского сада; -</w:t>
            </w:r>
          </w:p>
          <w:p w:rsidR="00943643" w:rsidRPr="00943643" w:rsidRDefault="00943643" w:rsidP="00442C31">
            <w:pPr>
              <w:widowControl/>
              <w:numPr>
                <w:ilvl w:val="0"/>
                <w:numId w:val="25"/>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технические средства ( музыкальные центры, телевизоры во всех группах, мультимедийный проектор и сопутствующее оборудование, интерактивная доска);</w:t>
            </w:r>
          </w:p>
          <w:p w:rsidR="00943643" w:rsidRPr="00943643" w:rsidRDefault="00943643" w:rsidP="00442C31">
            <w:pPr>
              <w:widowControl/>
              <w:numPr>
                <w:ilvl w:val="0"/>
                <w:numId w:val="25"/>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методические пособия и дидактические игры для художественно-эстетического развития воспитанников;</w:t>
            </w:r>
          </w:p>
          <w:p w:rsidR="00943643" w:rsidRPr="00943643" w:rsidRDefault="00943643" w:rsidP="00442C31">
            <w:pPr>
              <w:widowControl/>
              <w:numPr>
                <w:ilvl w:val="0"/>
                <w:numId w:val="25"/>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 xml:space="preserve"> медиатека с аудио и видео материалами для проведения ОД.</w:t>
            </w:r>
          </w:p>
          <w:p w:rsidR="00943643" w:rsidRPr="00943643" w:rsidRDefault="00943643" w:rsidP="00442C31">
            <w:pPr>
              <w:widowControl/>
              <w:numPr>
                <w:ilvl w:val="0"/>
                <w:numId w:val="25"/>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наглядный материал для ознакомления с декоративно-прикладным искусством, иллюстрации великих художников и художников-иллюстраторов.</w:t>
            </w:r>
          </w:p>
          <w:p w:rsidR="00943643" w:rsidRPr="00943643" w:rsidRDefault="00943643" w:rsidP="00442C31">
            <w:pPr>
              <w:widowControl/>
              <w:numPr>
                <w:ilvl w:val="0"/>
                <w:numId w:val="38"/>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музыкальной деятельности детей:</w:t>
            </w:r>
          </w:p>
          <w:p w:rsidR="00943643" w:rsidRPr="00943643" w:rsidRDefault="00943643" w:rsidP="00442C31">
            <w:pPr>
              <w:widowControl/>
              <w:numPr>
                <w:ilvl w:val="0"/>
                <w:numId w:val="25"/>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 xml:space="preserve"> музыкальный зал, театральная студия оборудованные электронными пианино – 2;</w:t>
            </w:r>
          </w:p>
          <w:p w:rsidR="00943643" w:rsidRPr="00943643" w:rsidRDefault="00943643" w:rsidP="00442C31">
            <w:pPr>
              <w:widowControl/>
              <w:numPr>
                <w:ilvl w:val="0"/>
                <w:numId w:val="25"/>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 xml:space="preserve"> музыкальные уголки в каждой группе;</w:t>
            </w:r>
          </w:p>
          <w:p w:rsidR="00943643" w:rsidRPr="00943643" w:rsidRDefault="00943643" w:rsidP="00442C31">
            <w:pPr>
              <w:widowControl/>
              <w:numPr>
                <w:ilvl w:val="0"/>
                <w:numId w:val="25"/>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lastRenderedPageBreak/>
              <w:t>музыкальные атрибуты;</w:t>
            </w:r>
          </w:p>
          <w:p w:rsidR="00943643" w:rsidRPr="00943643" w:rsidRDefault="00943643" w:rsidP="00442C31">
            <w:pPr>
              <w:widowControl/>
              <w:numPr>
                <w:ilvl w:val="0"/>
                <w:numId w:val="25"/>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 xml:space="preserve"> технические средства ( музыкальные центры, телевизоры во всех группах, мультимедийный проектор и сопутствующее оборудование, интерактивная доска);</w:t>
            </w:r>
          </w:p>
          <w:p w:rsidR="00943643" w:rsidRPr="00943643" w:rsidRDefault="00943643" w:rsidP="00442C31">
            <w:pPr>
              <w:widowControl/>
              <w:numPr>
                <w:ilvl w:val="0"/>
                <w:numId w:val="25"/>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пособия и дидактические игры для развития музыкальных способностей воспитанников;</w:t>
            </w:r>
          </w:p>
          <w:p w:rsidR="00943643" w:rsidRPr="00943643" w:rsidRDefault="00943643" w:rsidP="00442C31">
            <w:pPr>
              <w:widowControl/>
              <w:numPr>
                <w:ilvl w:val="0"/>
                <w:numId w:val="25"/>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наборы музыкальных инструментов, шумовые игрушки;</w:t>
            </w:r>
          </w:p>
          <w:p w:rsidR="00943643" w:rsidRPr="00943643" w:rsidRDefault="00943643" w:rsidP="00442C31">
            <w:pPr>
              <w:widowControl/>
              <w:numPr>
                <w:ilvl w:val="0"/>
                <w:numId w:val="25"/>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фонотека для прослушивания музыкальных произведений.</w:t>
            </w:r>
          </w:p>
          <w:p w:rsidR="00943643" w:rsidRPr="00943643" w:rsidRDefault="00943643" w:rsidP="00442C31">
            <w:pPr>
              <w:widowControl/>
              <w:numPr>
                <w:ilvl w:val="0"/>
                <w:numId w:val="38"/>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игровой деятельности детей:</w:t>
            </w:r>
          </w:p>
          <w:p w:rsidR="00943643" w:rsidRPr="00943643" w:rsidRDefault="00943643" w:rsidP="00442C31">
            <w:pPr>
              <w:widowControl/>
              <w:numPr>
                <w:ilvl w:val="0"/>
                <w:numId w:val="25"/>
              </w:numPr>
              <w:autoSpaceDN w:val="0"/>
              <w:spacing w:after="11"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игровые зоны в каждой группе оборудованы в соответствии с возрастными особенностями, гендерной спецификой воспитанников и требованиям к игрушкам, играм и дидактическому материалу;</w:t>
            </w:r>
          </w:p>
          <w:p w:rsidR="00943643" w:rsidRPr="00943643" w:rsidRDefault="00943643" w:rsidP="00442C31">
            <w:pPr>
              <w:widowControl/>
              <w:numPr>
                <w:ilvl w:val="0"/>
                <w:numId w:val="25"/>
              </w:numPr>
              <w:autoSpaceDN w:val="0"/>
              <w:spacing w:after="11"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созданы уголки для сюжетно-ролевых (творческих) игр;</w:t>
            </w:r>
          </w:p>
          <w:p w:rsidR="00943643" w:rsidRPr="00943643" w:rsidRDefault="00943643" w:rsidP="00442C31">
            <w:pPr>
              <w:widowControl/>
              <w:numPr>
                <w:ilvl w:val="0"/>
                <w:numId w:val="25"/>
              </w:numPr>
              <w:autoSpaceDN w:val="0"/>
              <w:spacing w:after="11"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разнообразные дидактические игры и настольно-печатный материал, способствующие решению развивающих задач в дошкольном возрасте; театрализованной деятельности детей:</w:t>
            </w:r>
          </w:p>
          <w:p w:rsidR="00943643" w:rsidRPr="00943643" w:rsidRDefault="00943643" w:rsidP="00442C31">
            <w:pPr>
              <w:widowControl/>
              <w:numPr>
                <w:ilvl w:val="0"/>
                <w:numId w:val="25"/>
              </w:numPr>
              <w:autoSpaceDN w:val="0"/>
              <w:spacing w:after="11"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технические средства (MP3 плеер, музыкальный центр);</w:t>
            </w:r>
          </w:p>
          <w:p w:rsidR="00943643" w:rsidRPr="00943643" w:rsidRDefault="00943643" w:rsidP="00442C31">
            <w:pPr>
              <w:widowControl/>
              <w:numPr>
                <w:ilvl w:val="0"/>
                <w:numId w:val="25"/>
              </w:numPr>
              <w:autoSpaceDN w:val="0"/>
              <w:spacing w:after="11"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костюмерная;</w:t>
            </w:r>
          </w:p>
          <w:p w:rsidR="00943643" w:rsidRPr="00943643" w:rsidRDefault="00943643" w:rsidP="00442C31">
            <w:pPr>
              <w:widowControl/>
              <w:numPr>
                <w:ilvl w:val="0"/>
                <w:numId w:val="25"/>
              </w:numPr>
              <w:autoSpaceDN w:val="0"/>
              <w:spacing w:after="11"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различные виды театров в каждой групповой ячейке (пальчиковый, настольный, плоскостной, теневой и др.)</w:t>
            </w:r>
          </w:p>
          <w:p w:rsidR="00943643" w:rsidRPr="00943643" w:rsidRDefault="00943643" w:rsidP="00442C31">
            <w:pPr>
              <w:widowControl/>
              <w:numPr>
                <w:ilvl w:val="0"/>
                <w:numId w:val="25"/>
              </w:numPr>
              <w:autoSpaceDN w:val="0"/>
              <w:spacing w:after="11"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оснащение для разыгрывания сценок и спектаклей (наборы кукол, ширмы для кукольного театра, костюмы, маски, театральные атрибуты и пр.);</w:t>
            </w:r>
          </w:p>
          <w:p w:rsidR="00943643" w:rsidRPr="00943643" w:rsidRDefault="00943643" w:rsidP="00442C31">
            <w:pPr>
              <w:widowControl/>
              <w:numPr>
                <w:ilvl w:val="0"/>
                <w:numId w:val="25"/>
              </w:numPr>
              <w:autoSpaceDN w:val="0"/>
              <w:spacing w:after="11" w:line="259" w:lineRule="exact"/>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 xml:space="preserve"> в группах имеются атрибуты, элементы костюмов для сюжетно-ролевых, режиссерских игр, игр-драматизаций, а также материал для их изготовления.</w:t>
            </w:r>
          </w:p>
          <w:p w:rsidR="00943643" w:rsidRPr="00943643" w:rsidRDefault="00943643" w:rsidP="00442C31">
            <w:pPr>
              <w:widowControl/>
              <w:numPr>
                <w:ilvl w:val="0"/>
                <w:numId w:val="38"/>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развития представлений о человеке в истории и культуре:</w:t>
            </w:r>
          </w:p>
          <w:p w:rsidR="00943643" w:rsidRPr="00943643" w:rsidRDefault="00943643" w:rsidP="00442C31">
            <w:pPr>
              <w:widowControl/>
              <w:numPr>
                <w:ilvl w:val="0"/>
                <w:numId w:val="25"/>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уголки патриотического воспитания в каждой группе с дидактическим и наглядным материалом, геральдической символикой страны, области и города. - медиатека с презентациями к государственным и муниципальным праздникам (23 февраля, 8 марта, День космонавтики, 9 Мая, «Любимый город- Калининград», «Моя родина - Россия», «День матери» и т.д.);</w:t>
            </w:r>
          </w:p>
          <w:p w:rsidR="00943643" w:rsidRPr="00943643" w:rsidRDefault="00943643" w:rsidP="00442C31">
            <w:pPr>
              <w:widowControl/>
              <w:numPr>
                <w:ilvl w:val="0"/>
                <w:numId w:val="25"/>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стендовая информация по патриотическому воспитанию;</w:t>
            </w:r>
          </w:p>
          <w:p w:rsidR="00943643" w:rsidRPr="00943643" w:rsidRDefault="00943643" w:rsidP="00442C31">
            <w:pPr>
              <w:widowControl/>
              <w:numPr>
                <w:ilvl w:val="0"/>
                <w:numId w:val="25"/>
              </w:numPr>
              <w:autoSpaceDN w:val="0"/>
              <w:spacing w:after="11" w:line="270" w:lineRule="auto"/>
              <w:ind w:right="20"/>
              <w:jc w:val="both"/>
              <w:rPr>
                <w:rFonts w:ascii="Times New Roman" w:eastAsia="Times New Roman" w:hAnsi="Times New Roman" w:cs="Times New Roman"/>
                <w:color w:val="auto"/>
                <w:sz w:val="22"/>
                <w:szCs w:val="22"/>
                <w:lang w:eastAsia="en-US" w:bidi="ar-SA"/>
              </w:rPr>
            </w:pPr>
            <w:r w:rsidRPr="00943643">
              <w:rPr>
                <w:rFonts w:ascii="Times New Roman" w:eastAsia="Times New Roman" w:hAnsi="Times New Roman" w:cs="Times New Roman"/>
                <w:color w:val="auto"/>
                <w:sz w:val="22"/>
                <w:szCs w:val="22"/>
                <w:lang w:eastAsia="en-US" w:bidi="ar-SA"/>
              </w:rPr>
              <w:t>пособия для ознакомления дошкольников с социальным миром, краеведением, живой и неживой природой: карта мира, глобус.</w:t>
            </w:r>
          </w:p>
        </w:tc>
      </w:tr>
      <w:tr w:rsidR="00943643" w:rsidRPr="00943643" w:rsidTr="00943643">
        <w:tblPrEx>
          <w:tblLook w:val="04A0" w:firstRow="1" w:lastRow="0" w:firstColumn="1" w:lastColumn="0" w:noHBand="0" w:noVBand="1"/>
        </w:tblPrEx>
        <w:trPr>
          <w:gridBefore w:val="1"/>
          <w:gridAfter w:val="3"/>
          <w:wBefore w:w="123" w:type="dxa"/>
          <w:wAfter w:w="735" w:type="dxa"/>
          <w:trHeight w:val="45"/>
        </w:trPr>
        <w:tc>
          <w:tcPr>
            <w:tcW w:w="2172" w:type="dxa"/>
            <w:gridSpan w:val="2"/>
            <w:tcBorders>
              <w:top w:val="dotted" w:sz="4" w:space="0" w:color="auto"/>
              <w:left w:val="single" w:sz="4" w:space="0" w:color="auto"/>
              <w:bottom w:val="dotted" w:sz="4" w:space="0" w:color="auto"/>
              <w:right w:val="single" w:sz="4" w:space="0" w:color="auto"/>
            </w:tcBorders>
            <w:shd w:val="clear" w:color="auto" w:fill="auto"/>
          </w:tcPr>
          <w:p w:rsidR="00943643" w:rsidRPr="00943643" w:rsidRDefault="00943643" w:rsidP="00943643">
            <w:pPr>
              <w:widowControl/>
              <w:spacing w:after="200" w:line="276" w:lineRule="auto"/>
              <w:rPr>
                <w:rFonts w:ascii="Times New Roman" w:eastAsia="Times New Roman" w:hAnsi="Times New Roman" w:cs="Times New Roman"/>
                <w:b/>
                <w:iCs/>
                <w:sz w:val="22"/>
                <w:szCs w:val="22"/>
                <w:lang w:eastAsia="zh-CN" w:bidi="ar-SA"/>
              </w:rPr>
            </w:pPr>
            <w:r w:rsidRPr="00943643">
              <w:rPr>
                <w:rFonts w:ascii="Times New Roman" w:eastAsia="Times New Roman" w:hAnsi="Times New Roman" w:cs="Times New Roman"/>
                <w:b/>
                <w:iCs/>
                <w:sz w:val="22"/>
                <w:szCs w:val="22"/>
                <w:lang w:eastAsia="zh-CN" w:bidi="ar-SA"/>
              </w:rPr>
              <w:lastRenderedPageBreak/>
              <w:t xml:space="preserve">Описание кадрового обеспечения воспитательного процесса МАДОУ </w:t>
            </w:r>
            <w:r w:rsidRPr="00943643">
              <w:rPr>
                <w:rFonts w:ascii="Times New Roman" w:eastAsia="Times New Roman" w:hAnsi="Times New Roman" w:cs="Times New Roman"/>
                <w:b/>
                <w:iCs/>
                <w:sz w:val="22"/>
                <w:szCs w:val="22"/>
                <w:lang w:eastAsia="zh-CN" w:bidi="ar-SA"/>
              </w:rPr>
              <w:lastRenderedPageBreak/>
              <w:t>д/с № 129</w:t>
            </w:r>
          </w:p>
        </w:tc>
        <w:tc>
          <w:tcPr>
            <w:tcW w:w="12108" w:type="dxa"/>
            <w:gridSpan w:val="4"/>
            <w:tcBorders>
              <w:top w:val="dotted" w:sz="4" w:space="0" w:color="auto"/>
              <w:left w:val="single" w:sz="4" w:space="0" w:color="auto"/>
              <w:bottom w:val="dotted" w:sz="4" w:space="0" w:color="auto"/>
              <w:right w:val="double" w:sz="4" w:space="0" w:color="auto"/>
            </w:tcBorders>
            <w:shd w:val="clear" w:color="auto" w:fill="auto"/>
          </w:tcPr>
          <w:p w:rsidR="00943643" w:rsidRPr="00943643" w:rsidRDefault="00943643" w:rsidP="00943643">
            <w:pPr>
              <w:widowControl/>
              <w:spacing w:after="200" w:line="276" w:lineRule="auto"/>
              <w:ind w:firstLine="709"/>
              <w:jc w:val="both"/>
              <w:rPr>
                <w:rFonts w:ascii="Times New Roman" w:eastAsia="Times New Roman" w:hAnsi="Times New Roman" w:cs="Times New Roman"/>
                <w:iCs/>
                <w:sz w:val="22"/>
                <w:szCs w:val="22"/>
                <w:lang w:eastAsia="zh-CN" w:bidi="ar-SA"/>
              </w:rPr>
            </w:pPr>
            <w:r w:rsidRPr="00943643">
              <w:rPr>
                <w:rFonts w:ascii="Times New Roman" w:eastAsia="Times New Roman" w:hAnsi="Times New Roman" w:cs="Times New Roman"/>
                <w:iCs/>
                <w:sz w:val="22"/>
                <w:szCs w:val="22"/>
                <w:lang w:eastAsia="zh-CN" w:bidi="ar-SA"/>
              </w:rPr>
              <w:lastRenderedPageBreak/>
              <w:t xml:space="preserve">В данном разделе представлены решения на уровне МАДОУ д/с № 129  по разделению функционала, связанного с организацией и реализацией воспитательного процесса; </w:t>
            </w:r>
            <w:r w:rsidRPr="00943643">
              <w:rPr>
                <w:rFonts w:ascii="Times New Roman" w:eastAsia="Times New Roman" w:hAnsi="Times New Roman" w:cs="Times New Roman"/>
                <w:iCs/>
                <w:sz w:val="22"/>
                <w:szCs w:val="22"/>
                <w:lang w:eastAsia="zh-CN" w:bidi="ar-SA"/>
              </w:rPr>
              <w:br/>
              <w:t xml:space="preserve">по обеспечению повышения квалификации педагогических работников ОО по вопросам воспитания, психолого-педагогического сопровождения детей, детей с ОВЗ, сирот и опекаемых, </w:t>
            </w:r>
            <w:r w:rsidRPr="00943643">
              <w:rPr>
                <w:rFonts w:ascii="Times New Roman" w:eastAsia="Times New Roman" w:hAnsi="Times New Roman" w:cs="Times New Roman"/>
                <w:iCs/>
                <w:sz w:val="22"/>
                <w:szCs w:val="22"/>
                <w:lang w:eastAsia="zh-CN" w:bidi="ar-SA"/>
              </w:rPr>
              <w:br/>
              <w:t>с этнокультурными особенностями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9"/>
              <w:gridCol w:w="5829"/>
            </w:tblGrid>
            <w:tr w:rsidR="00943643" w:rsidRPr="00943643" w:rsidTr="00943643">
              <w:trPr>
                <w:trHeight w:val="45"/>
              </w:trPr>
              <w:tc>
                <w:tcPr>
                  <w:tcW w:w="5829"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lastRenderedPageBreak/>
                    <w:t>Наименование должности (в соответствии со штатным расписанием МАДОУ д/с № 129)</w:t>
                  </w:r>
                </w:p>
              </w:tc>
              <w:tc>
                <w:tcPr>
                  <w:tcW w:w="5829"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Функционал, связанный с организацией и реализацией воспитательного процесса</w:t>
                  </w:r>
                </w:p>
              </w:tc>
            </w:tr>
            <w:tr w:rsidR="00943643" w:rsidRPr="00943643" w:rsidTr="00943643">
              <w:trPr>
                <w:trHeight w:val="45"/>
              </w:trPr>
              <w:tc>
                <w:tcPr>
                  <w:tcW w:w="5829" w:type="dxa"/>
                  <w:shd w:val="clear" w:color="auto" w:fill="auto"/>
                </w:tcPr>
                <w:p w:rsidR="00943643" w:rsidRPr="00943643" w:rsidRDefault="00943643" w:rsidP="00943643">
                  <w:pPr>
                    <w:widowControl/>
                    <w:spacing w:after="200" w:line="276" w:lineRule="auto"/>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Заведующий МАДОУ д/с № 129</w:t>
                  </w:r>
                </w:p>
              </w:tc>
              <w:tc>
                <w:tcPr>
                  <w:tcW w:w="5829" w:type="dxa"/>
                  <w:shd w:val="clear" w:color="auto" w:fill="auto"/>
                </w:tcPr>
                <w:p w:rsidR="00943643" w:rsidRPr="00943643" w:rsidRDefault="00943643" w:rsidP="00943643">
                  <w:pPr>
                    <w:widowControl/>
                    <w:suppressAutoHyphens/>
                    <w:spacing w:line="276" w:lineRule="auto"/>
                    <w:ind w:left="720"/>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управляет воспитательной деятельностью на уровне МАДОУ д/с № 192;</w:t>
                  </w:r>
                </w:p>
                <w:p w:rsidR="00943643" w:rsidRPr="00943643" w:rsidRDefault="00943643" w:rsidP="00442C31">
                  <w:pPr>
                    <w:widowControl/>
                    <w:numPr>
                      <w:ilvl w:val="0"/>
                      <w:numId w:val="33"/>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 xml:space="preserve"> создает условия, позволяющие педагогическому составу реализовать воспитательную деятельность;</w:t>
                  </w:r>
                </w:p>
                <w:p w:rsidR="00943643" w:rsidRPr="00943643" w:rsidRDefault="00943643" w:rsidP="00442C31">
                  <w:pPr>
                    <w:widowControl/>
                    <w:numPr>
                      <w:ilvl w:val="0"/>
                      <w:numId w:val="33"/>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проводит анализ итогов воспитательной деятельности в МАДОУ д/с № 129 за учебный год;</w:t>
                  </w:r>
                </w:p>
                <w:p w:rsidR="00943643" w:rsidRPr="00943643" w:rsidRDefault="00943643" w:rsidP="00442C31">
                  <w:pPr>
                    <w:widowControl/>
                    <w:numPr>
                      <w:ilvl w:val="0"/>
                      <w:numId w:val="33"/>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 xml:space="preserve"> планирует воспитательную деятельность  в МАДОУ д/с № 129 на учебный год, включая календарный план воспитательной работы на учебный год;</w:t>
                  </w:r>
                </w:p>
                <w:p w:rsidR="00943643" w:rsidRPr="00943643" w:rsidRDefault="00943643" w:rsidP="00442C31">
                  <w:pPr>
                    <w:widowControl/>
                    <w:numPr>
                      <w:ilvl w:val="0"/>
                      <w:numId w:val="33"/>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 xml:space="preserve"> регулирование воспитательной деятельности в МАДОУ д/с № 129;</w:t>
                  </w:r>
                </w:p>
                <w:p w:rsidR="00943643" w:rsidRPr="00943643" w:rsidRDefault="00943643" w:rsidP="00442C31">
                  <w:pPr>
                    <w:widowControl/>
                    <w:numPr>
                      <w:ilvl w:val="0"/>
                      <w:numId w:val="33"/>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 xml:space="preserve"> ведет контроль за исполнением управленческих решений по воспитательной деятельности в МАДОУ д/с № 129 (в том числе осуществляется через мониторинг качества организации воспитательной деятельности в ДОУ).;</w:t>
                  </w:r>
                </w:p>
                <w:p w:rsidR="00943643" w:rsidRPr="00943643" w:rsidRDefault="00943643" w:rsidP="00442C31">
                  <w:pPr>
                    <w:widowControl/>
                    <w:numPr>
                      <w:ilvl w:val="0"/>
                      <w:numId w:val="32"/>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утверждение необходимых для организации воспитательной деятельности в МАДОУ д/с № 129 нормативных документов (положений, инструкций, должностных и функциональных обязанностей, проектов и программ воспитательной работы и др.).</w:t>
                  </w:r>
                </w:p>
              </w:tc>
            </w:tr>
            <w:tr w:rsidR="00943643" w:rsidRPr="00943643" w:rsidTr="00943643">
              <w:trPr>
                <w:trHeight w:val="45"/>
              </w:trPr>
              <w:tc>
                <w:tcPr>
                  <w:tcW w:w="5829" w:type="dxa"/>
                  <w:shd w:val="clear" w:color="auto" w:fill="auto"/>
                </w:tcPr>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Заместитель заведующего МАДОУ д/с № 129</w:t>
                  </w:r>
                </w:p>
              </w:tc>
              <w:tc>
                <w:tcPr>
                  <w:tcW w:w="5829" w:type="dxa"/>
                  <w:shd w:val="clear" w:color="auto" w:fill="auto"/>
                </w:tcPr>
                <w:p w:rsidR="00943643" w:rsidRPr="00943643" w:rsidRDefault="00943643" w:rsidP="00442C31">
                  <w:pPr>
                    <w:widowControl/>
                    <w:numPr>
                      <w:ilvl w:val="0"/>
                      <w:numId w:val="32"/>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 xml:space="preserve">организация воспитательной деятельности в МАДОУ д/с № 129; </w:t>
                  </w:r>
                </w:p>
                <w:p w:rsidR="00943643" w:rsidRPr="00943643" w:rsidRDefault="00943643" w:rsidP="00442C31">
                  <w:pPr>
                    <w:widowControl/>
                    <w:numPr>
                      <w:ilvl w:val="0"/>
                      <w:numId w:val="32"/>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lastRenderedPageBreak/>
                    <w:t xml:space="preserve">разработка необходимых для организации воспитательной деятельности в МАДОУ д/с № 129 нормативных документов (положений, инструкций, должностных и функциональных обязанностей, проектов и программ воспитательной работы и др.); </w:t>
                  </w:r>
                </w:p>
                <w:p w:rsidR="00943643" w:rsidRPr="00943643" w:rsidRDefault="00943643" w:rsidP="00442C31">
                  <w:pPr>
                    <w:widowControl/>
                    <w:numPr>
                      <w:ilvl w:val="0"/>
                      <w:numId w:val="32"/>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 xml:space="preserve"> анализ возможностей имеющихся структур для организации воспитательной деятельности;</w:t>
                  </w:r>
                </w:p>
                <w:p w:rsidR="00943643" w:rsidRPr="00943643" w:rsidRDefault="00943643" w:rsidP="00442C31">
                  <w:pPr>
                    <w:widowControl/>
                    <w:numPr>
                      <w:ilvl w:val="0"/>
                      <w:numId w:val="32"/>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 xml:space="preserve"> планирование работы в организации воспитательной деятельности;</w:t>
                  </w:r>
                </w:p>
                <w:p w:rsidR="00943643" w:rsidRPr="00943643" w:rsidRDefault="00943643" w:rsidP="00442C31">
                  <w:pPr>
                    <w:widowControl/>
                    <w:numPr>
                      <w:ilvl w:val="0"/>
                      <w:numId w:val="32"/>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 xml:space="preserve"> 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 – проведение анализа и контроля воспитательной деятельности, распространение передового опыта других образовательных организаций;</w:t>
                  </w:r>
                </w:p>
                <w:p w:rsidR="00943643" w:rsidRPr="00943643" w:rsidRDefault="00943643" w:rsidP="00442C31">
                  <w:pPr>
                    <w:widowControl/>
                    <w:numPr>
                      <w:ilvl w:val="0"/>
                      <w:numId w:val="32"/>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наполнение официального сайта МАДОУ д/с № 129 информацией о воспитательной деятельности</w:t>
                  </w:r>
                </w:p>
              </w:tc>
            </w:tr>
            <w:tr w:rsidR="00943643" w:rsidRPr="00943643" w:rsidTr="00943643">
              <w:trPr>
                <w:trHeight w:val="45"/>
              </w:trPr>
              <w:tc>
                <w:tcPr>
                  <w:tcW w:w="5829" w:type="dxa"/>
                  <w:shd w:val="clear" w:color="auto" w:fill="auto"/>
                </w:tcPr>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lastRenderedPageBreak/>
                    <w:t>Старший методист, методист МАДОУ д/с № 129</w:t>
                  </w:r>
                </w:p>
              </w:tc>
              <w:tc>
                <w:tcPr>
                  <w:tcW w:w="5829" w:type="dxa"/>
                  <w:shd w:val="clear" w:color="auto" w:fill="auto"/>
                </w:tcPr>
                <w:p w:rsidR="00943643" w:rsidRPr="00943643" w:rsidRDefault="00943643" w:rsidP="00442C31">
                  <w:pPr>
                    <w:widowControl/>
                    <w:numPr>
                      <w:ilvl w:val="0"/>
                      <w:numId w:val="34"/>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формирование мотивации педагогов к участию в разработке и реализации разнообразных образовательных и социально значимых проектов;</w:t>
                  </w:r>
                </w:p>
                <w:p w:rsidR="00943643" w:rsidRPr="00943643" w:rsidRDefault="00943643" w:rsidP="00442C31">
                  <w:pPr>
                    <w:widowControl/>
                    <w:numPr>
                      <w:ilvl w:val="0"/>
                      <w:numId w:val="34"/>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организация практической работы в МАДОУ д/с № 129 в соответствии с календарным планом воспитательной работы;</w:t>
                  </w:r>
                </w:p>
                <w:p w:rsidR="00943643" w:rsidRPr="00943643" w:rsidRDefault="00943643" w:rsidP="00442C31">
                  <w:pPr>
                    <w:widowControl/>
                    <w:numPr>
                      <w:ilvl w:val="0"/>
                      <w:numId w:val="34"/>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 xml:space="preserve"> информирование о наличии возможностей для участия педагогов в воспитательной </w:t>
                  </w:r>
                  <w:r w:rsidRPr="00943643">
                    <w:rPr>
                      <w:rFonts w:ascii="Times New Roman" w:eastAsia="Arial" w:hAnsi="Times New Roman" w:cs="Times New Roman"/>
                      <w:color w:val="auto"/>
                      <w:sz w:val="22"/>
                      <w:szCs w:val="22"/>
                      <w:lang w:eastAsia="en-US" w:bidi="ar-SA"/>
                    </w:rPr>
                    <w:lastRenderedPageBreak/>
                    <w:t>деятельности;</w:t>
                  </w:r>
                </w:p>
                <w:p w:rsidR="00943643" w:rsidRPr="00943643" w:rsidRDefault="00943643" w:rsidP="00442C31">
                  <w:pPr>
                    <w:widowControl/>
                    <w:numPr>
                      <w:ilvl w:val="0"/>
                      <w:numId w:val="34"/>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 xml:space="preserve"> организация повышения психолого-педагогической квалификации воспитателей; </w:t>
                  </w:r>
                </w:p>
                <w:p w:rsidR="00943643" w:rsidRPr="00943643" w:rsidRDefault="00943643" w:rsidP="00442C31">
                  <w:pPr>
                    <w:widowControl/>
                    <w:numPr>
                      <w:ilvl w:val="0"/>
                      <w:numId w:val="34"/>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организационно-координационная работа при проведении общесадовых воспитательных мероприятий;</w:t>
                  </w:r>
                </w:p>
                <w:p w:rsidR="00943643" w:rsidRPr="00943643" w:rsidRDefault="00943643" w:rsidP="00442C31">
                  <w:pPr>
                    <w:widowControl/>
                    <w:numPr>
                      <w:ilvl w:val="0"/>
                      <w:numId w:val="34"/>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 xml:space="preserve">  участие обучающихся в районных и городских, конкурсах и т.д.; </w:t>
                  </w:r>
                </w:p>
                <w:p w:rsidR="00943643" w:rsidRPr="00943643" w:rsidRDefault="00943643" w:rsidP="00442C31">
                  <w:pPr>
                    <w:widowControl/>
                    <w:numPr>
                      <w:ilvl w:val="0"/>
                      <w:numId w:val="34"/>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 xml:space="preserve">организационно-методическое сопровождение воспитательной деятельности педагогических инициатив; </w:t>
                  </w:r>
                </w:p>
                <w:p w:rsidR="00943643" w:rsidRPr="00943643" w:rsidRDefault="00943643" w:rsidP="00442C31">
                  <w:pPr>
                    <w:widowControl/>
                    <w:numPr>
                      <w:ilvl w:val="0"/>
                      <w:numId w:val="34"/>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создание необходимой для осуществления воспитательной деятельности инфраструктуры;</w:t>
                  </w:r>
                </w:p>
                <w:p w:rsidR="00943643" w:rsidRPr="00943643" w:rsidRDefault="00943643" w:rsidP="00442C31">
                  <w:pPr>
                    <w:widowControl/>
                    <w:numPr>
                      <w:ilvl w:val="0"/>
                      <w:numId w:val="34"/>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 xml:space="preserve"> развитие сотрудничества с социальными партнерами; </w:t>
                  </w:r>
                </w:p>
                <w:p w:rsidR="00943643" w:rsidRPr="00943643" w:rsidRDefault="00943643" w:rsidP="00442C31">
                  <w:pPr>
                    <w:widowControl/>
                    <w:numPr>
                      <w:ilvl w:val="0"/>
                      <w:numId w:val="34"/>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стимулирование активной воспитательной  деятельности педагогов.</w:t>
                  </w:r>
                </w:p>
              </w:tc>
            </w:tr>
            <w:tr w:rsidR="00943643" w:rsidRPr="00943643" w:rsidTr="00943643">
              <w:trPr>
                <w:trHeight w:val="45"/>
              </w:trPr>
              <w:tc>
                <w:tcPr>
                  <w:tcW w:w="5829" w:type="dxa"/>
                  <w:shd w:val="clear" w:color="auto" w:fill="auto"/>
                </w:tcPr>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lastRenderedPageBreak/>
                    <w:t>Педагог-психолог</w:t>
                  </w:r>
                </w:p>
              </w:tc>
              <w:tc>
                <w:tcPr>
                  <w:tcW w:w="5829" w:type="dxa"/>
                  <w:shd w:val="clear" w:color="auto" w:fill="auto"/>
                </w:tcPr>
                <w:p w:rsidR="00943643" w:rsidRPr="00943643" w:rsidRDefault="00943643" w:rsidP="00442C31">
                  <w:pPr>
                    <w:widowControl/>
                    <w:numPr>
                      <w:ilvl w:val="0"/>
                      <w:numId w:val="35"/>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 xml:space="preserve">оказание психолого-педагогической помощи; </w:t>
                  </w:r>
                </w:p>
                <w:p w:rsidR="00943643" w:rsidRPr="00943643" w:rsidRDefault="00943643" w:rsidP="00442C31">
                  <w:pPr>
                    <w:widowControl/>
                    <w:numPr>
                      <w:ilvl w:val="0"/>
                      <w:numId w:val="35"/>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 xml:space="preserve">осуществление социологических исследований обучающихся; </w:t>
                  </w:r>
                </w:p>
                <w:p w:rsidR="00943643" w:rsidRPr="00943643" w:rsidRDefault="00943643" w:rsidP="00442C31">
                  <w:pPr>
                    <w:widowControl/>
                    <w:numPr>
                      <w:ilvl w:val="0"/>
                      <w:numId w:val="35"/>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организация и проведение различных видов воспитательной работы;</w:t>
                  </w:r>
                </w:p>
                <w:p w:rsidR="00943643" w:rsidRPr="00943643" w:rsidRDefault="00943643" w:rsidP="00442C31">
                  <w:pPr>
                    <w:widowControl/>
                    <w:numPr>
                      <w:ilvl w:val="0"/>
                      <w:numId w:val="35"/>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 xml:space="preserve"> подготовка предложений по поощрению обучающихся и педагогов за активное участие в воспитательном процессе.</w:t>
                  </w:r>
                </w:p>
              </w:tc>
            </w:tr>
            <w:tr w:rsidR="00943643" w:rsidRPr="00943643" w:rsidTr="00943643">
              <w:trPr>
                <w:trHeight w:val="45"/>
              </w:trPr>
              <w:tc>
                <w:tcPr>
                  <w:tcW w:w="5829" w:type="dxa"/>
                  <w:shd w:val="clear" w:color="auto" w:fill="auto"/>
                </w:tcPr>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Воспитатель</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 xml:space="preserve">Инструктор по физической культуре </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lastRenderedPageBreak/>
                    <w:t xml:space="preserve">Музыкальный руководитель </w:t>
                  </w:r>
                </w:p>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t xml:space="preserve">Учитель-логопед </w:t>
                  </w:r>
                </w:p>
              </w:tc>
              <w:tc>
                <w:tcPr>
                  <w:tcW w:w="5829" w:type="dxa"/>
                  <w:shd w:val="clear" w:color="auto" w:fill="auto"/>
                </w:tcPr>
                <w:p w:rsidR="00943643" w:rsidRPr="00943643" w:rsidRDefault="00943643" w:rsidP="00442C31">
                  <w:pPr>
                    <w:widowControl/>
                    <w:numPr>
                      <w:ilvl w:val="0"/>
                      <w:numId w:val="36"/>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lastRenderedPageBreak/>
                    <w:t>обеспечивает занятие обучающихся творчеством, медиа, физической культурой;</w:t>
                  </w:r>
                </w:p>
                <w:p w:rsidR="00943643" w:rsidRPr="00943643" w:rsidRDefault="00943643" w:rsidP="00442C31">
                  <w:pPr>
                    <w:widowControl/>
                    <w:numPr>
                      <w:ilvl w:val="0"/>
                      <w:numId w:val="36"/>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 xml:space="preserve"> формирование у обучающихся активной гражданской позиции, сохранение и </w:t>
                  </w:r>
                  <w:r w:rsidRPr="00943643">
                    <w:rPr>
                      <w:rFonts w:ascii="Times New Roman" w:eastAsia="Arial" w:hAnsi="Times New Roman" w:cs="Times New Roman"/>
                      <w:color w:val="auto"/>
                      <w:sz w:val="22"/>
                      <w:szCs w:val="22"/>
                      <w:lang w:eastAsia="en-US" w:bidi="ar-SA"/>
                    </w:rPr>
                    <w:lastRenderedPageBreak/>
                    <w:t>приумножение нравственных, культурных и научных ценностей в условиях современной жизни, сохранение традиций МАДОУ д/с №129;</w:t>
                  </w:r>
                </w:p>
                <w:p w:rsidR="00943643" w:rsidRPr="00943643" w:rsidRDefault="00943643" w:rsidP="00442C31">
                  <w:pPr>
                    <w:widowControl/>
                    <w:numPr>
                      <w:ilvl w:val="0"/>
                      <w:numId w:val="36"/>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 xml:space="preserve"> организация работы по формированию общей культуры будущего школьника; </w:t>
                  </w:r>
                </w:p>
                <w:p w:rsidR="00943643" w:rsidRPr="00943643" w:rsidRDefault="00943643" w:rsidP="00442C31">
                  <w:pPr>
                    <w:widowControl/>
                    <w:numPr>
                      <w:ilvl w:val="0"/>
                      <w:numId w:val="36"/>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 xml:space="preserve">внедрение здорового образа жизни; </w:t>
                  </w:r>
                </w:p>
                <w:p w:rsidR="00943643" w:rsidRPr="00943643" w:rsidRDefault="00943643" w:rsidP="00442C31">
                  <w:pPr>
                    <w:widowControl/>
                    <w:numPr>
                      <w:ilvl w:val="0"/>
                      <w:numId w:val="36"/>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внедрение в практику воспитательной деятельности научных достижений, новых технологий образовательного процесса;</w:t>
                  </w:r>
                </w:p>
                <w:p w:rsidR="00943643" w:rsidRPr="00943643" w:rsidRDefault="00943643" w:rsidP="00442C31">
                  <w:pPr>
                    <w:widowControl/>
                    <w:numPr>
                      <w:ilvl w:val="0"/>
                      <w:numId w:val="36"/>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 xml:space="preserve">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943643" w:rsidRPr="00943643" w:rsidTr="00943643">
              <w:trPr>
                <w:trHeight w:val="45"/>
              </w:trPr>
              <w:tc>
                <w:tcPr>
                  <w:tcW w:w="5829" w:type="dxa"/>
                  <w:shd w:val="clear" w:color="auto" w:fill="auto"/>
                </w:tcPr>
                <w:p w:rsidR="00943643" w:rsidRPr="00943643" w:rsidRDefault="00943643" w:rsidP="00943643">
                  <w:pPr>
                    <w:widowControl/>
                    <w:spacing w:after="200" w:line="276" w:lineRule="auto"/>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lastRenderedPageBreak/>
                    <w:t>Младший воспитатель</w:t>
                  </w:r>
                </w:p>
              </w:tc>
              <w:tc>
                <w:tcPr>
                  <w:tcW w:w="5829" w:type="dxa"/>
                  <w:shd w:val="clear" w:color="auto" w:fill="auto"/>
                </w:tcPr>
                <w:p w:rsidR="00943643" w:rsidRPr="00943643" w:rsidRDefault="00943643" w:rsidP="00442C31">
                  <w:pPr>
                    <w:widowControl/>
                    <w:numPr>
                      <w:ilvl w:val="0"/>
                      <w:numId w:val="37"/>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 xml:space="preserve">совместно с воспитателем обеспечивает занятие обучающихся творчеством, трудовой деятельностью; </w:t>
                  </w:r>
                </w:p>
                <w:p w:rsidR="00943643" w:rsidRPr="00943643" w:rsidRDefault="00943643" w:rsidP="00442C31">
                  <w:pPr>
                    <w:widowControl/>
                    <w:numPr>
                      <w:ilvl w:val="0"/>
                      <w:numId w:val="37"/>
                    </w:numPr>
                    <w:suppressAutoHyphens/>
                    <w:spacing w:after="11" w:line="276" w:lineRule="auto"/>
                    <w:ind w:right="349"/>
                    <w:jc w:val="both"/>
                    <w:rPr>
                      <w:rFonts w:ascii="Times New Roman" w:eastAsia="Times New Roman" w:hAnsi="Times New Roman" w:cs="Times New Roman"/>
                      <w:color w:val="auto"/>
                      <w:sz w:val="22"/>
                      <w:szCs w:val="22"/>
                      <w:lang w:eastAsia="zh-CN" w:bidi="ar-SA"/>
                    </w:rPr>
                  </w:pPr>
                  <w:r w:rsidRPr="00943643">
                    <w:rPr>
                      <w:rFonts w:ascii="Times New Roman" w:eastAsia="Arial" w:hAnsi="Times New Roman" w:cs="Times New Roman"/>
                      <w:color w:val="auto"/>
                      <w:sz w:val="22"/>
                      <w:szCs w:val="22"/>
                      <w:lang w:eastAsia="en-US" w:bidi="ar-SA"/>
                    </w:rPr>
                    <w:t>участвует в организации работы по формированию общей культуры будущего школьника.</w:t>
                  </w:r>
                </w:p>
              </w:tc>
            </w:tr>
          </w:tbl>
          <w:p w:rsidR="00943643" w:rsidRPr="00943643" w:rsidRDefault="00943643" w:rsidP="00943643">
            <w:pPr>
              <w:widowControl/>
              <w:spacing w:after="200" w:line="276" w:lineRule="auto"/>
              <w:jc w:val="both"/>
              <w:rPr>
                <w:rFonts w:ascii="Times New Roman" w:eastAsia="Times New Roman" w:hAnsi="Times New Roman" w:cs="Times New Roman"/>
                <w:iCs/>
                <w:sz w:val="22"/>
                <w:szCs w:val="22"/>
                <w:lang w:eastAsia="zh-CN" w:bidi="ar-SA"/>
              </w:rPr>
            </w:pPr>
          </w:p>
        </w:tc>
      </w:tr>
      <w:tr w:rsidR="00943643" w:rsidRPr="00943643" w:rsidTr="00943643">
        <w:tblPrEx>
          <w:tblLook w:val="04A0" w:firstRow="1" w:lastRow="0" w:firstColumn="1" w:lastColumn="0" w:noHBand="0" w:noVBand="1"/>
        </w:tblPrEx>
        <w:trPr>
          <w:gridBefore w:val="1"/>
          <w:gridAfter w:val="3"/>
          <w:wBefore w:w="123" w:type="dxa"/>
          <w:wAfter w:w="735" w:type="dxa"/>
          <w:trHeight w:val="45"/>
        </w:trPr>
        <w:tc>
          <w:tcPr>
            <w:tcW w:w="2172" w:type="dxa"/>
            <w:gridSpan w:val="2"/>
            <w:tcBorders>
              <w:top w:val="dotted" w:sz="4" w:space="0" w:color="auto"/>
              <w:left w:val="single" w:sz="4" w:space="0" w:color="auto"/>
              <w:bottom w:val="dotted" w:sz="4" w:space="0" w:color="auto"/>
              <w:right w:val="single" w:sz="4" w:space="0" w:color="auto"/>
            </w:tcBorders>
            <w:shd w:val="clear" w:color="auto" w:fill="auto"/>
          </w:tcPr>
          <w:p w:rsidR="00943643" w:rsidRPr="00943643" w:rsidRDefault="00943643" w:rsidP="00943643">
            <w:pPr>
              <w:widowControl/>
              <w:spacing w:after="200" w:line="276" w:lineRule="auto"/>
              <w:jc w:val="both"/>
              <w:rPr>
                <w:rFonts w:ascii="Times New Roman" w:eastAsia="Arial" w:hAnsi="Times New Roman" w:cs="Times New Roman"/>
                <w:b/>
                <w:color w:val="auto"/>
                <w:sz w:val="22"/>
                <w:szCs w:val="22"/>
                <w:lang w:eastAsia="en-US" w:bidi="ar-SA"/>
              </w:rPr>
            </w:pPr>
            <w:r w:rsidRPr="00943643">
              <w:rPr>
                <w:rFonts w:ascii="Times New Roman" w:eastAsia="Arial" w:hAnsi="Times New Roman" w:cs="Times New Roman"/>
                <w:b/>
                <w:color w:val="auto"/>
                <w:sz w:val="22"/>
                <w:szCs w:val="22"/>
                <w:lang w:eastAsia="en-US" w:bidi="ar-SA"/>
              </w:rPr>
              <w:lastRenderedPageBreak/>
              <w:t>Описание требований к работе с особыми категориями детей</w:t>
            </w:r>
          </w:p>
        </w:tc>
        <w:tc>
          <w:tcPr>
            <w:tcW w:w="12108" w:type="dxa"/>
            <w:gridSpan w:val="4"/>
            <w:tcBorders>
              <w:top w:val="dotted" w:sz="4" w:space="0" w:color="auto"/>
              <w:left w:val="single" w:sz="4" w:space="0" w:color="auto"/>
              <w:bottom w:val="dotted" w:sz="4" w:space="0" w:color="auto"/>
              <w:right w:val="double" w:sz="4" w:space="0" w:color="auto"/>
            </w:tcBorders>
            <w:shd w:val="clear" w:color="auto" w:fill="auto"/>
          </w:tcPr>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Инклюзия является ценностной основой уклада ДОО и основанием для проектирования воспитывающих сред, деятельностей и событий.</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i/>
                <w:sz w:val="22"/>
                <w:szCs w:val="22"/>
                <w:lang w:eastAsia="zh-CN" w:bidi="ar-SA"/>
              </w:rPr>
              <w:t>На уровне уклада:</w:t>
            </w:r>
            <w:r w:rsidRPr="00943643">
              <w:rPr>
                <w:rFonts w:ascii="Times New Roman" w:eastAsia="Times New Roman" w:hAnsi="Times New Roman" w:cs="Times New Roman"/>
                <w:sz w:val="22"/>
                <w:szCs w:val="22"/>
                <w:lang w:eastAsia="zh-CN" w:bidi="ar-SA"/>
              </w:rPr>
              <w:t xml:space="preserve">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i/>
                <w:sz w:val="22"/>
                <w:szCs w:val="22"/>
                <w:lang w:eastAsia="zh-CN" w:bidi="ar-SA"/>
              </w:rPr>
              <w:t>На уровне воспитывающих сред</w:t>
            </w:r>
            <w:r w:rsidRPr="00943643">
              <w:rPr>
                <w:rFonts w:ascii="Times New Roman" w:eastAsia="Times New Roman" w:hAnsi="Times New Roman" w:cs="Times New Roman"/>
                <w:sz w:val="22"/>
                <w:szCs w:val="22"/>
                <w:lang w:eastAsia="zh-CN" w:bidi="ar-SA"/>
              </w:rPr>
              <w:t>: ППС строится как максимально доступная для детей</w:t>
            </w:r>
            <w:r w:rsidRPr="00943643">
              <w:rPr>
                <w:rFonts w:ascii="Times New Roman" w:eastAsia="Times New Roman" w:hAnsi="Times New Roman" w:cs="Times New Roman"/>
                <w:sz w:val="22"/>
                <w:szCs w:val="22"/>
                <w:lang w:eastAsia="zh-CN" w:bidi="ar-SA"/>
              </w:rPr>
              <w:br/>
            </w:r>
            <w:r w:rsidRPr="00943643">
              <w:rPr>
                <w:rFonts w:ascii="Times New Roman" w:eastAsia="Times New Roman" w:hAnsi="Times New Roman" w:cs="Times New Roman"/>
                <w:sz w:val="22"/>
                <w:szCs w:val="22"/>
                <w:lang w:eastAsia="zh-CN" w:bidi="ar-SA"/>
              </w:rPr>
              <w:lastRenderedPageBreak/>
              <w:t>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i/>
                <w:sz w:val="22"/>
                <w:szCs w:val="22"/>
                <w:lang w:eastAsia="zh-CN" w:bidi="ar-SA"/>
              </w:rPr>
              <w:t>На уровне общности</w:t>
            </w:r>
            <w:r w:rsidRPr="00943643">
              <w:rPr>
                <w:rFonts w:ascii="Times New Roman" w:eastAsia="Times New Roman" w:hAnsi="Times New Roman" w:cs="Times New Roman"/>
                <w:sz w:val="22"/>
                <w:szCs w:val="22"/>
                <w:lang w:eastAsia="zh-CN" w:bidi="ar-SA"/>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w:t>
            </w:r>
            <w:r w:rsidRPr="00943643">
              <w:rPr>
                <w:rFonts w:ascii="Times New Roman" w:eastAsia="Times New Roman" w:hAnsi="Times New Roman" w:cs="Times New Roman"/>
                <w:sz w:val="22"/>
                <w:szCs w:val="22"/>
                <w:lang w:eastAsia="zh-CN" w:bidi="ar-SA"/>
              </w:rPr>
              <w:br/>
              <w:t>и сотрудничества в совместной деятельности.</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i/>
                <w:sz w:val="22"/>
                <w:szCs w:val="22"/>
                <w:lang w:eastAsia="zh-CN" w:bidi="ar-SA"/>
              </w:rPr>
              <w:t>На уровне деятельностей</w:t>
            </w:r>
            <w:r w:rsidRPr="00943643">
              <w:rPr>
                <w:rFonts w:ascii="Times New Roman" w:eastAsia="Times New Roman" w:hAnsi="Times New Roman" w:cs="Times New Roman"/>
                <w:sz w:val="22"/>
                <w:szCs w:val="22"/>
                <w:lang w:eastAsia="zh-CN" w:bidi="ar-SA"/>
              </w:rPr>
              <w:t>: педагогическое проектирование совместной деятельности</w:t>
            </w:r>
            <w:r w:rsidRPr="00943643">
              <w:rPr>
                <w:rFonts w:ascii="Times New Roman" w:eastAsia="Times New Roman" w:hAnsi="Times New Roman" w:cs="Times New Roman"/>
                <w:sz w:val="22"/>
                <w:szCs w:val="22"/>
                <w:lang w:eastAsia="zh-CN" w:bidi="ar-SA"/>
              </w:rPr>
              <w:br/>
              <w:t>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w:t>
            </w:r>
            <w:r w:rsidRPr="00943643">
              <w:rPr>
                <w:rFonts w:ascii="Times New Roman" w:eastAsia="Times New Roman" w:hAnsi="Times New Roman" w:cs="Times New Roman"/>
                <w:sz w:val="22"/>
                <w:szCs w:val="22"/>
                <w:lang w:eastAsia="zh-CN" w:bidi="ar-SA"/>
              </w:rPr>
              <w:br/>
              <w:t>и ответственность каждого ребенка в социальной ситуации его развития.</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i/>
                <w:sz w:val="22"/>
                <w:szCs w:val="22"/>
                <w:lang w:eastAsia="zh-CN" w:bidi="ar-SA"/>
              </w:rPr>
              <w:t>На уровне событий</w:t>
            </w:r>
            <w:r w:rsidRPr="00943643">
              <w:rPr>
                <w:rFonts w:ascii="Times New Roman" w:eastAsia="Times New Roman" w:hAnsi="Times New Roman" w:cs="Times New Roman"/>
                <w:sz w:val="22"/>
                <w:szCs w:val="22"/>
                <w:lang w:eastAsia="zh-CN" w:bidi="ar-SA"/>
              </w:rPr>
              <w:t>: проектирование педагогами ритмов жизни, праздников и общих дел</w:t>
            </w:r>
            <w:r w:rsidRPr="00943643">
              <w:rPr>
                <w:rFonts w:ascii="Times New Roman" w:eastAsia="Times New Roman" w:hAnsi="Times New Roman" w:cs="Times New Roman"/>
                <w:sz w:val="22"/>
                <w:szCs w:val="22"/>
                <w:lang w:eastAsia="zh-CN" w:bidi="ar-SA"/>
              </w:rPr>
              <w:br/>
              <w:t>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943643" w:rsidRPr="00943643" w:rsidRDefault="00943643" w:rsidP="00943643">
            <w:pPr>
              <w:widowControl/>
              <w:tabs>
                <w:tab w:val="left" w:pos="851"/>
              </w:tabs>
              <w:spacing w:after="200" w:line="276" w:lineRule="auto"/>
              <w:ind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sz w:val="22"/>
                <w:szCs w:val="22"/>
                <w:lang w:eastAsia="zh-CN" w:bidi="ar-SA"/>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943643" w:rsidRPr="00943643" w:rsidRDefault="00943643" w:rsidP="00442C31">
            <w:pPr>
              <w:widowControl/>
              <w:numPr>
                <w:ilvl w:val="0"/>
                <w:numId w:val="39"/>
              </w:numPr>
              <w:tabs>
                <w:tab w:val="left" w:pos="709"/>
                <w:tab w:val="left" w:pos="993"/>
              </w:tabs>
              <w:suppressAutoHyphens/>
              <w:spacing w:after="11" w:line="276" w:lineRule="auto"/>
              <w:ind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sz w:val="22"/>
                <w:szCs w:val="22"/>
                <w:lang w:eastAsia="zh-CN" w:bidi="ar-SA"/>
              </w:rPr>
              <w:t xml:space="preserve">полноценное проживание ребенком всех этапов детства (младенческого, раннего </w:t>
            </w:r>
            <w:r w:rsidRPr="00943643">
              <w:rPr>
                <w:rFonts w:ascii="Times New Roman" w:eastAsia="Times New Roman" w:hAnsi="Times New Roman" w:cs="Times New Roman"/>
                <w:sz w:val="22"/>
                <w:szCs w:val="22"/>
                <w:lang w:eastAsia="zh-CN" w:bidi="ar-SA"/>
              </w:rPr>
              <w:br/>
              <w:t>и дошкольного возраста), обогащение (амплификация) детского развития;</w:t>
            </w:r>
          </w:p>
          <w:p w:rsidR="00943643" w:rsidRPr="00943643" w:rsidRDefault="00943643" w:rsidP="00442C31">
            <w:pPr>
              <w:widowControl/>
              <w:numPr>
                <w:ilvl w:val="0"/>
                <w:numId w:val="39"/>
              </w:numPr>
              <w:tabs>
                <w:tab w:val="left" w:pos="709"/>
                <w:tab w:val="left" w:pos="993"/>
              </w:tabs>
              <w:suppressAutoHyphens/>
              <w:spacing w:after="11" w:line="276" w:lineRule="auto"/>
              <w:ind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sz w:val="22"/>
                <w:szCs w:val="22"/>
                <w:lang w:eastAsia="zh-CN" w:bidi="ar-SA"/>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943643" w:rsidRPr="00943643" w:rsidRDefault="00943643" w:rsidP="00442C31">
            <w:pPr>
              <w:widowControl/>
              <w:numPr>
                <w:ilvl w:val="0"/>
                <w:numId w:val="39"/>
              </w:numPr>
              <w:tabs>
                <w:tab w:val="left" w:pos="709"/>
                <w:tab w:val="left" w:pos="993"/>
              </w:tabs>
              <w:suppressAutoHyphens/>
              <w:spacing w:after="11" w:line="276" w:lineRule="auto"/>
              <w:ind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sz w:val="22"/>
                <w:szCs w:val="22"/>
                <w:lang w:eastAsia="zh-CN" w:bidi="ar-SA"/>
              </w:rPr>
              <w:t>содействие и сотрудничество детей и взрослых, признание ребенка полноценным участником (субъектом) образовательных отношений;</w:t>
            </w:r>
          </w:p>
          <w:p w:rsidR="00943643" w:rsidRPr="00943643" w:rsidRDefault="00943643" w:rsidP="00442C31">
            <w:pPr>
              <w:widowControl/>
              <w:numPr>
                <w:ilvl w:val="0"/>
                <w:numId w:val="39"/>
              </w:numPr>
              <w:tabs>
                <w:tab w:val="left" w:pos="709"/>
                <w:tab w:val="left" w:pos="993"/>
              </w:tabs>
              <w:suppressAutoHyphens/>
              <w:spacing w:after="11" w:line="276" w:lineRule="auto"/>
              <w:ind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sz w:val="22"/>
                <w:szCs w:val="22"/>
                <w:lang w:eastAsia="zh-CN" w:bidi="ar-SA"/>
              </w:rPr>
              <w:t>формирование и поддержка инициативы детей в различных видах детской деятельности;</w:t>
            </w:r>
          </w:p>
          <w:p w:rsidR="00943643" w:rsidRPr="00943643" w:rsidRDefault="00943643" w:rsidP="00442C31">
            <w:pPr>
              <w:widowControl/>
              <w:numPr>
                <w:ilvl w:val="0"/>
                <w:numId w:val="39"/>
              </w:numPr>
              <w:tabs>
                <w:tab w:val="left" w:pos="709"/>
                <w:tab w:val="left" w:pos="993"/>
              </w:tabs>
              <w:suppressAutoHyphens/>
              <w:spacing w:after="11" w:line="276" w:lineRule="auto"/>
              <w:ind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sz w:val="22"/>
                <w:szCs w:val="22"/>
                <w:lang w:eastAsia="zh-CN" w:bidi="ar-SA"/>
              </w:rPr>
              <w:t>активное привлечение ближайшего социального окружения к воспитанию ребенка.</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lastRenderedPageBreak/>
              <w:t>Задачами воспитания детей с ОВЗ в условиях дошкольной образовательной организации являются:</w:t>
            </w:r>
          </w:p>
          <w:p w:rsidR="00943643" w:rsidRPr="00943643" w:rsidRDefault="00943643" w:rsidP="00442C31">
            <w:pPr>
              <w:widowControl/>
              <w:numPr>
                <w:ilvl w:val="0"/>
                <w:numId w:val="40"/>
              </w:numPr>
              <w:tabs>
                <w:tab w:val="left" w:pos="709"/>
                <w:tab w:val="left" w:pos="993"/>
              </w:tabs>
              <w:suppressAutoHyphens/>
              <w:spacing w:after="11" w:line="276" w:lineRule="auto"/>
              <w:ind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sz w:val="22"/>
                <w:szCs w:val="22"/>
                <w:lang w:eastAsia="zh-CN" w:bidi="ar-SA"/>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w:t>
            </w:r>
            <w:r w:rsidRPr="00943643">
              <w:rPr>
                <w:rFonts w:ascii="Times New Roman" w:eastAsia="Times New Roman" w:hAnsi="Times New Roman" w:cs="Times New Roman"/>
                <w:sz w:val="22"/>
                <w:szCs w:val="22"/>
                <w:lang w:eastAsia="zh-CN" w:bidi="ar-SA"/>
              </w:rPr>
              <w:br/>
              <w:t>и ответственности;</w:t>
            </w:r>
          </w:p>
          <w:p w:rsidR="00943643" w:rsidRPr="00943643" w:rsidRDefault="00943643" w:rsidP="00442C31">
            <w:pPr>
              <w:widowControl/>
              <w:numPr>
                <w:ilvl w:val="0"/>
                <w:numId w:val="40"/>
              </w:numPr>
              <w:tabs>
                <w:tab w:val="left" w:pos="709"/>
                <w:tab w:val="left" w:pos="993"/>
              </w:tabs>
              <w:suppressAutoHyphens/>
              <w:spacing w:after="11" w:line="276" w:lineRule="auto"/>
              <w:ind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sz w:val="22"/>
                <w:szCs w:val="22"/>
                <w:lang w:eastAsia="zh-CN" w:bidi="ar-SA"/>
              </w:rPr>
              <w:t>формирование доброжелательного отношения к детям с ОВЗ и их семьям со стороны всех участников образовательных отношений;</w:t>
            </w:r>
          </w:p>
          <w:p w:rsidR="00943643" w:rsidRPr="00943643" w:rsidRDefault="00943643" w:rsidP="00442C31">
            <w:pPr>
              <w:widowControl/>
              <w:numPr>
                <w:ilvl w:val="0"/>
                <w:numId w:val="40"/>
              </w:numPr>
              <w:tabs>
                <w:tab w:val="left" w:pos="709"/>
                <w:tab w:val="left" w:pos="993"/>
              </w:tabs>
              <w:suppressAutoHyphens/>
              <w:spacing w:after="11" w:line="276" w:lineRule="auto"/>
              <w:ind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sz w:val="22"/>
                <w:szCs w:val="22"/>
                <w:lang w:eastAsia="zh-CN" w:bidi="ar-SA"/>
              </w:rPr>
              <w:t>обеспечение психолого-педагогической поддержки семье ребенка с особенностями</w:t>
            </w:r>
            <w:r w:rsidRPr="00943643">
              <w:rPr>
                <w:rFonts w:ascii="Times New Roman" w:eastAsia="Times New Roman" w:hAnsi="Times New Roman" w:cs="Times New Roman"/>
                <w:sz w:val="22"/>
                <w:szCs w:val="22"/>
                <w:lang w:eastAsia="zh-CN" w:bidi="ar-SA"/>
              </w:rPr>
              <w:br/>
              <w:t>в развитии и содействие повышению уровня педагогической компетентности родителей;</w:t>
            </w:r>
          </w:p>
          <w:p w:rsidR="00943643" w:rsidRPr="00943643" w:rsidRDefault="00943643" w:rsidP="00442C31">
            <w:pPr>
              <w:widowControl/>
              <w:numPr>
                <w:ilvl w:val="0"/>
                <w:numId w:val="40"/>
              </w:numPr>
              <w:tabs>
                <w:tab w:val="left" w:pos="709"/>
                <w:tab w:val="left" w:pos="993"/>
              </w:tabs>
              <w:suppressAutoHyphens/>
              <w:spacing w:after="11" w:line="276" w:lineRule="auto"/>
              <w:ind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sz w:val="22"/>
                <w:szCs w:val="22"/>
                <w:lang w:eastAsia="zh-CN" w:bidi="ar-SA"/>
              </w:rPr>
              <w:t>обеспечение эмоционально-положительного взаимодействия детей с окружающими</w:t>
            </w:r>
            <w:r w:rsidRPr="00943643">
              <w:rPr>
                <w:rFonts w:ascii="Times New Roman" w:eastAsia="Times New Roman" w:hAnsi="Times New Roman" w:cs="Times New Roman"/>
                <w:sz w:val="22"/>
                <w:szCs w:val="22"/>
                <w:lang w:eastAsia="zh-CN" w:bidi="ar-SA"/>
              </w:rPr>
              <w:br/>
              <w:t>в целях их успешной адаптации и интеграции в общество;</w:t>
            </w:r>
          </w:p>
          <w:p w:rsidR="00943643" w:rsidRPr="00943643" w:rsidRDefault="00943643" w:rsidP="00442C31">
            <w:pPr>
              <w:widowControl/>
              <w:numPr>
                <w:ilvl w:val="0"/>
                <w:numId w:val="40"/>
              </w:numPr>
              <w:tabs>
                <w:tab w:val="left" w:pos="709"/>
                <w:tab w:val="left" w:pos="993"/>
              </w:tabs>
              <w:suppressAutoHyphens/>
              <w:spacing w:after="11" w:line="276" w:lineRule="auto"/>
              <w:ind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sz w:val="22"/>
                <w:szCs w:val="22"/>
                <w:lang w:eastAsia="zh-CN" w:bidi="ar-SA"/>
              </w:rPr>
              <w:t>расширение у детей с различными нарушениями развития знаний и представлений</w:t>
            </w:r>
            <w:r w:rsidRPr="00943643">
              <w:rPr>
                <w:rFonts w:ascii="Times New Roman" w:eastAsia="Times New Roman" w:hAnsi="Times New Roman" w:cs="Times New Roman"/>
                <w:sz w:val="22"/>
                <w:szCs w:val="22"/>
                <w:lang w:eastAsia="zh-CN" w:bidi="ar-SA"/>
              </w:rPr>
              <w:br/>
              <w:t>об окружающем мире;</w:t>
            </w:r>
          </w:p>
          <w:p w:rsidR="00943643" w:rsidRPr="00943643" w:rsidRDefault="00943643" w:rsidP="00442C31">
            <w:pPr>
              <w:widowControl/>
              <w:numPr>
                <w:ilvl w:val="0"/>
                <w:numId w:val="40"/>
              </w:numPr>
              <w:tabs>
                <w:tab w:val="left" w:pos="709"/>
                <w:tab w:val="left" w:pos="993"/>
              </w:tabs>
              <w:suppressAutoHyphens/>
              <w:spacing w:after="11" w:line="276" w:lineRule="auto"/>
              <w:ind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sz w:val="22"/>
                <w:szCs w:val="22"/>
                <w:lang w:eastAsia="zh-CN" w:bidi="ar-SA"/>
              </w:rPr>
              <w:t>взаимодействие с семьей для обеспечения полноценного развития детей с ОВЗ;</w:t>
            </w:r>
          </w:p>
          <w:p w:rsidR="00943643" w:rsidRPr="00943643" w:rsidRDefault="00943643" w:rsidP="00442C31">
            <w:pPr>
              <w:widowControl/>
              <w:numPr>
                <w:ilvl w:val="0"/>
                <w:numId w:val="40"/>
              </w:numPr>
              <w:tabs>
                <w:tab w:val="left" w:pos="709"/>
                <w:tab w:val="left" w:pos="993"/>
              </w:tabs>
              <w:suppressAutoHyphens/>
              <w:spacing w:after="11" w:line="276" w:lineRule="auto"/>
              <w:ind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sz w:val="22"/>
                <w:szCs w:val="22"/>
                <w:lang w:eastAsia="zh-CN" w:bidi="ar-SA"/>
              </w:rPr>
              <w:t>охрана и укрепление физического и психического здоровья детей, в том числе</w:t>
            </w:r>
            <w:r w:rsidRPr="00943643">
              <w:rPr>
                <w:rFonts w:ascii="Times New Roman" w:eastAsia="Times New Roman" w:hAnsi="Times New Roman" w:cs="Times New Roman"/>
                <w:sz w:val="22"/>
                <w:szCs w:val="22"/>
                <w:lang w:eastAsia="zh-CN" w:bidi="ar-SA"/>
              </w:rPr>
              <w:br/>
              <w:t>их эмоционального благополучия;</w:t>
            </w:r>
          </w:p>
          <w:p w:rsidR="00943643" w:rsidRPr="00943643" w:rsidRDefault="00943643" w:rsidP="00442C31">
            <w:pPr>
              <w:widowControl/>
              <w:numPr>
                <w:ilvl w:val="0"/>
                <w:numId w:val="40"/>
              </w:numPr>
              <w:tabs>
                <w:tab w:val="left" w:pos="709"/>
                <w:tab w:val="left" w:pos="993"/>
              </w:tabs>
              <w:suppressAutoHyphens/>
              <w:spacing w:after="11" w:line="276" w:lineRule="auto"/>
              <w:ind w:right="349" w:firstLine="709"/>
              <w:contextualSpacing/>
              <w:jc w:val="both"/>
              <w:rPr>
                <w:rFonts w:ascii="Times New Roman" w:eastAsia="Times New Roman" w:hAnsi="Times New Roman" w:cs="Times New Roman"/>
                <w:color w:val="auto"/>
                <w:sz w:val="20"/>
                <w:szCs w:val="20"/>
                <w:lang w:eastAsia="zh-CN" w:bidi="ar-SA"/>
              </w:rPr>
            </w:pPr>
            <w:r w:rsidRPr="00943643">
              <w:rPr>
                <w:rFonts w:ascii="Times New Roman" w:eastAsia="Times New Roman" w:hAnsi="Times New Roman" w:cs="Times New Roman"/>
                <w:sz w:val="22"/>
                <w:szCs w:val="22"/>
                <w:lang w:eastAsia="zh-CN" w:bidi="ar-SA"/>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tc>
      </w:tr>
      <w:tr w:rsidR="00943643" w:rsidRPr="00943643" w:rsidTr="00943643">
        <w:tblPrEx>
          <w:tblLook w:val="04A0" w:firstRow="1" w:lastRow="0" w:firstColumn="1" w:lastColumn="0" w:noHBand="0" w:noVBand="1"/>
        </w:tblPrEx>
        <w:trPr>
          <w:gridBefore w:val="1"/>
          <w:gridAfter w:val="3"/>
          <w:wBefore w:w="123" w:type="dxa"/>
          <w:wAfter w:w="735" w:type="dxa"/>
          <w:trHeight w:val="115"/>
        </w:trPr>
        <w:tc>
          <w:tcPr>
            <w:tcW w:w="2172" w:type="dxa"/>
            <w:gridSpan w:val="2"/>
            <w:tcBorders>
              <w:left w:val="single" w:sz="4" w:space="0" w:color="auto"/>
              <w:right w:val="single" w:sz="4" w:space="0" w:color="auto"/>
            </w:tcBorders>
            <w:shd w:val="clear" w:color="auto" w:fill="auto"/>
          </w:tcPr>
          <w:p w:rsidR="00943643" w:rsidRPr="00943643" w:rsidRDefault="00943643" w:rsidP="00943643">
            <w:pPr>
              <w:widowControl/>
              <w:spacing w:after="200" w:line="276" w:lineRule="auto"/>
              <w:rPr>
                <w:rFonts w:ascii="Times New Roman" w:eastAsia="Arial" w:hAnsi="Times New Roman" w:cs="Times New Roman"/>
                <w:b/>
                <w:color w:val="auto"/>
                <w:sz w:val="22"/>
                <w:szCs w:val="22"/>
                <w:lang w:eastAsia="en-US" w:bidi="ar-SA"/>
              </w:rPr>
            </w:pPr>
            <w:r w:rsidRPr="00943643">
              <w:rPr>
                <w:rFonts w:ascii="Times New Roman" w:eastAsia="Arial" w:hAnsi="Times New Roman" w:cs="Times New Roman"/>
                <w:b/>
                <w:color w:val="auto"/>
                <w:sz w:val="22"/>
                <w:szCs w:val="22"/>
                <w:lang w:eastAsia="en-US" w:bidi="ar-SA"/>
              </w:rPr>
              <w:lastRenderedPageBreak/>
              <w:t xml:space="preserve">Нормативно-методическое </w:t>
            </w:r>
            <w:r w:rsidRPr="00943643">
              <w:rPr>
                <w:rFonts w:ascii="Times New Roman" w:eastAsia="Arial" w:hAnsi="Times New Roman" w:cs="Times New Roman"/>
                <w:b/>
                <w:color w:val="auto"/>
                <w:sz w:val="22"/>
                <w:szCs w:val="22"/>
                <w:lang w:eastAsia="en-US" w:bidi="ar-SA"/>
              </w:rPr>
              <w:lastRenderedPageBreak/>
              <w:t>обеспечение реализации рабочей Программы Воспитания</w:t>
            </w:r>
          </w:p>
        </w:tc>
        <w:tc>
          <w:tcPr>
            <w:tcW w:w="12108" w:type="dxa"/>
            <w:gridSpan w:val="4"/>
            <w:tcBorders>
              <w:top w:val="single" w:sz="4" w:space="0" w:color="auto"/>
              <w:left w:val="single" w:sz="4" w:space="0" w:color="auto"/>
              <w:bottom w:val="single" w:sz="4" w:space="0" w:color="auto"/>
              <w:right w:val="single" w:sz="4" w:space="0" w:color="auto"/>
            </w:tcBorders>
            <w:shd w:val="clear" w:color="auto" w:fill="auto"/>
          </w:tcPr>
          <w:p w:rsidR="00943643" w:rsidRPr="00943643" w:rsidRDefault="00943643" w:rsidP="00943643">
            <w:pPr>
              <w:widowControl/>
              <w:spacing w:after="200" w:line="276" w:lineRule="auto"/>
              <w:ind w:firstLine="709"/>
              <w:jc w:val="both"/>
              <w:rPr>
                <w:rFonts w:ascii="Times New Roman" w:eastAsia="Arial" w:hAnsi="Times New Roman" w:cs="Times New Roman"/>
                <w:color w:val="auto"/>
                <w:sz w:val="22"/>
                <w:szCs w:val="22"/>
                <w:lang w:eastAsia="en-US" w:bidi="ar-SA"/>
              </w:rPr>
            </w:pPr>
            <w:r w:rsidRPr="00943643">
              <w:rPr>
                <w:rFonts w:ascii="Times New Roman" w:eastAsia="Arial" w:hAnsi="Times New Roman" w:cs="Times New Roman"/>
                <w:color w:val="auto"/>
                <w:sz w:val="22"/>
                <w:szCs w:val="22"/>
                <w:lang w:eastAsia="en-US" w:bidi="ar-SA"/>
              </w:rPr>
              <w:lastRenderedPageBreak/>
              <w:t xml:space="preserve">Содержание нормативно-правового обеспечения как вида ресурсного обеспечения реализации Программы воспитания </w:t>
            </w:r>
            <w:r w:rsidRPr="00943643">
              <w:rPr>
                <w:rFonts w:ascii="Times New Roman" w:eastAsia="Arial" w:hAnsi="Times New Roman" w:cs="Times New Roman"/>
                <w:color w:val="auto"/>
                <w:sz w:val="22"/>
                <w:szCs w:val="22"/>
                <w:lang w:eastAsia="en-US" w:bidi="ar-SA"/>
              </w:rPr>
              <w:lastRenderedPageBreak/>
              <w:t xml:space="preserve">в МАДОУ д/с № 129 включает: </w:t>
            </w:r>
          </w:p>
          <w:p w:rsidR="00943643" w:rsidRPr="00943643" w:rsidRDefault="00943643" w:rsidP="00442C31">
            <w:pPr>
              <w:widowControl/>
              <w:numPr>
                <w:ilvl w:val="0"/>
                <w:numId w:val="41"/>
              </w:numPr>
              <w:tabs>
                <w:tab w:val="left" w:pos="1424"/>
              </w:tabs>
              <w:spacing w:after="200" w:line="270" w:lineRule="auto"/>
              <w:ind w:left="20" w:right="540" w:firstLine="700"/>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Федеральный закон от 31 июля 2020 г. № 304-ФЭ “О внесении изменений в Федеральный закон «Об образовании в Российской Федерации» по вопросам воспитания обучающихся”.</w:t>
            </w:r>
          </w:p>
          <w:p w:rsidR="00943643" w:rsidRPr="00943643" w:rsidRDefault="00943643" w:rsidP="00442C31">
            <w:pPr>
              <w:widowControl/>
              <w:numPr>
                <w:ilvl w:val="0"/>
                <w:numId w:val="41"/>
              </w:numPr>
              <w:tabs>
                <w:tab w:val="left" w:pos="1424"/>
              </w:tabs>
              <w:spacing w:after="197" w:line="270" w:lineRule="auto"/>
              <w:ind w:left="20" w:right="220" w:firstLine="700"/>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Федеральный государственный образовательный стандарт дошкольного образования, приказ Минобрнауки №1155 от 17.10.2013г, (ФГОС ДО).</w:t>
            </w:r>
          </w:p>
          <w:p w:rsidR="00943643" w:rsidRPr="00943643" w:rsidRDefault="00943643" w:rsidP="00442C31">
            <w:pPr>
              <w:widowControl/>
              <w:numPr>
                <w:ilvl w:val="0"/>
                <w:numId w:val="41"/>
              </w:numPr>
              <w:tabs>
                <w:tab w:val="left" w:pos="1424"/>
              </w:tabs>
              <w:spacing w:after="197" w:line="270" w:lineRule="auto"/>
              <w:ind w:left="20" w:right="220" w:firstLine="700"/>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lang w:eastAsia="en-US" w:bidi="ar-SA"/>
              </w:rPr>
              <w:t>Постановление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w:t>
            </w:r>
            <w:r w:rsidRPr="00943643">
              <w:rPr>
                <w:rFonts w:ascii="Times New Roman" w:eastAsia="Times New Roman" w:hAnsi="Times New Roman" w:cs="Times New Roman"/>
                <w:sz w:val="22"/>
                <w:szCs w:val="22"/>
                <w:lang w:eastAsia="en-US" w:bidi="ar-SA"/>
              </w:rPr>
              <w:t>.</w:t>
            </w:r>
          </w:p>
          <w:p w:rsidR="00943643" w:rsidRPr="00943643" w:rsidRDefault="00943643" w:rsidP="00442C31">
            <w:pPr>
              <w:widowControl/>
              <w:numPr>
                <w:ilvl w:val="0"/>
                <w:numId w:val="41"/>
              </w:numPr>
              <w:tabs>
                <w:tab w:val="left" w:pos="1424"/>
              </w:tabs>
              <w:spacing w:after="197" w:line="270" w:lineRule="auto"/>
              <w:ind w:left="20" w:right="220" w:firstLine="700"/>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lang w:eastAsia="en-US" w:bidi="ar-SA"/>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Pr="00943643">
              <w:rPr>
                <w:rFonts w:ascii="Times New Roman" w:eastAsia="Times New Roman" w:hAnsi="Times New Roman" w:cs="Times New Roman"/>
                <w:sz w:val="22"/>
                <w:szCs w:val="22"/>
                <w:lang w:eastAsia="en-US" w:bidi="ar-SA"/>
              </w:rPr>
              <w:t>.</w:t>
            </w:r>
          </w:p>
          <w:p w:rsidR="00943643" w:rsidRPr="00943643" w:rsidRDefault="00943643" w:rsidP="00943643">
            <w:pPr>
              <w:widowControl/>
              <w:spacing w:after="200" w:line="276" w:lineRule="auto"/>
              <w:ind w:left="20" w:firstLine="700"/>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Основные локальные акты:</w:t>
            </w:r>
          </w:p>
          <w:p w:rsidR="00943643" w:rsidRPr="00943643" w:rsidRDefault="00943643" w:rsidP="00943643">
            <w:pPr>
              <w:widowControl/>
              <w:tabs>
                <w:tab w:val="left" w:pos="1089"/>
              </w:tabs>
              <w:spacing w:after="200" w:line="276" w:lineRule="auto"/>
              <w:ind w:left="720" w:right="540"/>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1.Основная общеобразовательная программа дошкольного МАДОУ д/с № 129».</w:t>
            </w:r>
          </w:p>
          <w:p w:rsidR="00943643" w:rsidRPr="00943643" w:rsidRDefault="00943643" w:rsidP="00943643">
            <w:pPr>
              <w:widowControl/>
              <w:tabs>
                <w:tab w:val="left" w:pos="1089"/>
              </w:tabs>
              <w:spacing w:after="200" w:line="276" w:lineRule="auto"/>
              <w:ind w:left="720" w:right="540"/>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2. Годовой План работы на учебный год.</w:t>
            </w:r>
          </w:p>
          <w:p w:rsidR="00943643" w:rsidRPr="00943643" w:rsidRDefault="00943643" w:rsidP="00943643">
            <w:pPr>
              <w:widowControl/>
              <w:tabs>
                <w:tab w:val="left" w:pos="1089"/>
              </w:tabs>
              <w:spacing w:after="200" w:line="276" w:lineRule="auto"/>
              <w:ind w:left="720" w:right="540"/>
              <w:jc w:val="both"/>
              <w:rPr>
                <w:rFonts w:ascii="Times New Roman" w:eastAsia="Times New Roman" w:hAnsi="Times New Roman" w:cs="Times New Roman"/>
                <w:sz w:val="22"/>
                <w:szCs w:val="22"/>
                <w:lang w:bidi="ar-SA"/>
              </w:rPr>
            </w:pPr>
            <w:r w:rsidRPr="00943643">
              <w:rPr>
                <w:rFonts w:ascii="Times New Roman" w:eastAsia="Times New Roman" w:hAnsi="Times New Roman" w:cs="Times New Roman"/>
                <w:sz w:val="22"/>
                <w:szCs w:val="22"/>
                <w:lang w:bidi="ar-SA"/>
              </w:rPr>
              <w:t>3. Календарный учебный график.</w:t>
            </w:r>
          </w:p>
        </w:tc>
      </w:tr>
      <w:tr w:rsidR="00943643" w:rsidRPr="00943643" w:rsidTr="00943643">
        <w:tblPrEx>
          <w:tblLook w:val="04A0" w:firstRow="1" w:lastRow="0" w:firstColumn="1" w:lastColumn="0" w:noHBand="0" w:noVBand="1"/>
        </w:tblPrEx>
        <w:trPr>
          <w:gridBefore w:val="1"/>
          <w:wBefore w:w="123" w:type="dxa"/>
          <w:trHeight w:val="115"/>
        </w:trPr>
        <w:tc>
          <w:tcPr>
            <w:tcW w:w="15015" w:type="dxa"/>
            <w:gridSpan w:val="9"/>
            <w:tcBorders>
              <w:left w:val="double" w:sz="4" w:space="0" w:color="auto"/>
              <w:right w:val="single" w:sz="4" w:space="0" w:color="auto"/>
            </w:tcBorders>
            <w:shd w:val="clear" w:color="auto" w:fill="auto"/>
          </w:tcPr>
          <w:p w:rsidR="00943643" w:rsidRPr="00943643" w:rsidRDefault="00943643" w:rsidP="00943643">
            <w:pPr>
              <w:pageBreakBefore/>
              <w:widowControl/>
              <w:spacing w:after="200" w:line="276" w:lineRule="auto"/>
              <w:jc w:val="center"/>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sz w:val="22"/>
                <w:szCs w:val="22"/>
                <w:lang w:eastAsia="zh-CN" w:bidi="ar-SA"/>
              </w:rPr>
              <w:lastRenderedPageBreak/>
              <w:t>Основные понятия, используемые в Программе воспитания</w:t>
            </w:r>
          </w:p>
          <w:p w:rsidR="00943643" w:rsidRPr="00943643" w:rsidRDefault="00943643" w:rsidP="00943643">
            <w:pPr>
              <w:widowControl/>
              <w:spacing w:after="200" w:line="276" w:lineRule="auto"/>
              <w:ind w:firstLine="708"/>
              <w:jc w:val="center"/>
              <w:rPr>
                <w:rFonts w:ascii="Times New Roman" w:eastAsia="Times New Roman" w:hAnsi="Times New Roman" w:cs="Times New Roman"/>
                <w:sz w:val="22"/>
                <w:szCs w:val="22"/>
                <w:lang w:eastAsia="zh-CN" w:bidi="ar-SA"/>
              </w:rPr>
            </w:pP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b/>
                <w:i/>
                <w:sz w:val="22"/>
                <w:szCs w:val="22"/>
                <w:lang w:eastAsia="zh-CN" w:bidi="ar-SA"/>
              </w:rPr>
              <w:t>Воспитание</w:t>
            </w:r>
            <w:r w:rsidRPr="00943643">
              <w:rPr>
                <w:rFonts w:ascii="Times New Roman" w:eastAsia="Calibri" w:hAnsi="Times New Roman" w:cs="Times New Roman"/>
                <w:i/>
                <w:sz w:val="22"/>
                <w:szCs w:val="22"/>
                <w:lang w:eastAsia="zh-CN" w:bidi="ar-SA"/>
              </w:rPr>
              <w:t xml:space="preserve"> </w:t>
            </w:r>
            <w:r w:rsidRPr="00943643">
              <w:rPr>
                <w:rFonts w:ascii="Times New Roman" w:eastAsia="Calibri" w:hAnsi="Times New Roman" w:cs="Times New Roman"/>
                <w:sz w:val="22"/>
                <w:szCs w:val="22"/>
                <w:lang w:eastAsia="zh-CN" w:bidi="ar-SA"/>
              </w:rPr>
              <w:t>– деятельность, направленная на развитие личности, создание условий</w:t>
            </w:r>
            <w:r w:rsidRPr="00943643">
              <w:rPr>
                <w:rFonts w:ascii="Times New Roman" w:eastAsia="Calibri" w:hAnsi="Times New Roman" w:cs="Times New Roman"/>
                <w:sz w:val="22"/>
                <w:szCs w:val="22"/>
                <w:lang w:eastAsia="zh-CN" w:bidi="ar-SA"/>
              </w:rPr>
              <w:br/>
              <w:t>для самоопределения и социализации обучающихся на основе социокультурных,</w:t>
            </w:r>
            <w:r w:rsidRPr="00943643">
              <w:rPr>
                <w:rFonts w:ascii="Times New Roman" w:eastAsia="Calibri" w:hAnsi="Times New Roman" w:cs="Times New Roman"/>
                <w:sz w:val="22"/>
                <w:szCs w:val="22"/>
                <w:lang w:eastAsia="zh-CN" w:bidi="ar-SA"/>
              </w:rPr>
              <w:br/>
              <w:t>духовно-нравственных ценностей и принятых в российском обществе правил и норм поведения</w:t>
            </w:r>
            <w:r w:rsidRPr="00943643">
              <w:rPr>
                <w:rFonts w:ascii="Times New Roman" w:eastAsia="Calibri" w:hAnsi="Times New Roman" w:cs="Times New Roman"/>
                <w:sz w:val="22"/>
                <w:szCs w:val="22"/>
                <w:lang w:eastAsia="zh-CN" w:bidi="ar-SA"/>
              </w:rPr>
              <w:br/>
              <w:t>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w:t>
            </w:r>
            <w:r w:rsidRPr="00943643">
              <w:rPr>
                <w:rFonts w:ascii="Times New Roman" w:eastAsia="Calibri" w:hAnsi="Times New Roman" w:cs="Times New Roman"/>
                <w:sz w:val="22"/>
                <w:szCs w:val="22"/>
                <w:lang w:eastAsia="zh-CN" w:bidi="ar-SA"/>
              </w:rPr>
              <w:br/>
              <w:t>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Образовательная </w:t>
            </w:r>
            <w:r w:rsidRPr="00943643">
              <w:rPr>
                <w:rFonts w:ascii="Times New Roman" w:eastAsia="Times New Roman" w:hAnsi="Times New Roman" w:cs="Times New Roman"/>
                <w:b/>
                <w:bCs/>
                <w:i/>
                <w:iCs/>
                <w:sz w:val="22"/>
                <w:szCs w:val="22"/>
                <w:lang w:eastAsia="zh-CN" w:bidi="ar-SA"/>
              </w:rPr>
              <w:t>ситуация</w:t>
            </w:r>
            <w:r w:rsidRPr="00943643">
              <w:rPr>
                <w:rFonts w:ascii="Times New Roman" w:eastAsia="Times New Roman" w:hAnsi="Times New Roman" w:cs="Times New Roman"/>
                <w:i/>
                <w:iCs/>
                <w:sz w:val="22"/>
                <w:szCs w:val="22"/>
                <w:lang w:eastAsia="zh-CN" w:bidi="ar-SA"/>
              </w:rPr>
              <w:t xml:space="preserve"> </w:t>
            </w:r>
            <w:r w:rsidRPr="00943643">
              <w:rPr>
                <w:rFonts w:ascii="Times New Roman" w:eastAsia="Times New Roman" w:hAnsi="Times New Roman" w:cs="Times New Roman"/>
                <w:sz w:val="22"/>
                <w:szCs w:val="22"/>
                <w:lang w:eastAsia="zh-CN" w:bidi="ar-SA"/>
              </w:rPr>
              <w:t xml:space="preserve">– точка пересечения образовательного процесса </w:t>
            </w:r>
            <w:r w:rsidRPr="00943643">
              <w:rPr>
                <w:rFonts w:ascii="Times New Roman" w:eastAsia="Times New Roman" w:hAnsi="Times New Roman" w:cs="Times New Roman"/>
                <w:sz w:val="22"/>
                <w:szCs w:val="22"/>
                <w:lang w:eastAsia="zh-CN" w:bidi="ar-SA"/>
              </w:rPr>
              <w:br/>
              <w:t xml:space="preserve">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w:t>
            </w:r>
            <w:r w:rsidRPr="00943643">
              <w:rPr>
                <w:rFonts w:ascii="Times New Roman" w:eastAsia="Times New Roman" w:hAnsi="Times New Roman" w:cs="Times New Roman"/>
                <w:b/>
                <w:i/>
                <w:sz w:val="22"/>
                <w:szCs w:val="22"/>
                <w:lang w:eastAsia="zh-CN" w:bidi="ar-SA"/>
              </w:rPr>
              <w:t xml:space="preserve">Воспитательные события </w:t>
            </w:r>
            <w:r w:rsidRPr="00943643">
              <w:rPr>
                <w:rFonts w:ascii="Times New Roman" w:eastAsia="Times New Roman" w:hAnsi="Times New Roman" w:cs="Times New Roman"/>
                <w:sz w:val="22"/>
                <w:szCs w:val="22"/>
                <w:lang w:eastAsia="zh-CN" w:bidi="ar-SA"/>
              </w:rPr>
              <w:t>являются разновидностью образовательных ситуаций.</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sz w:val="22"/>
                <w:szCs w:val="22"/>
                <w:lang w:eastAsia="zh-CN" w:bidi="ar-SA"/>
              </w:rPr>
              <w:t xml:space="preserve">Образовательная </w:t>
            </w:r>
            <w:r w:rsidRPr="00943643">
              <w:rPr>
                <w:rFonts w:ascii="Times New Roman" w:eastAsia="Times New Roman" w:hAnsi="Times New Roman" w:cs="Times New Roman"/>
                <w:b/>
                <w:bCs/>
                <w:i/>
                <w:iCs/>
                <w:sz w:val="22"/>
                <w:szCs w:val="22"/>
                <w:lang w:eastAsia="zh-CN" w:bidi="ar-SA"/>
              </w:rPr>
              <w:t xml:space="preserve">среда – </w:t>
            </w:r>
            <w:r w:rsidRPr="00943643">
              <w:rPr>
                <w:rFonts w:ascii="Times New Roman" w:eastAsia="Times New Roman" w:hAnsi="Times New Roman" w:cs="Times New Roman"/>
                <w:sz w:val="22"/>
                <w:szCs w:val="22"/>
                <w:lang w:eastAsia="zh-CN" w:bidi="ar-SA"/>
              </w:rPr>
              <w:t xml:space="preserve">социокультурное </w:t>
            </w:r>
            <w:r w:rsidRPr="00943643">
              <w:rPr>
                <w:rFonts w:ascii="Times New Roman" w:eastAsia="Times New Roman" w:hAnsi="Times New Roman" w:cs="Times New Roman"/>
                <w:iCs/>
                <w:sz w:val="22"/>
                <w:szCs w:val="22"/>
                <w:lang w:eastAsia="zh-CN" w:bidi="ar-SA"/>
              </w:rPr>
              <w:t xml:space="preserve">содержание образования, объединяет </w:t>
            </w:r>
            <w:r w:rsidRPr="00943643">
              <w:rPr>
                <w:rFonts w:ascii="Times New Roman" w:eastAsia="Times New Roman" w:hAnsi="Times New Roman" w:cs="Times New Roman"/>
                <w:sz w:val="22"/>
                <w:szCs w:val="22"/>
                <w:lang w:eastAsia="zh-CN" w:bidi="ar-SA"/>
              </w:rPr>
              <w:t>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w:t>
            </w:r>
            <w:r w:rsidRPr="00943643">
              <w:rPr>
                <w:rFonts w:ascii="Times New Roman" w:eastAsia="Times New Roman" w:hAnsi="Times New Roman" w:cs="Times New Roman"/>
                <w:sz w:val="22"/>
                <w:szCs w:val="22"/>
                <w:lang w:eastAsia="zh-CN" w:bidi="ar-SA"/>
              </w:rPr>
              <w:br/>
              <w:t xml:space="preserve">для решения целей воспитания личности позволяет говорить о </w:t>
            </w:r>
            <w:r w:rsidRPr="00943643">
              <w:rPr>
                <w:rFonts w:ascii="Times New Roman" w:eastAsia="Times New Roman" w:hAnsi="Times New Roman" w:cs="Times New Roman"/>
                <w:b/>
                <w:i/>
                <w:sz w:val="22"/>
                <w:szCs w:val="22"/>
                <w:lang w:eastAsia="zh-CN" w:bidi="ar-SA"/>
              </w:rPr>
              <w:t>воспитывающей среде</w:t>
            </w:r>
            <w:r w:rsidRPr="00943643">
              <w:rPr>
                <w:rFonts w:ascii="Times New Roman" w:eastAsia="Times New Roman" w:hAnsi="Times New Roman" w:cs="Times New Roman"/>
                <w:sz w:val="22"/>
                <w:szCs w:val="22"/>
                <w:lang w:eastAsia="zh-CN" w:bidi="ar-SA"/>
              </w:rPr>
              <w:t xml:space="preserve">. </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bCs/>
                <w:i/>
                <w:iCs/>
                <w:sz w:val="22"/>
                <w:szCs w:val="22"/>
                <w:lang w:eastAsia="zh-CN" w:bidi="ar-SA"/>
              </w:rPr>
              <w:t>Общность</w:t>
            </w:r>
            <w:r w:rsidRPr="00943643">
              <w:rPr>
                <w:rFonts w:ascii="Times New Roman" w:eastAsia="Times New Roman" w:hAnsi="Times New Roman" w:cs="Times New Roman"/>
                <w:i/>
                <w:iCs/>
                <w:sz w:val="22"/>
                <w:szCs w:val="22"/>
                <w:lang w:eastAsia="zh-CN" w:bidi="ar-SA"/>
              </w:rPr>
              <w:t xml:space="preserve"> </w:t>
            </w:r>
            <w:r w:rsidRPr="00943643">
              <w:rPr>
                <w:rFonts w:ascii="Times New Roman" w:eastAsia="Times New Roman" w:hAnsi="Times New Roman" w:cs="Times New Roman"/>
                <w:sz w:val="22"/>
                <w:szCs w:val="22"/>
                <w:lang w:eastAsia="zh-CN" w:bidi="ar-SA"/>
              </w:rPr>
              <w:t>– устойчивая система связей и отношений между людьми, имеющая единые ценностно-смысловые основания и конкретные целевые ориентиры.</w:t>
            </w:r>
            <w:r w:rsidRPr="00943643">
              <w:rPr>
                <w:rFonts w:ascii="Times New Roman" w:eastAsia="Calibri" w:hAnsi="Times New Roman" w:cs="Times New Roman"/>
                <w:sz w:val="22"/>
                <w:szCs w:val="22"/>
                <w:lang w:eastAsia="en-US" w:bidi="ar-SA"/>
              </w:rPr>
              <w:t xml:space="preserve"> Общность – это качественная характеристика любого объединения людей, определяющая степень их единства и совместности (детско-взрослая,</w:t>
            </w:r>
            <w:r w:rsidRPr="00943643">
              <w:rPr>
                <w:rFonts w:ascii="Times New Roman" w:eastAsia="Times New Roman" w:hAnsi="Times New Roman" w:cs="Times New Roman"/>
                <w:sz w:val="22"/>
                <w:szCs w:val="22"/>
                <w:lang w:eastAsia="zh-CN" w:bidi="ar-SA"/>
              </w:rPr>
              <w:t xml:space="preserve"> д</w:t>
            </w:r>
            <w:r w:rsidRPr="00943643">
              <w:rPr>
                <w:rFonts w:ascii="Times New Roman" w:eastAsia="Calibri" w:hAnsi="Times New Roman" w:cs="Times New Roman"/>
                <w:sz w:val="22"/>
                <w:szCs w:val="22"/>
                <w:lang w:eastAsia="en-US" w:bidi="ar-SA"/>
              </w:rPr>
              <w:t xml:space="preserve">етская, профессиональная, профессионально-родительская). </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b/>
                <w:bCs/>
                <w:i/>
                <w:iCs/>
                <w:sz w:val="22"/>
                <w:szCs w:val="22"/>
                <w:lang w:eastAsia="en-US" w:bidi="ar-SA"/>
              </w:rPr>
              <w:t>Портрет ребенка</w:t>
            </w:r>
            <w:r w:rsidRPr="00943643">
              <w:rPr>
                <w:rFonts w:ascii="Times New Roman" w:eastAsia="Calibri" w:hAnsi="Times New Roman" w:cs="Times New Roman"/>
                <w:sz w:val="22"/>
                <w:szCs w:val="22"/>
                <w:lang w:eastAsia="en-US" w:bidi="ar-SA"/>
              </w:rPr>
              <w:t xml:space="preserve"> </w:t>
            </w:r>
            <w:r w:rsidRPr="00943643">
              <w:rPr>
                <w:rFonts w:ascii="Times New Roman" w:eastAsia="Calibri" w:hAnsi="Times New Roman" w:cs="Times New Roman"/>
                <w:bCs/>
                <w:sz w:val="22"/>
                <w:szCs w:val="22"/>
                <w:lang w:eastAsia="en-US" w:bidi="ar-SA"/>
              </w:rPr>
              <w:t>–</w:t>
            </w:r>
            <w:r w:rsidRPr="00943643">
              <w:rPr>
                <w:rFonts w:ascii="Times New Roman" w:eastAsia="Calibri" w:hAnsi="Times New Roman" w:cs="Times New Roman"/>
                <w:sz w:val="22"/>
                <w:szCs w:val="22"/>
                <w:lang w:eastAsia="en-US" w:bidi="ar-SA"/>
              </w:rPr>
              <w:t xml:space="preserve"> это совокупность характеристик личностных результатов</w:t>
            </w:r>
            <w:r w:rsidRPr="00943643">
              <w:rPr>
                <w:rFonts w:ascii="Times New Roman" w:eastAsia="Calibri" w:hAnsi="Times New Roman" w:cs="Times New Roman"/>
                <w:sz w:val="22"/>
                <w:szCs w:val="22"/>
                <w:lang w:eastAsia="en-US" w:bidi="ar-SA"/>
              </w:rPr>
              <w:br/>
              <w:t>и достижений ребенка на определенном возрастном этапе.</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Calibri" w:hAnsi="Times New Roman" w:cs="Times New Roman"/>
                <w:b/>
                <w:bCs/>
                <w:i/>
                <w:sz w:val="22"/>
                <w:szCs w:val="22"/>
                <w:lang w:eastAsia="en-US" w:bidi="ar-SA"/>
              </w:rPr>
              <w:t>Социокультурные ценности</w:t>
            </w:r>
            <w:r w:rsidRPr="00943643">
              <w:rPr>
                <w:rFonts w:ascii="Times New Roman" w:eastAsia="Calibri" w:hAnsi="Times New Roman" w:cs="Times New Roman"/>
                <w:bCs/>
                <w:sz w:val="22"/>
                <w:szCs w:val="22"/>
                <w:lang w:eastAsia="en-US" w:bidi="ar-SA"/>
              </w:rPr>
              <w:t xml:space="preserve"> –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bCs/>
                <w:i/>
                <w:iCs/>
                <w:sz w:val="22"/>
                <w:szCs w:val="22"/>
                <w:lang w:eastAsia="zh-CN" w:bidi="ar-SA"/>
              </w:rPr>
              <w:t xml:space="preserve">Субъектность </w:t>
            </w:r>
            <w:r w:rsidRPr="00943643">
              <w:rPr>
                <w:rFonts w:ascii="Times New Roman" w:eastAsia="Calibri" w:hAnsi="Times New Roman" w:cs="Times New Roman"/>
                <w:bCs/>
                <w:sz w:val="22"/>
                <w:szCs w:val="22"/>
                <w:lang w:eastAsia="en-US" w:bidi="ar-SA"/>
              </w:rPr>
              <w:t>–</w:t>
            </w:r>
            <w:r w:rsidRPr="00943643">
              <w:rPr>
                <w:rFonts w:ascii="Times New Roman" w:eastAsia="Times New Roman" w:hAnsi="Times New Roman" w:cs="Times New Roman"/>
                <w:b/>
                <w:bCs/>
                <w:i/>
                <w:iCs/>
                <w:sz w:val="22"/>
                <w:szCs w:val="22"/>
                <w:lang w:eastAsia="zh-CN" w:bidi="ar-SA"/>
              </w:rPr>
              <w:t xml:space="preserve"> </w:t>
            </w:r>
            <w:r w:rsidRPr="00943643">
              <w:rPr>
                <w:rFonts w:ascii="Times New Roman" w:eastAsia="Times New Roman" w:hAnsi="Times New Roman" w:cs="Times New Roman"/>
                <w:sz w:val="22"/>
                <w:szCs w:val="22"/>
                <w:lang w:eastAsia="zh-CN" w:bidi="ar-SA"/>
              </w:rPr>
              <w:t>социальный, деятельно-преобразующий способ жизни человека. Субъектность впервые появляется в конце дошкольного детства как способность ребенка</w:t>
            </w:r>
            <w:r w:rsidRPr="00943643">
              <w:rPr>
                <w:rFonts w:ascii="Times New Roman" w:eastAsia="Times New Roman" w:hAnsi="Times New Roman" w:cs="Times New Roman"/>
                <w:sz w:val="22"/>
                <w:szCs w:val="22"/>
                <w:lang w:eastAsia="zh-CN" w:bidi="ar-SA"/>
              </w:rPr>
              <w:br/>
            </w:r>
            <w:r w:rsidRPr="00943643">
              <w:rPr>
                <w:rFonts w:ascii="Times New Roman" w:eastAsia="Times New Roman" w:hAnsi="Times New Roman" w:cs="Times New Roman"/>
                <w:sz w:val="22"/>
                <w:szCs w:val="22"/>
                <w:lang w:eastAsia="zh-CN" w:bidi="ar-SA"/>
              </w:rPr>
              <w:lastRenderedPageBreak/>
              <w:t>к инициативе в игре, познании, коммуникации, продуктивных видах деятельности,</w:t>
            </w:r>
            <w:r w:rsidRPr="00943643">
              <w:rPr>
                <w:rFonts w:ascii="Times New Roman" w:eastAsia="Times New Roman" w:hAnsi="Times New Roman" w:cs="Times New Roman"/>
                <w:sz w:val="22"/>
                <w:szCs w:val="22"/>
                <w:lang w:eastAsia="zh-CN" w:bidi="ar-SA"/>
              </w:rPr>
              <w:br/>
              <w:t>как способность совершать нравственный поступок, размышлять о своих действиях</w:t>
            </w:r>
            <w:r w:rsidRPr="00943643">
              <w:rPr>
                <w:rFonts w:ascii="Times New Roman" w:eastAsia="Times New Roman" w:hAnsi="Times New Roman" w:cs="Times New Roman"/>
                <w:sz w:val="22"/>
                <w:szCs w:val="22"/>
                <w:lang w:eastAsia="zh-CN" w:bidi="ar-SA"/>
              </w:rPr>
              <w:br/>
              <w:t>и их последствиях.</w:t>
            </w:r>
          </w:p>
          <w:p w:rsidR="00943643" w:rsidRPr="00943643" w:rsidRDefault="00943643" w:rsidP="00943643">
            <w:pPr>
              <w:widowControl/>
              <w:spacing w:after="200" w:line="276" w:lineRule="auto"/>
              <w:ind w:firstLine="709"/>
              <w:jc w:val="both"/>
              <w:rPr>
                <w:rFonts w:ascii="Times New Roman" w:eastAsia="Times New Roman" w:hAnsi="Times New Roman" w:cs="Times New Roman"/>
                <w:color w:val="auto"/>
                <w:sz w:val="22"/>
                <w:szCs w:val="22"/>
                <w:lang w:eastAsia="zh-CN" w:bidi="ar-SA"/>
              </w:rPr>
            </w:pPr>
            <w:r w:rsidRPr="00943643">
              <w:rPr>
                <w:rFonts w:ascii="Times New Roman" w:eastAsia="Times New Roman" w:hAnsi="Times New Roman" w:cs="Times New Roman"/>
                <w:b/>
                <w:bCs/>
                <w:i/>
                <w:sz w:val="22"/>
                <w:szCs w:val="22"/>
                <w:lang w:eastAsia="zh-CN" w:bidi="ar-SA"/>
              </w:rPr>
              <w:t>Уклад</w:t>
            </w:r>
            <w:r w:rsidRPr="00943643">
              <w:rPr>
                <w:rFonts w:ascii="Times New Roman" w:eastAsia="Times New Roman" w:hAnsi="Times New Roman" w:cs="Times New Roman"/>
                <w:i/>
                <w:sz w:val="22"/>
                <w:szCs w:val="22"/>
                <w:lang w:eastAsia="zh-CN" w:bidi="ar-SA"/>
              </w:rPr>
              <w:t xml:space="preserve"> </w:t>
            </w:r>
            <w:r w:rsidRPr="00943643">
              <w:rPr>
                <w:rFonts w:ascii="Times New Roman" w:eastAsia="Calibri" w:hAnsi="Times New Roman" w:cs="Times New Roman"/>
                <w:bCs/>
                <w:sz w:val="22"/>
                <w:szCs w:val="22"/>
                <w:lang w:eastAsia="en-US" w:bidi="ar-SA"/>
              </w:rPr>
              <w:t>–</w:t>
            </w:r>
            <w:r w:rsidRPr="00943643">
              <w:rPr>
                <w:rFonts w:ascii="Times New Roman" w:eastAsia="Times New Roman" w:hAnsi="Times New Roman" w:cs="Times New Roman"/>
                <w:i/>
                <w:sz w:val="22"/>
                <w:szCs w:val="22"/>
                <w:lang w:eastAsia="zh-CN" w:bidi="ar-SA"/>
              </w:rPr>
              <w:t xml:space="preserve"> </w:t>
            </w:r>
            <w:r w:rsidRPr="00943643">
              <w:rPr>
                <w:rFonts w:ascii="Times New Roman" w:eastAsia="Times New Roman" w:hAnsi="Times New Roman" w:cs="Times New Roman"/>
                <w:sz w:val="22"/>
                <w:szCs w:val="22"/>
                <w:lang w:eastAsia="zh-CN" w:bidi="ar-SA"/>
              </w:rPr>
              <w:t>общественный договор участников образовательных отношений, опирающийся</w:t>
            </w:r>
            <w:r w:rsidRPr="00943643">
              <w:rPr>
                <w:rFonts w:ascii="Times New Roman" w:eastAsia="Times New Roman" w:hAnsi="Times New Roman" w:cs="Times New Roman"/>
                <w:sz w:val="22"/>
                <w:szCs w:val="22"/>
                <w:lang w:eastAsia="zh-CN" w:bidi="ar-SA"/>
              </w:rPr>
              <w:br/>
              <w:t xml:space="preserve">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деятельность </w:t>
            </w:r>
            <w:r w:rsidRPr="00943643">
              <w:rPr>
                <w:rFonts w:ascii="Times New Roman" w:eastAsia="Times New Roman" w:hAnsi="Times New Roman" w:cs="Times New Roman"/>
                <w:sz w:val="22"/>
                <w:szCs w:val="22"/>
                <w:lang w:eastAsia="zh-CN" w:bidi="ar-SA"/>
              </w:rPr>
              <w:br/>
              <w:t>и социокультурный контекст.</w:t>
            </w:r>
          </w:p>
        </w:tc>
      </w:tr>
    </w:tbl>
    <w:p w:rsidR="00382B4F" w:rsidRPr="00382B4F" w:rsidRDefault="00382B4F" w:rsidP="00B07C20">
      <w:pPr>
        <w:rPr>
          <w:rFonts w:ascii="Times New Roman" w:hAnsi="Times New Roman" w:cs="Times New Roman"/>
          <w:b/>
        </w:rPr>
      </w:pPr>
    </w:p>
    <w:p w:rsidR="00943643" w:rsidRDefault="00943643" w:rsidP="00943643">
      <w:pPr>
        <w:suppressAutoHyphens/>
        <w:autoSpaceDN w:val="0"/>
        <w:textAlignment w:val="baseline"/>
        <w:rPr>
          <w:rFonts w:ascii="Times New Roman" w:eastAsia="Times New Roman" w:hAnsi="Times New Roman" w:cs="Times New Roman"/>
          <w:b/>
          <w:color w:val="auto"/>
          <w:lang w:bidi="ar-SA"/>
        </w:rPr>
      </w:pPr>
      <w:r w:rsidRPr="00943643">
        <w:rPr>
          <w:rFonts w:ascii="Times New Roman" w:eastAsia="Times New Roman" w:hAnsi="Times New Roman" w:cs="Times New Roman"/>
          <w:b/>
          <w:color w:val="auto"/>
          <w:lang w:val="en-US" w:bidi="ar-SA"/>
        </w:rPr>
        <w:t>IV</w:t>
      </w:r>
      <w:r w:rsidRPr="00943643">
        <w:rPr>
          <w:rFonts w:ascii="Times New Roman" w:eastAsia="Times New Roman" w:hAnsi="Times New Roman" w:cs="Times New Roman"/>
          <w:b/>
          <w:color w:val="auto"/>
          <w:lang w:bidi="ar-SA"/>
        </w:rPr>
        <w:t>.  ОРГАНИЗАЦИОННЫЙ РАЗДЕЛ</w:t>
      </w:r>
    </w:p>
    <w:p w:rsidR="007D1522" w:rsidRDefault="007D1522" w:rsidP="00943643">
      <w:pPr>
        <w:suppressAutoHyphens/>
        <w:autoSpaceDN w:val="0"/>
        <w:textAlignment w:val="baseline"/>
        <w:rPr>
          <w:rFonts w:ascii="Times New Roman" w:eastAsia="Times New Roman" w:hAnsi="Times New Roman" w:cs="Times New Roman"/>
          <w:b/>
          <w:color w:val="auto"/>
          <w:lang w:bidi="ar-SA"/>
        </w:rPr>
      </w:pPr>
    </w:p>
    <w:p w:rsidR="007D1522" w:rsidRPr="007D1522" w:rsidRDefault="007D1522" w:rsidP="007D1522">
      <w:pPr>
        <w:widowControl/>
        <w:spacing w:line="270" w:lineRule="auto"/>
        <w:ind w:right="349"/>
        <w:rPr>
          <w:rFonts w:ascii="Times New Roman" w:eastAsia="Times New Roman" w:hAnsi="Times New Roman" w:cs="Times New Roman"/>
          <w:b/>
          <w:szCs w:val="22"/>
          <w:lang w:eastAsia="en-US" w:bidi="ar-SA"/>
        </w:rPr>
      </w:pPr>
      <w:r w:rsidRPr="007D1522">
        <w:rPr>
          <w:rFonts w:ascii="Times New Roman" w:eastAsia="Times New Roman" w:hAnsi="Times New Roman" w:cs="Times New Roman"/>
          <w:b/>
          <w:szCs w:val="22"/>
          <w:lang w:eastAsia="en-US" w:bidi="ar-SA"/>
        </w:rPr>
        <w:t>4.1. Психолого-педагогические условия, обесп</w:t>
      </w:r>
      <w:r>
        <w:rPr>
          <w:rFonts w:ascii="Times New Roman" w:eastAsia="Times New Roman" w:hAnsi="Times New Roman" w:cs="Times New Roman"/>
          <w:b/>
          <w:szCs w:val="22"/>
          <w:lang w:eastAsia="en-US" w:bidi="ar-SA"/>
        </w:rPr>
        <w:t>ечивающие развитие ребенка с ЗПР</w:t>
      </w:r>
    </w:p>
    <w:p w:rsidR="007D1522" w:rsidRPr="007D1522" w:rsidRDefault="007D1522" w:rsidP="007D1522">
      <w:pPr>
        <w:widowControl/>
        <w:spacing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ребёнка в соответствии с его индивидуальными особенностями и возможностями:</w:t>
      </w:r>
    </w:p>
    <w:p w:rsidR="007D1522" w:rsidRPr="007D1522" w:rsidRDefault="007D1522" w:rsidP="007D1522">
      <w:pPr>
        <w:widowControl/>
        <w:spacing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1.</w:t>
      </w:r>
      <w:r w:rsidRPr="007D1522">
        <w:rPr>
          <w:rFonts w:ascii="Times New Roman" w:eastAsia="Times New Roman" w:hAnsi="Times New Roman" w:cs="Times New Roman"/>
          <w:szCs w:val="22"/>
          <w:lang w:eastAsia="en-US" w:bidi="ar-SA"/>
        </w:rPr>
        <w:tab/>
        <w:t>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rsidR="007D1522" w:rsidRPr="007D1522" w:rsidRDefault="007D1522" w:rsidP="007D1522">
      <w:pPr>
        <w:widowControl/>
        <w:spacing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2.</w:t>
      </w:r>
      <w:r w:rsidRPr="007D1522">
        <w:rPr>
          <w:rFonts w:ascii="Times New Roman" w:eastAsia="Times New Roman" w:hAnsi="Times New Roman" w:cs="Times New Roman"/>
          <w:szCs w:val="22"/>
          <w:lang w:eastAsia="en-US" w:bidi="ar-SA"/>
        </w:rPr>
        <w:tab/>
        <w:t>Интегративная направленность комплексного сопровождения.</w:t>
      </w:r>
    </w:p>
    <w:p w:rsidR="007D1522" w:rsidRPr="007D1522" w:rsidRDefault="007D1522" w:rsidP="007D1522">
      <w:pPr>
        <w:widowControl/>
        <w:spacing w:after="11"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3.</w:t>
      </w:r>
      <w:r w:rsidRPr="007D1522">
        <w:rPr>
          <w:rFonts w:ascii="Times New Roman" w:eastAsia="Times New Roman" w:hAnsi="Times New Roman" w:cs="Times New Roman"/>
          <w:szCs w:val="22"/>
          <w:lang w:eastAsia="en-US" w:bidi="ar-SA"/>
        </w:rPr>
        <w:tab/>
        <w:t>Этапный, дифференцированный, личностно ориентированный и преемственный характер комплексного сопровождения.</w:t>
      </w:r>
    </w:p>
    <w:p w:rsidR="007D1522" w:rsidRPr="007D1522" w:rsidRDefault="007D1522" w:rsidP="007D1522">
      <w:pPr>
        <w:widowControl/>
        <w:spacing w:after="11"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4.</w:t>
      </w:r>
      <w:r w:rsidRPr="007D1522">
        <w:rPr>
          <w:rFonts w:ascii="Times New Roman" w:eastAsia="Times New Roman" w:hAnsi="Times New Roman" w:cs="Times New Roman"/>
          <w:szCs w:val="22"/>
          <w:lang w:eastAsia="en-US" w:bidi="ar-SA"/>
        </w:rPr>
        <w:tab/>
        <w:t>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Стандарта - социально-коммуникативному, речевому, познавательному, художественно-эстетическому и физическому развитию с учёт</w:t>
      </w:r>
      <w:r>
        <w:rPr>
          <w:rFonts w:ascii="Times New Roman" w:eastAsia="Times New Roman" w:hAnsi="Times New Roman" w:cs="Times New Roman"/>
          <w:szCs w:val="22"/>
          <w:lang w:eastAsia="en-US" w:bidi="ar-SA"/>
        </w:rPr>
        <w:t>ом особенностей развития при ЗПР</w:t>
      </w:r>
      <w:r w:rsidRPr="007D1522">
        <w:rPr>
          <w:rFonts w:ascii="Times New Roman" w:eastAsia="Times New Roman" w:hAnsi="Times New Roman" w:cs="Times New Roman"/>
          <w:szCs w:val="22"/>
          <w:lang w:eastAsia="en-US" w:bidi="ar-SA"/>
        </w:rPr>
        <w:t>.</w:t>
      </w:r>
    </w:p>
    <w:p w:rsidR="007D1522" w:rsidRPr="007D1522" w:rsidRDefault="007D1522" w:rsidP="007D1522">
      <w:pPr>
        <w:widowControl/>
        <w:spacing w:after="11"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5.</w:t>
      </w:r>
      <w:r w:rsidRPr="007D1522">
        <w:rPr>
          <w:rFonts w:ascii="Times New Roman" w:eastAsia="Times New Roman" w:hAnsi="Times New Roman" w:cs="Times New Roman"/>
          <w:szCs w:val="22"/>
          <w:lang w:eastAsia="en-US" w:bidi="ar-SA"/>
        </w:rPr>
        <w:tab/>
        <w:t>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w:t>
      </w:r>
    </w:p>
    <w:p w:rsidR="007D1522" w:rsidRPr="007D1522" w:rsidRDefault="007D1522" w:rsidP="007D1522">
      <w:pPr>
        <w:widowControl/>
        <w:spacing w:after="11"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6.</w:t>
      </w:r>
      <w:r w:rsidRPr="007D1522">
        <w:rPr>
          <w:rFonts w:ascii="Times New Roman" w:eastAsia="Times New Roman" w:hAnsi="Times New Roman" w:cs="Times New Roman"/>
          <w:szCs w:val="22"/>
          <w:lang w:eastAsia="en-US" w:bidi="ar-SA"/>
        </w:rPr>
        <w:tab/>
        <w:t>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rsidR="007D1522" w:rsidRPr="007D1522" w:rsidRDefault="007D1522" w:rsidP="007D1522">
      <w:pPr>
        <w:widowControl/>
        <w:spacing w:after="11"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7.</w:t>
      </w:r>
      <w:r w:rsidRPr="007D1522">
        <w:rPr>
          <w:rFonts w:ascii="Times New Roman" w:eastAsia="Times New Roman" w:hAnsi="Times New Roman" w:cs="Times New Roman"/>
          <w:szCs w:val="22"/>
          <w:lang w:eastAsia="en-US" w:bidi="ar-SA"/>
        </w:rPr>
        <w:tab/>
        <w:t xml:space="preserve">Активное участие семьи как необходимое условие коррекции аутистических расстройств и по возможности </w:t>
      </w:r>
      <w:r>
        <w:rPr>
          <w:rFonts w:ascii="Times New Roman" w:eastAsia="Times New Roman" w:hAnsi="Times New Roman" w:cs="Times New Roman"/>
          <w:szCs w:val="22"/>
          <w:lang w:eastAsia="en-US" w:bidi="ar-SA"/>
        </w:rPr>
        <w:t>успешного развития ребёнка с ЗПР</w:t>
      </w:r>
      <w:r w:rsidRPr="007D1522">
        <w:rPr>
          <w:rFonts w:ascii="Times New Roman" w:eastAsia="Times New Roman" w:hAnsi="Times New Roman" w:cs="Times New Roman"/>
          <w:szCs w:val="22"/>
          <w:lang w:eastAsia="en-US" w:bidi="ar-SA"/>
        </w:rPr>
        <w:t>;</w:t>
      </w:r>
    </w:p>
    <w:p w:rsidR="007D1522" w:rsidRPr="007D1522" w:rsidRDefault="007D1522" w:rsidP="007D1522">
      <w:pPr>
        <w:widowControl/>
        <w:spacing w:after="11"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 </w:t>
      </w:r>
    </w:p>
    <w:p w:rsidR="007D1522" w:rsidRPr="007D1522" w:rsidRDefault="007D1522" w:rsidP="007D1522">
      <w:pPr>
        <w:widowControl/>
        <w:spacing w:after="11"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lastRenderedPageBreak/>
        <w:t>8.</w:t>
      </w:r>
      <w:r w:rsidRPr="007D1522">
        <w:rPr>
          <w:rFonts w:ascii="Times New Roman" w:eastAsia="Times New Roman" w:hAnsi="Times New Roman" w:cs="Times New Roman"/>
          <w:szCs w:val="22"/>
          <w:lang w:eastAsia="en-US" w:bidi="ar-SA"/>
        </w:rPr>
        <w:tab/>
        <w:t>Высокая и постоянно повышаемая профессиональная компетентность психолого-педагогических сотр</w:t>
      </w:r>
      <w:r>
        <w:rPr>
          <w:rFonts w:ascii="Times New Roman" w:eastAsia="Times New Roman" w:hAnsi="Times New Roman" w:cs="Times New Roman"/>
          <w:szCs w:val="22"/>
          <w:lang w:eastAsia="en-US" w:bidi="ar-SA"/>
        </w:rPr>
        <w:t>удников в вопросах коррекции ЗПР</w:t>
      </w:r>
      <w:r w:rsidRPr="007D1522">
        <w:rPr>
          <w:rFonts w:ascii="Times New Roman" w:eastAsia="Times New Roman" w:hAnsi="Times New Roman" w:cs="Times New Roman"/>
          <w:szCs w:val="22"/>
          <w:lang w:eastAsia="en-US" w:bidi="ar-SA"/>
        </w:rPr>
        <w:t xml:space="preserve"> в соответствии с требованиями их функционала - через занятия на курсах повышения квалификации, участия в обучающих семинарах, конференциях.</w:t>
      </w:r>
    </w:p>
    <w:p w:rsidR="007D1522" w:rsidRPr="007D1522" w:rsidRDefault="007D1522" w:rsidP="007D1522">
      <w:pPr>
        <w:widowControl/>
        <w:spacing w:after="11"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Психолого-педагогические условия, обеспечивающие развитие обучающи</w:t>
      </w:r>
      <w:r w:rsidR="007A1E0B">
        <w:rPr>
          <w:rFonts w:ascii="Times New Roman" w:eastAsia="Times New Roman" w:hAnsi="Times New Roman" w:cs="Times New Roman"/>
          <w:szCs w:val="22"/>
          <w:lang w:eastAsia="en-US" w:bidi="ar-SA"/>
        </w:rPr>
        <w:t>хся с ЗПР.</w:t>
      </w:r>
    </w:p>
    <w:p w:rsidR="007D1522" w:rsidRPr="007D1522" w:rsidRDefault="007D1522" w:rsidP="007D1522">
      <w:pPr>
        <w:widowControl/>
        <w:spacing w:after="11"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Создание специальных условий осуществляется в целях решения комплекса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интеллектуальными нарушениями.</w:t>
      </w:r>
    </w:p>
    <w:p w:rsidR="007D1522" w:rsidRPr="007D1522" w:rsidRDefault="007D1522" w:rsidP="007D1522">
      <w:pPr>
        <w:widowControl/>
        <w:spacing w:after="11"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Содержание Программы строится с учетом жизненно важных потребностей обучающихся, лежащих в зоне актуального и потенциального развития ребенка. Определить содержание индивидуальной программы обучения педагогические работники могут после проведения педагогической диагностики.</w:t>
      </w:r>
    </w:p>
    <w:p w:rsidR="007D1522" w:rsidRPr="007D1522" w:rsidRDefault="007D1522" w:rsidP="007D1522">
      <w:pPr>
        <w:widowControl/>
        <w:spacing w:after="11"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Именно потребности обучающихся с нарушением интеллекта, в том числе и образовательные, определяют те предметные области, которые являются значимыми при разработке программ коррекционно-развивающего воспитания и обучения.</w:t>
      </w:r>
    </w:p>
    <w:p w:rsidR="007D1522" w:rsidRPr="007D1522" w:rsidRDefault="007D1522" w:rsidP="007D1522">
      <w:pPr>
        <w:widowControl/>
        <w:spacing w:after="11"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Охарактеризуем базовые ориентиры к построению программ воспитания и обучения обучающихся разного возраста:</w:t>
      </w:r>
    </w:p>
    <w:p w:rsidR="007D1522" w:rsidRPr="007D1522" w:rsidRDefault="007D1522" w:rsidP="007D1522">
      <w:pPr>
        <w:widowControl/>
        <w:spacing w:after="11"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ab/>
        <w:t>Для ребенка младшего дошкольного возраста основными линиями развития являются:</w:t>
      </w:r>
    </w:p>
    <w:p w:rsidR="007D1522" w:rsidRPr="007D1522" w:rsidRDefault="007D1522" w:rsidP="007D1522">
      <w:pPr>
        <w:widowControl/>
        <w:spacing w:after="11"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смена ведущих мотивов, развитие общих движений,</w:t>
      </w:r>
    </w:p>
    <w:p w:rsidR="007D1522" w:rsidRPr="007D1522" w:rsidRDefault="007D1522" w:rsidP="007D1522">
      <w:pPr>
        <w:widowControl/>
        <w:spacing w:after="11"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развитие восприятия как ориентировочной деятельности, направленной на исследование свойств и качеств предметов,</w:t>
      </w:r>
    </w:p>
    <w:p w:rsidR="007D1522" w:rsidRPr="007D1522" w:rsidRDefault="007D1522" w:rsidP="007D1522">
      <w:pPr>
        <w:widowControl/>
        <w:spacing w:after="11"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формирование системы сенсорных эталонов, развитие наглядно-образного мышления, формирование представлений об окружающем, расширение понимания смысла обращенной к ребенку речи, овладение диалогической речью,</w:t>
      </w:r>
    </w:p>
    <w:p w:rsidR="007D1522" w:rsidRPr="007D1522" w:rsidRDefault="007D1522" w:rsidP="007D1522">
      <w:pPr>
        <w:widowControl/>
        <w:spacing w:after="11"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фонетической, лексической и грамматической сторонами речи, овладение коммуникативными навыками, становление сюжетно-ролевой игры,</w:t>
      </w:r>
    </w:p>
    <w:p w:rsidR="007D1522" w:rsidRPr="007D1522" w:rsidRDefault="007D1522" w:rsidP="007D1522">
      <w:pPr>
        <w:widowControl/>
        <w:spacing w:after="11"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развитие навыков социального поведения и социальной компетентности, становление продуктивных видов деятельности, развитие самосознание.</w:t>
      </w:r>
    </w:p>
    <w:p w:rsidR="007D1522" w:rsidRPr="007D1522" w:rsidRDefault="007D1522" w:rsidP="007D1522">
      <w:pPr>
        <w:widowControl/>
        <w:spacing w:after="11"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Для ребенка старшего дошкольного возраста основными линиями являются:</w:t>
      </w:r>
    </w:p>
    <w:p w:rsidR="007D1522" w:rsidRPr="007D1522" w:rsidRDefault="007D1522" w:rsidP="007D1522">
      <w:pPr>
        <w:widowControl/>
        <w:spacing w:after="11"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совершенствование общей моторики, развитие тонкой ручной моторики, зрительной двигательной координации, формирование произвольного внимания, развитие сферы образов-представлений, становление ориентировки в пространстве,</w:t>
      </w:r>
    </w:p>
    <w:p w:rsidR="007D1522" w:rsidRPr="007D1522" w:rsidRDefault="007D1522" w:rsidP="007D1522">
      <w:pPr>
        <w:widowControl/>
        <w:spacing w:after="11"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совершенствование наглядно-образного и формирование элементов словесно- логического мышления,</w:t>
      </w:r>
    </w:p>
    <w:p w:rsidR="007D1522" w:rsidRPr="007D1522" w:rsidRDefault="007D1522" w:rsidP="007D1522">
      <w:pPr>
        <w:widowControl/>
        <w:spacing w:after="11"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формирование связной речи и речевого общения, формирование элементов трудовой деятельности, расширение видов познавательной активности, становление адекватных норм поведения.</w:t>
      </w:r>
    </w:p>
    <w:p w:rsidR="007D1522" w:rsidRPr="007D1522" w:rsidRDefault="007D1522" w:rsidP="007D1522">
      <w:pPr>
        <w:widowControl/>
        <w:spacing w:line="271" w:lineRule="auto"/>
        <w:ind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lastRenderedPageBreak/>
        <w:t>Вышеназванные линии развития служат ориентирами при разработке содержания обучения и воспитания обучающихся с РАС. При этом надо всегда помнить, что основное содержание программы направлено на охрану и укрепление здоровья ребенка, его физическое и психическое развитие, коррекцию вторичных отклонений.</w:t>
      </w:r>
    </w:p>
    <w:p w:rsidR="007D1522" w:rsidRPr="00943643" w:rsidRDefault="007D1522" w:rsidP="00943643">
      <w:pPr>
        <w:suppressAutoHyphens/>
        <w:autoSpaceDN w:val="0"/>
        <w:textAlignment w:val="baseline"/>
        <w:rPr>
          <w:rFonts w:ascii="Times New Roman" w:eastAsia="Times New Roman" w:hAnsi="Times New Roman" w:cs="Times New Roman"/>
          <w:b/>
          <w:color w:val="auto"/>
          <w:lang w:bidi="ar-SA"/>
        </w:rPr>
      </w:pPr>
    </w:p>
    <w:p w:rsidR="007D1522" w:rsidRPr="007D1522" w:rsidRDefault="007A1E0B" w:rsidP="007D1522">
      <w:pPr>
        <w:keepNext/>
        <w:keepLines/>
        <w:widowControl/>
        <w:spacing w:line="270" w:lineRule="auto"/>
        <w:ind w:right="349"/>
        <w:jc w:val="both"/>
        <w:outlineLvl w:val="0"/>
        <w:rPr>
          <w:rFonts w:ascii="Times New Roman" w:eastAsiaTheme="majorEastAsia" w:hAnsi="Times New Roman" w:cs="Times New Roman"/>
          <w:b/>
          <w:bCs/>
          <w:color w:val="auto"/>
          <w:szCs w:val="28"/>
          <w:lang w:eastAsia="en-US" w:bidi="ar-SA"/>
        </w:rPr>
      </w:pPr>
      <w:r>
        <w:rPr>
          <w:rFonts w:ascii="Times New Roman" w:eastAsiaTheme="majorEastAsia" w:hAnsi="Times New Roman" w:cs="Times New Roman"/>
          <w:b/>
          <w:bCs/>
          <w:color w:val="auto"/>
          <w:szCs w:val="28"/>
          <w:lang w:eastAsia="en-US" w:bidi="ar-SA"/>
        </w:rPr>
        <w:t>4.2</w:t>
      </w:r>
      <w:r w:rsidR="007D1522">
        <w:rPr>
          <w:rFonts w:ascii="Times New Roman" w:eastAsiaTheme="majorEastAsia" w:hAnsi="Times New Roman" w:cs="Times New Roman"/>
          <w:b/>
          <w:bCs/>
          <w:color w:val="auto"/>
          <w:szCs w:val="28"/>
          <w:lang w:eastAsia="en-US" w:bidi="ar-SA"/>
        </w:rPr>
        <w:t xml:space="preserve">. </w:t>
      </w:r>
      <w:r w:rsidR="007D1522" w:rsidRPr="007D1522">
        <w:rPr>
          <w:rFonts w:ascii="Times New Roman" w:eastAsiaTheme="majorEastAsia" w:hAnsi="Times New Roman" w:cs="Times New Roman"/>
          <w:b/>
          <w:bCs/>
          <w:color w:val="auto"/>
          <w:szCs w:val="28"/>
          <w:lang w:eastAsia="en-US" w:bidi="ar-SA"/>
        </w:rPr>
        <w:t>Организация предметно-пространственной развивающей образовательной среды</w:t>
      </w:r>
    </w:p>
    <w:p w:rsidR="007D1522" w:rsidRPr="007D1522" w:rsidRDefault="007D1522" w:rsidP="007D1522">
      <w:pPr>
        <w:widowControl/>
        <w:spacing w:line="269" w:lineRule="auto"/>
        <w:ind w:right="13"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Предметно-пространственная развивающая образовательная среда (далее - ППРОС) в ДОО должна обеспечивать реализацию АОП ДО, разработанных в соответствии с ФАОП ДО.  </w:t>
      </w:r>
    </w:p>
    <w:p w:rsidR="007D1522" w:rsidRPr="007D1522" w:rsidRDefault="007D1522" w:rsidP="007D1522">
      <w:pPr>
        <w:widowControl/>
        <w:spacing w:line="270" w:lineRule="auto"/>
        <w:ind w:left="-10" w:right="15"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ДОО имеет право самостоятельно проектировать ППРОС с учетом психофизически</w:t>
      </w:r>
      <w:r>
        <w:rPr>
          <w:rFonts w:ascii="Times New Roman" w:eastAsia="Times New Roman" w:hAnsi="Times New Roman" w:cs="Times New Roman"/>
          <w:szCs w:val="22"/>
          <w:lang w:eastAsia="en-US" w:bidi="ar-SA"/>
        </w:rPr>
        <w:t>х особенностей обучающихся с ЗПР</w:t>
      </w:r>
      <w:r w:rsidRPr="007D1522">
        <w:rPr>
          <w:rFonts w:ascii="Times New Roman" w:eastAsia="Times New Roman" w:hAnsi="Times New Roman" w:cs="Times New Roman"/>
          <w:szCs w:val="22"/>
          <w:lang w:eastAsia="en-US" w:bidi="ar-SA"/>
        </w:rPr>
        <w:t xml:space="preserve">. </w:t>
      </w:r>
    </w:p>
    <w:p w:rsidR="007D1522" w:rsidRPr="007D1522" w:rsidRDefault="007D1522" w:rsidP="007D1522">
      <w:pPr>
        <w:widowControl/>
        <w:spacing w:line="270" w:lineRule="auto"/>
        <w:ind w:right="349"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В соответствии со Стандартом, ППРОС ДОО должна обеспечивать и гарантировать:</w:t>
      </w:r>
    </w:p>
    <w:p w:rsidR="007D1522" w:rsidRPr="007D1522" w:rsidRDefault="007D1522" w:rsidP="007D1522">
      <w:pPr>
        <w:widowControl/>
        <w:spacing w:line="270" w:lineRule="auto"/>
        <w:ind w:right="349"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7D1522" w:rsidRPr="007D1522" w:rsidRDefault="007D1522" w:rsidP="007D1522">
      <w:pPr>
        <w:widowControl/>
        <w:spacing w:line="270" w:lineRule="auto"/>
        <w:ind w:right="349"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максимальную реализацию образовательного потенциала пространства ДОО,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7D1522" w:rsidRPr="007D1522" w:rsidRDefault="007D1522" w:rsidP="007D1522">
      <w:pPr>
        <w:widowControl/>
        <w:spacing w:line="270" w:lineRule="auto"/>
        <w:ind w:right="349"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7D1522" w:rsidRPr="007D1522" w:rsidRDefault="007D1522" w:rsidP="007D1522">
      <w:pPr>
        <w:widowControl/>
        <w:spacing w:line="270" w:lineRule="auto"/>
        <w:ind w:right="349"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7D1522" w:rsidRPr="007D1522" w:rsidRDefault="007D1522" w:rsidP="007D1522">
      <w:pPr>
        <w:widowControl/>
        <w:spacing w:line="270" w:lineRule="auto"/>
        <w:ind w:right="349"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7D1522" w:rsidRPr="007D1522" w:rsidRDefault="007D1522" w:rsidP="007D1522">
      <w:pPr>
        <w:widowControl/>
        <w:spacing w:line="270" w:lineRule="auto"/>
        <w:ind w:right="349"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7D1522" w:rsidRPr="007D1522" w:rsidRDefault="007D1522" w:rsidP="007D1522">
      <w:pPr>
        <w:widowControl/>
        <w:spacing w:line="270" w:lineRule="auto"/>
        <w:ind w:right="349"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lastRenderedPageBreak/>
        <w:t>ППРОС ДОО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7D1522" w:rsidRPr="007D1522" w:rsidRDefault="007D1522" w:rsidP="007D1522">
      <w:pPr>
        <w:widowControl/>
        <w:spacing w:line="270" w:lineRule="auto"/>
        <w:ind w:right="349"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Для выполнения этой задачи ППРОС должна быть:</w:t>
      </w:r>
    </w:p>
    <w:p w:rsidR="007D1522" w:rsidRPr="007D1522" w:rsidRDefault="007D1522" w:rsidP="007D1522">
      <w:pPr>
        <w:widowControl/>
        <w:spacing w:line="270" w:lineRule="auto"/>
        <w:ind w:right="349"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w:t>
      </w:r>
    </w:p>
    <w:p w:rsidR="007D1522" w:rsidRPr="007D1522" w:rsidRDefault="007D1522" w:rsidP="007D1522">
      <w:pPr>
        <w:widowControl/>
        <w:spacing w:line="270" w:lineRule="auto"/>
        <w:ind w:right="349"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экспериментирование с материалами, доступными детям;</w:t>
      </w:r>
    </w:p>
    <w:p w:rsidR="007D1522" w:rsidRPr="007D1522" w:rsidRDefault="007D1522" w:rsidP="007D1522">
      <w:pPr>
        <w:widowControl/>
        <w:spacing w:line="270" w:lineRule="auto"/>
        <w:ind w:right="349"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двигательную активность, в том числе развитие общей и тонкой моторики обучающихся с ОВЗ, участие в подвижных играх и соревнованиях;</w:t>
      </w:r>
    </w:p>
    <w:p w:rsidR="007D1522" w:rsidRPr="007D1522" w:rsidRDefault="007D1522" w:rsidP="007D1522">
      <w:pPr>
        <w:widowControl/>
        <w:spacing w:line="270" w:lineRule="auto"/>
        <w:ind w:right="349"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эмоциональное благополучие обучающихся во взаимодействии с предметно- 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7D1522" w:rsidRPr="007D1522" w:rsidRDefault="007D1522" w:rsidP="007D1522">
      <w:pPr>
        <w:widowControl/>
        <w:spacing w:line="270" w:lineRule="auto"/>
        <w:ind w:right="349"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7D1522" w:rsidRPr="007D1522" w:rsidRDefault="007D1522" w:rsidP="007D1522">
      <w:pPr>
        <w:widowControl/>
        <w:spacing w:line="270" w:lineRule="auto"/>
        <w:ind w:right="349"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7D1522" w:rsidRPr="007D1522" w:rsidRDefault="007D1522" w:rsidP="007D1522">
      <w:pPr>
        <w:widowControl/>
        <w:spacing w:line="270" w:lineRule="auto"/>
        <w:ind w:right="349"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7D1522" w:rsidRPr="007D1522" w:rsidRDefault="007D1522" w:rsidP="007D1522">
      <w:pPr>
        <w:widowControl/>
        <w:spacing w:line="270" w:lineRule="auto"/>
        <w:ind w:right="349"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ДОО, в заданных Стандартом образовательных областях: социально-коммуникативной, познавательной, речевой, художественно-эстетической и физической;</w:t>
      </w:r>
    </w:p>
    <w:p w:rsidR="007D1522" w:rsidRPr="007D1522" w:rsidRDefault="007D1522" w:rsidP="007D1522">
      <w:pPr>
        <w:widowControl/>
        <w:spacing w:line="270" w:lineRule="auto"/>
        <w:ind w:right="349"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7D1522" w:rsidRPr="007D1522" w:rsidRDefault="007D1522" w:rsidP="007D1522">
      <w:pPr>
        <w:widowControl/>
        <w:spacing w:line="270" w:lineRule="auto"/>
        <w:ind w:right="349"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ППРОС в ДОО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7D1522" w:rsidRPr="007D1522" w:rsidRDefault="007D1522" w:rsidP="007D1522">
      <w:pPr>
        <w:widowControl/>
        <w:spacing w:line="270" w:lineRule="auto"/>
        <w:ind w:right="349"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lastRenderedPageBreak/>
        <w:t>Реализация Программы обеспечивается созданием в образовательной ДОО кадровых, финансовых, материально-технических условий.</w:t>
      </w:r>
    </w:p>
    <w:p w:rsidR="007D1522" w:rsidRPr="007D1522" w:rsidRDefault="007D1522" w:rsidP="007D1522">
      <w:pPr>
        <w:widowControl/>
        <w:spacing w:line="270" w:lineRule="auto"/>
        <w:ind w:right="349"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Материально-технические условия реализации ФАОП для обучающихся с ОВЗ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rsidR="007D1522" w:rsidRPr="007D1522" w:rsidRDefault="007D1522" w:rsidP="007D1522">
      <w:pPr>
        <w:keepNext/>
        <w:keepLines/>
        <w:widowControl/>
        <w:spacing w:line="270" w:lineRule="auto"/>
        <w:ind w:right="349"/>
        <w:jc w:val="both"/>
        <w:outlineLvl w:val="0"/>
        <w:rPr>
          <w:rFonts w:ascii="Times New Roman" w:eastAsiaTheme="majorEastAsia" w:hAnsi="Times New Roman" w:cs="Times New Roman"/>
          <w:b/>
          <w:bCs/>
          <w:color w:val="auto"/>
          <w:szCs w:val="28"/>
          <w:lang w:eastAsia="en-US" w:bidi="ar-SA"/>
        </w:rPr>
      </w:pPr>
      <w:r w:rsidRPr="007D1522">
        <w:rPr>
          <w:rFonts w:ascii="Times New Roman" w:eastAsiaTheme="majorEastAsia" w:hAnsi="Times New Roman" w:cs="Times New Roman"/>
          <w:b/>
          <w:bCs/>
          <w:color w:val="auto"/>
          <w:szCs w:val="28"/>
          <w:lang w:eastAsia="en-US" w:bidi="ar-SA"/>
        </w:rPr>
        <w:t xml:space="preserve">Часть, формируемая участниками образовательных отношений </w:t>
      </w:r>
    </w:p>
    <w:p w:rsidR="007D1522" w:rsidRPr="007D1522" w:rsidRDefault="007D1522" w:rsidP="007D1522">
      <w:pPr>
        <w:widowControl/>
        <w:spacing w:line="271" w:lineRule="auto"/>
        <w:ind w:right="352" w:firstLine="709"/>
        <w:jc w:val="both"/>
        <w:rPr>
          <w:rFonts w:ascii="Times New Roman" w:eastAsia="Times New Roman" w:hAnsi="Times New Roman" w:cs="Times New Roman"/>
          <w:b/>
          <w:i/>
          <w:szCs w:val="22"/>
          <w:lang w:eastAsia="en-US" w:bidi="ar-SA"/>
        </w:rPr>
      </w:pPr>
      <w:r w:rsidRPr="007D1522">
        <w:rPr>
          <w:rFonts w:ascii="Times New Roman" w:eastAsia="Times New Roman" w:hAnsi="Times New Roman" w:cs="Times New Roman"/>
          <w:b/>
          <w:i/>
          <w:szCs w:val="22"/>
          <w:lang w:eastAsia="en-US" w:bidi="ar-SA"/>
        </w:rPr>
        <w:t xml:space="preserve">Основные принципы организации развивающей предметно-пространственной среды ДОО </w:t>
      </w:r>
    </w:p>
    <w:p w:rsidR="007D1522" w:rsidRPr="007D1522" w:rsidRDefault="007D1522" w:rsidP="007D1522">
      <w:pPr>
        <w:widowControl/>
        <w:spacing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В соответствии с ФГОС ДО развивающая предметно-пространственная среда ДОО должна обеспечивать и гарантировать: </w:t>
      </w:r>
    </w:p>
    <w:p w:rsidR="007D1522" w:rsidRPr="007D1522" w:rsidRDefault="007D1522" w:rsidP="007D1522">
      <w:pPr>
        <w:widowControl/>
        <w:spacing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охрану и укрепление физического,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максимальную реализацию образовательного потенциала пространства ДОО, группы и прилегающей территории, приспособленной для реализации Программы ФГОС,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создание условия для ежедневной трудовой деятельности и мотивации непрерывного самосовершенствования профессиональное развитие педагогических работников, а также содействие в определении собственных целей, личных и профессиональных потребностей и мотивов;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открытость дошкольного образования и вовлечение родителей (законных представителей) в образовательную деятельность, осуществление их поддержки по вопросам образования детей, воспитания, охране и укреплении их здоровья, а также поддержки образовательных инициатив внутри семьи;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построение образовательной деятельности на основе взаимодействия взрослых с детьми,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(недопустимость как искусственного ускорения, так искусственного замедления развития детей);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создание равных условий, максимально способствующих реализации различных образовательных программ в дошкольных образованиях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Развивающая предметно-пространственная среда обладает свойствами открытой системы и выполняет образовательную, развивающую, воспитывающую, стимулирующую функции.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В процессе взросления ребенка все компоненты (игрушки, оборудование, мебель и пр.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lastRenderedPageBreak/>
        <w:t xml:space="preserve">материалы) развивающей предметно-пространственной среды меняются, обновляются и пополняются.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b/>
          <w:i/>
          <w:szCs w:val="22"/>
          <w:lang w:eastAsia="en-US" w:bidi="ar-SA"/>
        </w:rPr>
        <w:t>Принципы конструирования развивающей предметно-пространственной среды в ДОО</w:t>
      </w:r>
      <w:r w:rsidRPr="007D1522">
        <w:rPr>
          <w:rFonts w:ascii="Times New Roman" w:eastAsia="Times New Roman" w:hAnsi="Times New Roman" w:cs="Times New Roman"/>
          <w:szCs w:val="22"/>
          <w:lang w:eastAsia="en-US" w:bidi="ar-SA"/>
        </w:rPr>
        <w:t xml:space="preserve"> основаны на психолого-педагогической концепции современного дошкольного образования, которая сводится к созданию социальной ситуации развития ребенка.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В соответствии с ФГОС ДО развивающая предметно-пространственная среда создается педагогами для развития индивидуальности каждого ребенка с учетом его возможностей, уровня активности и интересов. Для выполнения этой задачи развивающая предметно- пространственная среда в ДОО: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содержательно-насыщенна – включает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трансформируема – обеспечивает возможность изменений, в зависимости от образовательной ситуации, в том числе меняющихся интересов и возможностей детей;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полифункциональна – обеспечивает возможность разнообразного использования составляющих развивающей предметно-пространственной среды (например, детской мебели, матов, мягких модулей, ширм, в том числе природных материалов) в разных видах детской активности;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доступна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безопасна – все элементы развивающей предметно-пространственной среды соответствуют требованиям по обеспечению надежности и безопасности их использования, такими как санитарноэпидемиологические правила и нормативы и правила пожарной безопасности.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Для реализации содержания каждого из направлений развития и образования детей ФГОС ДО определяет    пять    образовательных    областей    –    «Социально-коммуникативное    развитие», «Познавательное развитие», «Речевое развитие», «Художественно-эстетическое развитие» и «Физическое развитие». 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познавательно-исследовательской, изобразительной, конструированию, восприятию художественной литературы и фольклора, музыкальной и др.). Также, при организации развивающей предметно-пространственной среды взрослыми участниками образовательного процесса соблюдается принцип стабильности и динамичности окружающих ребенка предметов в сбалансированном сочетании традиционных (привычных) и инновационных (неординарных) элементов, что позволит сделать образовательный процесс более интересным, формы работы с детьми более вариативными, повысить </w:t>
      </w:r>
      <w:r w:rsidRPr="007D1522">
        <w:rPr>
          <w:rFonts w:ascii="Times New Roman" w:eastAsia="Times New Roman" w:hAnsi="Times New Roman" w:cs="Times New Roman"/>
          <w:szCs w:val="22"/>
          <w:lang w:eastAsia="en-US" w:bidi="ar-SA"/>
        </w:rPr>
        <w:lastRenderedPageBreak/>
        <w:t xml:space="preserve">результативность дошкольного образования и способствовать формированию у детей новых компетенций, отвечающих современным требованиям.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Пособия, игры и игрушки, предлагаемые детям, несут информацию о современном мире и стимулируют поисково-исследовательскую детскую деятельность.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              Пространство групп организуется в виде хорошо разграниченных зон (центров), оснащенные большим количеством развивающих материалов (книги, игрушки, материалы для творчества, развивающее оборудование и пр.). Все предметы доступны детям.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Оснащение уголков должно меняться в соответствии с тематическим планированием образовательного процесса.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         В качестве центров развития выступают: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центр сюжетно-ролевых игр;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центр театрализации;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книжный центр;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центр развивающих игр;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экологический центр;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физкультурный центр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центр для игр с водой и песком (в группах раннего возраста);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строительно-конструктивный центр;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изобразительный центр;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музыкальный центр;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сенсорный центр (для групп раннего и младшего возраста);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центр безопасности (для групп старшего возраста); </w:t>
      </w:r>
    </w:p>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p>
    <w:p w:rsidR="007D1522" w:rsidRPr="007D1522" w:rsidRDefault="007D1522" w:rsidP="007D1522">
      <w:pPr>
        <w:widowControl/>
        <w:spacing w:after="11" w:line="270" w:lineRule="auto"/>
        <w:ind w:right="349"/>
        <w:jc w:val="both"/>
        <w:rPr>
          <w:rFonts w:ascii="Times New Roman" w:eastAsia="Times New Roman" w:hAnsi="Times New Roman" w:cs="Times New Roman"/>
          <w:b/>
          <w:i/>
          <w:szCs w:val="22"/>
          <w:lang w:eastAsia="en-US" w:bidi="ar-SA"/>
        </w:rPr>
      </w:pPr>
      <w:r w:rsidRPr="007D1522">
        <w:rPr>
          <w:rFonts w:ascii="Times New Roman" w:eastAsia="Times New Roman" w:hAnsi="Times New Roman" w:cs="Times New Roman"/>
          <w:szCs w:val="22"/>
          <w:lang w:eastAsia="en-US" w:bidi="ar-SA"/>
        </w:rPr>
        <w:t xml:space="preserve">    </w:t>
      </w:r>
      <w:r w:rsidRPr="007D1522">
        <w:rPr>
          <w:rFonts w:ascii="Times New Roman" w:eastAsia="Times New Roman" w:hAnsi="Times New Roman" w:cs="Times New Roman"/>
          <w:b/>
          <w:i/>
          <w:szCs w:val="22"/>
          <w:lang w:eastAsia="en-US" w:bidi="ar-SA"/>
        </w:rPr>
        <w:t xml:space="preserve">Оснащение развивающей предметно-пространственной среды ДОО в соответствии с детскими видами деятельности </w:t>
      </w:r>
    </w:p>
    <w:tbl>
      <w:tblPr>
        <w:tblW w:w="14478" w:type="dxa"/>
        <w:tblInd w:w="571" w:type="dxa"/>
        <w:tblCellMar>
          <w:top w:w="37" w:type="dxa"/>
          <w:left w:w="110" w:type="dxa"/>
          <w:right w:w="127" w:type="dxa"/>
        </w:tblCellMar>
        <w:tblLook w:val="04A0" w:firstRow="1" w:lastRow="0" w:firstColumn="1" w:lastColumn="0" w:noHBand="0" w:noVBand="1"/>
      </w:tblPr>
      <w:tblGrid>
        <w:gridCol w:w="4619"/>
        <w:gridCol w:w="4440"/>
        <w:gridCol w:w="5419"/>
      </w:tblGrid>
      <w:tr w:rsidR="007D1522" w:rsidRPr="007D1522" w:rsidTr="002D521A">
        <w:trPr>
          <w:trHeight w:val="583"/>
        </w:trPr>
        <w:tc>
          <w:tcPr>
            <w:tcW w:w="4619" w:type="dxa"/>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left="30"/>
              <w:jc w:val="center"/>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b/>
                <w:szCs w:val="22"/>
                <w:lang w:val="en-US" w:eastAsia="en-US" w:bidi="ar-SA"/>
              </w:rPr>
              <w:t xml:space="preserve">Задачи работы </w:t>
            </w:r>
          </w:p>
        </w:tc>
        <w:tc>
          <w:tcPr>
            <w:tcW w:w="4440" w:type="dxa"/>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left="586"/>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b/>
                <w:szCs w:val="22"/>
                <w:lang w:val="en-US" w:eastAsia="en-US" w:bidi="ar-SA"/>
              </w:rPr>
              <w:t xml:space="preserve">Вид помещений </w:t>
            </w:r>
          </w:p>
        </w:tc>
        <w:tc>
          <w:tcPr>
            <w:tcW w:w="5419" w:type="dxa"/>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b/>
                <w:szCs w:val="22"/>
                <w:lang w:val="en-US" w:eastAsia="en-US" w:bidi="ar-SA"/>
              </w:rPr>
              <w:t xml:space="preserve">                     Оснащение </w:t>
            </w:r>
          </w:p>
        </w:tc>
      </w:tr>
      <w:tr w:rsidR="007D1522" w:rsidRPr="007D1522" w:rsidTr="002D521A">
        <w:trPr>
          <w:trHeight w:val="419"/>
        </w:trPr>
        <w:tc>
          <w:tcPr>
            <w:tcW w:w="14478" w:type="dxa"/>
            <w:gridSpan w:val="3"/>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left="30"/>
              <w:jc w:val="center"/>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b/>
                <w:szCs w:val="22"/>
                <w:lang w:val="en-US" w:eastAsia="en-US" w:bidi="ar-SA"/>
              </w:rPr>
              <w:t xml:space="preserve">Виды деятельности детей </w:t>
            </w:r>
          </w:p>
        </w:tc>
      </w:tr>
      <w:tr w:rsidR="007D1522" w:rsidRPr="007D1522" w:rsidTr="002D521A">
        <w:trPr>
          <w:trHeight w:val="299"/>
        </w:trPr>
        <w:tc>
          <w:tcPr>
            <w:tcW w:w="14478" w:type="dxa"/>
            <w:gridSpan w:val="3"/>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left="18"/>
              <w:jc w:val="center"/>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b/>
                <w:szCs w:val="22"/>
                <w:lang w:val="en-US" w:eastAsia="en-US" w:bidi="ar-SA"/>
              </w:rPr>
              <w:t xml:space="preserve">Познавательно-исследовательская деятельность </w:t>
            </w:r>
          </w:p>
        </w:tc>
      </w:tr>
      <w:tr w:rsidR="007D1522" w:rsidRPr="007D1522" w:rsidTr="002D521A">
        <w:trPr>
          <w:trHeight w:val="2018"/>
        </w:trPr>
        <w:tc>
          <w:tcPr>
            <w:tcW w:w="4619" w:type="dxa"/>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left="5"/>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szCs w:val="22"/>
                <w:lang w:val="en-US" w:eastAsia="en-US" w:bidi="ar-SA"/>
              </w:rPr>
              <w:lastRenderedPageBreak/>
              <w:t xml:space="preserve">- Сенсорное развитие </w:t>
            </w:r>
          </w:p>
        </w:tc>
        <w:tc>
          <w:tcPr>
            <w:tcW w:w="4440" w:type="dxa"/>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szCs w:val="22"/>
                <w:lang w:val="en-US" w:eastAsia="en-US" w:bidi="ar-SA"/>
              </w:rPr>
              <w:t xml:space="preserve">Групповые помещения </w:t>
            </w:r>
          </w:p>
        </w:tc>
        <w:tc>
          <w:tcPr>
            <w:tcW w:w="5419" w:type="dxa"/>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left="5" w:right="90"/>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Объекты для исследования в действии (доски-вкладыши, мозаика, палочки Кьюизенера, наборы кубиков и др.) Дидактические игры на развитие психических функций - мышления, внимания, памяти, воображения и т.д.  «Развивающие игры Воскобовича</w:t>
            </w:r>
          </w:p>
        </w:tc>
      </w:tr>
      <w:tr w:rsidR="007D1522" w:rsidRPr="007D1522" w:rsidTr="002D521A">
        <w:trPr>
          <w:trHeight w:val="2826"/>
        </w:trPr>
        <w:tc>
          <w:tcPr>
            <w:tcW w:w="4619" w:type="dxa"/>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left="5"/>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szCs w:val="22"/>
                <w:lang w:val="en-US" w:eastAsia="en-US" w:bidi="ar-SA"/>
              </w:rPr>
              <w:t xml:space="preserve">- Познавательно- исследовательская деятельность </w:t>
            </w:r>
          </w:p>
        </w:tc>
        <w:tc>
          <w:tcPr>
            <w:tcW w:w="4440" w:type="dxa"/>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szCs w:val="22"/>
                <w:lang w:val="en-US" w:eastAsia="en-US" w:bidi="ar-SA"/>
              </w:rPr>
              <w:t xml:space="preserve">Групповые помещения </w:t>
            </w:r>
          </w:p>
        </w:tc>
        <w:tc>
          <w:tcPr>
            <w:tcW w:w="5419" w:type="dxa"/>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Объекты для исследования в действии </w:t>
            </w:r>
          </w:p>
          <w:p w:rsidR="007D1522" w:rsidRPr="007D1522" w:rsidRDefault="007D1522" w:rsidP="007D1522">
            <w:pPr>
              <w:widowControl/>
              <w:spacing w:line="278" w:lineRule="auto"/>
              <w:ind w:left="5" w:right="90"/>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(наборы для опытов с водой, воздухом, светом, магнитами, песком, коллекции) Образно-символический материал (наборы картинок, календари погоды, природы, карты, атласы, глобусы и т.д.) </w:t>
            </w:r>
          </w:p>
          <w:p w:rsidR="007D1522" w:rsidRPr="007D1522" w:rsidRDefault="007D1522" w:rsidP="007D1522">
            <w:pPr>
              <w:widowControl/>
              <w:spacing w:line="268"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Материалы, учитывающие интересы мальчиков и девочек </w:t>
            </w:r>
          </w:p>
          <w:p w:rsidR="007D1522" w:rsidRPr="007D1522" w:rsidRDefault="007D1522" w:rsidP="007D1522">
            <w:pPr>
              <w:widowControl/>
              <w:spacing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 </w:t>
            </w:r>
          </w:p>
        </w:tc>
      </w:tr>
    </w:tbl>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pPr>
    </w:p>
    <w:tbl>
      <w:tblPr>
        <w:tblW w:w="14565" w:type="dxa"/>
        <w:tblInd w:w="571" w:type="dxa"/>
        <w:tblLayout w:type="fixed"/>
        <w:tblCellMar>
          <w:top w:w="44" w:type="dxa"/>
          <w:left w:w="110" w:type="dxa"/>
          <w:right w:w="55" w:type="dxa"/>
        </w:tblCellMar>
        <w:tblLook w:val="04A0" w:firstRow="1" w:lastRow="0" w:firstColumn="1" w:lastColumn="0" w:noHBand="0" w:noVBand="1"/>
      </w:tblPr>
      <w:tblGrid>
        <w:gridCol w:w="4573"/>
        <w:gridCol w:w="53"/>
        <w:gridCol w:w="186"/>
        <w:gridCol w:w="4155"/>
        <w:gridCol w:w="360"/>
        <w:gridCol w:w="275"/>
        <w:gridCol w:w="4963"/>
      </w:tblGrid>
      <w:tr w:rsidR="007D1522" w:rsidRPr="007D1522" w:rsidTr="002D521A">
        <w:trPr>
          <w:trHeight w:val="1922"/>
        </w:trPr>
        <w:tc>
          <w:tcPr>
            <w:tcW w:w="4812" w:type="dxa"/>
            <w:gridSpan w:val="3"/>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left="5"/>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szCs w:val="22"/>
                <w:lang w:val="en-US" w:eastAsia="en-US" w:bidi="ar-SA"/>
              </w:rPr>
              <w:t xml:space="preserve">- Формирование элементарных математических представлений </w:t>
            </w:r>
          </w:p>
        </w:tc>
        <w:tc>
          <w:tcPr>
            <w:tcW w:w="4515" w:type="dxa"/>
            <w:gridSpan w:val="2"/>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szCs w:val="22"/>
                <w:lang w:val="en-US" w:eastAsia="en-US" w:bidi="ar-SA"/>
              </w:rPr>
              <w:t xml:space="preserve">Групповые помещения </w:t>
            </w:r>
          </w:p>
        </w:tc>
        <w:tc>
          <w:tcPr>
            <w:tcW w:w="5238" w:type="dxa"/>
            <w:gridSpan w:val="2"/>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after="29" w:line="255" w:lineRule="auto"/>
              <w:ind w:left="5" w:right="49"/>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Объекты для исследования в действии (палочки Кюизенера, блоки Дьенеша и др.) </w:t>
            </w:r>
          </w:p>
          <w:p w:rsidR="007D1522" w:rsidRPr="007D1522" w:rsidRDefault="007D1522" w:rsidP="007D1522">
            <w:pPr>
              <w:widowControl/>
              <w:spacing w:after="20"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Образно-символический материал </w:t>
            </w:r>
          </w:p>
          <w:p w:rsidR="007D1522" w:rsidRPr="007D1522" w:rsidRDefault="007D1522" w:rsidP="007D1522">
            <w:pPr>
              <w:widowControl/>
              <w:spacing w:after="23"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(головоломки, лабиринты и т.д.) </w:t>
            </w:r>
          </w:p>
          <w:p w:rsidR="007D1522" w:rsidRPr="007D1522" w:rsidRDefault="007D1522" w:rsidP="007D1522">
            <w:pPr>
              <w:widowControl/>
              <w:spacing w:line="277" w:lineRule="auto"/>
              <w:ind w:left="5" w:right="897"/>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Нормативно-знаковый материал (календарь, карточки, кубики с цифрами, линейки и т.д.) </w:t>
            </w:r>
          </w:p>
          <w:p w:rsidR="007D1522" w:rsidRPr="007D1522" w:rsidRDefault="007D1522" w:rsidP="007D1522">
            <w:pPr>
              <w:widowControl/>
              <w:spacing w:line="280"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Развивающие игры с математическим содержанием </w:t>
            </w:r>
          </w:p>
          <w:p w:rsidR="007D1522" w:rsidRPr="007D1522" w:rsidRDefault="007D1522" w:rsidP="007D1522">
            <w:pPr>
              <w:widowControl/>
              <w:spacing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Домино, шашки, шахматы. </w:t>
            </w:r>
          </w:p>
        </w:tc>
      </w:tr>
      <w:tr w:rsidR="007D1522" w:rsidRPr="007D1522" w:rsidTr="002D521A">
        <w:trPr>
          <w:trHeight w:val="1404"/>
        </w:trPr>
        <w:tc>
          <w:tcPr>
            <w:tcW w:w="4812" w:type="dxa"/>
            <w:gridSpan w:val="3"/>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lastRenderedPageBreak/>
              <w:t xml:space="preserve">- Формирование целостной картины мира, расширение кругозора детей </w:t>
            </w:r>
          </w:p>
        </w:tc>
        <w:tc>
          <w:tcPr>
            <w:tcW w:w="4515" w:type="dxa"/>
            <w:gridSpan w:val="2"/>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szCs w:val="22"/>
                <w:lang w:val="en-US" w:eastAsia="en-US" w:bidi="ar-SA"/>
              </w:rPr>
              <w:t xml:space="preserve">Групповые помещения </w:t>
            </w:r>
          </w:p>
        </w:tc>
        <w:tc>
          <w:tcPr>
            <w:tcW w:w="5238" w:type="dxa"/>
            <w:gridSpan w:val="2"/>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after="2" w:line="276" w:lineRule="auto"/>
              <w:ind w:left="5" w:right="955"/>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 w:val="22"/>
                <w:szCs w:val="22"/>
                <w:lang w:eastAsia="en-US" w:bidi="ar-SA"/>
              </w:rPr>
              <w:t>Образно-символический материалНормативно-знаковый материалКоллекции,минимузеи, макетыНастольно-печатные игры Электронные материалы (видеофильмы,презентации различнойтематики)Справочная</w:t>
            </w:r>
            <w:r w:rsidRPr="007D1522">
              <w:rPr>
                <w:rFonts w:ascii="Times New Roman" w:eastAsia="Times New Roman" w:hAnsi="Times New Roman" w:cs="Times New Roman"/>
                <w:szCs w:val="22"/>
                <w:lang w:eastAsia="en-US" w:bidi="ar-SA"/>
              </w:rPr>
              <w:t xml:space="preserve"> литература (энциклопедии) </w:t>
            </w:r>
          </w:p>
        </w:tc>
      </w:tr>
      <w:tr w:rsidR="007D1522" w:rsidRPr="007D1522" w:rsidTr="002D521A">
        <w:trPr>
          <w:trHeight w:val="179"/>
        </w:trPr>
        <w:tc>
          <w:tcPr>
            <w:tcW w:w="14565" w:type="dxa"/>
            <w:gridSpan w:val="7"/>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right="49"/>
              <w:jc w:val="center"/>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b/>
                <w:szCs w:val="22"/>
                <w:lang w:val="en-US" w:eastAsia="en-US" w:bidi="ar-SA"/>
              </w:rPr>
              <w:t xml:space="preserve">Коммуникативная деятельность </w:t>
            </w:r>
          </w:p>
        </w:tc>
      </w:tr>
      <w:tr w:rsidR="007D1522" w:rsidRPr="007D1522" w:rsidTr="002D521A">
        <w:trPr>
          <w:trHeight w:val="531"/>
        </w:trPr>
        <w:tc>
          <w:tcPr>
            <w:tcW w:w="4626" w:type="dxa"/>
            <w:gridSpan w:val="2"/>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 Развитие свободного общения со взрослыми и детьми </w:t>
            </w:r>
          </w:p>
        </w:tc>
        <w:tc>
          <w:tcPr>
            <w:tcW w:w="4341" w:type="dxa"/>
            <w:gridSpan w:val="2"/>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jc w:val="both"/>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szCs w:val="22"/>
                <w:lang w:val="en-US" w:eastAsia="en-US" w:bidi="ar-SA"/>
              </w:rPr>
              <w:t xml:space="preserve">Все пространство детского сада </w:t>
            </w:r>
          </w:p>
        </w:tc>
        <w:tc>
          <w:tcPr>
            <w:tcW w:w="559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after="25"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Картотека словесных игр </w:t>
            </w:r>
          </w:p>
          <w:p w:rsidR="007D1522" w:rsidRPr="007D1522" w:rsidRDefault="007D1522" w:rsidP="007D1522">
            <w:pPr>
              <w:widowControl/>
              <w:spacing w:after="18"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Настольные игры (лото, домино) </w:t>
            </w:r>
          </w:p>
          <w:p w:rsidR="007D1522" w:rsidRPr="007D1522" w:rsidRDefault="007D1522" w:rsidP="007D1522">
            <w:pPr>
              <w:widowControl/>
              <w:spacing w:after="22"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Нормативно-знаковый материал </w:t>
            </w:r>
          </w:p>
          <w:p w:rsidR="007D1522" w:rsidRPr="007D1522" w:rsidRDefault="007D1522" w:rsidP="007D1522">
            <w:pPr>
              <w:widowControl/>
              <w:spacing w:line="277" w:lineRule="auto"/>
              <w:ind w:left="5" w:right="8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Игры на развитие мелкой моторики Развивающие игры («Найди по описанию», «Что сначала, что потом?», шнуровки, вкладыши и др.) Алгоритмы (схемы) для обучения рассказыванию, мнемотаблицы для заучивания стихов </w:t>
            </w:r>
          </w:p>
          <w:p w:rsidR="007D1522" w:rsidRPr="007D1522" w:rsidRDefault="007D1522" w:rsidP="007D1522">
            <w:pPr>
              <w:widowControl/>
              <w:spacing w:line="278" w:lineRule="auto"/>
              <w:ind w:left="5" w:right="156"/>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Художественная литература для чтения детям и чтения самими детьми Картины, иллюстративный материал, плакаты для рассматривания </w:t>
            </w:r>
          </w:p>
          <w:p w:rsidR="007D1522" w:rsidRPr="007D1522" w:rsidRDefault="007D1522" w:rsidP="007D1522">
            <w:pPr>
              <w:widowControl/>
              <w:spacing w:line="259" w:lineRule="auto"/>
              <w:ind w:left="5"/>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szCs w:val="22"/>
                <w:lang w:val="en-US" w:eastAsia="en-US" w:bidi="ar-SA"/>
              </w:rPr>
              <w:t xml:space="preserve">Игры-забавы </w:t>
            </w:r>
          </w:p>
        </w:tc>
      </w:tr>
      <w:tr w:rsidR="007D1522" w:rsidRPr="007D1522" w:rsidTr="002D521A">
        <w:trPr>
          <w:trHeight w:val="2092"/>
        </w:trPr>
        <w:tc>
          <w:tcPr>
            <w:tcW w:w="4626" w:type="dxa"/>
            <w:gridSpan w:val="2"/>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left="5" w:right="600"/>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 Развитие всех компонентов устной речи детей </w:t>
            </w:r>
          </w:p>
        </w:tc>
        <w:tc>
          <w:tcPr>
            <w:tcW w:w="4341" w:type="dxa"/>
            <w:gridSpan w:val="2"/>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szCs w:val="22"/>
                <w:lang w:val="en-US" w:eastAsia="en-US" w:bidi="ar-SA"/>
              </w:rPr>
              <w:t xml:space="preserve">Групповые помещения </w:t>
            </w:r>
          </w:p>
        </w:tc>
        <w:tc>
          <w:tcPr>
            <w:tcW w:w="5598" w:type="dxa"/>
            <w:gridSpan w:val="3"/>
            <w:vMerge/>
            <w:tcBorders>
              <w:top w:val="nil"/>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after="160" w:line="259" w:lineRule="auto"/>
              <w:rPr>
                <w:rFonts w:ascii="Times New Roman" w:eastAsia="Times New Roman" w:hAnsi="Times New Roman" w:cs="Times New Roman"/>
                <w:szCs w:val="22"/>
                <w:lang w:val="en-US" w:eastAsia="en-US" w:bidi="ar-SA"/>
              </w:rPr>
            </w:pPr>
          </w:p>
        </w:tc>
      </w:tr>
      <w:tr w:rsidR="007D1522" w:rsidRPr="007D1522" w:rsidTr="002D521A">
        <w:trPr>
          <w:trHeight w:val="331"/>
        </w:trPr>
        <w:tc>
          <w:tcPr>
            <w:tcW w:w="14565" w:type="dxa"/>
            <w:gridSpan w:val="7"/>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left="1936" w:right="1927"/>
              <w:jc w:val="center"/>
              <w:rPr>
                <w:rFonts w:ascii="Times New Roman" w:eastAsia="Times New Roman" w:hAnsi="Times New Roman" w:cs="Times New Roman"/>
                <w:szCs w:val="22"/>
                <w:lang w:eastAsia="en-US" w:bidi="ar-SA"/>
              </w:rPr>
            </w:pPr>
            <w:r w:rsidRPr="007D1522">
              <w:rPr>
                <w:rFonts w:ascii="Times New Roman" w:eastAsia="Times New Roman" w:hAnsi="Times New Roman" w:cs="Times New Roman"/>
                <w:b/>
                <w:szCs w:val="22"/>
                <w:lang w:eastAsia="en-US" w:bidi="ar-SA"/>
              </w:rPr>
              <w:t xml:space="preserve">Восприятие художественной литературы и фольклора </w:t>
            </w:r>
          </w:p>
        </w:tc>
      </w:tr>
      <w:tr w:rsidR="007D1522" w:rsidRPr="007D1522" w:rsidTr="002D521A">
        <w:trPr>
          <w:trHeight w:val="879"/>
        </w:trPr>
        <w:tc>
          <w:tcPr>
            <w:tcW w:w="4626" w:type="dxa"/>
            <w:gridSpan w:val="2"/>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 Формирование целостной картины мира, в том числе первичных ценностных представлений </w:t>
            </w:r>
          </w:p>
        </w:tc>
        <w:tc>
          <w:tcPr>
            <w:tcW w:w="4341" w:type="dxa"/>
            <w:gridSpan w:val="2"/>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after="5" w:line="275" w:lineRule="auto"/>
              <w:ind w:right="50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Групповые помещения </w:t>
            </w:r>
          </w:p>
          <w:p w:rsidR="007D1522" w:rsidRPr="007D1522" w:rsidRDefault="007D1522" w:rsidP="007D1522">
            <w:pPr>
              <w:widowControl/>
              <w:spacing w:after="5" w:line="275" w:lineRule="auto"/>
              <w:ind w:right="50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Музей кукол</w:t>
            </w:r>
          </w:p>
          <w:p w:rsidR="007D1522" w:rsidRPr="007D1522" w:rsidRDefault="007D1522" w:rsidP="007D1522">
            <w:pPr>
              <w:widowControl/>
              <w:spacing w:after="5" w:line="275" w:lineRule="auto"/>
              <w:ind w:right="50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Музей русской избы</w:t>
            </w:r>
          </w:p>
          <w:p w:rsidR="007D1522" w:rsidRPr="007D1522" w:rsidRDefault="007D1522" w:rsidP="007D1522">
            <w:pPr>
              <w:widowControl/>
              <w:spacing w:after="5" w:line="275" w:lineRule="auto"/>
              <w:ind w:right="50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Музыкальный зал Физкультурный зал  </w:t>
            </w:r>
          </w:p>
          <w:p w:rsidR="007D1522" w:rsidRPr="007D1522" w:rsidRDefault="007D1522" w:rsidP="007D1522">
            <w:pPr>
              <w:widowControl/>
              <w:spacing w:line="259" w:lineRule="auto"/>
              <w:ind w:right="27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Прогулочные участки </w:t>
            </w:r>
          </w:p>
        </w:tc>
        <w:tc>
          <w:tcPr>
            <w:tcW w:w="5598" w:type="dxa"/>
            <w:gridSpan w:val="3"/>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77" w:lineRule="auto"/>
              <w:ind w:left="5"/>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Художественная литература для чтения детям и чтения самими детьми </w:t>
            </w:r>
          </w:p>
          <w:p w:rsidR="007D1522" w:rsidRPr="007D1522" w:rsidRDefault="007D1522" w:rsidP="007D1522">
            <w:pPr>
              <w:widowControl/>
              <w:spacing w:after="6" w:line="278" w:lineRule="auto"/>
              <w:ind w:left="5" w:right="146"/>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Справочная литература (энциклопедии) Аудио и видеозаписи литературных произведений </w:t>
            </w:r>
          </w:p>
          <w:p w:rsidR="007D1522" w:rsidRPr="007D1522" w:rsidRDefault="007D1522" w:rsidP="007D1522">
            <w:pPr>
              <w:widowControl/>
              <w:spacing w:line="277" w:lineRule="auto"/>
              <w:ind w:left="5" w:right="58"/>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Образно-символический материал (игры «Парочки», «Литературные герои», пазлы) </w:t>
            </w:r>
          </w:p>
          <w:p w:rsidR="007D1522" w:rsidRPr="007D1522" w:rsidRDefault="007D1522" w:rsidP="007D1522">
            <w:pPr>
              <w:widowControl/>
              <w:spacing w:after="20"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lastRenderedPageBreak/>
              <w:t xml:space="preserve">Различные виды театров </w:t>
            </w:r>
          </w:p>
          <w:p w:rsidR="007D1522" w:rsidRPr="007D1522" w:rsidRDefault="007D1522" w:rsidP="007D1522">
            <w:pPr>
              <w:widowControl/>
              <w:spacing w:line="259" w:lineRule="auto"/>
              <w:ind w:left="5" w:right="706"/>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Ширма для кукольного театра Детские театральные костюмы, атрибуты для костюмов и постановок Игрушки-персонажи Игрушки-предметы оперирования Алгоритмы (схемы) для обучения рассказыванию, мнемотаблицы для заучивания стихов </w:t>
            </w:r>
          </w:p>
          <w:p w:rsidR="007D1522" w:rsidRPr="007D1522" w:rsidRDefault="007D1522" w:rsidP="007D1522">
            <w:pPr>
              <w:widowControl/>
              <w:spacing w:line="259" w:lineRule="auto"/>
              <w:ind w:left="5" w:right="706"/>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Картотека подвижных игр со словами Картотека словесных игр </w:t>
            </w:r>
          </w:p>
          <w:p w:rsidR="007D1522" w:rsidRPr="007D1522" w:rsidRDefault="007D1522" w:rsidP="007D1522">
            <w:pPr>
              <w:widowControl/>
              <w:spacing w:line="259" w:lineRule="auto"/>
              <w:ind w:left="5" w:right="706"/>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Картотеки потешек, загадок, пословиц и других форм литературного творчества Книжные уголки в группах </w:t>
            </w:r>
          </w:p>
          <w:p w:rsidR="007D1522" w:rsidRPr="007D1522" w:rsidRDefault="007D1522" w:rsidP="007D1522">
            <w:pPr>
              <w:widowControl/>
              <w:spacing w:line="259" w:lineRule="auto"/>
              <w:ind w:left="5" w:right="706"/>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Материалы, учитывающие интересы мальчиков и девочек</w:t>
            </w:r>
          </w:p>
        </w:tc>
      </w:tr>
      <w:tr w:rsidR="007D1522" w:rsidRPr="007D1522" w:rsidTr="002D521A">
        <w:tblPrEx>
          <w:tblCellMar>
            <w:top w:w="7" w:type="dxa"/>
            <w:right w:w="60" w:type="dxa"/>
          </w:tblCellMar>
        </w:tblPrEx>
        <w:trPr>
          <w:trHeight w:val="176"/>
        </w:trPr>
        <w:tc>
          <w:tcPr>
            <w:tcW w:w="14565" w:type="dxa"/>
            <w:gridSpan w:val="7"/>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right="35"/>
              <w:jc w:val="center"/>
              <w:rPr>
                <w:rFonts w:ascii="Times New Roman" w:eastAsia="Times New Roman" w:hAnsi="Times New Roman" w:cs="Times New Roman"/>
                <w:b/>
                <w:szCs w:val="22"/>
                <w:lang w:eastAsia="en-US" w:bidi="ar-SA"/>
              </w:rPr>
            </w:pPr>
          </w:p>
          <w:p w:rsidR="007D1522" w:rsidRPr="007D1522" w:rsidRDefault="007D1522" w:rsidP="007D1522">
            <w:pPr>
              <w:widowControl/>
              <w:spacing w:line="259" w:lineRule="auto"/>
              <w:ind w:right="35"/>
              <w:jc w:val="center"/>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b/>
                <w:szCs w:val="22"/>
                <w:lang w:val="en-US" w:eastAsia="en-US" w:bidi="ar-SA"/>
              </w:rPr>
              <w:t xml:space="preserve">Игровая деятельность </w:t>
            </w:r>
          </w:p>
        </w:tc>
      </w:tr>
      <w:tr w:rsidR="007D1522" w:rsidRPr="007D1522" w:rsidTr="002D521A">
        <w:tblPrEx>
          <w:tblCellMar>
            <w:top w:w="7" w:type="dxa"/>
            <w:right w:w="60" w:type="dxa"/>
          </w:tblCellMar>
        </w:tblPrEx>
        <w:trPr>
          <w:trHeight w:val="2276"/>
        </w:trPr>
        <w:tc>
          <w:tcPr>
            <w:tcW w:w="4573" w:type="dxa"/>
            <w:tcBorders>
              <w:top w:val="single" w:sz="4" w:space="0" w:color="000000"/>
              <w:left w:val="single" w:sz="4" w:space="0" w:color="000000"/>
              <w:bottom w:val="single" w:sz="6" w:space="0" w:color="000000"/>
              <w:right w:val="single" w:sz="4" w:space="0" w:color="000000"/>
            </w:tcBorders>
            <w:shd w:val="clear" w:color="auto" w:fill="auto"/>
          </w:tcPr>
          <w:p w:rsidR="007D1522" w:rsidRPr="007D1522" w:rsidRDefault="007D1522" w:rsidP="007D1522">
            <w:pPr>
              <w:widowControl/>
              <w:spacing w:line="259" w:lineRule="auto"/>
              <w:ind w:left="5"/>
              <w:jc w:val="both"/>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szCs w:val="22"/>
                <w:lang w:val="en-US" w:eastAsia="en-US" w:bidi="ar-SA"/>
              </w:rPr>
              <w:t xml:space="preserve">- Развитие игровой деятельности детей </w:t>
            </w:r>
          </w:p>
        </w:tc>
        <w:tc>
          <w:tcPr>
            <w:tcW w:w="5029" w:type="dxa"/>
            <w:gridSpan w:val="5"/>
            <w:tcBorders>
              <w:top w:val="single" w:sz="4" w:space="0" w:color="000000"/>
              <w:left w:val="single" w:sz="4" w:space="0" w:color="000000"/>
              <w:bottom w:val="single" w:sz="6" w:space="0" w:color="000000"/>
              <w:right w:val="single" w:sz="4" w:space="0" w:color="000000"/>
            </w:tcBorders>
            <w:shd w:val="clear" w:color="auto" w:fill="auto"/>
          </w:tcPr>
          <w:p w:rsidR="007D1522" w:rsidRPr="007D1522" w:rsidRDefault="007D1522" w:rsidP="007D1522">
            <w:pPr>
              <w:widowControl/>
              <w:spacing w:line="259" w:lineRule="auto"/>
              <w:jc w:val="both"/>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szCs w:val="22"/>
                <w:lang w:val="en-US" w:eastAsia="en-US" w:bidi="ar-SA"/>
              </w:rPr>
              <w:t xml:space="preserve">Групповые помещения Прогулочные участки </w:t>
            </w:r>
          </w:p>
        </w:tc>
        <w:tc>
          <w:tcPr>
            <w:tcW w:w="4963" w:type="dxa"/>
            <w:tcBorders>
              <w:top w:val="single" w:sz="4" w:space="0" w:color="000000"/>
              <w:left w:val="single" w:sz="4" w:space="0" w:color="000000"/>
              <w:bottom w:val="single" w:sz="6" w:space="0" w:color="000000"/>
              <w:right w:val="single" w:sz="4" w:space="0" w:color="000000"/>
            </w:tcBorders>
            <w:shd w:val="clear" w:color="auto" w:fill="auto"/>
          </w:tcPr>
          <w:p w:rsidR="007D1522" w:rsidRPr="007D1522" w:rsidRDefault="007D1522" w:rsidP="007D1522">
            <w:pPr>
              <w:widowControl/>
              <w:spacing w:line="27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Игрушки-персонажи и ролевые атрибуты </w:t>
            </w:r>
          </w:p>
          <w:p w:rsidR="007D1522" w:rsidRPr="007D1522" w:rsidRDefault="007D1522" w:rsidP="007D1522">
            <w:pPr>
              <w:widowControl/>
              <w:spacing w:after="23"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Игрушки-предметы оперирования </w:t>
            </w:r>
          </w:p>
          <w:p w:rsidR="007D1522" w:rsidRPr="007D1522" w:rsidRDefault="007D1522" w:rsidP="007D1522">
            <w:pPr>
              <w:widowControl/>
              <w:spacing w:line="276" w:lineRule="auto"/>
              <w:ind w:left="5" w:right="317"/>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Маркеры игрового пространства (детская, кукольная мебель, предметы быта) </w:t>
            </w:r>
          </w:p>
          <w:p w:rsidR="007D1522" w:rsidRPr="007D1522" w:rsidRDefault="007D1522" w:rsidP="007D1522">
            <w:pPr>
              <w:widowControl/>
              <w:spacing w:after="23"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Полифункциональные материалы </w:t>
            </w:r>
          </w:p>
          <w:p w:rsidR="007D1522" w:rsidRPr="007D1522" w:rsidRDefault="007D1522" w:rsidP="007D1522">
            <w:pPr>
              <w:widowControl/>
              <w:spacing w:after="20"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Развивающие игры </w:t>
            </w:r>
          </w:p>
          <w:p w:rsidR="007D1522" w:rsidRPr="007D1522" w:rsidRDefault="007D1522" w:rsidP="007D1522">
            <w:pPr>
              <w:widowControl/>
              <w:spacing w:after="24"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Строительный материал </w:t>
            </w:r>
          </w:p>
          <w:p w:rsidR="007D1522" w:rsidRPr="007D1522" w:rsidRDefault="007D1522" w:rsidP="007D1522">
            <w:pPr>
              <w:widowControl/>
              <w:spacing w:after="18"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Конструкторы </w:t>
            </w:r>
          </w:p>
          <w:p w:rsidR="007D1522" w:rsidRPr="007D1522" w:rsidRDefault="007D1522" w:rsidP="007D1522">
            <w:pPr>
              <w:widowControl/>
              <w:spacing w:after="28"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Детали конструктора </w:t>
            </w:r>
          </w:p>
          <w:p w:rsidR="007D1522" w:rsidRPr="007D1522" w:rsidRDefault="007D1522" w:rsidP="007D1522">
            <w:pPr>
              <w:widowControl/>
              <w:spacing w:line="259" w:lineRule="auto"/>
              <w:ind w:left="5"/>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Материалы, учитывающие интересы мальчиков и девочек </w:t>
            </w:r>
          </w:p>
        </w:tc>
      </w:tr>
      <w:tr w:rsidR="007D1522" w:rsidRPr="007D1522" w:rsidTr="002D521A">
        <w:tblPrEx>
          <w:tblCellMar>
            <w:top w:w="7" w:type="dxa"/>
            <w:right w:w="60" w:type="dxa"/>
          </w:tblCellMar>
        </w:tblPrEx>
        <w:trPr>
          <w:trHeight w:val="2097"/>
        </w:trPr>
        <w:tc>
          <w:tcPr>
            <w:tcW w:w="4573" w:type="dxa"/>
            <w:tcBorders>
              <w:top w:val="single" w:sz="6"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left="5" w:right="80"/>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lastRenderedPageBreak/>
              <w:t xml:space="preserve">- Приобщение к элементарным общепринятым нормам и правилам взаимоотношения со сверстниками и взрослыми (в том числе моральным) </w:t>
            </w:r>
          </w:p>
        </w:tc>
        <w:tc>
          <w:tcPr>
            <w:tcW w:w="5029" w:type="dxa"/>
            <w:gridSpan w:val="5"/>
            <w:tcBorders>
              <w:top w:val="single" w:sz="6"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szCs w:val="22"/>
                <w:lang w:val="en-US" w:eastAsia="en-US" w:bidi="ar-SA"/>
              </w:rPr>
              <w:t xml:space="preserve">Все пространство детского сада </w:t>
            </w:r>
          </w:p>
        </w:tc>
        <w:tc>
          <w:tcPr>
            <w:tcW w:w="4963" w:type="dxa"/>
            <w:tcBorders>
              <w:top w:val="single" w:sz="6"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after="2" w:line="273" w:lineRule="auto"/>
              <w:ind w:left="5" w:right="157"/>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Художественная литература для чтения детям и чтения самими детьми Настольные игры соответствующей тематики </w:t>
            </w:r>
          </w:p>
          <w:p w:rsidR="007D1522" w:rsidRPr="007D1522" w:rsidRDefault="007D1522" w:rsidP="007D1522">
            <w:pPr>
              <w:widowControl/>
              <w:spacing w:line="276"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Альбомы «Правила группы, «Правила безопасности» </w:t>
            </w:r>
          </w:p>
          <w:p w:rsidR="007D1522" w:rsidRPr="007D1522" w:rsidRDefault="007D1522" w:rsidP="007D1522">
            <w:pPr>
              <w:widowControl/>
              <w:spacing w:after="6" w:line="275"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Игрушки-персонажи и ролевые атрибуты </w:t>
            </w:r>
          </w:p>
          <w:p w:rsidR="007D1522" w:rsidRPr="007D1522" w:rsidRDefault="007D1522" w:rsidP="007D1522">
            <w:pPr>
              <w:widowControl/>
              <w:spacing w:after="19"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Игрушки-предметы оперирования </w:t>
            </w:r>
          </w:p>
          <w:p w:rsidR="007D1522" w:rsidRPr="007D1522" w:rsidRDefault="007D1522" w:rsidP="007D1522">
            <w:pPr>
              <w:widowControl/>
              <w:spacing w:line="259" w:lineRule="auto"/>
              <w:ind w:left="5" w:right="467"/>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Маркеры игрового пространства Материалы,учитывающие интересы мальчиков и девочек </w:t>
            </w:r>
          </w:p>
        </w:tc>
      </w:tr>
      <w:tr w:rsidR="007D1522" w:rsidRPr="007D1522" w:rsidTr="002D521A">
        <w:tblPrEx>
          <w:tblCellMar>
            <w:top w:w="7" w:type="dxa"/>
            <w:right w:w="60" w:type="dxa"/>
          </w:tblCellMar>
        </w:tblPrEx>
        <w:trPr>
          <w:trHeight w:val="2271"/>
        </w:trPr>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 Формирование гендерной, семейной, гражданской принадлежности </w:t>
            </w:r>
          </w:p>
        </w:tc>
        <w:tc>
          <w:tcPr>
            <w:tcW w:w="5029" w:type="dxa"/>
            <w:gridSpan w:val="5"/>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szCs w:val="22"/>
                <w:lang w:val="en-US" w:eastAsia="en-US" w:bidi="ar-SA"/>
              </w:rPr>
              <w:t xml:space="preserve">Все помещения групп </w:t>
            </w:r>
          </w:p>
        </w:tc>
        <w:tc>
          <w:tcPr>
            <w:tcW w:w="4963" w:type="dxa"/>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after="3" w:line="276"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Иллюстративный материал, плакаты для рассматривания </w:t>
            </w:r>
          </w:p>
          <w:p w:rsidR="007D1522" w:rsidRPr="007D1522" w:rsidRDefault="007D1522" w:rsidP="007D1522">
            <w:pPr>
              <w:widowControl/>
              <w:spacing w:after="4" w:line="275"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Атрибуты для сюжетно-ролевых игр: «Семья», «Поликлиника» и другие по </w:t>
            </w:r>
          </w:p>
          <w:p w:rsidR="007D1522" w:rsidRPr="007D1522" w:rsidRDefault="007D1522" w:rsidP="007D1522">
            <w:pPr>
              <w:widowControl/>
              <w:spacing w:after="17"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возрасту детей) </w:t>
            </w:r>
          </w:p>
          <w:p w:rsidR="007D1522" w:rsidRPr="007D1522" w:rsidRDefault="007D1522" w:rsidP="007D1522">
            <w:pPr>
              <w:widowControl/>
              <w:spacing w:after="14"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Уголок ряжения </w:t>
            </w:r>
          </w:p>
          <w:p w:rsidR="007D1522" w:rsidRPr="007D1522" w:rsidRDefault="007D1522" w:rsidP="007D1522">
            <w:pPr>
              <w:widowControl/>
              <w:spacing w:after="1" w:line="275"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Игрушки-персонажи и ролевые атрибуты </w:t>
            </w:r>
          </w:p>
          <w:p w:rsidR="007D1522" w:rsidRPr="007D1522" w:rsidRDefault="007D1522" w:rsidP="007D1522">
            <w:pPr>
              <w:widowControl/>
              <w:spacing w:line="277" w:lineRule="auto"/>
              <w:ind w:left="5" w:right="562"/>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Настольные игры соответствующей тематики Этнокалендарь </w:t>
            </w:r>
          </w:p>
          <w:p w:rsidR="007D1522" w:rsidRPr="007D1522" w:rsidRDefault="007D1522" w:rsidP="007D1522">
            <w:pPr>
              <w:widowControl/>
              <w:spacing w:after="19"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Фотоальбомы воспитанников </w:t>
            </w:r>
          </w:p>
          <w:p w:rsidR="007D1522" w:rsidRPr="007D1522" w:rsidRDefault="007D1522" w:rsidP="007D1522">
            <w:pPr>
              <w:widowControl/>
              <w:spacing w:line="259" w:lineRule="auto"/>
              <w:ind w:left="5"/>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szCs w:val="22"/>
                <w:lang w:val="en-US" w:eastAsia="en-US" w:bidi="ar-SA"/>
              </w:rPr>
              <w:t xml:space="preserve">Нормативно-знаковый материал </w:t>
            </w:r>
          </w:p>
        </w:tc>
      </w:tr>
      <w:tr w:rsidR="007D1522" w:rsidRPr="007D1522" w:rsidTr="002D521A">
        <w:tblPrEx>
          <w:tblCellMar>
            <w:top w:w="7" w:type="dxa"/>
            <w:right w:w="60" w:type="dxa"/>
          </w:tblCellMar>
        </w:tblPrEx>
        <w:trPr>
          <w:trHeight w:val="706"/>
        </w:trPr>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left="5"/>
              <w:jc w:val="both"/>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szCs w:val="22"/>
                <w:lang w:val="en-US" w:eastAsia="en-US" w:bidi="ar-SA"/>
              </w:rPr>
              <w:t xml:space="preserve">-Формирование патриотических чувств </w:t>
            </w:r>
          </w:p>
        </w:tc>
        <w:tc>
          <w:tcPr>
            <w:tcW w:w="5029" w:type="dxa"/>
            <w:gridSpan w:val="5"/>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szCs w:val="22"/>
                <w:lang w:val="en-US" w:eastAsia="en-US" w:bidi="ar-SA"/>
              </w:rPr>
              <w:t xml:space="preserve">Групповые помещения </w:t>
            </w:r>
          </w:p>
        </w:tc>
        <w:tc>
          <w:tcPr>
            <w:tcW w:w="4963" w:type="dxa"/>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after="4" w:line="276"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Иллюстративный материал, плакаты для рассматривания </w:t>
            </w:r>
          </w:p>
          <w:p w:rsidR="007D1522" w:rsidRPr="007D1522" w:rsidRDefault="007D1522" w:rsidP="007D1522">
            <w:pPr>
              <w:widowControl/>
              <w:spacing w:line="259" w:lineRule="auto"/>
              <w:ind w:left="5"/>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Художественная литература для чтения детям и чтения самими детьми </w:t>
            </w:r>
          </w:p>
          <w:p w:rsidR="007D1522" w:rsidRPr="007D1522" w:rsidRDefault="007D1522" w:rsidP="007D1522">
            <w:pPr>
              <w:widowControl/>
              <w:spacing w:line="280" w:lineRule="auto"/>
              <w:ind w:left="5"/>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Дидактические наборы соответствующей тематики </w:t>
            </w:r>
          </w:p>
          <w:p w:rsidR="007D1522" w:rsidRPr="007D1522" w:rsidRDefault="007D1522" w:rsidP="007D1522">
            <w:pPr>
              <w:widowControl/>
              <w:spacing w:after="25"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Этнокалендарь </w:t>
            </w:r>
          </w:p>
          <w:p w:rsidR="007D1522" w:rsidRPr="007D1522" w:rsidRDefault="007D1522" w:rsidP="007D1522">
            <w:pPr>
              <w:widowControl/>
              <w:spacing w:after="18"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lastRenderedPageBreak/>
              <w:t xml:space="preserve">Фотоальбомы воспитанников </w:t>
            </w:r>
          </w:p>
          <w:p w:rsidR="007D1522" w:rsidRPr="007D1522" w:rsidRDefault="007D1522" w:rsidP="007D1522">
            <w:pPr>
              <w:widowControl/>
              <w:spacing w:after="24"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Коллекции </w:t>
            </w:r>
          </w:p>
          <w:p w:rsidR="007D1522" w:rsidRPr="007D1522" w:rsidRDefault="007D1522" w:rsidP="007D1522">
            <w:pPr>
              <w:widowControl/>
              <w:spacing w:line="278"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Образно-символический материал (наборы картинок по исторической тематике для выстраивания временных рядов, для иерархической классификации) </w:t>
            </w:r>
          </w:p>
          <w:p w:rsidR="007D1522" w:rsidRPr="007D1522" w:rsidRDefault="007D1522" w:rsidP="007D1522">
            <w:pPr>
              <w:widowControl/>
              <w:spacing w:line="259" w:lineRule="auto"/>
              <w:ind w:left="5"/>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Нормативно-знаковый материал</w:t>
            </w:r>
          </w:p>
          <w:p w:rsidR="007D1522" w:rsidRPr="007D1522" w:rsidRDefault="007D1522" w:rsidP="007D1522">
            <w:pPr>
              <w:widowControl/>
              <w:spacing w:line="259" w:lineRule="auto"/>
              <w:ind w:left="5"/>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конструирования из бумаги </w:t>
            </w:r>
          </w:p>
          <w:p w:rsidR="007D1522" w:rsidRPr="007D1522" w:rsidRDefault="007D1522" w:rsidP="007D1522">
            <w:pPr>
              <w:widowControl/>
              <w:spacing w:line="259" w:lineRule="auto"/>
              <w:ind w:left="5"/>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Природные, бросовые материалы Материалы, учитывающие интересы мальчиков и девочек</w:t>
            </w:r>
          </w:p>
        </w:tc>
      </w:tr>
      <w:tr w:rsidR="007D1522" w:rsidRPr="007D1522" w:rsidTr="002D521A">
        <w:tblPrEx>
          <w:tblCellMar>
            <w:top w:w="7" w:type="dxa"/>
            <w:right w:w="60" w:type="dxa"/>
          </w:tblCellMar>
        </w:tblPrEx>
        <w:trPr>
          <w:trHeight w:val="706"/>
        </w:trPr>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left="5" w:right="173"/>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lastRenderedPageBreak/>
              <w:t xml:space="preserve">-Воспитание ценностного отношения к собственному труду, труду других людей и его результатам </w:t>
            </w:r>
          </w:p>
        </w:tc>
        <w:tc>
          <w:tcPr>
            <w:tcW w:w="5029" w:type="dxa"/>
            <w:gridSpan w:val="5"/>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after="20" w:line="259" w:lineRule="auto"/>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Все пространство детского </w:t>
            </w:r>
          </w:p>
          <w:p w:rsidR="007D1522" w:rsidRPr="007D1522" w:rsidRDefault="007D1522" w:rsidP="007D1522">
            <w:pPr>
              <w:widowControl/>
              <w:spacing w:after="18" w:line="259" w:lineRule="auto"/>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сада </w:t>
            </w:r>
          </w:p>
          <w:p w:rsidR="007D1522" w:rsidRPr="007D1522" w:rsidRDefault="007D1522" w:rsidP="007D1522">
            <w:pPr>
              <w:widowControl/>
              <w:spacing w:line="259" w:lineRule="auto"/>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Прогулочные участки </w:t>
            </w:r>
          </w:p>
        </w:tc>
        <w:tc>
          <w:tcPr>
            <w:tcW w:w="4963" w:type="dxa"/>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after="25"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Игрушки-предметы оперирования </w:t>
            </w:r>
          </w:p>
          <w:p w:rsidR="007D1522" w:rsidRPr="007D1522" w:rsidRDefault="007D1522" w:rsidP="007D1522">
            <w:pPr>
              <w:widowControl/>
              <w:spacing w:after="18"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Маркеры игрового пространства </w:t>
            </w:r>
          </w:p>
          <w:p w:rsidR="007D1522" w:rsidRPr="007D1522" w:rsidRDefault="007D1522" w:rsidP="007D1522">
            <w:pPr>
              <w:widowControl/>
              <w:spacing w:after="25"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(детская, кукольная мебель) </w:t>
            </w:r>
          </w:p>
          <w:p w:rsidR="007D1522" w:rsidRPr="007D1522" w:rsidRDefault="007D1522" w:rsidP="007D1522">
            <w:pPr>
              <w:widowControl/>
              <w:spacing w:after="19"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Полифункциональные материалы </w:t>
            </w:r>
          </w:p>
          <w:p w:rsidR="007D1522" w:rsidRPr="007D1522" w:rsidRDefault="007D1522" w:rsidP="007D1522">
            <w:pPr>
              <w:widowControl/>
              <w:spacing w:after="24"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Образно-символический материал </w:t>
            </w:r>
          </w:p>
          <w:p w:rsidR="007D1522" w:rsidRPr="007D1522" w:rsidRDefault="007D1522" w:rsidP="007D1522">
            <w:pPr>
              <w:widowControl/>
              <w:spacing w:after="17"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(виды профессий и т.д.) </w:t>
            </w:r>
          </w:p>
          <w:p w:rsidR="007D1522" w:rsidRPr="007D1522" w:rsidRDefault="007D1522" w:rsidP="007D1522">
            <w:pPr>
              <w:widowControl/>
              <w:spacing w:after="6" w:line="274"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Настольно-печатные игры (лото «Профессии», «Кто что делает?», другие) </w:t>
            </w:r>
          </w:p>
          <w:p w:rsidR="007D1522" w:rsidRPr="007D1522" w:rsidRDefault="007D1522" w:rsidP="007D1522">
            <w:pPr>
              <w:widowControl/>
              <w:spacing w:line="259" w:lineRule="auto"/>
              <w:ind w:left="5"/>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Материалы, учитывающие интересы мальчиков и девочек </w:t>
            </w:r>
          </w:p>
        </w:tc>
      </w:tr>
      <w:tr w:rsidR="007D1522" w:rsidRPr="007D1522" w:rsidTr="002D521A">
        <w:tblPrEx>
          <w:tblCellMar>
            <w:top w:w="7" w:type="dxa"/>
            <w:right w:w="60" w:type="dxa"/>
          </w:tblCellMar>
        </w:tblPrEx>
        <w:trPr>
          <w:trHeight w:val="706"/>
        </w:trPr>
        <w:tc>
          <w:tcPr>
            <w:tcW w:w="14565" w:type="dxa"/>
            <w:gridSpan w:val="7"/>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after="25" w:line="259" w:lineRule="auto"/>
              <w:ind w:left="5"/>
              <w:jc w:val="center"/>
              <w:rPr>
                <w:rFonts w:ascii="Times New Roman" w:eastAsia="Times New Roman" w:hAnsi="Times New Roman" w:cs="Times New Roman"/>
                <w:szCs w:val="22"/>
                <w:lang w:eastAsia="en-US" w:bidi="ar-SA"/>
              </w:rPr>
            </w:pPr>
            <w:r w:rsidRPr="007D1522">
              <w:rPr>
                <w:rFonts w:ascii="Times New Roman" w:eastAsia="Times New Roman" w:hAnsi="Times New Roman" w:cs="Times New Roman"/>
                <w:b/>
                <w:szCs w:val="22"/>
                <w:lang w:val="en-US" w:eastAsia="en-US" w:bidi="ar-SA"/>
              </w:rPr>
              <w:t>Музыкальная деятельность</w:t>
            </w:r>
          </w:p>
        </w:tc>
      </w:tr>
      <w:tr w:rsidR="007D1522" w:rsidRPr="007D1522" w:rsidTr="002D521A">
        <w:tblPrEx>
          <w:tblCellMar>
            <w:top w:w="7" w:type="dxa"/>
            <w:right w:w="60" w:type="dxa"/>
          </w:tblCellMar>
        </w:tblPrEx>
        <w:trPr>
          <w:trHeight w:val="706"/>
        </w:trPr>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left="5"/>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szCs w:val="22"/>
                <w:lang w:val="en-US" w:eastAsia="en-US" w:bidi="ar-SA"/>
              </w:rPr>
              <w:t xml:space="preserve">- Развитие музыкально- художественной деятельности </w:t>
            </w:r>
          </w:p>
        </w:tc>
        <w:tc>
          <w:tcPr>
            <w:tcW w:w="5029" w:type="dxa"/>
            <w:gridSpan w:val="5"/>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after="19" w:line="259" w:lineRule="auto"/>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Музыкальный зал </w:t>
            </w:r>
          </w:p>
          <w:p w:rsidR="007D1522" w:rsidRPr="007D1522" w:rsidRDefault="007D1522" w:rsidP="007D1522">
            <w:pPr>
              <w:widowControl/>
              <w:spacing w:after="18" w:line="259" w:lineRule="auto"/>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Физкультурный зал </w:t>
            </w:r>
          </w:p>
          <w:p w:rsidR="007D1522" w:rsidRPr="007D1522" w:rsidRDefault="007D1522" w:rsidP="007D1522">
            <w:pPr>
              <w:widowControl/>
              <w:spacing w:line="259" w:lineRule="auto"/>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Групповые помещения </w:t>
            </w:r>
          </w:p>
        </w:tc>
        <w:tc>
          <w:tcPr>
            <w:tcW w:w="4963" w:type="dxa"/>
            <w:vMerge w:val="restart"/>
            <w:tcBorders>
              <w:top w:val="single" w:sz="4" w:space="0" w:color="000000"/>
              <w:left w:val="single" w:sz="4" w:space="0" w:color="000000"/>
              <w:right w:val="single" w:sz="4" w:space="0" w:color="000000"/>
            </w:tcBorders>
            <w:shd w:val="clear" w:color="auto" w:fill="auto"/>
          </w:tcPr>
          <w:p w:rsidR="007D1522" w:rsidRPr="007D1522" w:rsidRDefault="007D1522" w:rsidP="007D1522">
            <w:pPr>
              <w:widowControl/>
              <w:spacing w:after="18"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Музыкальный центр </w:t>
            </w:r>
          </w:p>
          <w:p w:rsidR="007D1522" w:rsidRPr="007D1522" w:rsidRDefault="007D1522" w:rsidP="007D1522">
            <w:pPr>
              <w:widowControl/>
              <w:spacing w:after="20"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Пианино </w:t>
            </w:r>
          </w:p>
          <w:p w:rsidR="007D1522" w:rsidRPr="007D1522" w:rsidRDefault="007D1522" w:rsidP="007D1522">
            <w:pPr>
              <w:widowControl/>
              <w:spacing w:after="4" w:line="277" w:lineRule="auto"/>
              <w:ind w:left="5" w:right="921"/>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Разнообразные музыкальные инструменты для детей Подборка аудиозаписей с музыкальными произведениями </w:t>
            </w:r>
          </w:p>
          <w:p w:rsidR="007D1522" w:rsidRPr="007D1522" w:rsidRDefault="007D1522" w:rsidP="007D1522">
            <w:pPr>
              <w:widowControl/>
              <w:spacing w:after="18"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lastRenderedPageBreak/>
              <w:t xml:space="preserve">Пособия, игрушки, атрибуты </w:t>
            </w:r>
          </w:p>
          <w:p w:rsidR="007D1522" w:rsidRPr="007D1522" w:rsidRDefault="007D1522" w:rsidP="007D1522">
            <w:pPr>
              <w:widowControl/>
              <w:spacing w:after="25"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Различные виды театров </w:t>
            </w:r>
          </w:p>
          <w:p w:rsidR="007D1522" w:rsidRPr="007D1522" w:rsidRDefault="007D1522" w:rsidP="007D1522">
            <w:pPr>
              <w:widowControl/>
              <w:spacing w:after="17"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Ширма для кукольного театра </w:t>
            </w:r>
          </w:p>
          <w:p w:rsidR="007D1522" w:rsidRPr="007D1522" w:rsidRDefault="007D1522" w:rsidP="007D1522">
            <w:pPr>
              <w:widowControl/>
              <w:spacing w:after="30"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Детские и взрослые костюмы </w:t>
            </w:r>
          </w:p>
          <w:p w:rsidR="007D1522" w:rsidRPr="007D1522" w:rsidRDefault="007D1522" w:rsidP="007D1522">
            <w:pPr>
              <w:widowControl/>
              <w:spacing w:after="24"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Детские хохломские стулья и стол </w:t>
            </w:r>
          </w:p>
          <w:p w:rsidR="007D1522" w:rsidRPr="007D1522" w:rsidRDefault="007D1522" w:rsidP="007D1522">
            <w:pPr>
              <w:widowControl/>
              <w:spacing w:after="19"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Шумовые коробочки </w:t>
            </w:r>
          </w:p>
          <w:p w:rsidR="007D1522" w:rsidRPr="007D1522" w:rsidRDefault="007D1522" w:rsidP="007D1522">
            <w:pPr>
              <w:widowControl/>
              <w:spacing w:after="25"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Дидактические наборы («Музыкальные инструменты», «Русские композиторы»)</w:t>
            </w:r>
          </w:p>
        </w:tc>
      </w:tr>
      <w:tr w:rsidR="007D1522" w:rsidRPr="007D1522" w:rsidTr="002D521A">
        <w:tblPrEx>
          <w:tblCellMar>
            <w:top w:w="7" w:type="dxa"/>
            <w:right w:w="60" w:type="dxa"/>
          </w:tblCellMar>
        </w:tblPrEx>
        <w:trPr>
          <w:trHeight w:val="706"/>
        </w:trPr>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left="5" w:right="173"/>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val="en-US" w:eastAsia="en-US" w:bidi="ar-SA"/>
              </w:rPr>
              <w:t>-Приобщение к музыкальному искусству</w:t>
            </w:r>
          </w:p>
        </w:tc>
        <w:tc>
          <w:tcPr>
            <w:tcW w:w="5029" w:type="dxa"/>
            <w:gridSpan w:val="5"/>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after="20" w:line="259" w:lineRule="auto"/>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val="en-US" w:eastAsia="en-US" w:bidi="ar-SA"/>
              </w:rPr>
              <w:t>-Приобщение к музыкальному искусству</w:t>
            </w:r>
          </w:p>
        </w:tc>
        <w:tc>
          <w:tcPr>
            <w:tcW w:w="4963" w:type="dxa"/>
            <w:vMerge/>
            <w:tcBorders>
              <w:left w:val="single" w:sz="4" w:space="0" w:color="000000"/>
              <w:right w:val="single" w:sz="4" w:space="0" w:color="000000"/>
            </w:tcBorders>
            <w:shd w:val="clear" w:color="auto" w:fill="auto"/>
          </w:tcPr>
          <w:p w:rsidR="007D1522" w:rsidRPr="007D1522" w:rsidRDefault="007D1522" w:rsidP="007D1522">
            <w:pPr>
              <w:widowControl/>
              <w:spacing w:after="25" w:line="259" w:lineRule="auto"/>
              <w:ind w:left="5"/>
              <w:rPr>
                <w:rFonts w:ascii="Times New Roman" w:eastAsia="Times New Roman" w:hAnsi="Times New Roman" w:cs="Times New Roman"/>
                <w:szCs w:val="22"/>
                <w:lang w:eastAsia="en-US" w:bidi="ar-SA"/>
              </w:rPr>
            </w:pPr>
          </w:p>
        </w:tc>
      </w:tr>
      <w:tr w:rsidR="007D1522" w:rsidRPr="007D1522" w:rsidTr="002D521A">
        <w:tblPrEx>
          <w:tblCellMar>
            <w:top w:w="7" w:type="dxa"/>
            <w:right w:w="60" w:type="dxa"/>
          </w:tblCellMar>
        </w:tblPrEx>
        <w:trPr>
          <w:trHeight w:val="706"/>
        </w:trPr>
        <w:tc>
          <w:tcPr>
            <w:tcW w:w="14565" w:type="dxa"/>
            <w:gridSpan w:val="7"/>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after="25" w:line="259" w:lineRule="auto"/>
              <w:ind w:left="5"/>
              <w:jc w:val="center"/>
              <w:rPr>
                <w:rFonts w:ascii="Times New Roman" w:eastAsia="Times New Roman" w:hAnsi="Times New Roman" w:cs="Times New Roman"/>
                <w:szCs w:val="22"/>
                <w:lang w:eastAsia="en-US" w:bidi="ar-SA"/>
              </w:rPr>
            </w:pPr>
            <w:r w:rsidRPr="007D1522">
              <w:rPr>
                <w:rFonts w:ascii="Times New Roman" w:eastAsia="Times New Roman" w:hAnsi="Times New Roman" w:cs="Times New Roman"/>
                <w:b/>
                <w:szCs w:val="22"/>
                <w:lang w:val="en-US" w:eastAsia="en-US" w:bidi="ar-SA"/>
              </w:rPr>
              <w:lastRenderedPageBreak/>
              <w:t>Изобразительная деятельность</w:t>
            </w:r>
          </w:p>
        </w:tc>
      </w:tr>
      <w:tr w:rsidR="007D1522" w:rsidRPr="007D1522" w:rsidTr="002D521A">
        <w:tblPrEx>
          <w:tblCellMar>
            <w:top w:w="7" w:type="dxa"/>
            <w:right w:w="60" w:type="dxa"/>
          </w:tblCellMar>
        </w:tblPrEx>
        <w:trPr>
          <w:trHeight w:val="706"/>
        </w:trPr>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left="5" w:right="335"/>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-Развитие изобразительной деятельности детей (рисование, лепка, аппликация, художественный труд) </w:t>
            </w:r>
          </w:p>
        </w:tc>
        <w:tc>
          <w:tcPr>
            <w:tcW w:w="5029" w:type="dxa"/>
            <w:gridSpan w:val="5"/>
            <w:tcBorders>
              <w:top w:val="single" w:sz="4" w:space="0" w:color="auto"/>
              <w:left w:val="single" w:sz="4" w:space="0" w:color="000000"/>
              <w:bottom w:val="single" w:sz="4" w:space="0" w:color="auto"/>
              <w:right w:val="single" w:sz="4" w:space="0" w:color="000000"/>
            </w:tcBorders>
            <w:shd w:val="clear" w:color="auto" w:fill="auto"/>
          </w:tcPr>
          <w:p w:rsidR="007D1522" w:rsidRPr="007D1522" w:rsidRDefault="007D1522" w:rsidP="007D1522">
            <w:pPr>
              <w:widowControl/>
              <w:spacing w:line="259" w:lineRule="auto"/>
              <w:jc w:val="both"/>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szCs w:val="22"/>
                <w:lang w:val="en-US" w:eastAsia="en-US" w:bidi="ar-SA"/>
              </w:rPr>
              <w:t xml:space="preserve">Групповые помещения Прогулочные участки </w:t>
            </w:r>
          </w:p>
        </w:tc>
        <w:tc>
          <w:tcPr>
            <w:tcW w:w="4963" w:type="dxa"/>
            <w:vMerge w:val="restart"/>
            <w:tcBorders>
              <w:top w:val="single" w:sz="4" w:space="0" w:color="auto"/>
              <w:left w:val="single" w:sz="4" w:space="0" w:color="000000"/>
              <w:right w:val="single" w:sz="4" w:space="0" w:color="000000"/>
            </w:tcBorders>
            <w:shd w:val="clear" w:color="auto" w:fill="auto"/>
          </w:tcPr>
          <w:p w:rsidR="007D1522" w:rsidRPr="007D1522" w:rsidRDefault="007D1522" w:rsidP="007D1522">
            <w:pPr>
              <w:widowControl/>
              <w:spacing w:line="277" w:lineRule="auto"/>
              <w:ind w:left="5" w:right="297" w:hanging="14"/>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Презентации с репродукциями картин Материалы и оборудование для продуктивной деятельности:</w:t>
            </w:r>
          </w:p>
          <w:p w:rsidR="007D1522" w:rsidRPr="007D1522" w:rsidRDefault="007D1522" w:rsidP="007D1522">
            <w:pPr>
              <w:widowControl/>
              <w:spacing w:line="272" w:lineRule="auto"/>
              <w:ind w:right="297" w:hanging="14"/>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Arial" w:eastAsia="Arial" w:hAnsi="Arial" w:cs="Arial"/>
                <w:szCs w:val="22"/>
                <w:lang w:eastAsia="en-US" w:bidi="ar-SA"/>
              </w:rPr>
              <w:t xml:space="preserve"> </w:t>
            </w:r>
            <w:r w:rsidRPr="007D1522">
              <w:rPr>
                <w:rFonts w:ascii="Times New Roman" w:eastAsia="Times New Roman" w:hAnsi="Times New Roman" w:cs="Times New Roman"/>
                <w:szCs w:val="22"/>
                <w:lang w:eastAsia="en-US" w:bidi="ar-SA"/>
              </w:rPr>
              <w:t>аппликации; -</w:t>
            </w:r>
            <w:r w:rsidRPr="007D1522">
              <w:rPr>
                <w:rFonts w:ascii="Arial" w:eastAsia="Arial" w:hAnsi="Arial" w:cs="Arial"/>
                <w:szCs w:val="22"/>
                <w:lang w:eastAsia="en-US" w:bidi="ar-SA"/>
              </w:rPr>
              <w:t xml:space="preserve"> </w:t>
            </w:r>
            <w:r w:rsidRPr="007D1522">
              <w:rPr>
                <w:rFonts w:ascii="Times New Roman" w:eastAsia="Times New Roman" w:hAnsi="Times New Roman" w:cs="Times New Roman"/>
                <w:szCs w:val="22"/>
                <w:lang w:eastAsia="en-US" w:bidi="ar-SA"/>
              </w:rPr>
              <w:t>рисования; -</w:t>
            </w:r>
            <w:r w:rsidRPr="007D1522">
              <w:rPr>
                <w:rFonts w:ascii="Arial" w:eastAsia="Arial" w:hAnsi="Arial" w:cs="Arial"/>
                <w:szCs w:val="22"/>
                <w:lang w:eastAsia="en-US" w:bidi="ar-SA"/>
              </w:rPr>
              <w:t xml:space="preserve"> </w:t>
            </w:r>
            <w:r w:rsidRPr="007D1522">
              <w:rPr>
                <w:rFonts w:ascii="Times New Roman" w:eastAsia="Times New Roman" w:hAnsi="Times New Roman" w:cs="Times New Roman"/>
                <w:szCs w:val="22"/>
                <w:lang w:eastAsia="en-US" w:bidi="ar-SA"/>
              </w:rPr>
              <w:t>лепки.</w:t>
            </w:r>
          </w:p>
          <w:p w:rsidR="007D1522" w:rsidRPr="007D1522" w:rsidRDefault="007D1522" w:rsidP="007D1522">
            <w:pPr>
              <w:widowControl/>
              <w:spacing w:line="277" w:lineRule="auto"/>
              <w:ind w:left="5" w:right="297" w:hanging="14"/>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Природный, бросовый материал Иллюстративный материал, картины, плакаты</w:t>
            </w:r>
          </w:p>
          <w:p w:rsidR="007D1522" w:rsidRPr="007D1522" w:rsidRDefault="007D1522" w:rsidP="007D1522">
            <w:pPr>
              <w:widowControl/>
              <w:spacing w:line="259" w:lineRule="auto"/>
              <w:ind w:left="5" w:right="297" w:hanging="14"/>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Настольно-печатные игры («Цвет»,</w:t>
            </w:r>
          </w:p>
          <w:p w:rsidR="007D1522" w:rsidRPr="007D1522" w:rsidRDefault="007D1522" w:rsidP="007D1522">
            <w:pPr>
              <w:widowControl/>
              <w:spacing w:line="277" w:lineRule="auto"/>
              <w:ind w:left="5" w:right="297" w:hanging="14"/>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«Форма», «Ассоциация» и др.)Альбомы художественных произведений</w:t>
            </w:r>
          </w:p>
          <w:p w:rsidR="007D1522" w:rsidRPr="007D1522" w:rsidRDefault="007D1522" w:rsidP="007D1522">
            <w:pPr>
              <w:widowControl/>
              <w:spacing w:after="6" w:line="276"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Художественная литература с иллюстрациями </w:t>
            </w:r>
          </w:p>
          <w:p w:rsidR="007D1522" w:rsidRPr="007D1522" w:rsidRDefault="007D1522" w:rsidP="007D1522">
            <w:pPr>
              <w:widowControl/>
              <w:spacing w:after="18"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Изделия народных промыслов: </w:t>
            </w:r>
          </w:p>
          <w:p w:rsidR="007D1522" w:rsidRPr="007D1522" w:rsidRDefault="007D1522" w:rsidP="007D1522">
            <w:pPr>
              <w:widowControl/>
              <w:spacing w:after="23"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Дымково, Городец, Гжель, Хохлома, </w:t>
            </w:r>
          </w:p>
          <w:p w:rsidR="007D1522" w:rsidRPr="007D1522" w:rsidRDefault="007D1522" w:rsidP="007D1522">
            <w:pPr>
              <w:widowControl/>
              <w:spacing w:after="10" w:line="276" w:lineRule="auto"/>
              <w:ind w:left="5" w:right="25"/>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Палех, Жостово, матрешки, богородские игрушки </w:t>
            </w:r>
          </w:p>
          <w:p w:rsidR="007D1522" w:rsidRPr="007D1522" w:rsidRDefault="007D1522" w:rsidP="007D1522">
            <w:pPr>
              <w:widowControl/>
              <w:spacing w:after="25" w:line="259" w:lineRule="auto"/>
              <w:ind w:left="5"/>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Скульптуры малых форм (глина, дерево) Игрушки, муляжи, гербарии, коллекции семян растений</w:t>
            </w:r>
          </w:p>
        </w:tc>
      </w:tr>
      <w:tr w:rsidR="007D1522" w:rsidRPr="007D1522" w:rsidTr="002D521A">
        <w:tblPrEx>
          <w:tblCellMar>
            <w:top w:w="7" w:type="dxa"/>
            <w:right w:w="60" w:type="dxa"/>
          </w:tblCellMar>
        </w:tblPrEx>
        <w:trPr>
          <w:trHeight w:val="706"/>
        </w:trPr>
        <w:tc>
          <w:tcPr>
            <w:tcW w:w="4573" w:type="dxa"/>
            <w:tcBorders>
              <w:top w:val="single" w:sz="4" w:space="0" w:color="000000"/>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59" w:lineRule="auto"/>
              <w:ind w:left="5"/>
              <w:rPr>
                <w:rFonts w:ascii="Times New Roman" w:eastAsia="Times New Roman" w:hAnsi="Times New Roman" w:cs="Times New Roman"/>
                <w:szCs w:val="22"/>
                <w:lang w:val="en-US" w:eastAsia="en-US" w:bidi="ar-SA"/>
              </w:rPr>
            </w:pPr>
            <w:r w:rsidRPr="007D1522">
              <w:rPr>
                <w:rFonts w:ascii="Times New Roman" w:eastAsia="Times New Roman" w:hAnsi="Times New Roman" w:cs="Times New Roman"/>
                <w:szCs w:val="22"/>
                <w:lang w:val="en-US" w:eastAsia="en-US" w:bidi="ar-SA"/>
              </w:rPr>
              <w:t xml:space="preserve">- Развитие детского творчества </w:t>
            </w:r>
          </w:p>
        </w:tc>
        <w:tc>
          <w:tcPr>
            <w:tcW w:w="5029" w:type="dxa"/>
            <w:gridSpan w:val="5"/>
            <w:tcBorders>
              <w:top w:val="single" w:sz="4" w:space="0" w:color="auto"/>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line="275" w:lineRule="auto"/>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Все пространство учреждения </w:t>
            </w:r>
          </w:p>
          <w:p w:rsidR="007D1522" w:rsidRPr="007D1522" w:rsidRDefault="007D1522" w:rsidP="007D1522">
            <w:pPr>
              <w:widowControl/>
              <w:spacing w:line="259" w:lineRule="auto"/>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Участок учреждения </w:t>
            </w:r>
          </w:p>
        </w:tc>
        <w:tc>
          <w:tcPr>
            <w:tcW w:w="4963" w:type="dxa"/>
            <w:vMerge/>
            <w:tcBorders>
              <w:left w:val="single" w:sz="4" w:space="0" w:color="000000"/>
              <w:bottom w:val="single" w:sz="4" w:space="0" w:color="000000"/>
              <w:right w:val="single" w:sz="4" w:space="0" w:color="000000"/>
            </w:tcBorders>
            <w:shd w:val="clear" w:color="auto" w:fill="auto"/>
          </w:tcPr>
          <w:p w:rsidR="007D1522" w:rsidRPr="007D1522" w:rsidRDefault="007D1522" w:rsidP="007D1522">
            <w:pPr>
              <w:widowControl/>
              <w:spacing w:after="25" w:line="259" w:lineRule="auto"/>
              <w:ind w:left="5"/>
              <w:rPr>
                <w:rFonts w:ascii="Times New Roman" w:eastAsia="Times New Roman" w:hAnsi="Times New Roman" w:cs="Times New Roman"/>
                <w:szCs w:val="22"/>
                <w:lang w:eastAsia="en-US" w:bidi="ar-SA"/>
              </w:rPr>
            </w:pPr>
          </w:p>
        </w:tc>
      </w:tr>
    </w:tbl>
    <w:p w:rsidR="007D1522" w:rsidRPr="007D1522" w:rsidRDefault="007D1522" w:rsidP="007D1522">
      <w:pPr>
        <w:widowControl/>
        <w:spacing w:after="11" w:line="271" w:lineRule="auto"/>
        <w:ind w:right="352" w:firstLine="709"/>
        <w:jc w:val="both"/>
        <w:rPr>
          <w:rFonts w:ascii="Times New Roman" w:eastAsia="Times New Roman" w:hAnsi="Times New Roman" w:cs="Times New Roman"/>
          <w:szCs w:val="22"/>
          <w:lang w:eastAsia="en-US" w:bidi="ar-SA"/>
        </w:rPr>
        <w:sectPr w:rsidR="007D1522" w:rsidRPr="007D1522" w:rsidSect="002D521A">
          <w:headerReference w:type="even" r:id="rId12"/>
          <w:headerReference w:type="default" r:id="rId13"/>
          <w:footerReference w:type="even" r:id="rId14"/>
          <w:footerReference w:type="default" r:id="rId15"/>
          <w:headerReference w:type="first" r:id="rId16"/>
          <w:footerReference w:type="first" r:id="rId17"/>
          <w:pgSz w:w="16838" w:h="11906" w:orient="landscape"/>
          <w:pgMar w:top="720" w:right="720" w:bottom="720" w:left="720" w:header="709" w:footer="709" w:gutter="0"/>
          <w:cols w:space="708"/>
          <w:docGrid w:linePitch="360"/>
        </w:sectPr>
      </w:pP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b/>
          <w:szCs w:val="22"/>
          <w:lang w:eastAsia="en-US" w:bidi="ar-SA"/>
        </w:rPr>
        <w:lastRenderedPageBreak/>
        <w:t>Развивающая предметно-пространственная среда в кабинете учителя-логопеда и групповом помещении</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ab/>
        <w:t xml:space="preserve"> В логопедическом кабинете развивающая среда организуется таким образом, чтобы способствовать совершенствованию всех сторон речи, обеспечить самостоятельность детей, стимулировать их активность и инициативность.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Обязательными в оборудовании кабинета становятся настенный и разрезной алфавит, магнитная азбука и азбука для коврографа, кубики с буквами, слоговые таблицы, карточки со словами и знаками для составления и чтения предложений, атрибуты для игры в школу, дидактические игры «Собери портфель», «В школе и в детском саду», «На уроке и на перемене», «Скоро в школу» и т. п. Делая акцент на развитие связной речи, 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центре развития связной речи кабинете логопеда постоянно должны находиться две-три серии картинок и две-три сюжетных картины. В работе над лексическими темами используются репродукции с картин известных художников. Можно использовать репродукции картин для оформления интерьера кабинета, раздевалки, группового помещения. Столы для подгрупповых занятий в подготовительной к школе группе должны быть рассчитаны на двух человек для того, чтобы дети привыкали к работе за партами в школе в дальнейшем. Еженедельную замену оборудования в кабинете в этой возрастной группе дети могут производить самостоятельно под руководством учителя-логопеда.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      Зеркало с лампой дополнительного освещения.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Скамеечка или несколько стульчиков для занятий у зеркала.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Дыхательные тренажеры, игрушки и пособия для развития дыхания  («Мыльные пузыри», перышки, сухие листочки, лепестки цветов и т. д.).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Картотека материалов для автоматизации и дифференциации звуков всех групп (слоги, слова, словосочетания, предложения, потешки, чистоговорки, тексты, словесные игры).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Логопедический альбом для обследования звукопроизношения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Логопедический альбом для обследования фонетико-фонематической системы речи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Предметные картинки по изучаемым лексическим темам, сюжетные картинки, серии сюжетных картинок.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Алгоритмы, схемы описания предметов и объектов, мнемотаблицы для заучивания стихотворений.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Логопедические лото, домино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Небольшие игрушки и муляжи по изучаемым темам, разнообразный счетный материал.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Предметные и сюжетные картинки для автоматизации и дифференциации звуков всех групп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Настольно-печатные дидактические игры для автоматизации и дифференциации звуков всех групп.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Настольно-печатные </w:t>
      </w:r>
      <w:r w:rsidRPr="007D1522">
        <w:rPr>
          <w:rFonts w:ascii="Times New Roman" w:eastAsia="Times New Roman" w:hAnsi="Times New Roman" w:cs="Times New Roman"/>
          <w:szCs w:val="22"/>
          <w:lang w:eastAsia="en-US" w:bidi="ar-SA"/>
        </w:rPr>
        <w:tab/>
        <w:t xml:space="preserve">игры для совершенствования грамматическогостроя речи.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lastRenderedPageBreak/>
        <w:t>•</w:t>
      </w:r>
      <w:r w:rsidRPr="007D1522">
        <w:rPr>
          <w:rFonts w:ascii="Times New Roman" w:eastAsia="Times New Roman" w:hAnsi="Times New Roman" w:cs="Times New Roman"/>
          <w:szCs w:val="22"/>
          <w:lang w:eastAsia="en-US" w:bidi="ar-SA"/>
        </w:rPr>
        <w:tab/>
        <w:t xml:space="preserve">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 (семафоры, разноцветные флажки, светофорчики для определения места звука в слове, пластиковые кружки, квадраты, прямоугольники разных цветов и т. п.)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Настольно-печатные дидактические игры для развития навыков звукового и слогового анализа и синтеза («Подбери схему», «Помоги Незнайке», «Волшебные дорожки», «Раздели и забери», «Собери букеты» и т. п.).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Разрезной алфавит, магнитная азбука и азбука для коврографа.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Слоговые таблицы.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Карточки со словами и знаками для составления и чтения предложений.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Магнитные геометрические фигуры, геометрическое лото, геометрическое домино (для формирования и активизации математического словаря).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Наборы игрушек для инсценировок сказок.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Игры и пособия для обучения грамоте и формирования готовности к школе («Волшебная яблоня», «Составь слова», «У кого больше слов», «Буква потерялась», «Скоро в школу», «Собери портфель» и т. п.). </w:t>
      </w:r>
    </w:p>
    <w:p w:rsidR="007D1522" w:rsidRPr="007D1522" w:rsidRDefault="007D1522" w:rsidP="007D1522">
      <w:pPr>
        <w:widowControl/>
        <w:spacing w:after="11" w:line="270" w:lineRule="auto"/>
        <w:ind w:right="349"/>
        <w:rPr>
          <w:rFonts w:ascii="Times New Roman" w:eastAsia="Times New Roman" w:hAnsi="Times New Roman" w:cs="Times New Roman"/>
          <w:b/>
          <w:i/>
          <w:szCs w:val="22"/>
          <w:lang w:eastAsia="en-US" w:bidi="ar-SA"/>
        </w:rPr>
      </w:pPr>
      <w:r w:rsidRPr="007D1522">
        <w:rPr>
          <w:rFonts w:ascii="Times New Roman" w:eastAsia="Times New Roman" w:hAnsi="Times New Roman" w:cs="Times New Roman"/>
          <w:b/>
          <w:i/>
          <w:szCs w:val="22"/>
          <w:lang w:eastAsia="en-US" w:bidi="ar-SA"/>
        </w:rPr>
        <w:t>Центр «Будем говорить правильно» в групповом помещении</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Стульчики для занятий Полка или этажерка для пособий.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Пособия и игрушки для развития дыхания («Мельница», «Вертолет», «Мыльные пузыри», бумажные птички-оригами и т. п.), дыхательные тренажеры.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Картотека предметных и сюжетных картинок для автоматизации и дифференциации звуков всех групп.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Настольно-печатные игры для автоматизации и дифференциации звуков всех групп.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Картотека предметных картинок по всем изучаемым лексическим темам.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Сюжетные картины.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Серии сюжетных картин.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Алгоритмы, схемы, мнемотаблицы.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Материалы для звукового и слогового анализа и синтеза, анализа и синтеза предложений (фишки, семафорчики, флажки, разноцветные геометрические фигуры и т.п.).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Игры для совершенствования грамматического строя речи.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Лото, домино, игры-«ходилки» по изучаемым темам.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b/>
          <w:i/>
          <w:szCs w:val="22"/>
          <w:lang w:eastAsia="en-US" w:bidi="ar-SA"/>
        </w:rPr>
        <w:t>Центр сенсорного развития в кабинете логопеда</w:t>
      </w:r>
      <w:r w:rsidRPr="007D1522">
        <w:rPr>
          <w:rFonts w:ascii="Times New Roman" w:eastAsia="Times New Roman" w:hAnsi="Times New Roman" w:cs="Times New Roman"/>
          <w:szCs w:val="22"/>
          <w:lang w:eastAsia="en-US" w:bidi="ar-SA"/>
        </w:rPr>
        <w:t xml:space="preserve">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Звучащие игрушки (металлофон, колокольчики, бубен, маракасы).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Звучащие игрушки-заместители.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lastRenderedPageBreak/>
        <w:t>•</w:t>
      </w:r>
      <w:r w:rsidRPr="007D1522">
        <w:rPr>
          <w:rFonts w:ascii="Times New Roman" w:eastAsia="Times New Roman" w:hAnsi="Times New Roman" w:cs="Times New Roman"/>
          <w:szCs w:val="22"/>
          <w:lang w:eastAsia="en-US" w:bidi="ar-SA"/>
        </w:rPr>
        <w:tab/>
        <w:t xml:space="preserve">Маленькая настольная ширма.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Магнитофон, кассеты с записью «голосов природы», бытовых шумов.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Карточки с наложенными и «зашумленными» изображениями предметов по всем лексическим темам, игры типа «Узнай по силуэту», «Что хотел нарисовать художник?», «Найди ошибку художника», «Ералаш», «Распутай буквы».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Палочки Кюизенера.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Блоки Дьенеша.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Занимательные игрушки для развития тактильных ощущений.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«Волшебный мешочек» с мелкими предметами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и нет», «Можно и нельзя» и т. п.). </w:t>
      </w:r>
    </w:p>
    <w:p w:rsidR="007D1522" w:rsidRPr="007D1522" w:rsidRDefault="007D1522" w:rsidP="007D1522">
      <w:pPr>
        <w:widowControl/>
        <w:spacing w:after="11" w:line="270" w:lineRule="auto"/>
        <w:ind w:right="349"/>
        <w:rPr>
          <w:rFonts w:ascii="Times New Roman" w:eastAsia="Times New Roman" w:hAnsi="Times New Roman" w:cs="Times New Roman"/>
          <w:b/>
          <w:i/>
          <w:szCs w:val="22"/>
          <w:lang w:eastAsia="en-US" w:bidi="ar-SA"/>
        </w:rPr>
      </w:pPr>
      <w:r w:rsidRPr="007D1522">
        <w:rPr>
          <w:rFonts w:ascii="Times New Roman" w:eastAsia="Times New Roman" w:hAnsi="Times New Roman" w:cs="Times New Roman"/>
          <w:b/>
          <w:i/>
          <w:szCs w:val="22"/>
          <w:lang w:eastAsia="en-US" w:bidi="ar-SA"/>
        </w:rPr>
        <w:t xml:space="preserve">Центр математического развития в групповом помещении  </w:t>
      </w:r>
    </w:p>
    <w:p w:rsidR="007D1522" w:rsidRPr="007D1522" w:rsidRDefault="007D1522" w:rsidP="007D1522">
      <w:pPr>
        <w:widowControl/>
        <w:spacing w:after="11" w:line="270" w:lineRule="auto"/>
        <w:ind w:right="349"/>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Разнообразный счетный материал.</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Комплекты цифр, математических знаков, геометрических фигур для магнитной доски и коврографа.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Занимательный и познавательный математический материал, логико-математические игры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(блоки Дьенеша, «Копилка цифр», «Прозрачный квадрат», «Геоконт-конструктор» и др. игры)  Наборы объемных геометрических фигур.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«Волшебные часы» (дни недели, месяцы).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Действующая модель часов.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Счеты, счетные палочки.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Учебные приборы (весы, отвесы, линейки, сантиметры, ростомеры для детей и кукол).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Дидактические  математические  игры,  придуманные  и  сделанные  самими детьми. • Математические лото и домино.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Рабочие тетради по числу детей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b/>
          <w:i/>
          <w:szCs w:val="22"/>
          <w:lang w:eastAsia="en-US" w:bidi="ar-SA"/>
        </w:rPr>
        <w:t>Центр «Наша библиотека» в групповом помещении</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 Стеллаж или открытая витрина для книг.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Стол, два стульчика, мягкий диванчик.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Детские книги по программе и любимые книги детей.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Два — три постоянно меняемых детских журнала.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Детские энциклопедии, справочная литература по всем отраслям знаний, словари и словарики, книги по интересам, книги по истории и культуре русского и других народов.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Иллюстративный материал, репродукции картин известных художников.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Альбом «Знакомим с натюрмортом»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Альбом «Знакомим с пейзажной живописью»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lastRenderedPageBreak/>
        <w:t xml:space="preserve">Книжки-самоделки.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Картотека загадок, скороговорок, пословиц, поговорок.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Альбомы из серии «Путешествие в мир живописи». </w:t>
      </w:r>
    </w:p>
    <w:p w:rsidR="007D1522" w:rsidRPr="007D1522" w:rsidRDefault="007D1522" w:rsidP="007D1522">
      <w:pPr>
        <w:widowControl/>
        <w:spacing w:after="11" w:line="270" w:lineRule="auto"/>
        <w:ind w:right="349"/>
        <w:rPr>
          <w:rFonts w:ascii="Times New Roman" w:eastAsia="Times New Roman" w:hAnsi="Times New Roman" w:cs="Times New Roman"/>
          <w:b/>
          <w:i/>
          <w:szCs w:val="22"/>
          <w:lang w:eastAsia="en-US" w:bidi="ar-SA"/>
        </w:rPr>
      </w:pPr>
      <w:r w:rsidRPr="007D1522">
        <w:rPr>
          <w:rFonts w:ascii="Times New Roman" w:eastAsia="Times New Roman" w:hAnsi="Times New Roman" w:cs="Times New Roman"/>
          <w:b/>
          <w:i/>
          <w:szCs w:val="22"/>
          <w:lang w:eastAsia="en-US" w:bidi="ar-SA"/>
        </w:rPr>
        <w:t xml:space="preserve"> Центр моторного и конструктивного развития в кабинете логопеда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Плоскостные изображения предметов и объектов для обводки по лексическим темам, трафареты, клише, печатки.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Разрезные картинки и пазлы по  изучаемым темам (8—12 частей).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Кубики с картинками по изучаемым темам (8—12 частей).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«Пальчиковые бассейны» с различными наполнителями.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Массажные мячики разных цветов и размеров.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Массажные коврики и дорожки.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Мяч среднего размера.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Малые мячи разных цветов .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Игрушки-шнуровки, игрушки-застежки.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Мозаика и схемы выкладывания узоров из нее.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Средние и мелкие конструкторы типа «Lego» или «Duplo».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Бусы разных цветов и леска для их нанизывания.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Занимательные игрушки из разноцветных прищепок. </w:t>
      </w:r>
    </w:p>
    <w:p w:rsidR="007D1522" w:rsidRPr="007D1522" w:rsidRDefault="007D1522" w:rsidP="007D1522">
      <w:pPr>
        <w:widowControl/>
        <w:spacing w:after="11" w:line="270" w:lineRule="auto"/>
        <w:ind w:right="349"/>
        <w:jc w:val="both"/>
        <w:rPr>
          <w:rFonts w:ascii="Times New Roman" w:eastAsia="Times New Roman" w:hAnsi="Times New Roman" w:cs="Times New Roman"/>
          <w:b/>
          <w:i/>
          <w:szCs w:val="22"/>
          <w:lang w:eastAsia="en-US" w:bidi="ar-SA"/>
        </w:rPr>
      </w:pPr>
      <w:r w:rsidRPr="007D1522">
        <w:rPr>
          <w:rFonts w:ascii="Times New Roman" w:eastAsia="Times New Roman" w:hAnsi="Times New Roman" w:cs="Times New Roman"/>
          <w:b/>
          <w:i/>
          <w:szCs w:val="22"/>
          <w:lang w:eastAsia="en-US" w:bidi="ar-SA"/>
        </w:rPr>
        <w:t xml:space="preserve">Центр конструирования в групповом помещении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Мозаика и схемы выкладывания узоров из нее.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Мелкий конструктор типа «Lego» или «Duplo».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Игра «Танграм».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Разрезные картинки (8—12 частей, все виды разрезов), пазлы.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Различные сборные игрушки и схемы сборки.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Игрушки-трансформеры, игрушки-застежки, игрушки-шнуровки.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Кубики с картинками по всем изучаемым темам.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Блоки Дьенеша.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Материалы для изготовления оригами.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b/>
          <w:i/>
          <w:szCs w:val="22"/>
          <w:lang w:eastAsia="en-US" w:bidi="ar-SA"/>
        </w:rPr>
        <w:t>Центр «Учимся строить» в групповом помещении</w:t>
      </w:r>
      <w:r w:rsidRPr="007D1522">
        <w:rPr>
          <w:rFonts w:ascii="Times New Roman" w:eastAsia="Times New Roman" w:hAnsi="Times New Roman" w:cs="Times New Roman"/>
          <w:szCs w:val="22"/>
          <w:lang w:eastAsia="en-US" w:bidi="ar-SA"/>
        </w:rPr>
        <w:t xml:space="preserve">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 Строительные конструкторы (средний, мелкий).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Небольшие игрушки для обыгрывания построек.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lastRenderedPageBreak/>
        <w:t>•</w:t>
      </w:r>
      <w:r w:rsidRPr="007D1522">
        <w:rPr>
          <w:rFonts w:ascii="Times New Roman" w:eastAsia="Times New Roman" w:hAnsi="Times New Roman" w:cs="Times New Roman"/>
          <w:szCs w:val="22"/>
          <w:lang w:eastAsia="en-US" w:bidi="ar-SA"/>
        </w:rPr>
        <w:tab/>
        <w:t xml:space="preserve">Транспорт средний, мелкий.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Машины легковые и грузовые (самосвалы, грузовики, фургоны, контейнеры, цистерны).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Специальный транспорт («скорая помощь», пожарная машина и т. п.).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Строительная техника (бульдозер, экскаватор, подъемный кран).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Сельскохозяйственная техника (тракторы, комбайн).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Макет железной дороги.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Действующая модель светофора.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Простейшие схемы построек и «алгоритмы» их выполнения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b/>
          <w:i/>
          <w:szCs w:val="22"/>
          <w:lang w:eastAsia="en-US" w:bidi="ar-SA"/>
        </w:rPr>
        <w:t>Центр художественного творчества в групповом помещении</w:t>
      </w:r>
      <w:r w:rsidRPr="007D1522">
        <w:rPr>
          <w:rFonts w:ascii="Times New Roman" w:eastAsia="Times New Roman" w:hAnsi="Times New Roman" w:cs="Times New Roman"/>
          <w:szCs w:val="22"/>
          <w:lang w:eastAsia="en-US" w:bidi="ar-SA"/>
        </w:rPr>
        <w:t xml:space="preserve">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 Восковые и акварельные мелки.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Цветной мел.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Гуашь, акварельные краски.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Фломастеры, цветные карандаши.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Пластилин, глина, соленое тесто.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Цветная и белая бумага, картон, кусочки обоев, наклейки, ткани, нитки, ленты, тесьма, самоклеящаяся пленка, природный материал, старые открытки, проспекты, плакаты и другие материалы, необходимые для изготовления поделок.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Контейнеры с бусинами, контейнер с бисером.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Мотки проволоки и лески разного сечения.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Рулон простых белых обоев.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Кисти, палочки, стеки, ножницы.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Трафареты, клише, печатки.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Клейстер, клеевые карандаши.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Доски для рисования мелом, фломастерами.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Пооперационные карты выполнения поделок.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Белая и цветная ткань, мулине, цветная шерстяная пряжа.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Емкость для мусора.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b/>
          <w:i/>
          <w:szCs w:val="22"/>
          <w:lang w:eastAsia="en-US" w:bidi="ar-SA"/>
        </w:rPr>
        <w:t>Музыкальный центр в групповом помещении</w:t>
      </w:r>
      <w:r w:rsidRPr="007D1522">
        <w:rPr>
          <w:rFonts w:ascii="Times New Roman" w:eastAsia="Times New Roman" w:hAnsi="Times New Roman" w:cs="Times New Roman"/>
          <w:szCs w:val="22"/>
          <w:lang w:eastAsia="en-US" w:bidi="ar-SA"/>
        </w:rPr>
        <w:t xml:space="preserve">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Музыкальные игрушки (балалайки, гармошки, лесенка).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Детские музыкальные инструменты (металлофон, барабан, погремушки, бубен, маракасы, трещотка, треугольник, колокольчики).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Ложки, палочки, молоточки, кубики.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lastRenderedPageBreak/>
        <w:t>•</w:t>
      </w:r>
      <w:r w:rsidRPr="007D1522">
        <w:rPr>
          <w:rFonts w:ascii="Times New Roman" w:eastAsia="Times New Roman" w:hAnsi="Times New Roman" w:cs="Times New Roman"/>
          <w:szCs w:val="22"/>
          <w:lang w:eastAsia="en-US" w:bidi="ar-SA"/>
        </w:rPr>
        <w:tab/>
        <w:t xml:space="preserve">Звучащие предметы-заместители.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Музыкальный центр и СD с записью голосов природы, детских песенок, музыкальных произведений по программе (по совету музыкального руководителя).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CD с записью музыкального сопровождения для театрализованных представлений, подвижных игр, пальчиковой гимнастики.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b/>
          <w:i/>
          <w:szCs w:val="22"/>
          <w:lang w:eastAsia="en-US" w:bidi="ar-SA"/>
        </w:rPr>
        <w:t>Центр сюжетно-ролевых игр в групповом помещении</w:t>
      </w:r>
      <w:r w:rsidRPr="007D1522">
        <w:rPr>
          <w:rFonts w:ascii="Times New Roman" w:eastAsia="Times New Roman" w:hAnsi="Times New Roman" w:cs="Times New Roman"/>
          <w:szCs w:val="22"/>
          <w:lang w:eastAsia="en-US" w:bidi="ar-SA"/>
        </w:rPr>
        <w:t xml:space="preserve">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Куклы «мальчики» и «девочки».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Куклы в одежде представителей разных профессий. • Комплекты одежды для кукол по  • Кукольная мебель.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Набор мебели для кухни (плита, мойка, стиральная машина).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Набор мебели «Парикмахерская».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Кукольные сервизы.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Коляски для кукол.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Атрибуты для нескольких сюжетно-ролевых игр.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Атрибуты для ряжения. • Предметы-заместители.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b/>
          <w:i/>
          <w:szCs w:val="22"/>
          <w:lang w:eastAsia="en-US" w:bidi="ar-SA"/>
        </w:rPr>
        <w:t>Центр «Мы играем в театр» в групповом помещении</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 Большая ширма, маленькие ширмы для настольного театра.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Стойка-вешалка для костюмов.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Костюмы, маски, атрибуты, элементы декораций для постановки нескольких сказок.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Куклы и игрушки для различных видов театра (плоскостной, кукольный, стержневой, настольный, перчаточный).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Пособия и атрибуты для «Развивающих сказок».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Музыкальный центр и СD c записью музыки для спектаклей.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b/>
          <w:i/>
          <w:szCs w:val="22"/>
          <w:lang w:eastAsia="en-US" w:bidi="ar-SA"/>
        </w:rPr>
        <w:t>Центр «Мы учимся трудиться» в групповом помещении</w:t>
      </w:r>
      <w:r w:rsidRPr="007D1522">
        <w:rPr>
          <w:rFonts w:ascii="Times New Roman" w:eastAsia="Times New Roman" w:hAnsi="Times New Roman" w:cs="Times New Roman"/>
          <w:szCs w:val="22"/>
          <w:lang w:eastAsia="en-US" w:bidi="ar-SA"/>
        </w:rPr>
        <w:t xml:space="preserve">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 Корзинка с материалами для рукоделия.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Контейнер для мусора.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Щетка.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Совок.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Халаты, передники, нарукавники.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b/>
          <w:i/>
          <w:szCs w:val="22"/>
          <w:lang w:eastAsia="en-US" w:bidi="ar-SA"/>
        </w:rPr>
        <w:t>Центр «Наша Родина — Россия» в групповом помещении</w:t>
      </w:r>
      <w:r w:rsidRPr="007D1522">
        <w:rPr>
          <w:rFonts w:ascii="Times New Roman" w:eastAsia="Times New Roman" w:hAnsi="Times New Roman" w:cs="Times New Roman"/>
          <w:szCs w:val="22"/>
          <w:lang w:eastAsia="en-US" w:bidi="ar-SA"/>
        </w:rPr>
        <w:t xml:space="preserve">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 Портрет президента России.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Российский флаг.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lastRenderedPageBreak/>
        <w:t>•</w:t>
      </w:r>
      <w:r w:rsidRPr="007D1522">
        <w:rPr>
          <w:rFonts w:ascii="Times New Roman" w:eastAsia="Times New Roman" w:hAnsi="Times New Roman" w:cs="Times New Roman"/>
          <w:szCs w:val="22"/>
          <w:lang w:eastAsia="en-US" w:bidi="ar-SA"/>
        </w:rPr>
        <w:tab/>
        <w:t xml:space="preserve">CD с записью гимна России.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Куклы в костюмах народов России.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Игрушки, изделия народных промыслов России.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Альбомы и наборы открыток с видами родного города, Москвы,  • Глобус, карта мира, карта России, карта родного города.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Альбом-самоделка «Наш город» (рисунки и рассказы детей).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 xml:space="preserve">Центр «Здоровье и безопасность» в групповом помещении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Настольно-печатные дидактические игры по направлениям «Здоровье», «Безопасность» • Правила дорожного движения для дошкольников • Атрибуты для сюжетно-ролевой игры «Перекресток». </w:t>
      </w:r>
    </w:p>
    <w:p w:rsidR="007D1522" w:rsidRPr="007D1522" w:rsidRDefault="007D1522" w:rsidP="007D1522">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 xml:space="preserve">Действующая модель светофора. </w:t>
      </w:r>
    </w:p>
    <w:p w:rsidR="002D521A" w:rsidRDefault="007D1522" w:rsidP="002D521A">
      <w:pPr>
        <w:widowControl/>
        <w:spacing w:after="11" w:line="270" w:lineRule="auto"/>
        <w:ind w:right="349"/>
        <w:jc w:val="both"/>
        <w:rPr>
          <w:rFonts w:ascii="Times New Roman" w:eastAsia="Times New Roman" w:hAnsi="Times New Roman" w:cs="Times New Roman"/>
          <w:szCs w:val="22"/>
          <w:lang w:eastAsia="en-US" w:bidi="ar-SA"/>
        </w:rPr>
      </w:pPr>
      <w:r w:rsidRPr="007D1522">
        <w:rPr>
          <w:rFonts w:ascii="Times New Roman" w:eastAsia="Times New Roman" w:hAnsi="Times New Roman" w:cs="Times New Roman"/>
          <w:szCs w:val="22"/>
          <w:lang w:eastAsia="en-US" w:bidi="ar-SA"/>
        </w:rPr>
        <w:t>•</w:t>
      </w:r>
      <w:r w:rsidRPr="007D1522">
        <w:rPr>
          <w:rFonts w:ascii="Times New Roman" w:eastAsia="Times New Roman" w:hAnsi="Times New Roman" w:cs="Times New Roman"/>
          <w:szCs w:val="22"/>
          <w:lang w:eastAsia="en-US" w:bidi="ar-SA"/>
        </w:rPr>
        <w:tab/>
        <w:t>Книжка-раскладушка «Один на улице, или безопасная прогулка»</w:t>
      </w:r>
    </w:p>
    <w:p w:rsidR="002D521A" w:rsidRPr="002D521A" w:rsidRDefault="002D521A" w:rsidP="002D521A">
      <w:pPr>
        <w:rPr>
          <w:rFonts w:ascii="Times New Roman" w:eastAsia="Times New Roman" w:hAnsi="Times New Roman" w:cs="Times New Roman"/>
          <w:szCs w:val="22"/>
          <w:lang w:eastAsia="en-US" w:bidi="ar-SA"/>
        </w:rPr>
      </w:pPr>
      <w:r w:rsidRPr="002D521A">
        <w:rPr>
          <w:rFonts w:ascii="Times New Roman" w:eastAsia="Times New Roman" w:hAnsi="Times New Roman" w:cs="Times New Roman"/>
          <w:b/>
          <w:szCs w:val="22"/>
          <w:lang w:eastAsia="en-US" w:bidi="ar-SA"/>
        </w:rPr>
        <w:t>4.3.</w:t>
      </w:r>
      <w:r w:rsidRPr="002D521A">
        <w:rPr>
          <w:rFonts w:ascii="Times New Roman" w:eastAsia="Times New Roman" w:hAnsi="Times New Roman" w:cs="Times New Roman"/>
          <w:szCs w:val="22"/>
          <w:lang w:eastAsia="en-US" w:bidi="ar-SA"/>
        </w:rPr>
        <w:t xml:space="preserve"> </w:t>
      </w:r>
      <w:r w:rsidRPr="002D521A">
        <w:rPr>
          <w:rFonts w:ascii="Times New Roman" w:eastAsia="Times New Roman" w:hAnsi="Times New Roman" w:cs="Times New Roman"/>
          <w:b/>
          <w:szCs w:val="22"/>
          <w:lang w:eastAsia="en-US" w:bidi="ar-SA"/>
        </w:rPr>
        <w:t>Материально-техническое обеспечение Программы, обеспеченность методическими материалами и средствами обучения и воспитания</w:t>
      </w:r>
    </w:p>
    <w:p w:rsidR="002D521A" w:rsidRPr="002D521A" w:rsidRDefault="002D521A" w:rsidP="002D521A">
      <w:pPr>
        <w:widowControl/>
        <w:spacing w:after="11" w:line="270" w:lineRule="auto"/>
        <w:ind w:right="34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ab/>
        <w:t>Материально-технические условия реализации ФАОП д</w:t>
      </w:r>
      <w:r>
        <w:rPr>
          <w:rFonts w:ascii="Times New Roman" w:eastAsia="Times New Roman" w:hAnsi="Times New Roman" w:cs="Times New Roman"/>
          <w:szCs w:val="22"/>
          <w:lang w:eastAsia="en-US" w:bidi="ar-SA"/>
        </w:rPr>
        <w:t>ля обучающихся с ЗПР</w:t>
      </w:r>
      <w:r w:rsidRPr="002D521A">
        <w:rPr>
          <w:rFonts w:ascii="Times New Roman" w:eastAsia="Times New Roman" w:hAnsi="Times New Roman" w:cs="Times New Roman"/>
          <w:szCs w:val="22"/>
          <w:lang w:eastAsia="en-US" w:bidi="ar-SA"/>
        </w:rPr>
        <w:t xml:space="preserve">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 </w:t>
      </w:r>
    </w:p>
    <w:p w:rsidR="002D521A" w:rsidRPr="002D521A" w:rsidRDefault="002D521A" w:rsidP="002D521A">
      <w:pPr>
        <w:widowControl/>
        <w:spacing w:after="11" w:line="270" w:lineRule="auto"/>
        <w:ind w:right="349" w:firstLine="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w:t>
      </w:r>
    </w:p>
    <w:p w:rsidR="002D521A" w:rsidRPr="002D521A" w:rsidRDefault="002D521A" w:rsidP="002D521A">
      <w:pPr>
        <w:widowControl/>
        <w:spacing w:after="11" w:line="270" w:lineRule="auto"/>
        <w:ind w:right="349" w:firstLine="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 </w:t>
      </w:r>
    </w:p>
    <w:p w:rsidR="002D521A" w:rsidRPr="002D521A" w:rsidRDefault="002D521A" w:rsidP="002D521A">
      <w:pPr>
        <w:widowControl/>
        <w:spacing w:after="11" w:line="270" w:lineRule="auto"/>
        <w:ind w:right="349" w:firstLine="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  </w:t>
      </w:r>
      <w:r w:rsidRPr="002D521A">
        <w:rPr>
          <w:rFonts w:ascii="Times New Roman" w:eastAsia="Times New Roman" w:hAnsi="Times New Roman" w:cs="Times New Roman"/>
          <w:szCs w:val="22"/>
          <w:lang w:eastAsia="en-US" w:bidi="ar-SA"/>
        </w:rPr>
        <w:tab/>
        <w:t xml:space="preserve">Организация должна создать материально-технические условия, обеспечивающие:  </w:t>
      </w:r>
    </w:p>
    <w:p w:rsidR="002D521A" w:rsidRPr="002D521A" w:rsidRDefault="002D521A" w:rsidP="002D521A">
      <w:pPr>
        <w:widowControl/>
        <w:spacing w:after="11" w:line="270" w:lineRule="auto"/>
        <w:ind w:right="349" w:firstLine="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-Возможность достижения обучающимися планируемых результатов освоения Программы образования;  </w:t>
      </w:r>
    </w:p>
    <w:p w:rsidR="002D521A" w:rsidRPr="002D521A" w:rsidRDefault="002D521A" w:rsidP="002D521A">
      <w:pPr>
        <w:widowControl/>
        <w:spacing w:after="11" w:line="270" w:lineRule="auto"/>
        <w:ind w:right="349" w:firstLine="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-Выполнение Организацией требований санитарно-эпидемиологических правил и нормативов: </w:t>
      </w:r>
    </w:p>
    <w:p w:rsidR="002D521A" w:rsidRPr="002D521A" w:rsidRDefault="002D521A" w:rsidP="002D521A">
      <w:pPr>
        <w:widowControl/>
        <w:spacing w:after="11" w:line="270" w:lineRule="auto"/>
        <w:ind w:right="349" w:firstLine="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 водоснабжению и канализации; организации питания; медицинскому обеспечению; приему детей в организации, осуществляющие образовательную деятельность; организации режима дня; организации физического воспитания; личной гигиене персонала; </w:t>
      </w:r>
    </w:p>
    <w:p w:rsidR="002D521A" w:rsidRPr="002D521A" w:rsidRDefault="002D521A" w:rsidP="002D521A">
      <w:pPr>
        <w:widowControl/>
        <w:spacing w:after="11" w:line="270" w:lineRule="auto"/>
        <w:ind w:right="349" w:firstLine="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-Выполнение Организацией требований пожарной безопасности и электро безопасности;  </w:t>
      </w:r>
    </w:p>
    <w:p w:rsidR="002D521A" w:rsidRPr="002D521A" w:rsidRDefault="002D521A" w:rsidP="002D521A">
      <w:pPr>
        <w:widowControl/>
        <w:spacing w:after="11" w:line="270" w:lineRule="auto"/>
        <w:ind w:right="349" w:firstLine="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-Выполнение Организацией требований по охране здоровья обучающихся и охране труда работников Организации; </w:t>
      </w:r>
    </w:p>
    <w:p w:rsidR="002D521A" w:rsidRPr="002D521A" w:rsidRDefault="002D521A" w:rsidP="002D521A">
      <w:pPr>
        <w:widowControl/>
        <w:spacing w:after="11" w:line="270" w:lineRule="auto"/>
        <w:ind w:right="349" w:firstLine="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-Возможность для беспрепятственного доступа обучающихся с ОВЗ, в том числе детей инвалидов к объектам инфраструктуры Организации.  </w:t>
      </w:r>
    </w:p>
    <w:p w:rsidR="002D521A" w:rsidRPr="002D521A" w:rsidRDefault="002D521A" w:rsidP="002D521A">
      <w:pPr>
        <w:widowControl/>
        <w:spacing w:after="11" w:line="270" w:lineRule="auto"/>
        <w:ind w:right="349" w:firstLine="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При создании материально-технических условий для детей с ОВЗ Организация должна учитывать особенности их физического и психического развития. </w:t>
      </w:r>
    </w:p>
    <w:p w:rsidR="002D521A" w:rsidRPr="002D521A" w:rsidRDefault="002D521A" w:rsidP="002D521A">
      <w:pPr>
        <w:widowControl/>
        <w:spacing w:line="259" w:lineRule="exact"/>
        <w:ind w:right="20" w:firstLine="709"/>
        <w:jc w:val="both"/>
        <w:rPr>
          <w:rFonts w:ascii="Times New Roman" w:eastAsia="Times New Roman" w:hAnsi="Times New Roman" w:cs="Times New Roman"/>
          <w:color w:val="auto"/>
          <w:szCs w:val="22"/>
          <w:lang w:eastAsia="en-US" w:bidi="ar-SA"/>
        </w:rPr>
      </w:pPr>
      <w:r w:rsidRPr="002D521A">
        <w:rPr>
          <w:rFonts w:ascii="Times New Roman" w:eastAsia="Times New Roman" w:hAnsi="Times New Roman" w:cs="Times New Roman"/>
          <w:color w:val="auto"/>
          <w:szCs w:val="22"/>
          <w:lang w:eastAsia="en-US" w:bidi="ar-SA"/>
        </w:rPr>
        <w:lastRenderedPageBreak/>
        <w:t>Муниципальное автономное дошкольное образовательное учреждение города Калининграда детский сад № 129 расположено в трехэтажном здании 2014 года постройки. В декабре 2022 года открылся корпус по ул. Новгородская.</w:t>
      </w:r>
    </w:p>
    <w:p w:rsidR="002D521A" w:rsidRPr="002D521A" w:rsidRDefault="002D521A" w:rsidP="002D521A">
      <w:pPr>
        <w:widowControl/>
        <w:spacing w:line="259" w:lineRule="exact"/>
        <w:ind w:right="20" w:firstLine="709"/>
        <w:jc w:val="both"/>
        <w:rPr>
          <w:rFonts w:ascii="Times New Roman" w:eastAsia="Times New Roman" w:hAnsi="Times New Roman" w:cs="Times New Roman"/>
          <w:color w:val="auto"/>
          <w:szCs w:val="22"/>
          <w:lang w:eastAsia="en-US" w:bidi="ar-SA"/>
        </w:rPr>
      </w:pPr>
      <w:r w:rsidRPr="002D521A">
        <w:rPr>
          <w:rFonts w:ascii="Times New Roman" w:eastAsia="Times New Roman" w:hAnsi="Times New Roman" w:cs="Times New Roman"/>
          <w:color w:val="auto"/>
          <w:szCs w:val="22"/>
          <w:lang w:eastAsia="en-US" w:bidi="ar-SA"/>
        </w:rPr>
        <w:t>Территория ДОУ по двум корпусам по периметру ограждена забором и полосой зеленых насаждений. Зеленые насаждения используют для отделения групповых площадок друг от друга, и отделения групповых площадок от хозяйственной зоны. Групповые площадки являются индивидуальными для каждой группы. Для защиты детей от солнца и осадков имеются теневые навесы-веранды.</w:t>
      </w:r>
    </w:p>
    <w:p w:rsidR="002D521A" w:rsidRPr="002D521A" w:rsidRDefault="002D521A" w:rsidP="002D521A">
      <w:pPr>
        <w:widowControl/>
        <w:spacing w:after="200" w:line="276" w:lineRule="auto"/>
        <w:ind w:firstLine="709"/>
        <w:jc w:val="both"/>
        <w:rPr>
          <w:rFonts w:ascii="Times New Roman" w:eastAsia="SimSun" w:hAnsi="Times New Roman" w:cs="Times New Roman"/>
          <w:color w:val="auto"/>
          <w:szCs w:val="22"/>
          <w:lang w:eastAsia="en-US" w:bidi="ar-SA"/>
        </w:rPr>
      </w:pPr>
      <w:r w:rsidRPr="002D521A">
        <w:rPr>
          <w:rFonts w:ascii="Times New Roman" w:eastAsia="SimSun" w:hAnsi="Times New Roman" w:cs="Times New Roman"/>
          <w:color w:val="auto"/>
          <w:szCs w:val="22"/>
          <w:lang w:eastAsia="en-US" w:bidi="ar-SA"/>
        </w:rPr>
        <w:t>На физкультурных площадках размещено спортивное оборудование, предназначенное для всех возрастных групп ДОУ. Покрытие физкультурной площадки специализированное, беспыльное, из резиновой крошки. Физкультурная площадка состоит из зоны с гимнастическим оборудованием и спортивными снарядами, беговой дорожки, зоны для прыжков в длину, футбольного (волейбольного) поля.</w:t>
      </w:r>
    </w:p>
    <w:p w:rsidR="002D521A" w:rsidRPr="002D521A" w:rsidRDefault="002D521A" w:rsidP="002D521A">
      <w:pPr>
        <w:widowControl/>
        <w:spacing w:after="120" w:line="276" w:lineRule="auto"/>
        <w:ind w:firstLine="709"/>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b/>
          <w:bCs/>
          <w:color w:val="auto"/>
          <w:kern w:val="2"/>
          <w:szCs w:val="22"/>
          <w:lang w:eastAsia="hi-IN" w:bidi="hi-IN"/>
        </w:rPr>
        <w:t>В корпусе по ул. Алданская, 22В имеются:</w:t>
      </w:r>
    </w:p>
    <w:p w:rsidR="002D521A" w:rsidRPr="002D521A" w:rsidRDefault="002D521A" w:rsidP="00442C31">
      <w:pPr>
        <w:widowControl/>
        <w:numPr>
          <w:ilvl w:val="0"/>
          <w:numId w:val="51"/>
        </w:numPr>
        <w:tabs>
          <w:tab w:val="clear" w:pos="720"/>
          <w:tab w:val="left" w:pos="707"/>
        </w:tabs>
        <w:spacing w:after="120" w:line="276" w:lineRule="auto"/>
        <w:ind w:left="707" w:right="349" w:hanging="283"/>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t xml:space="preserve">Групповые помещения - 16 </w:t>
      </w:r>
    </w:p>
    <w:p w:rsidR="002D521A" w:rsidRPr="002D521A" w:rsidRDefault="002D521A" w:rsidP="00442C31">
      <w:pPr>
        <w:widowControl/>
        <w:numPr>
          <w:ilvl w:val="0"/>
          <w:numId w:val="51"/>
        </w:numPr>
        <w:tabs>
          <w:tab w:val="left" w:pos="426"/>
        </w:tabs>
        <w:spacing w:after="120" w:line="276" w:lineRule="auto"/>
        <w:ind w:left="707" w:right="349" w:hanging="283"/>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t xml:space="preserve">Кабинет учителя - логопеда - 1 </w:t>
      </w:r>
    </w:p>
    <w:p w:rsidR="002D521A" w:rsidRPr="002D521A" w:rsidRDefault="002D521A" w:rsidP="00442C31">
      <w:pPr>
        <w:widowControl/>
        <w:numPr>
          <w:ilvl w:val="0"/>
          <w:numId w:val="51"/>
        </w:numPr>
        <w:tabs>
          <w:tab w:val="clear" w:pos="720"/>
          <w:tab w:val="left" w:pos="707"/>
        </w:tabs>
        <w:spacing w:after="120" w:line="276" w:lineRule="auto"/>
        <w:ind w:left="707" w:right="349" w:hanging="283"/>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t>Кабинет педагога-психолога - 1</w:t>
      </w:r>
    </w:p>
    <w:p w:rsidR="002D521A" w:rsidRPr="002D521A" w:rsidRDefault="002D521A" w:rsidP="00442C31">
      <w:pPr>
        <w:widowControl/>
        <w:numPr>
          <w:ilvl w:val="0"/>
          <w:numId w:val="51"/>
        </w:numPr>
        <w:tabs>
          <w:tab w:val="clear" w:pos="720"/>
          <w:tab w:val="left" w:pos="707"/>
        </w:tabs>
        <w:spacing w:after="120" w:line="276" w:lineRule="auto"/>
        <w:ind w:left="707" w:right="349" w:hanging="283"/>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t>Музыкальный зал-1</w:t>
      </w:r>
    </w:p>
    <w:p w:rsidR="002D521A" w:rsidRPr="002D521A" w:rsidRDefault="002D521A" w:rsidP="00442C31">
      <w:pPr>
        <w:widowControl/>
        <w:numPr>
          <w:ilvl w:val="0"/>
          <w:numId w:val="51"/>
        </w:numPr>
        <w:tabs>
          <w:tab w:val="clear" w:pos="720"/>
          <w:tab w:val="left" w:pos="707"/>
        </w:tabs>
        <w:spacing w:after="120" w:line="276" w:lineRule="auto"/>
        <w:ind w:left="707" w:right="349" w:hanging="283"/>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t>Театральный зал-1</w:t>
      </w:r>
    </w:p>
    <w:p w:rsidR="002D521A" w:rsidRPr="002D521A" w:rsidRDefault="002D521A" w:rsidP="00442C31">
      <w:pPr>
        <w:widowControl/>
        <w:numPr>
          <w:ilvl w:val="0"/>
          <w:numId w:val="51"/>
        </w:numPr>
        <w:tabs>
          <w:tab w:val="clear" w:pos="720"/>
          <w:tab w:val="left" w:pos="707"/>
        </w:tabs>
        <w:spacing w:after="120" w:line="276" w:lineRule="auto"/>
        <w:ind w:left="707" w:right="349" w:hanging="283"/>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t>Зимний сад-1</w:t>
      </w:r>
    </w:p>
    <w:p w:rsidR="002D521A" w:rsidRPr="002D521A" w:rsidRDefault="002D521A" w:rsidP="00442C31">
      <w:pPr>
        <w:widowControl/>
        <w:numPr>
          <w:ilvl w:val="0"/>
          <w:numId w:val="51"/>
        </w:numPr>
        <w:tabs>
          <w:tab w:val="clear" w:pos="720"/>
          <w:tab w:val="left" w:pos="707"/>
        </w:tabs>
        <w:spacing w:after="120" w:line="276" w:lineRule="auto"/>
        <w:ind w:left="707" w:right="349" w:hanging="283"/>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t xml:space="preserve">Физкультурный зал - 1 </w:t>
      </w:r>
    </w:p>
    <w:p w:rsidR="002D521A" w:rsidRPr="002D521A" w:rsidRDefault="002D521A" w:rsidP="00442C31">
      <w:pPr>
        <w:widowControl/>
        <w:numPr>
          <w:ilvl w:val="0"/>
          <w:numId w:val="51"/>
        </w:numPr>
        <w:tabs>
          <w:tab w:val="clear" w:pos="720"/>
          <w:tab w:val="left" w:pos="707"/>
        </w:tabs>
        <w:spacing w:after="120" w:line="276" w:lineRule="auto"/>
        <w:ind w:left="707" w:right="349" w:hanging="283"/>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t>Бассейн-1</w:t>
      </w:r>
    </w:p>
    <w:p w:rsidR="002D521A" w:rsidRPr="002D521A" w:rsidRDefault="002D521A" w:rsidP="00442C31">
      <w:pPr>
        <w:widowControl/>
        <w:numPr>
          <w:ilvl w:val="0"/>
          <w:numId w:val="51"/>
        </w:numPr>
        <w:tabs>
          <w:tab w:val="clear" w:pos="720"/>
          <w:tab w:val="left" w:pos="707"/>
        </w:tabs>
        <w:spacing w:after="120" w:line="276" w:lineRule="auto"/>
        <w:ind w:left="707" w:right="349" w:hanging="283"/>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t>Комната для закаливания (ванная, массажный кабинет)-1</w:t>
      </w:r>
    </w:p>
    <w:p w:rsidR="002D521A" w:rsidRPr="002D521A" w:rsidRDefault="002D521A" w:rsidP="00442C31">
      <w:pPr>
        <w:widowControl/>
        <w:numPr>
          <w:ilvl w:val="0"/>
          <w:numId w:val="51"/>
        </w:numPr>
        <w:tabs>
          <w:tab w:val="clear" w:pos="720"/>
          <w:tab w:val="left" w:pos="707"/>
        </w:tabs>
        <w:spacing w:after="120" w:line="276" w:lineRule="auto"/>
        <w:ind w:left="707" w:right="349" w:hanging="283"/>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t>Гимнастический зал-1</w:t>
      </w:r>
    </w:p>
    <w:p w:rsidR="002D521A" w:rsidRPr="002D521A" w:rsidRDefault="002D521A" w:rsidP="00442C31">
      <w:pPr>
        <w:widowControl/>
        <w:numPr>
          <w:ilvl w:val="0"/>
          <w:numId w:val="51"/>
        </w:numPr>
        <w:tabs>
          <w:tab w:val="clear" w:pos="720"/>
          <w:tab w:val="left" w:pos="707"/>
        </w:tabs>
        <w:spacing w:after="120" w:line="276" w:lineRule="auto"/>
        <w:ind w:left="707" w:right="349" w:hanging="283"/>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t>Кабинет «Русская изба»-1</w:t>
      </w:r>
    </w:p>
    <w:p w:rsidR="002D521A" w:rsidRPr="002D521A" w:rsidRDefault="002D521A" w:rsidP="00442C31">
      <w:pPr>
        <w:widowControl/>
        <w:numPr>
          <w:ilvl w:val="0"/>
          <w:numId w:val="51"/>
        </w:numPr>
        <w:tabs>
          <w:tab w:val="clear" w:pos="720"/>
          <w:tab w:val="left" w:pos="707"/>
        </w:tabs>
        <w:spacing w:after="120" w:line="276" w:lineRule="auto"/>
        <w:ind w:left="707" w:right="349" w:hanging="283"/>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t>Лингафонный кабинет-1</w:t>
      </w:r>
    </w:p>
    <w:p w:rsidR="002D521A" w:rsidRPr="002D521A" w:rsidRDefault="002D521A" w:rsidP="00442C31">
      <w:pPr>
        <w:widowControl/>
        <w:numPr>
          <w:ilvl w:val="0"/>
          <w:numId w:val="51"/>
        </w:numPr>
        <w:tabs>
          <w:tab w:val="clear" w:pos="720"/>
          <w:tab w:val="left" w:pos="707"/>
        </w:tabs>
        <w:spacing w:after="120" w:line="276" w:lineRule="auto"/>
        <w:ind w:left="707" w:right="349" w:hanging="283"/>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t>Кабинет «Всезнайка» -1</w:t>
      </w:r>
    </w:p>
    <w:p w:rsidR="002D521A" w:rsidRPr="002D521A" w:rsidRDefault="002D521A" w:rsidP="00442C31">
      <w:pPr>
        <w:widowControl/>
        <w:numPr>
          <w:ilvl w:val="0"/>
          <w:numId w:val="51"/>
        </w:numPr>
        <w:tabs>
          <w:tab w:val="clear" w:pos="720"/>
          <w:tab w:val="left" w:pos="707"/>
        </w:tabs>
        <w:spacing w:after="120" w:line="276" w:lineRule="auto"/>
        <w:ind w:left="707" w:right="349" w:hanging="283"/>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t>Кабинет «ПДД» -1</w:t>
      </w:r>
    </w:p>
    <w:p w:rsidR="002D521A" w:rsidRPr="002D521A" w:rsidRDefault="002D521A" w:rsidP="00442C31">
      <w:pPr>
        <w:widowControl/>
        <w:numPr>
          <w:ilvl w:val="0"/>
          <w:numId w:val="51"/>
        </w:numPr>
        <w:tabs>
          <w:tab w:val="clear" w:pos="720"/>
          <w:tab w:val="left" w:pos="707"/>
        </w:tabs>
        <w:spacing w:after="120" w:line="276" w:lineRule="auto"/>
        <w:ind w:left="707" w:right="349" w:hanging="283"/>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t>Кабинет развивающих игр В.Воскобовича-1</w:t>
      </w:r>
    </w:p>
    <w:p w:rsidR="002D521A" w:rsidRPr="002D521A" w:rsidRDefault="002D521A" w:rsidP="00442C31">
      <w:pPr>
        <w:widowControl/>
        <w:numPr>
          <w:ilvl w:val="0"/>
          <w:numId w:val="51"/>
        </w:numPr>
        <w:shd w:val="clear" w:color="auto" w:fill="FFFFFF"/>
        <w:spacing w:after="200" w:line="276" w:lineRule="auto"/>
        <w:ind w:right="349"/>
        <w:contextualSpacing/>
        <w:jc w:val="both"/>
        <w:rPr>
          <w:rFonts w:ascii="Times New Roman" w:eastAsia="Times New Roman" w:hAnsi="Times New Roman" w:cs="Times New Roman"/>
          <w:b/>
          <w:bCs/>
          <w:iCs/>
          <w:color w:val="auto"/>
          <w:kern w:val="2"/>
          <w:szCs w:val="28"/>
          <w:lang w:bidi="hi-IN"/>
        </w:rPr>
      </w:pPr>
      <w:r w:rsidRPr="002D521A">
        <w:rPr>
          <w:rFonts w:ascii="Times New Roman" w:eastAsia="Times New Roman" w:hAnsi="Times New Roman" w:cs="Times New Roman"/>
          <w:b/>
          <w:bCs/>
          <w:iCs/>
          <w:color w:val="auto"/>
          <w:kern w:val="2"/>
          <w:szCs w:val="28"/>
          <w:lang w:bidi="hi-IN"/>
        </w:rPr>
        <w:lastRenderedPageBreak/>
        <w:t>Групповые помещения</w:t>
      </w:r>
    </w:p>
    <w:p w:rsidR="002D521A" w:rsidRPr="002D521A" w:rsidRDefault="002D521A" w:rsidP="002D521A">
      <w:pPr>
        <w:widowControl/>
        <w:pBdr>
          <w:top w:val="none" w:sz="4" w:space="0" w:color="000000"/>
          <w:left w:val="none" w:sz="4" w:space="0" w:color="000000"/>
          <w:bottom w:val="none" w:sz="4" w:space="0" w:color="000000"/>
          <w:right w:val="none" w:sz="4" w:space="0" w:color="000000"/>
        </w:pBdr>
        <w:spacing w:after="200" w:line="276" w:lineRule="auto"/>
        <w:jc w:val="both"/>
        <w:rPr>
          <w:rFonts w:ascii="Times New Roman" w:eastAsia="Arial" w:hAnsi="Times New Roman" w:cs="Times New Roman"/>
          <w:color w:val="auto"/>
          <w:sz w:val="22"/>
          <w:szCs w:val="22"/>
          <w:lang w:eastAsia="en-US" w:bidi="ar-SA"/>
        </w:rPr>
      </w:pPr>
    </w:p>
    <w:tbl>
      <w:tblPr>
        <w:tblW w:w="9503" w:type="dxa"/>
        <w:shd w:val="clear" w:color="auto" w:fill="FFFFFF"/>
        <w:tblLayout w:type="fixed"/>
        <w:tblCellMar>
          <w:left w:w="0" w:type="dxa"/>
          <w:right w:w="0" w:type="dxa"/>
        </w:tblCellMar>
        <w:tblLook w:val="04A0" w:firstRow="1" w:lastRow="0" w:firstColumn="1" w:lastColumn="0" w:noHBand="0" w:noVBand="1"/>
      </w:tblPr>
      <w:tblGrid>
        <w:gridCol w:w="9483"/>
        <w:gridCol w:w="20"/>
      </w:tblGrid>
      <w:tr w:rsidR="002D521A" w:rsidRPr="002D521A" w:rsidTr="002D521A">
        <w:trPr>
          <w:trHeight w:val="1140"/>
        </w:trPr>
        <w:tc>
          <w:tcPr>
            <w:tcW w:w="12226" w:type="dxa"/>
            <w:tcBorders>
              <w:top w:val="nil"/>
              <w:left w:val="nil"/>
              <w:bottom w:val="nil"/>
              <w:right w:val="nil"/>
            </w:tcBorders>
            <w:shd w:val="clear" w:color="auto" w:fill="FFFFFF"/>
            <w:tcMar>
              <w:top w:w="135" w:type="dxa"/>
              <w:left w:w="135" w:type="dxa"/>
              <w:bottom w:w="135" w:type="dxa"/>
              <w:right w:w="135" w:type="dxa"/>
            </w:tcMar>
            <w:vAlign w:val="center"/>
          </w:tcPr>
          <w:tbl>
            <w:tblPr>
              <w:tblW w:w="13470" w:type="dxa"/>
              <w:tblLayout w:type="fixed"/>
              <w:tblCellMar>
                <w:left w:w="10" w:type="dxa"/>
                <w:right w:w="10" w:type="dxa"/>
              </w:tblCellMar>
              <w:tblLook w:val="04A0" w:firstRow="1" w:lastRow="0" w:firstColumn="1" w:lastColumn="0" w:noHBand="0" w:noVBand="1"/>
            </w:tblPr>
            <w:tblGrid>
              <w:gridCol w:w="1632"/>
              <w:gridCol w:w="1718"/>
              <w:gridCol w:w="2242"/>
              <w:gridCol w:w="1718"/>
              <w:gridCol w:w="2367"/>
              <w:gridCol w:w="1634"/>
              <w:gridCol w:w="2159"/>
            </w:tblGrid>
            <w:tr w:rsidR="002D521A" w:rsidRPr="002D521A" w:rsidTr="002D521A">
              <w:trPr>
                <w:trHeight w:val="557"/>
              </w:trPr>
              <w:tc>
                <w:tcPr>
                  <w:tcW w:w="163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t>№ группы</w:t>
                  </w:r>
                </w:p>
              </w:tc>
              <w:tc>
                <w:tcPr>
                  <w:tcW w:w="17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val="en-US" w:eastAsia="zh-CN" w:bidi="hi-IN"/>
                    </w:rPr>
                  </w:pPr>
                  <w:r w:rsidRPr="002D521A">
                    <w:rPr>
                      <w:rFonts w:ascii="Arial" w:eastAsia="Lucida Sans Unicode" w:hAnsi="Arial" w:cs="Mangal"/>
                      <w:b/>
                      <w:bCs/>
                      <w:color w:val="auto"/>
                      <w:sz w:val="22"/>
                      <w:szCs w:val="22"/>
                      <w:lang w:val="en-US" w:eastAsia="zh-CN" w:bidi="hi-IN"/>
                    </w:rPr>
                    <w:t>S</w:t>
                  </w:r>
                </w:p>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t>группы</w:t>
                  </w:r>
                </w:p>
              </w:tc>
              <w:tc>
                <w:tcPr>
                  <w:tcW w:w="22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val="en-US" w:eastAsia="zh-CN" w:bidi="hi-IN"/>
                    </w:rPr>
                  </w:pPr>
                  <w:r w:rsidRPr="002D521A">
                    <w:rPr>
                      <w:rFonts w:ascii="Arial" w:eastAsia="Lucida Sans Unicode" w:hAnsi="Arial" w:cs="Mangal"/>
                      <w:b/>
                      <w:bCs/>
                      <w:color w:val="auto"/>
                      <w:sz w:val="22"/>
                      <w:szCs w:val="22"/>
                      <w:lang w:val="en-US" w:eastAsia="zh-CN" w:bidi="hi-IN"/>
                    </w:rPr>
                    <w:t>S</w:t>
                  </w:r>
                </w:p>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t>спальни</w:t>
                  </w:r>
                </w:p>
              </w:tc>
              <w:tc>
                <w:tcPr>
                  <w:tcW w:w="17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val="en-US" w:eastAsia="zh-CN" w:bidi="hi-IN"/>
                    </w:rPr>
                  </w:pPr>
                  <w:r w:rsidRPr="002D521A">
                    <w:rPr>
                      <w:rFonts w:ascii="Arial" w:eastAsia="Lucida Sans Unicode" w:hAnsi="Arial" w:cs="Mangal"/>
                      <w:b/>
                      <w:bCs/>
                      <w:color w:val="auto"/>
                      <w:sz w:val="22"/>
                      <w:szCs w:val="22"/>
                      <w:lang w:val="en-US" w:eastAsia="zh-CN" w:bidi="hi-IN"/>
                    </w:rPr>
                    <w:t>S</w:t>
                  </w:r>
                </w:p>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t>туалета</w:t>
                  </w:r>
                </w:p>
              </w:tc>
              <w:tc>
                <w:tcPr>
                  <w:tcW w:w="236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val="en-US" w:eastAsia="zh-CN" w:bidi="hi-IN"/>
                    </w:rPr>
                  </w:pPr>
                  <w:r w:rsidRPr="002D521A">
                    <w:rPr>
                      <w:rFonts w:ascii="Arial" w:eastAsia="Lucida Sans Unicode" w:hAnsi="Arial" w:cs="Mangal"/>
                      <w:b/>
                      <w:bCs/>
                      <w:color w:val="auto"/>
                      <w:sz w:val="22"/>
                      <w:szCs w:val="22"/>
                      <w:lang w:val="en-US" w:eastAsia="zh-CN" w:bidi="hi-IN"/>
                    </w:rPr>
                    <w:t>S</w:t>
                  </w:r>
                </w:p>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t>умывальной</w:t>
                  </w:r>
                </w:p>
              </w:tc>
              <w:tc>
                <w:tcPr>
                  <w:tcW w:w="16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val="en-US" w:eastAsia="zh-CN" w:bidi="hi-IN"/>
                    </w:rPr>
                  </w:pPr>
                  <w:r w:rsidRPr="002D521A">
                    <w:rPr>
                      <w:rFonts w:ascii="Arial" w:eastAsia="Lucida Sans Unicode" w:hAnsi="Arial" w:cs="Mangal"/>
                      <w:b/>
                      <w:bCs/>
                      <w:color w:val="auto"/>
                      <w:sz w:val="22"/>
                      <w:szCs w:val="22"/>
                      <w:lang w:val="en-US" w:eastAsia="zh-CN" w:bidi="hi-IN"/>
                    </w:rPr>
                    <w:t>S</w:t>
                  </w:r>
                </w:p>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t>мойки</w:t>
                  </w:r>
                </w:p>
              </w:tc>
              <w:tc>
                <w:tcPr>
                  <w:tcW w:w="215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val="en-US" w:eastAsia="zh-CN" w:bidi="hi-IN"/>
                    </w:rPr>
                  </w:pPr>
                  <w:r w:rsidRPr="002D521A">
                    <w:rPr>
                      <w:rFonts w:ascii="Arial" w:eastAsia="Lucida Sans Unicode" w:hAnsi="Arial" w:cs="Mangal"/>
                      <w:b/>
                      <w:bCs/>
                      <w:color w:val="auto"/>
                      <w:sz w:val="22"/>
                      <w:szCs w:val="22"/>
                      <w:lang w:val="en-US" w:eastAsia="zh-CN" w:bidi="hi-IN"/>
                    </w:rPr>
                    <w:t>S</w:t>
                  </w:r>
                </w:p>
                <w:p w:rsidR="002D521A" w:rsidRPr="002D521A" w:rsidRDefault="002D521A" w:rsidP="002D521A">
                  <w:pPr>
                    <w:widowControl/>
                    <w:suppressLineNumbers/>
                    <w:spacing w:after="200" w:line="276" w:lineRule="auto"/>
                    <w:rPr>
                      <w:rFonts w:ascii="Arial" w:eastAsia="Lucida Sans Unicode" w:hAnsi="Arial" w:cs="Mangal"/>
                      <w:color w:val="auto"/>
                      <w:sz w:val="21"/>
                      <w:szCs w:val="22"/>
                      <w:lang w:eastAsia="zh-CN" w:bidi="hi-IN"/>
                    </w:rPr>
                  </w:pPr>
                  <w:r w:rsidRPr="002D521A">
                    <w:rPr>
                      <w:rFonts w:ascii="Arial" w:eastAsia="Lucida Sans Unicode" w:hAnsi="Arial" w:cs="Mangal"/>
                      <w:b/>
                      <w:bCs/>
                      <w:color w:val="auto"/>
                      <w:sz w:val="22"/>
                      <w:szCs w:val="22"/>
                      <w:lang w:val="en-US" w:eastAsia="zh-CN" w:bidi="hi-IN"/>
                    </w:rPr>
                    <w:t xml:space="preserve"> </w:t>
                  </w:r>
                  <w:r w:rsidRPr="002D521A">
                    <w:rPr>
                      <w:rFonts w:ascii="Arial" w:eastAsia="Lucida Sans Unicode" w:hAnsi="Arial" w:cs="Mangal"/>
                      <w:b/>
                      <w:bCs/>
                      <w:color w:val="auto"/>
                      <w:sz w:val="22"/>
                      <w:szCs w:val="22"/>
                      <w:lang w:eastAsia="zh-CN" w:bidi="hi-IN"/>
                    </w:rPr>
                    <w:t>раздевалки</w:t>
                  </w:r>
                </w:p>
              </w:tc>
            </w:tr>
            <w:tr w:rsidR="002D521A" w:rsidRPr="002D521A" w:rsidTr="002D521A">
              <w:trPr>
                <w:trHeight w:val="295"/>
              </w:trPr>
              <w:tc>
                <w:tcPr>
                  <w:tcW w:w="163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t>1</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45.0</w:t>
                  </w:r>
                </w:p>
              </w:tc>
              <w:tc>
                <w:tcPr>
                  <w:tcW w:w="224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43,9</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16,7</w:t>
                  </w:r>
                </w:p>
              </w:tc>
              <w:tc>
                <w:tcPr>
                  <w:tcW w:w="2367"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совмещенная</w:t>
                  </w:r>
                </w:p>
              </w:tc>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7,6</w:t>
                  </w:r>
                </w:p>
              </w:tc>
              <w:tc>
                <w:tcPr>
                  <w:tcW w:w="21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18,2</w:t>
                  </w:r>
                </w:p>
              </w:tc>
            </w:tr>
            <w:tr w:rsidR="002D521A" w:rsidRPr="002D521A" w:rsidTr="002D521A">
              <w:trPr>
                <w:trHeight w:val="295"/>
              </w:trPr>
              <w:tc>
                <w:tcPr>
                  <w:tcW w:w="163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t>2</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49,6</w:t>
                  </w:r>
                </w:p>
              </w:tc>
              <w:tc>
                <w:tcPr>
                  <w:tcW w:w="224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44,8</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19,8</w:t>
                  </w:r>
                </w:p>
              </w:tc>
              <w:tc>
                <w:tcPr>
                  <w:tcW w:w="2367"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совмещенная</w:t>
                  </w:r>
                </w:p>
              </w:tc>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6,7</w:t>
                  </w:r>
                </w:p>
              </w:tc>
              <w:tc>
                <w:tcPr>
                  <w:tcW w:w="21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17,0</w:t>
                  </w:r>
                </w:p>
              </w:tc>
            </w:tr>
            <w:tr w:rsidR="002D521A" w:rsidRPr="002D521A" w:rsidTr="002D521A">
              <w:trPr>
                <w:trHeight w:val="295"/>
              </w:trPr>
              <w:tc>
                <w:tcPr>
                  <w:tcW w:w="163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t>3</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47,8</w:t>
                  </w:r>
                </w:p>
              </w:tc>
              <w:tc>
                <w:tcPr>
                  <w:tcW w:w="224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44,8</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18,7</w:t>
                  </w:r>
                </w:p>
              </w:tc>
              <w:tc>
                <w:tcPr>
                  <w:tcW w:w="2367"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совмещенная</w:t>
                  </w:r>
                </w:p>
              </w:tc>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3,8</w:t>
                  </w:r>
                </w:p>
              </w:tc>
              <w:tc>
                <w:tcPr>
                  <w:tcW w:w="21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22,0</w:t>
                  </w:r>
                </w:p>
              </w:tc>
            </w:tr>
            <w:tr w:rsidR="002D521A" w:rsidRPr="002D521A" w:rsidTr="002D521A">
              <w:trPr>
                <w:trHeight w:val="279"/>
              </w:trPr>
              <w:tc>
                <w:tcPr>
                  <w:tcW w:w="163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t>4</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49,9</w:t>
                  </w:r>
                </w:p>
              </w:tc>
              <w:tc>
                <w:tcPr>
                  <w:tcW w:w="224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49,9</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12,1</w:t>
                  </w:r>
                </w:p>
              </w:tc>
              <w:tc>
                <w:tcPr>
                  <w:tcW w:w="2367"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6,1</w:t>
                  </w:r>
                </w:p>
              </w:tc>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4,9</w:t>
                  </w:r>
                </w:p>
              </w:tc>
              <w:tc>
                <w:tcPr>
                  <w:tcW w:w="21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22,5</w:t>
                  </w:r>
                </w:p>
              </w:tc>
            </w:tr>
            <w:tr w:rsidR="002D521A" w:rsidRPr="002D521A" w:rsidTr="002D521A">
              <w:trPr>
                <w:trHeight w:val="295"/>
              </w:trPr>
              <w:tc>
                <w:tcPr>
                  <w:tcW w:w="163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t>5</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53,2</w:t>
                  </w:r>
                </w:p>
              </w:tc>
              <w:tc>
                <w:tcPr>
                  <w:tcW w:w="224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47,2</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12,9</w:t>
                  </w:r>
                </w:p>
              </w:tc>
              <w:tc>
                <w:tcPr>
                  <w:tcW w:w="2367"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6,1</w:t>
                  </w:r>
                </w:p>
              </w:tc>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4,7</w:t>
                  </w:r>
                </w:p>
              </w:tc>
              <w:tc>
                <w:tcPr>
                  <w:tcW w:w="21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24,4</w:t>
                  </w:r>
                </w:p>
              </w:tc>
            </w:tr>
            <w:tr w:rsidR="002D521A" w:rsidRPr="002D521A" w:rsidTr="002D521A">
              <w:trPr>
                <w:trHeight w:val="295"/>
              </w:trPr>
              <w:tc>
                <w:tcPr>
                  <w:tcW w:w="163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t>6</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52,9</w:t>
                  </w:r>
                </w:p>
              </w:tc>
              <w:tc>
                <w:tcPr>
                  <w:tcW w:w="224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50,1</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11,7</w:t>
                  </w:r>
                </w:p>
              </w:tc>
              <w:tc>
                <w:tcPr>
                  <w:tcW w:w="2367"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7,2</w:t>
                  </w:r>
                </w:p>
              </w:tc>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5,0</w:t>
                  </w:r>
                </w:p>
              </w:tc>
              <w:tc>
                <w:tcPr>
                  <w:tcW w:w="21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16,7</w:t>
                  </w:r>
                </w:p>
              </w:tc>
            </w:tr>
            <w:tr w:rsidR="002D521A" w:rsidRPr="002D521A" w:rsidTr="002D521A">
              <w:trPr>
                <w:trHeight w:val="295"/>
              </w:trPr>
              <w:tc>
                <w:tcPr>
                  <w:tcW w:w="163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t>7</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59,5</w:t>
                  </w:r>
                </w:p>
              </w:tc>
              <w:tc>
                <w:tcPr>
                  <w:tcW w:w="224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49,3</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13,3</w:t>
                  </w:r>
                </w:p>
              </w:tc>
              <w:tc>
                <w:tcPr>
                  <w:tcW w:w="2367"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8,2</w:t>
                  </w:r>
                </w:p>
              </w:tc>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4,4</w:t>
                  </w:r>
                </w:p>
              </w:tc>
              <w:tc>
                <w:tcPr>
                  <w:tcW w:w="21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20,4</w:t>
                  </w:r>
                </w:p>
              </w:tc>
            </w:tr>
            <w:tr w:rsidR="002D521A" w:rsidRPr="002D521A" w:rsidTr="002D521A">
              <w:trPr>
                <w:trHeight w:val="279"/>
              </w:trPr>
              <w:tc>
                <w:tcPr>
                  <w:tcW w:w="163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t>8</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48,1</w:t>
                  </w:r>
                </w:p>
              </w:tc>
              <w:tc>
                <w:tcPr>
                  <w:tcW w:w="224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44,8</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10,3</w:t>
                  </w:r>
                </w:p>
              </w:tc>
              <w:tc>
                <w:tcPr>
                  <w:tcW w:w="2367"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7,6</w:t>
                  </w:r>
                </w:p>
              </w:tc>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3,9</w:t>
                  </w:r>
                </w:p>
              </w:tc>
              <w:tc>
                <w:tcPr>
                  <w:tcW w:w="21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24,4</w:t>
                  </w:r>
                </w:p>
              </w:tc>
            </w:tr>
            <w:tr w:rsidR="002D521A" w:rsidRPr="002D521A" w:rsidTr="002D521A">
              <w:trPr>
                <w:trHeight w:val="295"/>
              </w:trPr>
              <w:tc>
                <w:tcPr>
                  <w:tcW w:w="163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t>9</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49,8</w:t>
                  </w:r>
                </w:p>
              </w:tc>
              <w:tc>
                <w:tcPr>
                  <w:tcW w:w="224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49,8</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11,1</w:t>
                  </w:r>
                </w:p>
              </w:tc>
              <w:tc>
                <w:tcPr>
                  <w:tcW w:w="2367"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7,9</w:t>
                  </w:r>
                </w:p>
              </w:tc>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3,8</w:t>
                  </w:r>
                </w:p>
              </w:tc>
              <w:tc>
                <w:tcPr>
                  <w:tcW w:w="21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26,2</w:t>
                  </w:r>
                </w:p>
              </w:tc>
            </w:tr>
            <w:tr w:rsidR="002D521A" w:rsidRPr="002D521A" w:rsidTr="002D521A">
              <w:trPr>
                <w:trHeight w:val="295"/>
              </w:trPr>
              <w:tc>
                <w:tcPr>
                  <w:tcW w:w="163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t>10</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53,4</w:t>
                  </w:r>
                </w:p>
              </w:tc>
              <w:tc>
                <w:tcPr>
                  <w:tcW w:w="224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47,4</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13,1</w:t>
                  </w:r>
                </w:p>
              </w:tc>
              <w:tc>
                <w:tcPr>
                  <w:tcW w:w="2367"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6,0</w:t>
                  </w:r>
                </w:p>
              </w:tc>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4,6</w:t>
                  </w:r>
                </w:p>
              </w:tc>
              <w:tc>
                <w:tcPr>
                  <w:tcW w:w="21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24,4</w:t>
                  </w:r>
                </w:p>
              </w:tc>
            </w:tr>
            <w:tr w:rsidR="002D521A" w:rsidRPr="002D521A" w:rsidTr="002D521A">
              <w:trPr>
                <w:trHeight w:val="295"/>
              </w:trPr>
              <w:tc>
                <w:tcPr>
                  <w:tcW w:w="163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t>11</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52,9</w:t>
                  </w:r>
                </w:p>
              </w:tc>
              <w:tc>
                <w:tcPr>
                  <w:tcW w:w="224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50,1</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12,9</w:t>
                  </w:r>
                </w:p>
              </w:tc>
              <w:tc>
                <w:tcPr>
                  <w:tcW w:w="2367"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6,3</w:t>
                  </w:r>
                </w:p>
              </w:tc>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5,0</w:t>
                  </w:r>
                </w:p>
              </w:tc>
              <w:tc>
                <w:tcPr>
                  <w:tcW w:w="21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16,8</w:t>
                  </w:r>
                </w:p>
              </w:tc>
            </w:tr>
            <w:tr w:rsidR="002D521A" w:rsidRPr="002D521A" w:rsidTr="002D521A">
              <w:trPr>
                <w:trHeight w:val="279"/>
              </w:trPr>
              <w:tc>
                <w:tcPr>
                  <w:tcW w:w="163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t>12</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59,7</w:t>
                  </w:r>
                </w:p>
              </w:tc>
              <w:tc>
                <w:tcPr>
                  <w:tcW w:w="224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49,9</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21,5</w:t>
                  </w:r>
                </w:p>
              </w:tc>
              <w:tc>
                <w:tcPr>
                  <w:tcW w:w="2367"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совмещенная</w:t>
                  </w:r>
                </w:p>
              </w:tc>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4,6</w:t>
                  </w:r>
                </w:p>
              </w:tc>
              <w:tc>
                <w:tcPr>
                  <w:tcW w:w="21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20,4</w:t>
                  </w:r>
                </w:p>
              </w:tc>
            </w:tr>
            <w:tr w:rsidR="002D521A" w:rsidRPr="002D521A" w:rsidTr="002D521A">
              <w:trPr>
                <w:trHeight w:val="295"/>
              </w:trPr>
              <w:tc>
                <w:tcPr>
                  <w:tcW w:w="163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lastRenderedPageBreak/>
                    <w:t>13</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53,9</w:t>
                  </w:r>
                </w:p>
              </w:tc>
              <w:tc>
                <w:tcPr>
                  <w:tcW w:w="224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47,4</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19,8</w:t>
                  </w:r>
                </w:p>
              </w:tc>
              <w:tc>
                <w:tcPr>
                  <w:tcW w:w="2367"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совмещенная</w:t>
                  </w:r>
                </w:p>
              </w:tc>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4,7</w:t>
                  </w:r>
                </w:p>
              </w:tc>
              <w:tc>
                <w:tcPr>
                  <w:tcW w:w="21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24,5</w:t>
                  </w:r>
                </w:p>
              </w:tc>
            </w:tr>
            <w:tr w:rsidR="002D521A" w:rsidRPr="002D521A" w:rsidTr="002D521A">
              <w:trPr>
                <w:trHeight w:val="295"/>
              </w:trPr>
              <w:tc>
                <w:tcPr>
                  <w:tcW w:w="163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t>14</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36,5</w:t>
                  </w:r>
                </w:p>
              </w:tc>
              <w:tc>
                <w:tcPr>
                  <w:tcW w:w="224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33,4</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18,4</w:t>
                  </w:r>
                </w:p>
              </w:tc>
              <w:tc>
                <w:tcPr>
                  <w:tcW w:w="2367"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совмещенная</w:t>
                  </w:r>
                </w:p>
              </w:tc>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w:t>
                  </w:r>
                </w:p>
              </w:tc>
              <w:tc>
                <w:tcPr>
                  <w:tcW w:w="21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17,2</w:t>
                  </w:r>
                </w:p>
              </w:tc>
            </w:tr>
            <w:tr w:rsidR="002D521A" w:rsidRPr="002D521A" w:rsidTr="002D521A">
              <w:trPr>
                <w:trHeight w:val="279"/>
              </w:trPr>
              <w:tc>
                <w:tcPr>
                  <w:tcW w:w="163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t>15</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68,2</w:t>
                  </w:r>
                </w:p>
              </w:tc>
              <w:tc>
                <w:tcPr>
                  <w:tcW w:w="224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совмещенная</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9,2</w:t>
                  </w:r>
                </w:p>
              </w:tc>
              <w:tc>
                <w:tcPr>
                  <w:tcW w:w="2367"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совмещенная</w:t>
                  </w:r>
                </w:p>
              </w:tc>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w:t>
                  </w:r>
                </w:p>
              </w:tc>
              <w:tc>
                <w:tcPr>
                  <w:tcW w:w="21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15,2</w:t>
                  </w:r>
                </w:p>
              </w:tc>
            </w:tr>
            <w:tr w:rsidR="002D521A" w:rsidRPr="002D521A" w:rsidTr="002D521A">
              <w:trPr>
                <w:trHeight w:val="295"/>
              </w:trPr>
              <w:tc>
                <w:tcPr>
                  <w:tcW w:w="163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t>16</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31,1</w:t>
                  </w:r>
                </w:p>
              </w:tc>
              <w:tc>
                <w:tcPr>
                  <w:tcW w:w="224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37,2</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16,9</w:t>
                  </w:r>
                </w:p>
              </w:tc>
              <w:tc>
                <w:tcPr>
                  <w:tcW w:w="2367"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совмещенная</w:t>
                  </w:r>
                </w:p>
              </w:tc>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w:t>
                  </w:r>
                </w:p>
              </w:tc>
              <w:tc>
                <w:tcPr>
                  <w:tcW w:w="21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13,6</w:t>
                  </w:r>
                </w:p>
              </w:tc>
            </w:tr>
            <w:tr w:rsidR="002D521A" w:rsidRPr="002D521A" w:rsidTr="002D521A">
              <w:trPr>
                <w:trHeight w:val="279"/>
              </w:trPr>
              <w:tc>
                <w:tcPr>
                  <w:tcW w:w="163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b/>
                      <w:bCs/>
                      <w:color w:val="auto"/>
                      <w:sz w:val="22"/>
                      <w:szCs w:val="22"/>
                      <w:lang w:eastAsia="zh-CN" w:bidi="hi-IN"/>
                    </w:rPr>
                  </w:pPr>
                  <w:r w:rsidRPr="002D521A">
                    <w:rPr>
                      <w:rFonts w:ascii="Arial" w:eastAsia="Lucida Sans Unicode" w:hAnsi="Arial" w:cs="Mangal"/>
                      <w:b/>
                      <w:bCs/>
                      <w:color w:val="auto"/>
                      <w:sz w:val="22"/>
                      <w:szCs w:val="22"/>
                      <w:lang w:eastAsia="zh-CN" w:bidi="hi-IN"/>
                    </w:rPr>
                    <w:t>Итого:</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811,6 кв.м</w:t>
                  </w:r>
                </w:p>
              </w:tc>
              <w:tc>
                <w:tcPr>
                  <w:tcW w:w="2242"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690 кв.м</w:t>
                  </w:r>
                </w:p>
              </w:tc>
              <w:tc>
                <w:tcPr>
                  <w:tcW w:w="1718"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238,2 кв. м</w:t>
                  </w:r>
                </w:p>
              </w:tc>
              <w:tc>
                <w:tcPr>
                  <w:tcW w:w="2367"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55,4 кв. м</w:t>
                  </w:r>
                </w:p>
              </w:tc>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63,7 кв.м</w:t>
                  </w:r>
                </w:p>
              </w:tc>
              <w:tc>
                <w:tcPr>
                  <w:tcW w:w="21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D521A" w:rsidRPr="002D521A" w:rsidRDefault="002D521A" w:rsidP="002D521A">
                  <w:pPr>
                    <w:widowControl/>
                    <w:suppressLineNumbers/>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323,9 кв.м</w:t>
                  </w:r>
                </w:p>
              </w:tc>
            </w:tr>
          </w:tbl>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p>
          <w:p w:rsidR="002D521A" w:rsidRPr="002D521A" w:rsidRDefault="002D521A" w:rsidP="00442C31">
            <w:pPr>
              <w:widowControl/>
              <w:numPr>
                <w:ilvl w:val="0"/>
                <w:numId w:val="52"/>
              </w:numPr>
              <w:spacing w:after="200" w:line="276" w:lineRule="auto"/>
              <w:ind w:right="349"/>
              <w:jc w:val="both"/>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Пищеблок - общая 290,5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 этаж:</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раздаточная с лифтом  -6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-моечная – 8,6 кв. 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горячий цех — 37,2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холодный цех — 9,9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овощной цех – 7,1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xml:space="preserve">- мясорыбный цех -8,5 кв.м </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вспомогательное помещение 1 этаж — 11,4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вспомогательное помещение — 3,0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xml:space="preserve">- вспомогательное помещение – 3,0 </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Подвал:</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lastRenderedPageBreak/>
              <w:t>- коридор подвал — 15,3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вспомогательное помещение – 4,7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вспомогательное помещение -  8,5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-кабинет  кладовщика – 9,2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-яйцемойка – 7,4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помещение уборочного инвентаря .- 12,9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раздевалка сотрудников  с душевой – 11,9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коридор – 4,6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-помещение холодильных камер – 10,9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тамбур -2,7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-коридор -8,3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-склад инвентаря – 25,4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овощной склад – 15,4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-помещение морозильных камер – 19,8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склад бакалея – 9,4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-цех первичной обработки овощей – 21,0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коридор – 8,4 кв.м</w:t>
            </w:r>
          </w:p>
          <w:p w:rsidR="002D521A" w:rsidRPr="002D521A" w:rsidRDefault="002D521A" w:rsidP="00442C31">
            <w:pPr>
              <w:widowControl/>
              <w:numPr>
                <w:ilvl w:val="0"/>
                <w:numId w:val="52"/>
              </w:numPr>
              <w:spacing w:after="200" w:line="276" w:lineRule="auto"/>
              <w:ind w:right="349"/>
              <w:jc w:val="both"/>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Прачечная — общая 170,8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гладильная — 32,3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lastRenderedPageBreak/>
              <w:t>- постирочная — 47,3кв.м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комната приема грязного белья – 17,9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кастелянская —49,5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вспомогательное помещение – 23,8 кв.м</w:t>
            </w:r>
          </w:p>
          <w:p w:rsidR="002D521A" w:rsidRPr="002D521A" w:rsidRDefault="002D521A" w:rsidP="00442C31">
            <w:pPr>
              <w:widowControl/>
              <w:numPr>
                <w:ilvl w:val="0"/>
                <w:numId w:val="52"/>
              </w:numPr>
              <w:spacing w:after="200" w:line="276" w:lineRule="auto"/>
              <w:ind w:right="349"/>
              <w:jc w:val="both"/>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Музыкальный зал —75,0 кв.м</w:t>
            </w:r>
          </w:p>
          <w:p w:rsidR="002D521A" w:rsidRPr="002D521A" w:rsidRDefault="002D521A" w:rsidP="00442C31">
            <w:pPr>
              <w:widowControl/>
              <w:numPr>
                <w:ilvl w:val="0"/>
                <w:numId w:val="52"/>
              </w:numPr>
              <w:spacing w:after="200" w:line="276" w:lineRule="auto"/>
              <w:ind w:right="349"/>
              <w:jc w:val="both"/>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Физкультурный зал — 74,7 кв.м</w:t>
            </w:r>
          </w:p>
          <w:p w:rsidR="002D521A" w:rsidRPr="002D521A" w:rsidRDefault="002D521A" w:rsidP="00442C31">
            <w:pPr>
              <w:widowControl/>
              <w:numPr>
                <w:ilvl w:val="0"/>
                <w:numId w:val="52"/>
              </w:numPr>
              <w:spacing w:after="200" w:line="276" w:lineRule="auto"/>
              <w:ind w:right="349"/>
              <w:jc w:val="both"/>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Театральный зал – 56,5 кв.м</w:t>
            </w:r>
          </w:p>
          <w:p w:rsidR="002D521A" w:rsidRPr="002D521A" w:rsidRDefault="002D521A" w:rsidP="00442C31">
            <w:pPr>
              <w:widowControl/>
              <w:numPr>
                <w:ilvl w:val="0"/>
                <w:numId w:val="52"/>
              </w:numPr>
              <w:spacing w:after="200" w:line="276" w:lineRule="auto"/>
              <w:ind w:right="349"/>
              <w:jc w:val="both"/>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Медицинский блок -  общая 52,5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xml:space="preserve">             -  кабинет медсестры— 11,9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xml:space="preserve">             - изолятор- 9,8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xml:space="preserve">             - туалет — 6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xml:space="preserve">             - прививочный кабинет – 12,1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xml:space="preserve">             - коридоры – 12,7 кв.м</w:t>
            </w:r>
          </w:p>
          <w:p w:rsidR="002D521A" w:rsidRPr="002D521A" w:rsidRDefault="002D521A" w:rsidP="00442C31">
            <w:pPr>
              <w:widowControl/>
              <w:numPr>
                <w:ilvl w:val="0"/>
                <w:numId w:val="52"/>
              </w:numPr>
              <w:spacing w:after="200" w:line="276" w:lineRule="auto"/>
              <w:ind w:right="349"/>
              <w:jc w:val="both"/>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Охрана — 10,3 кв.м</w:t>
            </w:r>
          </w:p>
          <w:p w:rsidR="002D521A" w:rsidRPr="002D521A" w:rsidRDefault="002D521A" w:rsidP="00442C31">
            <w:pPr>
              <w:widowControl/>
              <w:numPr>
                <w:ilvl w:val="0"/>
                <w:numId w:val="52"/>
              </w:numPr>
              <w:spacing w:after="200" w:line="276" w:lineRule="auto"/>
              <w:ind w:right="349"/>
              <w:jc w:val="both"/>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xml:space="preserve"> Делопроизводитель — 15,8 кв.м</w:t>
            </w:r>
          </w:p>
          <w:p w:rsidR="002D521A" w:rsidRPr="002D521A" w:rsidRDefault="002D521A" w:rsidP="00442C31">
            <w:pPr>
              <w:widowControl/>
              <w:numPr>
                <w:ilvl w:val="0"/>
                <w:numId w:val="52"/>
              </w:numPr>
              <w:spacing w:after="200" w:line="276" w:lineRule="auto"/>
              <w:ind w:right="349"/>
              <w:jc w:val="both"/>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xml:space="preserve"> Бухгалтерия — 46 кв.м</w:t>
            </w:r>
          </w:p>
          <w:p w:rsidR="002D521A" w:rsidRPr="002D521A" w:rsidRDefault="002D521A" w:rsidP="00442C31">
            <w:pPr>
              <w:widowControl/>
              <w:numPr>
                <w:ilvl w:val="0"/>
                <w:numId w:val="52"/>
              </w:numPr>
              <w:spacing w:after="200" w:line="276" w:lineRule="auto"/>
              <w:ind w:right="349"/>
              <w:jc w:val="both"/>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xml:space="preserve"> Логопед  —17,9 кв.м</w:t>
            </w:r>
          </w:p>
          <w:p w:rsidR="002D521A" w:rsidRPr="002D521A" w:rsidRDefault="002D521A" w:rsidP="00442C31">
            <w:pPr>
              <w:widowControl/>
              <w:numPr>
                <w:ilvl w:val="0"/>
                <w:numId w:val="52"/>
              </w:numPr>
              <w:spacing w:after="200" w:line="276" w:lineRule="auto"/>
              <w:ind w:right="349"/>
              <w:jc w:val="both"/>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Психолог 25  кв.м</w:t>
            </w:r>
          </w:p>
          <w:p w:rsidR="002D521A" w:rsidRPr="002D521A" w:rsidRDefault="002D521A" w:rsidP="00442C31">
            <w:pPr>
              <w:widowControl/>
              <w:numPr>
                <w:ilvl w:val="0"/>
                <w:numId w:val="52"/>
              </w:numPr>
              <w:spacing w:after="200" w:line="276" w:lineRule="auto"/>
              <w:ind w:right="349"/>
              <w:jc w:val="both"/>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Методический-Конференц-зал – 40 кв.м</w:t>
            </w:r>
          </w:p>
          <w:p w:rsidR="002D521A" w:rsidRPr="002D521A" w:rsidRDefault="002D521A" w:rsidP="00442C31">
            <w:pPr>
              <w:widowControl/>
              <w:numPr>
                <w:ilvl w:val="0"/>
                <w:numId w:val="52"/>
              </w:numPr>
              <w:spacing w:after="200" w:line="276" w:lineRule="auto"/>
              <w:ind w:right="349"/>
              <w:jc w:val="both"/>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lastRenderedPageBreak/>
              <w:t>Компьютерный зал – 33,1 кв.м</w:t>
            </w:r>
          </w:p>
          <w:p w:rsidR="002D521A" w:rsidRPr="002D521A" w:rsidRDefault="002D521A" w:rsidP="00442C31">
            <w:pPr>
              <w:widowControl/>
              <w:numPr>
                <w:ilvl w:val="0"/>
                <w:numId w:val="52"/>
              </w:numPr>
              <w:spacing w:after="200" w:line="276" w:lineRule="auto"/>
              <w:ind w:right="349"/>
              <w:jc w:val="both"/>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Кабинет доп. образования– 34,9 кв.м</w:t>
            </w:r>
          </w:p>
          <w:p w:rsidR="002D521A" w:rsidRPr="002D521A" w:rsidRDefault="002D521A" w:rsidP="00442C31">
            <w:pPr>
              <w:widowControl/>
              <w:numPr>
                <w:ilvl w:val="0"/>
                <w:numId w:val="52"/>
              </w:numPr>
              <w:spacing w:after="200" w:line="276" w:lineRule="auto"/>
              <w:ind w:right="349"/>
              <w:jc w:val="both"/>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Кабинет доп. Образования – 42,3 кв.м</w:t>
            </w:r>
          </w:p>
          <w:p w:rsidR="002D521A" w:rsidRPr="002D521A" w:rsidRDefault="002D521A" w:rsidP="00442C31">
            <w:pPr>
              <w:widowControl/>
              <w:numPr>
                <w:ilvl w:val="0"/>
                <w:numId w:val="52"/>
              </w:numPr>
              <w:spacing w:after="200" w:line="276" w:lineRule="auto"/>
              <w:ind w:right="349"/>
              <w:jc w:val="both"/>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Кабинет доп. Образования – 20,9 кв.м</w:t>
            </w:r>
          </w:p>
          <w:p w:rsidR="002D521A" w:rsidRPr="002D521A" w:rsidRDefault="002D521A" w:rsidP="00442C31">
            <w:pPr>
              <w:widowControl/>
              <w:numPr>
                <w:ilvl w:val="0"/>
                <w:numId w:val="52"/>
              </w:numPr>
              <w:spacing w:after="200" w:line="276" w:lineRule="auto"/>
              <w:ind w:right="349"/>
              <w:jc w:val="both"/>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Кабинет доп. Образования – 20,8 кв.м</w:t>
            </w:r>
          </w:p>
          <w:p w:rsidR="002D521A" w:rsidRPr="002D521A" w:rsidRDefault="002D521A" w:rsidP="00442C31">
            <w:pPr>
              <w:widowControl/>
              <w:numPr>
                <w:ilvl w:val="0"/>
                <w:numId w:val="52"/>
              </w:numPr>
              <w:spacing w:after="200" w:line="276" w:lineRule="auto"/>
              <w:ind w:right="349"/>
              <w:jc w:val="both"/>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Лингафонный кабинет – 16,1 кв.м</w:t>
            </w:r>
          </w:p>
          <w:p w:rsidR="002D521A" w:rsidRPr="002D521A" w:rsidRDefault="002D521A" w:rsidP="00442C31">
            <w:pPr>
              <w:widowControl/>
              <w:numPr>
                <w:ilvl w:val="0"/>
                <w:numId w:val="52"/>
              </w:numPr>
              <w:spacing w:after="200" w:line="276" w:lineRule="auto"/>
              <w:ind w:right="349"/>
              <w:jc w:val="both"/>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Бассейн – общая 294,8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xml:space="preserve">           - чаша бассейна – 135,8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xml:space="preserve">           - вспомогательные помещения – 64,2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 xml:space="preserve">           - помещения закаливания – 94,8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29. Прогулочные участки – общая площадь – 2436,5  кв.м</w:t>
            </w:r>
          </w:p>
          <w:tbl>
            <w:tblPr>
              <w:tblW w:w="9226" w:type="dxa"/>
              <w:tblLayout w:type="fixed"/>
              <w:tblCellMar>
                <w:left w:w="10" w:type="dxa"/>
                <w:right w:w="10" w:type="dxa"/>
              </w:tblCellMar>
              <w:tblLook w:val="0000" w:firstRow="0" w:lastRow="0" w:firstColumn="0" w:lastColumn="0" w:noHBand="0" w:noVBand="0"/>
            </w:tblPr>
            <w:tblGrid>
              <w:gridCol w:w="2306"/>
              <w:gridCol w:w="2306"/>
              <w:gridCol w:w="2307"/>
              <w:gridCol w:w="2307"/>
            </w:tblGrid>
            <w:tr w:rsidR="002D521A" w:rsidRPr="002D521A" w:rsidTr="002D521A">
              <w:trPr>
                <w:trHeight w:val="327"/>
              </w:trPr>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Группа</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1"/>
                      <w:szCs w:val="22"/>
                      <w:lang w:eastAsia="zh-CN" w:bidi="hi-IN"/>
                    </w:rPr>
                  </w:pPr>
                  <w:r w:rsidRPr="002D521A">
                    <w:rPr>
                      <w:rFonts w:ascii="Arial" w:eastAsia="Lucida Sans Unicode" w:hAnsi="Arial" w:cs="Mangal"/>
                      <w:color w:val="auto"/>
                      <w:sz w:val="22"/>
                      <w:szCs w:val="22"/>
                      <w:lang w:val="en-US" w:eastAsia="zh-CN" w:bidi="hi-IN"/>
                    </w:rPr>
                    <w:t>S</w:t>
                  </w:r>
                  <w:r w:rsidRPr="002D521A">
                    <w:rPr>
                      <w:rFonts w:ascii="Arial" w:eastAsia="Lucida Sans Unicode" w:hAnsi="Arial" w:cs="Mangal"/>
                      <w:color w:val="auto"/>
                      <w:sz w:val="22"/>
                      <w:szCs w:val="22"/>
                      <w:lang w:eastAsia="zh-CN" w:bidi="hi-IN"/>
                    </w:rPr>
                    <w:t xml:space="preserve"> кв.м</w:t>
                  </w:r>
                </w:p>
              </w:tc>
              <w:tc>
                <w:tcPr>
                  <w:tcW w:w="2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1"/>
                      <w:szCs w:val="22"/>
                      <w:lang w:eastAsia="zh-CN" w:bidi="hi-IN"/>
                    </w:rPr>
                  </w:pPr>
                  <w:r w:rsidRPr="002D521A">
                    <w:rPr>
                      <w:rFonts w:ascii="Arial" w:eastAsia="Lucida Sans Unicode" w:hAnsi="Arial" w:cs="Mangal"/>
                      <w:color w:val="auto"/>
                      <w:sz w:val="22"/>
                      <w:szCs w:val="22"/>
                      <w:lang w:eastAsia="zh-CN" w:bidi="hi-IN"/>
                    </w:rPr>
                    <w:t>Группа</w:t>
                  </w:r>
                  <w:r w:rsidRPr="002D521A">
                    <w:rPr>
                      <w:rFonts w:ascii="Arial" w:eastAsia="Lucida Sans Unicode" w:hAnsi="Arial" w:cs="Mangal"/>
                      <w:color w:val="auto"/>
                      <w:sz w:val="22"/>
                      <w:szCs w:val="22"/>
                      <w:lang w:eastAsia="zh-CN" w:bidi="hi-IN"/>
                    </w:rPr>
                    <w:tab/>
                  </w:r>
                </w:p>
              </w:tc>
              <w:tc>
                <w:tcPr>
                  <w:tcW w:w="2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1"/>
                      <w:szCs w:val="22"/>
                      <w:lang w:eastAsia="zh-CN" w:bidi="hi-IN"/>
                    </w:rPr>
                  </w:pPr>
                  <w:r w:rsidRPr="002D521A">
                    <w:rPr>
                      <w:rFonts w:ascii="Arial" w:eastAsia="Lucida Sans Unicode" w:hAnsi="Arial" w:cs="Mangal"/>
                      <w:color w:val="auto"/>
                      <w:sz w:val="22"/>
                      <w:szCs w:val="22"/>
                      <w:lang w:val="en-US" w:eastAsia="zh-CN" w:bidi="hi-IN"/>
                    </w:rPr>
                    <w:t>S</w:t>
                  </w:r>
                  <w:r w:rsidRPr="002D521A">
                    <w:rPr>
                      <w:rFonts w:ascii="Arial" w:eastAsia="Lucida Sans Unicode" w:hAnsi="Arial" w:cs="Mangal"/>
                      <w:color w:val="auto"/>
                      <w:sz w:val="22"/>
                      <w:szCs w:val="22"/>
                      <w:lang w:eastAsia="zh-CN" w:bidi="hi-IN"/>
                    </w:rPr>
                    <w:t xml:space="preserve"> кв.м</w:t>
                  </w:r>
                </w:p>
              </w:tc>
            </w:tr>
            <w:tr w:rsidR="002D521A" w:rsidRPr="002D521A" w:rsidTr="002D521A">
              <w:trPr>
                <w:trHeight w:val="327"/>
              </w:trPr>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124</w:t>
                  </w:r>
                </w:p>
              </w:tc>
              <w:tc>
                <w:tcPr>
                  <w:tcW w:w="2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8</w:t>
                  </w:r>
                </w:p>
              </w:tc>
              <w:tc>
                <w:tcPr>
                  <w:tcW w:w="2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185</w:t>
                  </w:r>
                </w:p>
              </w:tc>
            </w:tr>
            <w:tr w:rsidR="002D521A" w:rsidRPr="002D521A" w:rsidTr="002D521A">
              <w:trPr>
                <w:trHeight w:val="327"/>
              </w:trPr>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2</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124</w:t>
                  </w:r>
                </w:p>
              </w:tc>
              <w:tc>
                <w:tcPr>
                  <w:tcW w:w="2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9</w:t>
                  </w:r>
                </w:p>
              </w:tc>
              <w:tc>
                <w:tcPr>
                  <w:tcW w:w="2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185</w:t>
                  </w:r>
                </w:p>
              </w:tc>
            </w:tr>
            <w:tr w:rsidR="002D521A" w:rsidRPr="002D521A" w:rsidTr="002D521A">
              <w:trPr>
                <w:trHeight w:val="327"/>
              </w:trPr>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3</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114,5</w:t>
                  </w:r>
                </w:p>
              </w:tc>
              <w:tc>
                <w:tcPr>
                  <w:tcW w:w="2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10</w:t>
                  </w:r>
                </w:p>
              </w:tc>
              <w:tc>
                <w:tcPr>
                  <w:tcW w:w="2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185</w:t>
                  </w:r>
                </w:p>
              </w:tc>
            </w:tr>
            <w:tr w:rsidR="002D521A" w:rsidRPr="002D521A" w:rsidTr="002D521A">
              <w:trPr>
                <w:trHeight w:val="345"/>
              </w:trPr>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4</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114,5</w:t>
                  </w:r>
                </w:p>
              </w:tc>
              <w:tc>
                <w:tcPr>
                  <w:tcW w:w="2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11</w:t>
                  </w:r>
                </w:p>
              </w:tc>
              <w:tc>
                <w:tcPr>
                  <w:tcW w:w="2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185</w:t>
                  </w:r>
                </w:p>
              </w:tc>
            </w:tr>
            <w:tr w:rsidR="002D521A" w:rsidRPr="002D521A" w:rsidTr="002D521A">
              <w:trPr>
                <w:trHeight w:val="327"/>
              </w:trPr>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5</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185</w:t>
                  </w:r>
                </w:p>
              </w:tc>
              <w:tc>
                <w:tcPr>
                  <w:tcW w:w="2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12</w:t>
                  </w:r>
                </w:p>
              </w:tc>
              <w:tc>
                <w:tcPr>
                  <w:tcW w:w="2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185</w:t>
                  </w:r>
                </w:p>
              </w:tc>
            </w:tr>
            <w:tr w:rsidR="002D521A" w:rsidRPr="002D521A" w:rsidTr="002D521A">
              <w:trPr>
                <w:trHeight w:val="327"/>
              </w:trPr>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6</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185</w:t>
                  </w:r>
                </w:p>
              </w:tc>
              <w:tc>
                <w:tcPr>
                  <w:tcW w:w="2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13</w:t>
                  </w:r>
                </w:p>
              </w:tc>
              <w:tc>
                <w:tcPr>
                  <w:tcW w:w="2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185</w:t>
                  </w:r>
                </w:p>
              </w:tc>
            </w:tr>
            <w:tr w:rsidR="002D521A" w:rsidRPr="002D521A" w:rsidTr="002D521A">
              <w:trPr>
                <w:trHeight w:val="327"/>
              </w:trPr>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lastRenderedPageBreak/>
                    <w:t>7</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185</w:t>
                  </w:r>
                </w:p>
              </w:tc>
              <w:tc>
                <w:tcPr>
                  <w:tcW w:w="2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14</w:t>
                  </w:r>
                </w:p>
              </w:tc>
              <w:tc>
                <w:tcPr>
                  <w:tcW w:w="2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176,5</w:t>
                  </w:r>
                </w:p>
              </w:tc>
            </w:tr>
            <w:tr w:rsidR="002D521A" w:rsidRPr="002D521A" w:rsidTr="002D521A">
              <w:trPr>
                <w:trHeight w:val="345"/>
              </w:trPr>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15</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118</w:t>
                  </w:r>
                </w:p>
              </w:tc>
              <w:tc>
                <w:tcPr>
                  <w:tcW w:w="2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16</w:t>
                  </w:r>
                </w:p>
              </w:tc>
              <w:tc>
                <w:tcPr>
                  <w:tcW w:w="2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201</w:t>
                  </w:r>
                </w:p>
              </w:tc>
            </w:tr>
          </w:tbl>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30.  Физкультурная площадка 1 – 80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31. Физкультурная площадка 2 – 100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32. Хозяйственная площадка – 222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33. Площадка под ТБО – 24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34. Площадка для чистки ковров – 11 кв.м</w:t>
            </w:r>
          </w:p>
          <w:p w:rsidR="002D521A" w:rsidRPr="002D521A" w:rsidRDefault="002D521A" w:rsidP="002D521A">
            <w:pPr>
              <w:widowControl/>
              <w:spacing w:after="200" w:line="276" w:lineRule="auto"/>
              <w:rPr>
                <w:rFonts w:ascii="Arial" w:eastAsia="Lucida Sans Unicode" w:hAnsi="Arial" w:cs="Mangal"/>
                <w:color w:val="auto"/>
                <w:sz w:val="22"/>
                <w:szCs w:val="22"/>
                <w:lang w:eastAsia="zh-CN" w:bidi="hi-IN"/>
              </w:rPr>
            </w:pPr>
            <w:r w:rsidRPr="002D521A">
              <w:rPr>
                <w:rFonts w:ascii="Arial" w:eastAsia="Lucida Sans Unicode" w:hAnsi="Arial" w:cs="Mangal"/>
                <w:color w:val="auto"/>
                <w:sz w:val="22"/>
                <w:szCs w:val="22"/>
                <w:lang w:eastAsia="zh-CN" w:bidi="hi-IN"/>
              </w:rPr>
              <w:t>35. Площадка для сушки белья – 37 кв.м</w:t>
            </w:r>
          </w:p>
          <w:p w:rsidR="002D521A" w:rsidRPr="002D521A" w:rsidRDefault="002D521A" w:rsidP="002D521A">
            <w:pPr>
              <w:widowControl/>
              <w:spacing w:after="200" w:line="276" w:lineRule="auto"/>
              <w:rPr>
                <w:rFonts w:ascii="Arial" w:eastAsia="Lucida Sans Unicode" w:hAnsi="Arial" w:cs="Mangal"/>
                <w:b/>
                <w:color w:val="auto"/>
                <w:sz w:val="22"/>
                <w:szCs w:val="22"/>
                <w:lang w:eastAsia="zh-CN" w:bidi="hi-IN"/>
              </w:rPr>
            </w:pPr>
            <w:r w:rsidRPr="002D521A">
              <w:rPr>
                <w:rFonts w:ascii="Arial" w:eastAsia="Lucida Sans Unicode" w:hAnsi="Arial" w:cs="Mangal"/>
                <w:b/>
                <w:color w:val="auto"/>
                <w:sz w:val="22"/>
                <w:szCs w:val="22"/>
                <w:lang w:eastAsia="zh-CN" w:bidi="hi-IN"/>
              </w:rPr>
              <w:t>В корпусе по ул. Новгородская, 3</w:t>
            </w:r>
          </w:p>
          <w:p w:rsidR="002D521A" w:rsidRPr="002D521A" w:rsidRDefault="002D521A" w:rsidP="00442C31">
            <w:pPr>
              <w:widowControl/>
              <w:numPr>
                <w:ilvl w:val="0"/>
                <w:numId w:val="51"/>
              </w:numPr>
              <w:tabs>
                <w:tab w:val="clear" w:pos="720"/>
                <w:tab w:val="left" w:pos="707"/>
              </w:tabs>
              <w:spacing w:after="120" w:line="276" w:lineRule="auto"/>
              <w:ind w:left="707" w:right="349" w:hanging="283"/>
              <w:jc w:val="both"/>
              <w:rPr>
                <w:rFonts w:ascii="Arial" w:eastAsia="SimSun" w:hAnsi="Arial" w:cs="Times New Roman"/>
                <w:color w:val="auto"/>
                <w:kern w:val="2"/>
                <w:sz w:val="22"/>
                <w:szCs w:val="22"/>
                <w:lang w:eastAsia="hi-IN" w:bidi="hi-IN"/>
              </w:rPr>
            </w:pPr>
            <w:r w:rsidRPr="002D521A">
              <w:rPr>
                <w:rFonts w:ascii="Arial" w:eastAsia="SimSun" w:hAnsi="Arial" w:cs="Times New Roman"/>
                <w:color w:val="auto"/>
                <w:kern w:val="2"/>
                <w:sz w:val="22"/>
                <w:szCs w:val="22"/>
                <w:lang w:eastAsia="hi-IN" w:bidi="hi-IN"/>
              </w:rPr>
              <w:t xml:space="preserve">Групповые помещения - 10 </w:t>
            </w:r>
          </w:p>
          <w:p w:rsidR="002D521A" w:rsidRPr="002D521A" w:rsidRDefault="002D521A" w:rsidP="00442C31">
            <w:pPr>
              <w:widowControl/>
              <w:numPr>
                <w:ilvl w:val="0"/>
                <w:numId w:val="51"/>
              </w:numPr>
              <w:tabs>
                <w:tab w:val="left" w:pos="426"/>
              </w:tabs>
              <w:spacing w:after="120" w:line="276" w:lineRule="auto"/>
              <w:ind w:left="707" w:right="349" w:hanging="283"/>
              <w:jc w:val="both"/>
              <w:rPr>
                <w:rFonts w:ascii="Arial" w:eastAsia="SimSun" w:hAnsi="Arial" w:cs="Times New Roman"/>
                <w:color w:val="auto"/>
                <w:kern w:val="2"/>
                <w:sz w:val="22"/>
                <w:szCs w:val="22"/>
                <w:lang w:eastAsia="hi-IN" w:bidi="hi-IN"/>
              </w:rPr>
            </w:pPr>
            <w:r w:rsidRPr="002D521A">
              <w:rPr>
                <w:rFonts w:ascii="Arial" w:eastAsia="SimSun" w:hAnsi="Arial" w:cs="Times New Roman"/>
                <w:color w:val="auto"/>
                <w:kern w:val="2"/>
                <w:sz w:val="22"/>
                <w:szCs w:val="22"/>
                <w:lang w:eastAsia="hi-IN" w:bidi="hi-IN"/>
              </w:rPr>
              <w:t xml:space="preserve">Кабинет учителя - логопеда - 1 </w:t>
            </w:r>
          </w:p>
          <w:p w:rsidR="002D521A" w:rsidRPr="002D521A" w:rsidRDefault="002D521A" w:rsidP="00442C31">
            <w:pPr>
              <w:widowControl/>
              <w:numPr>
                <w:ilvl w:val="0"/>
                <w:numId w:val="51"/>
              </w:numPr>
              <w:tabs>
                <w:tab w:val="clear" w:pos="720"/>
                <w:tab w:val="left" w:pos="707"/>
              </w:tabs>
              <w:spacing w:after="120" w:line="276" w:lineRule="auto"/>
              <w:ind w:left="707" w:right="349" w:hanging="283"/>
              <w:jc w:val="both"/>
              <w:rPr>
                <w:rFonts w:ascii="Arial" w:eastAsia="SimSun" w:hAnsi="Arial" w:cs="Times New Roman"/>
                <w:color w:val="auto"/>
                <w:kern w:val="2"/>
                <w:sz w:val="22"/>
                <w:szCs w:val="22"/>
                <w:lang w:eastAsia="hi-IN" w:bidi="hi-IN"/>
              </w:rPr>
            </w:pPr>
            <w:r w:rsidRPr="002D521A">
              <w:rPr>
                <w:rFonts w:ascii="Arial" w:eastAsia="SimSun" w:hAnsi="Arial" w:cs="Times New Roman"/>
                <w:color w:val="auto"/>
                <w:kern w:val="2"/>
                <w:sz w:val="22"/>
                <w:szCs w:val="22"/>
                <w:lang w:eastAsia="hi-IN" w:bidi="hi-IN"/>
              </w:rPr>
              <w:t>Кабинет педагога-психолога - 1</w:t>
            </w:r>
          </w:p>
          <w:p w:rsidR="002D521A" w:rsidRPr="002D521A" w:rsidRDefault="002D521A" w:rsidP="00442C31">
            <w:pPr>
              <w:widowControl/>
              <w:numPr>
                <w:ilvl w:val="0"/>
                <w:numId w:val="51"/>
              </w:numPr>
              <w:tabs>
                <w:tab w:val="clear" w:pos="720"/>
                <w:tab w:val="left" w:pos="707"/>
              </w:tabs>
              <w:spacing w:after="120" w:line="276" w:lineRule="auto"/>
              <w:ind w:left="707" w:right="349" w:hanging="283"/>
              <w:jc w:val="both"/>
              <w:rPr>
                <w:rFonts w:ascii="Arial" w:eastAsia="SimSun" w:hAnsi="Arial" w:cs="Times New Roman"/>
                <w:color w:val="auto"/>
                <w:kern w:val="2"/>
                <w:sz w:val="22"/>
                <w:szCs w:val="22"/>
                <w:lang w:eastAsia="hi-IN" w:bidi="hi-IN"/>
              </w:rPr>
            </w:pPr>
            <w:r w:rsidRPr="002D521A">
              <w:rPr>
                <w:rFonts w:ascii="Arial" w:eastAsia="SimSun" w:hAnsi="Arial" w:cs="Times New Roman"/>
                <w:color w:val="auto"/>
                <w:kern w:val="2"/>
                <w:sz w:val="22"/>
                <w:szCs w:val="22"/>
                <w:lang w:eastAsia="hi-IN" w:bidi="hi-IN"/>
              </w:rPr>
              <w:t>Музыкальный зал-1</w:t>
            </w:r>
          </w:p>
          <w:p w:rsidR="002D521A" w:rsidRPr="002D521A" w:rsidRDefault="002D521A" w:rsidP="00442C31">
            <w:pPr>
              <w:widowControl/>
              <w:numPr>
                <w:ilvl w:val="0"/>
                <w:numId w:val="51"/>
              </w:numPr>
              <w:tabs>
                <w:tab w:val="clear" w:pos="720"/>
                <w:tab w:val="left" w:pos="707"/>
              </w:tabs>
              <w:spacing w:after="120" w:line="276" w:lineRule="auto"/>
              <w:ind w:left="707" w:right="349" w:hanging="283"/>
              <w:jc w:val="both"/>
              <w:rPr>
                <w:rFonts w:ascii="Arial" w:eastAsia="SimSun" w:hAnsi="Arial" w:cs="Times New Roman"/>
                <w:color w:val="auto"/>
                <w:kern w:val="2"/>
                <w:sz w:val="22"/>
                <w:szCs w:val="22"/>
                <w:lang w:eastAsia="hi-IN" w:bidi="hi-IN"/>
              </w:rPr>
            </w:pPr>
            <w:r w:rsidRPr="002D521A">
              <w:rPr>
                <w:rFonts w:ascii="Arial" w:eastAsia="SimSun" w:hAnsi="Arial" w:cs="Times New Roman"/>
                <w:color w:val="auto"/>
                <w:kern w:val="2"/>
                <w:sz w:val="22"/>
                <w:szCs w:val="22"/>
                <w:lang w:eastAsia="hi-IN" w:bidi="hi-IN"/>
              </w:rPr>
              <w:t xml:space="preserve">Физкультурный зал - 1 </w:t>
            </w:r>
          </w:p>
          <w:p w:rsidR="002D521A" w:rsidRPr="002D521A" w:rsidRDefault="002D521A" w:rsidP="00442C31">
            <w:pPr>
              <w:widowControl/>
              <w:numPr>
                <w:ilvl w:val="0"/>
                <w:numId w:val="51"/>
              </w:numPr>
              <w:tabs>
                <w:tab w:val="clear" w:pos="720"/>
                <w:tab w:val="left" w:pos="707"/>
              </w:tabs>
              <w:spacing w:after="120" w:line="276" w:lineRule="auto"/>
              <w:ind w:left="707" w:right="349" w:hanging="283"/>
              <w:jc w:val="both"/>
              <w:rPr>
                <w:rFonts w:ascii="Arial" w:eastAsia="SimSun" w:hAnsi="Arial" w:cs="Times New Roman"/>
                <w:color w:val="auto"/>
                <w:kern w:val="2"/>
                <w:sz w:val="22"/>
                <w:szCs w:val="22"/>
                <w:lang w:eastAsia="hi-IN" w:bidi="hi-IN"/>
              </w:rPr>
            </w:pPr>
            <w:r w:rsidRPr="002D521A">
              <w:rPr>
                <w:rFonts w:ascii="Arial" w:eastAsia="SimSun" w:hAnsi="Arial" w:cs="Times New Roman"/>
                <w:color w:val="auto"/>
                <w:kern w:val="2"/>
                <w:sz w:val="22"/>
                <w:szCs w:val="22"/>
                <w:lang w:eastAsia="hi-IN" w:bidi="hi-IN"/>
              </w:rPr>
              <w:t>Учебный кабинет</w:t>
            </w:r>
          </w:p>
        </w:tc>
        <w:tc>
          <w:tcPr>
            <w:tcW w:w="6" w:type="dxa"/>
            <w:tcBorders>
              <w:top w:val="nil"/>
              <w:left w:val="nil"/>
              <w:bottom w:val="nil"/>
              <w:right w:val="nil"/>
            </w:tcBorders>
            <w:shd w:val="clear" w:color="auto" w:fill="FFFFFF"/>
          </w:tcPr>
          <w:p w:rsidR="002D521A" w:rsidRPr="002D521A" w:rsidRDefault="002D521A" w:rsidP="002D521A">
            <w:pPr>
              <w:widowControl/>
              <w:spacing w:after="200" w:line="276" w:lineRule="auto"/>
              <w:rPr>
                <w:rFonts w:ascii="Georgia" w:eastAsia="Times New Roman" w:hAnsi="Georgia" w:cs="Times New Roman"/>
                <w:color w:val="auto"/>
                <w:kern w:val="2"/>
                <w:sz w:val="21"/>
                <w:szCs w:val="21"/>
                <w:lang w:bidi="hi-IN"/>
              </w:rPr>
            </w:pPr>
          </w:p>
        </w:tc>
      </w:tr>
    </w:tbl>
    <w:p w:rsidR="002D521A" w:rsidRPr="002D521A" w:rsidRDefault="002D521A" w:rsidP="002D521A">
      <w:pPr>
        <w:widowControl/>
        <w:spacing w:after="200" w:line="276" w:lineRule="auto"/>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lastRenderedPageBreak/>
        <w:t xml:space="preserve">   В МАДОУ д/с № 129 создана развивающая образовательная среда, удовлетворительные условия для:</w:t>
      </w:r>
    </w:p>
    <w:p w:rsidR="002D521A" w:rsidRPr="002D521A" w:rsidRDefault="002D521A" w:rsidP="002D521A">
      <w:pPr>
        <w:widowControl/>
        <w:spacing w:after="200" w:line="276" w:lineRule="auto"/>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1)охраны и укрепления здоровья детей:</w:t>
      </w:r>
    </w:p>
    <w:p w:rsidR="002D521A" w:rsidRPr="002D521A" w:rsidRDefault="002D521A" w:rsidP="00442C31">
      <w:pPr>
        <w:widowControl/>
        <w:numPr>
          <w:ilvl w:val="0"/>
          <w:numId w:val="25"/>
        </w:numPr>
        <w:autoSpaceDN w:val="0"/>
        <w:spacing w:after="200" w:line="276" w:lineRule="auto"/>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имеется система современной пожарной безопасности, территория и помещение круглосуточно охраняются, имеется кнопка тревожной сигнализации;</w:t>
      </w:r>
    </w:p>
    <w:p w:rsidR="002D521A" w:rsidRPr="002D521A" w:rsidRDefault="002D521A" w:rsidP="00442C31">
      <w:pPr>
        <w:widowControl/>
        <w:numPr>
          <w:ilvl w:val="0"/>
          <w:numId w:val="25"/>
        </w:numPr>
        <w:suppressAutoHyphens/>
        <w:autoSpaceDN w:val="0"/>
        <w:spacing w:after="200" w:line="276" w:lineRule="auto"/>
        <w:ind w:right="349"/>
        <w:jc w:val="both"/>
        <w:textAlignment w:val="baseline"/>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lastRenderedPageBreak/>
        <w:t>состояние и содержание здания и помещений МАДОУ д/с № 129 соответствует СП 2.4. 3648-20 «Санитарно-эпидемиологические требования к организациям воспитания и обучения, отдыха и оздоровления детей и молодежи».</w:t>
      </w:r>
    </w:p>
    <w:p w:rsidR="002D521A" w:rsidRPr="002D521A" w:rsidRDefault="002D521A" w:rsidP="00442C31">
      <w:pPr>
        <w:widowControl/>
        <w:numPr>
          <w:ilvl w:val="0"/>
          <w:numId w:val="25"/>
        </w:numPr>
        <w:suppressAutoHyphens/>
        <w:autoSpaceDN w:val="0"/>
        <w:spacing w:after="200" w:line="276" w:lineRule="auto"/>
        <w:ind w:right="349"/>
        <w:jc w:val="both"/>
        <w:textAlignment w:val="baseline"/>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помещения для питания, хранения и приготовления пищи оснащены полностью: на пищеблоке и в продуктовой кладовой имеется все необходимое оборудование, посуда для питания детей и работников соответствует требованиям СП 2.4. 3648-20 «Санитарно-эпидемиологические требования к организациям воспитания и обучения, отдыха и оздоровления детей и молодежи»;</w:t>
      </w:r>
    </w:p>
    <w:p w:rsidR="002D521A" w:rsidRPr="002D521A" w:rsidRDefault="002D521A" w:rsidP="00442C31">
      <w:pPr>
        <w:widowControl/>
        <w:numPr>
          <w:ilvl w:val="0"/>
          <w:numId w:val="25"/>
        </w:numPr>
        <w:autoSpaceDN w:val="0"/>
        <w:spacing w:after="200" w:line="276" w:lineRule="auto"/>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кабинеты, музыкальный, физкультурный залы, бассейн, спортивная площадка оснащены необходимым оборудованием и инвентарем;</w:t>
      </w:r>
    </w:p>
    <w:p w:rsidR="002D521A" w:rsidRPr="002D521A" w:rsidRDefault="002D521A" w:rsidP="00442C31">
      <w:pPr>
        <w:widowControl/>
        <w:numPr>
          <w:ilvl w:val="0"/>
          <w:numId w:val="25"/>
        </w:numPr>
        <w:autoSpaceDN w:val="0"/>
        <w:spacing w:after="200" w:line="276" w:lineRule="auto"/>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помещения для работы медицинского персонала (медицинский блок) оснащен полностью;</w:t>
      </w:r>
    </w:p>
    <w:p w:rsidR="002D521A" w:rsidRPr="002D521A" w:rsidRDefault="002D521A" w:rsidP="00442C31">
      <w:pPr>
        <w:widowControl/>
        <w:numPr>
          <w:ilvl w:val="0"/>
          <w:numId w:val="25"/>
        </w:numPr>
        <w:autoSpaceDN w:val="0"/>
        <w:spacing w:after="200" w:line="276" w:lineRule="auto"/>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 xml:space="preserve"> в помещениях, где осуществляется образовательная деятельность в процессе организации различных видов деятельности, имеется здоровьесберегающие оборудование (рециркуляторы-облучатели в групповых ячейках, оборудование для проведения закаливающих мероприятий);</w:t>
      </w:r>
    </w:p>
    <w:p w:rsidR="002D521A" w:rsidRPr="002D521A" w:rsidRDefault="002D521A" w:rsidP="00442C31">
      <w:pPr>
        <w:widowControl/>
        <w:numPr>
          <w:ilvl w:val="0"/>
          <w:numId w:val="25"/>
        </w:numPr>
        <w:autoSpaceDN w:val="0"/>
        <w:spacing w:after="200" w:line="276" w:lineRule="auto"/>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 xml:space="preserve"> укомплектованность квалифицированным составом специалистов, обеспечивающих оздоровительную работу с детьми (воспитатели, инструктора по физической культуре, учителя-логопеды, педагог-психолог, музыкальные руководители) составляет – 100%</w:t>
      </w:r>
    </w:p>
    <w:p w:rsidR="002D521A" w:rsidRPr="002D521A" w:rsidRDefault="002D521A" w:rsidP="00442C31">
      <w:pPr>
        <w:widowControl/>
        <w:numPr>
          <w:ilvl w:val="0"/>
          <w:numId w:val="25"/>
        </w:numPr>
        <w:suppressAutoHyphens/>
        <w:autoSpaceDN w:val="0"/>
        <w:spacing w:after="200" w:line="276" w:lineRule="auto"/>
        <w:ind w:right="349"/>
        <w:jc w:val="both"/>
        <w:textAlignment w:val="baseline"/>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 xml:space="preserve"> игровое оборудование, мебель, имеющееся в здании и на территории ДОУ, имеет сертификаты качества, соответствует СП 2.4. 3648-20 «Санитарно-эпидемиологические требования к организациям воспитания и обучения, отдыха и</w:t>
      </w:r>
      <w:r w:rsidR="00C63B51">
        <w:rPr>
          <w:rFonts w:ascii="Times New Roman" w:eastAsia="Times New Roman" w:hAnsi="Times New Roman" w:cs="Times New Roman"/>
          <w:color w:val="auto"/>
          <w:lang w:eastAsia="en-US" w:bidi="ar-SA"/>
        </w:rPr>
        <w:t xml:space="preserve"> оздоровления детей и молодежи»</w:t>
      </w:r>
      <w:r w:rsidRPr="002D521A">
        <w:rPr>
          <w:rFonts w:ascii="Times New Roman" w:eastAsia="Times New Roman" w:hAnsi="Times New Roman" w:cs="Times New Roman"/>
          <w:color w:val="auto"/>
          <w:lang w:eastAsia="en-US" w:bidi="ar-SA"/>
        </w:rPr>
        <w:t>, соответствует возрасту и росту детей;</w:t>
      </w:r>
    </w:p>
    <w:p w:rsidR="002D521A" w:rsidRPr="002D521A" w:rsidRDefault="002D521A" w:rsidP="00442C31">
      <w:pPr>
        <w:widowControl/>
        <w:numPr>
          <w:ilvl w:val="0"/>
          <w:numId w:val="25"/>
        </w:numPr>
        <w:autoSpaceDN w:val="0"/>
        <w:spacing w:after="200" w:line="276" w:lineRule="auto"/>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имеется в наличие паспорт антитеррористической безопасности, планы проведения мероприятий, направленных на профилактику дорожно-транспортного травматизма;</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ежегодно, весной, на игровых площадках и спортплощадке проводится полная смена песка. Завозимый песок соответствует гигиеническим нормативам по паразитологическим, микробиологическим, санитарно-химическим, радиологическим показателям;</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в МАДОУ д/с № 129 поддерживается в норме световой, тепловой, питьевой режимы.</w:t>
      </w:r>
    </w:p>
    <w:p w:rsidR="002D521A" w:rsidRPr="002D521A" w:rsidRDefault="002D521A" w:rsidP="002D521A">
      <w:pPr>
        <w:widowControl/>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2) физического развития детей:</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имеется физкультурный зал; бассейн, гимнастический зал, тренажерный зал, оснащенные необходимым оборудованием;</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физкультурная площадка для занятий с детьми на свежем воздухе;</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спортивные уголки в каждой групповой ячейке;</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lastRenderedPageBreak/>
        <w:t xml:space="preserve"> в наличии пособия и дидактические игры для физического развития воспитанников; спортивное оборудование, инвентарь (традиционный и нетрадиционный);</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 xml:space="preserve"> для всех возрастных групп имеется выносной материал для формирования и развития двигательной активности детей во время прогулки;</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групповые ячейки оборудованы материалом для проведения игр малой подвижности, с целью активизации двигательной активности дошкольников;</w:t>
      </w:r>
    </w:p>
    <w:p w:rsidR="002D521A" w:rsidRPr="002D521A" w:rsidRDefault="002D521A" w:rsidP="002D521A">
      <w:pPr>
        <w:widowControl/>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3) художественно-эстетического развития детей:</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музыкальный зал, театральная студия, изостудия</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уголки для изобразительной и продуктивной деятельности в каждой групповой ячейке;</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наборы для изобразительной деятельности, включающие материалы для рисования, лепки, аппликации, различные виды бумаги, несколько видов карандашей, пластилин, глина, ножницы, трафареты, печати, шаблоны, краски, гуашь, восковые мелки, фломастеры, ножницы, кисти 3-х величин и разной жесткости, природно</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 xml:space="preserve"> бросовый материал для создания коллажей, наглядный материал по ознакомлению с жанрами живописи, скульптурой и т.д.;</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 xml:space="preserve"> детские работы, работы родителей с детьми и результаты совместной проектной деятельности используются для оформления интерьера детского сада; -</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технические средства (музыкальные центры, телевизоры во всех группах, мультимедийный проектор и сопутствующее оборудование, интерактивная доска);</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методические пособия и дидактические игры для художественно-эстетического развития воспитанников;</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 xml:space="preserve"> медиатека с аудио и видео материалами для проведения ОД.</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наглядный материал для ознакомления с декоративно-прикладным искусством, иллюстрации великих художников и художников-иллюстраторов;</w:t>
      </w:r>
    </w:p>
    <w:p w:rsidR="002D521A" w:rsidRPr="002D521A" w:rsidRDefault="002D521A" w:rsidP="002D521A">
      <w:pPr>
        <w:widowControl/>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4)музыкальной деятельности детей:</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 xml:space="preserve"> музыкальный зал, театральная студия оборудованные электронными пианино – 2;</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 xml:space="preserve"> музыкальные уголки в каждой группе;</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музыкальные атрибуты;</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lastRenderedPageBreak/>
        <w:t xml:space="preserve"> технические средства ( музыкальные центры, телевизоры во всех группах, мультимедийный проектор и сопутствующее оборудование, интерактивная доска);</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пособия и дидактические игры для развития музыкальных способностей воспитанников;</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наборы музыкальных инструментов, шумовые игрушки;</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фонотека для прослушивания музыкальных произведений;</w:t>
      </w:r>
    </w:p>
    <w:p w:rsidR="002D521A" w:rsidRPr="002D521A" w:rsidRDefault="002D521A" w:rsidP="002D521A">
      <w:pPr>
        <w:widowControl/>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5) игровой деятельности детей:</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игровые зоны в каждой группе оборудованы в соответствии с возрастными особенностями, гендерной спецификой воспитанников и требованиям к игрушкам, играм и дидактическому материалу;</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созданы уголки для сюжетно-ролевых (творческих) игр;</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разнообразные дидактические игры и настольно-печатный материал, способствующие решению развивающих задач в дошкольном возрасте; театрализованной деятельности детей:</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технические средства (MP3 плеер, музыкальный центр);</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костюмерная;</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различные виды театров в каждой групповой ячейке (пальчиковый, настольный, плоскостной, теневой и др.)</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оснащение для разыгрывания сценок и спектаклей (наборы кукол, ширмы для кукольного театра, костюмы, маски, театральные атрибуты и пр.);</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 xml:space="preserve"> в группах имеются атрибуты, элементы костюмов для сюжетно-ролевых, режиссерских игр, игр-драматизаций, а также материал для их изготовления;</w:t>
      </w:r>
    </w:p>
    <w:p w:rsidR="002D521A" w:rsidRPr="002D521A" w:rsidRDefault="002D521A" w:rsidP="002D521A">
      <w:pPr>
        <w:widowControl/>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6) развития представлений о человеке в истории и культуре:</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уголки патриотического воспитания в каждой группе с дидактическим и наглядным материалом, геральдической символикой страны, области и города. - медиатека с презентациями к государственным и муниципальным праздникам (23 февраля, 8 марта, День космонавтики, 9 Мая, «Любимый город- Калининград», «Моя родина - Россия», «День матери» и т.д.);</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стендовая информация по патриотическому воспитанию;</w:t>
      </w:r>
    </w:p>
    <w:p w:rsidR="002D521A" w:rsidRPr="002D521A" w:rsidRDefault="002D521A" w:rsidP="00442C31">
      <w:pPr>
        <w:widowControl/>
        <w:numPr>
          <w:ilvl w:val="0"/>
          <w:numId w:val="25"/>
        </w:numPr>
        <w:autoSpaceDN w:val="0"/>
        <w:spacing w:after="200" w:line="259" w:lineRule="exact"/>
        <w:ind w:right="20"/>
        <w:jc w:val="both"/>
        <w:rPr>
          <w:rFonts w:ascii="Times New Roman" w:eastAsia="Times New Roman" w:hAnsi="Times New Roman" w:cs="Times New Roman"/>
          <w:color w:val="auto"/>
          <w:lang w:eastAsia="en-US" w:bidi="ar-SA"/>
        </w:rPr>
      </w:pPr>
      <w:r w:rsidRPr="002D521A">
        <w:rPr>
          <w:rFonts w:ascii="Times New Roman" w:eastAsia="Times New Roman" w:hAnsi="Times New Roman" w:cs="Times New Roman"/>
          <w:color w:val="auto"/>
          <w:lang w:eastAsia="en-US" w:bidi="ar-SA"/>
        </w:rPr>
        <w:t>пособия для ознакомления дошкольников с социальным миром, краеведением, живой и неживой природой: карта мира, глобус.</w:t>
      </w:r>
    </w:p>
    <w:p w:rsidR="002D521A" w:rsidRPr="002D521A" w:rsidRDefault="002D521A" w:rsidP="002D521A">
      <w:pPr>
        <w:widowControl/>
        <w:spacing w:after="200" w:line="276" w:lineRule="auto"/>
        <w:ind w:firstLine="709"/>
        <w:jc w:val="center"/>
        <w:rPr>
          <w:rFonts w:ascii="Times New Roman" w:eastAsia="SimSun" w:hAnsi="Times New Roman" w:cs="Times New Roman"/>
          <w:b/>
          <w:color w:val="auto"/>
          <w:kern w:val="2"/>
          <w:szCs w:val="22"/>
          <w:lang w:eastAsia="hi-IN" w:bidi="hi-IN"/>
        </w:rPr>
      </w:pPr>
      <w:r w:rsidRPr="002D521A">
        <w:rPr>
          <w:rFonts w:ascii="Times New Roman" w:eastAsia="Andale Sans UI" w:hAnsi="Times New Roman" w:cs="Tahoma"/>
          <w:b/>
          <w:color w:val="auto"/>
          <w:kern w:val="3"/>
          <w:lang w:eastAsia="ja-JP" w:bidi="fa-IR"/>
        </w:rPr>
        <w:lastRenderedPageBreak/>
        <w:t>Обеспеченность методическими материалами и средствами обучения и воспитания</w:t>
      </w:r>
    </w:p>
    <w:p w:rsidR="002D521A" w:rsidRPr="002D521A" w:rsidRDefault="002D521A" w:rsidP="002D521A">
      <w:pPr>
        <w:widowControl/>
        <w:spacing w:after="200" w:line="276" w:lineRule="auto"/>
        <w:ind w:firstLine="709"/>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b/>
          <w:color w:val="auto"/>
          <w:kern w:val="2"/>
          <w:szCs w:val="22"/>
          <w:lang w:eastAsia="hi-IN" w:bidi="hi-IN"/>
        </w:rPr>
        <w:t>Учебно-методическое обеспечение</w:t>
      </w:r>
      <w:r w:rsidRPr="002D521A">
        <w:rPr>
          <w:rFonts w:ascii="Times New Roman" w:eastAsia="SimSun" w:hAnsi="Times New Roman" w:cs="Times New Roman"/>
          <w:color w:val="auto"/>
          <w:kern w:val="2"/>
          <w:szCs w:val="22"/>
          <w:lang w:eastAsia="hi-IN" w:bidi="hi-IN"/>
        </w:rPr>
        <w:t xml:space="preserve"> процесса обучения - это совокупность методических учебных материалов, используемых в процессе обучения. Образовательная деятельность в дошкольном учреждении строится на основе образовательной программы МАДОУ д/с № 129. Для эффективного решения образовательных задач по пяти образовательным областям используются программы, технологии, методические пособия. </w:t>
      </w:r>
    </w:p>
    <w:p w:rsidR="002D521A" w:rsidRPr="002D521A" w:rsidRDefault="002D521A" w:rsidP="002D521A">
      <w:pPr>
        <w:widowControl/>
        <w:spacing w:after="200" w:line="276" w:lineRule="auto"/>
        <w:ind w:firstLine="709"/>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t xml:space="preserve">    Педагогические работники имеют право на бесплатное пользование следующими методическими услугами: </w:t>
      </w:r>
    </w:p>
    <w:p w:rsidR="002D521A" w:rsidRPr="002D521A" w:rsidRDefault="002D521A" w:rsidP="002D521A">
      <w:pPr>
        <w:widowControl/>
        <w:spacing w:after="200" w:line="276" w:lineRule="auto"/>
        <w:ind w:firstLine="709"/>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sym w:font="Symbol" w:char="F0B7"/>
      </w:r>
      <w:r w:rsidRPr="002D521A">
        <w:rPr>
          <w:rFonts w:ascii="Times New Roman" w:eastAsia="SimSun" w:hAnsi="Times New Roman" w:cs="Times New Roman"/>
          <w:color w:val="auto"/>
          <w:kern w:val="2"/>
          <w:szCs w:val="22"/>
          <w:lang w:eastAsia="hi-IN" w:bidi="hi-IN"/>
        </w:rPr>
        <w:t xml:space="preserve"> использование методических разработок, имеющихся в Учреждении;</w:t>
      </w:r>
    </w:p>
    <w:p w:rsidR="002D521A" w:rsidRPr="002D521A" w:rsidRDefault="002D521A" w:rsidP="002D521A">
      <w:pPr>
        <w:widowControl/>
        <w:spacing w:after="200" w:line="276" w:lineRule="auto"/>
        <w:ind w:firstLine="709"/>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t xml:space="preserve"> </w:t>
      </w:r>
      <w:r w:rsidRPr="002D521A">
        <w:rPr>
          <w:rFonts w:ascii="Times New Roman" w:eastAsia="SimSun" w:hAnsi="Times New Roman" w:cs="Times New Roman"/>
          <w:color w:val="auto"/>
          <w:kern w:val="2"/>
          <w:szCs w:val="22"/>
          <w:lang w:eastAsia="hi-IN" w:bidi="hi-IN"/>
        </w:rPr>
        <w:sym w:font="Symbol" w:char="F0B7"/>
      </w:r>
      <w:r w:rsidRPr="002D521A">
        <w:rPr>
          <w:rFonts w:ascii="Times New Roman" w:eastAsia="SimSun" w:hAnsi="Times New Roman" w:cs="Times New Roman"/>
          <w:color w:val="auto"/>
          <w:kern w:val="2"/>
          <w:szCs w:val="22"/>
          <w:lang w:eastAsia="hi-IN" w:bidi="hi-IN"/>
        </w:rPr>
        <w:t xml:space="preserve"> методический анализ результативности образовательной деятельности по данным различных измерений качества образования;</w:t>
      </w:r>
    </w:p>
    <w:p w:rsidR="002D521A" w:rsidRPr="002D521A" w:rsidRDefault="002D521A" w:rsidP="002D521A">
      <w:pPr>
        <w:widowControl/>
        <w:spacing w:after="200" w:line="276" w:lineRule="auto"/>
        <w:ind w:firstLine="709"/>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t xml:space="preserve"> </w:t>
      </w:r>
      <w:r w:rsidRPr="002D521A">
        <w:rPr>
          <w:rFonts w:ascii="Times New Roman" w:eastAsia="SimSun" w:hAnsi="Times New Roman" w:cs="Times New Roman"/>
          <w:color w:val="auto"/>
          <w:kern w:val="2"/>
          <w:szCs w:val="22"/>
          <w:lang w:eastAsia="hi-IN" w:bidi="hi-IN"/>
        </w:rPr>
        <w:sym w:font="Symbol" w:char="F0B7"/>
      </w:r>
      <w:r w:rsidRPr="002D521A">
        <w:rPr>
          <w:rFonts w:ascii="Times New Roman" w:eastAsia="SimSun" w:hAnsi="Times New Roman" w:cs="Times New Roman"/>
          <w:color w:val="auto"/>
          <w:kern w:val="2"/>
          <w:szCs w:val="22"/>
          <w:lang w:eastAsia="hi-IN" w:bidi="hi-IN"/>
        </w:rPr>
        <w:t xml:space="preserve"> помощь в разработке учебно-методической и иной документации, необходимой для осуществления профессиональной деятельности; </w:t>
      </w:r>
    </w:p>
    <w:p w:rsidR="002D521A" w:rsidRPr="002D521A" w:rsidRDefault="002D521A" w:rsidP="002D521A">
      <w:pPr>
        <w:widowControl/>
        <w:spacing w:after="200" w:line="276" w:lineRule="auto"/>
        <w:ind w:firstLine="709"/>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sym w:font="Symbol" w:char="F0B7"/>
      </w:r>
      <w:r w:rsidRPr="002D521A">
        <w:rPr>
          <w:rFonts w:ascii="Times New Roman" w:eastAsia="SimSun" w:hAnsi="Times New Roman" w:cs="Times New Roman"/>
          <w:color w:val="auto"/>
          <w:kern w:val="2"/>
          <w:szCs w:val="22"/>
          <w:lang w:eastAsia="hi-IN" w:bidi="hi-IN"/>
        </w:rPr>
        <w:t xml:space="preserve"> помощь в освоении и разработке инновационных программ и технологий; </w:t>
      </w:r>
    </w:p>
    <w:p w:rsidR="002D521A" w:rsidRPr="002D521A" w:rsidRDefault="002D521A" w:rsidP="002D521A">
      <w:pPr>
        <w:widowControl/>
        <w:spacing w:after="200" w:line="276" w:lineRule="auto"/>
        <w:ind w:firstLine="709"/>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sym w:font="Symbol" w:char="F0B7"/>
      </w:r>
      <w:r w:rsidRPr="002D521A">
        <w:rPr>
          <w:rFonts w:ascii="Times New Roman" w:eastAsia="SimSun" w:hAnsi="Times New Roman" w:cs="Times New Roman"/>
          <w:color w:val="auto"/>
          <w:kern w:val="2"/>
          <w:szCs w:val="22"/>
          <w:lang w:eastAsia="hi-IN" w:bidi="hi-IN"/>
        </w:rPr>
        <w:t xml:space="preserve"> участие в конференциях, проблемных и тематических семинарах, методических объединениях, творческих лабораториях, групповых и индивидуальных консультациях, педагогических чтениях, мастер-классах, методических выставках, других формах методической работы; </w:t>
      </w:r>
    </w:p>
    <w:p w:rsidR="002D521A" w:rsidRPr="002D521A" w:rsidRDefault="002D521A" w:rsidP="002D521A">
      <w:pPr>
        <w:widowControl/>
        <w:spacing w:after="200" w:line="276" w:lineRule="auto"/>
        <w:ind w:firstLine="709"/>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sym w:font="Symbol" w:char="F0B7"/>
      </w:r>
      <w:r w:rsidRPr="002D521A">
        <w:rPr>
          <w:rFonts w:ascii="Times New Roman" w:eastAsia="SimSun" w:hAnsi="Times New Roman" w:cs="Times New Roman"/>
          <w:color w:val="auto"/>
          <w:kern w:val="2"/>
          <w:szCs w:val="22"/>
          <w:lang w:eastAsia="hi-IN" w:bidi="hi-IN"/>
        </w:rPr>
        <w:t xml:space="preserve"> получение методической помощи в осуществлении экспериментальной и инновационной деятельности. </w:t>
      </w:r>
    </w:p>
    <w:p w:rsidR="002D521A" w:rsidRPr="002D521A" w:rsidRDefault="002D521A" w:rsidP="002D521A">
      <w:pPr>
        <w:widowControl/>
        <w:spacing w:after="200" w:line="276" w:lineRule="auto"/>
        <w:ind w:firstLine="709"/>
        <w:jc w:val="both"/>
        <w:rPr>
          <w:rFonts w:ascii="Times New Roman" w:eastAsia="SimSun" w:hAnsi="Times New Roman" w:cs="Times New Roman"/>
          <w:color w:val="auto"/>
          <w:kern w:val="2"/>
          <w:szCs w:val="22"/>
          <w:lang w:eastAsia="hi-IN" w:bidi="hi-IN"/>
        </w:rPr>
      </w:pPr>
      <w:r w:rsidRPr="002D521A">
        <w:rPr>
          <w:rFonts w:ascii="Times New Roman" w:eastAsia="SimSun" w:hAnsi="Times New Roman" w:cs="Times New Roman"/>
          <w:color w:val="auto"/>
          <w:kern w:val="2"/>
          <w:szCs w:val="22"/>
          <w:lang w:eastAsia="hi-IN" w:bidi="hi-IN"/>
        </w:rPr>
        <w:t>Для получения методической помощи педагогический работник может обратиться к заведующему Учреждения, заместителю заведующего Учреждения. Педагогическим работникам по их запросам выдаются во временное пользование учебные и методические материалы, находящиеся в методическом кабинете. Выдача педагогическим работникам во временное пользование учебных и методических материалов осуществляется заместителем заведующего.</w:t>
      </w:r>
    </w:p>
    <w:p w:rsidR="002D521A" w:rsidRPr="002D521A" w:rsidRDefault="002D521A" w:rsidP="002D521A">
      <w:pPr>
        <w:keepNext/>
        <w:keepLines/>
        <w:widowControl/>
        <w:spacing w:after="141" w:line="269" w:lineRule="auto"/>
        <w:ind w:left="415" w:right="417"/>
        <w:jc w:val="center"/>
        <w:outlineLvl w:val="0"/>
        <w:rPr>
          <w:rFonts w:ascii="Times New Roman" w:eastAsia="Times New Roman" w:hAnsi="Times New Roman" w:cs="Times New Roman"/>
          <w:b/>
          <w:szCs w:val="22"/>
          <w:lang w:bidi="ar-SA"/>
        </w:rPr>
      </w:pPr>
      <w:r w:rsidRPr="002D521A">
        <w:rPr>
          <w:rFonts w:ascii="Times New Roman" w:eastAsia="Times New Roman" w:hAnsi="Times New Roman" w:cs="Times New Roman"/>
          <w:b/>
          <w:szCs w:val="22"/>
          <w:lang w:bidi="ar-SA"/>
        </w:rPr>
        <w:t>Наличие учебной и учебно-методической литературы</w:t>
      </w:r>
    </w:p>
    <w:tbl>
      <w:tblPr>
        <w:tblW w:w="10873"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1074"/>
        <w:gridCol w:w="3550"/>
        <w:gridCol w:w="2251"/>
        <w:gridCol w:w="2143"/>
        <w:gridCol w:w="1855"/>
      </w:tblGrid>
      <w:tr w:rsidR="002D521A" w:rsidRPr="002D521A" w:rsidTr="002D521A">
        <w:trPr>
          <w:trHeight w:val="987"/>
          <w:jc w:val="center"/>
        </w:trPr>
        <w:tc>
          <w:tcPr>
            <w:tcW w:w="1074" w:type="dxa"/>
            <w:vMerge w:val="restart"/>
            <w:tcBorders>
              <w:top w:val="single" w:sz="8" w:space="0" w:color="4BACC6"/>
              <w:left w:val="single" w:sz="8" w:space="0" w:color="4BACC6"/>
              <w:bottom w:val="single" w:sz="18" w:space="0" w:color="4BACC6"/>
              <w:right w:val="single" w:sz="8" w:space="0" w:color="4BACC6"/>
            </w:tcBorders>
            <w:shd w:val="clear" w:color="auto" w:fill="auto"/>
          </w:tcPr>
          <w:p w:rsidR="002D521A" w:rsidRPr="002D521A" w:rsidRDefault="002D521A" w:rsidP="002D521A">
            <w:pPr>
              <w:widowControl/>
              <w:spacing w:after="16" w:line="259" w:lineRule="auto"/>
              <w:ind w:left="108"/>
              <w:jc w:val="center"/>
              <w:rPr>
                <w:rFonts w:ascii="Times New Roman" w:eastAsia="Times New Roman" w:hAnsi="Times New Roman" w:cs="Times New Roman"/>
                <w:b/>
                <w:bCs/>
                <w:sz w:val="22"/>
                <w:szCs w:val="28"/>
                <w:lang w:eastAsia="en-US" w:bidi="ar-SA"/>
              </w:rPr>
            </w:pPr>
            <w:r w:rsidRPr="002D521A">
              <w:rPr>
                <w:rFonts w:ascii="Times New Roman" w:eastAsia="Times New Roman" w:hAnsi="Times New Roman" w:cs="Times New Roman"/>
                <w:b/>
                <w:bCs/>
                <w:sz w:val="22"/>
                <w:szCs w:val="28"/>
                <w:lang w:eastAsia="en-US" w:bidi="ar-SA"/>
              </w:rPr>
              <w:t>№</w:t>
            </w:r>
          </w:p>
          <w:p w:rsidR="002D521A" w:rsidRPr="002D521A" w:rsidRDefault="002D521A" w:rsidP="002D521A">
            <w:pPr>
              <w:widowControl/>
              <w:spacing w:after="160" w:line="259" w:lineRule="auto"/>
              <w:ind w:left="108"/>
              <w:jc w:val="center"/>
              <w:rPr>
                <w:rFonts w:ascii="Times New Roman" w:eastAsia="Times New Roman" w:hAnsi="Times New Roman" w:cs="Times New Roman"/>
                <w:b/>
                <w:bCs/>
                <w:sz w:val="22"/>
                <w:szCs w:val="28"/>
                <w:lang w:eastAsia="en-US" w:bidi="ar-SA"/>
              </w:rPr>
            </w:pPr>
            <w:r w:rsidRPr="002D521A">
              <w:rPr>
                <w:rFonts w:ascii="Times New Roman" w:eastAsia="Times New Roman" w:hAnsi="Times New Roman" w:cs="Times New Roman"/>
                <w:b/>
                <w:bCs/>
                <w:sz w:val="22"/>
                <w:szCs w:val="28"/>
                <w:lang w:eastAsia="en-US" w:bidi="ar-SA"/>
              </w:rPr>
              <w:t>п/п</w:t>
            </w:r>
          </w:p>
        </w:tc>
        <w:tc>
          <w:tcPr>
            <w:tcW w:w="3550" w:type="dxa"/>
            <w:vMerge w:val="restart"/>
            <w:tcBorders>
              <w:top w:val="single" w:sz="8" w:space="0" w:color="4BACC6"/>
              <w:left w:val="single" w:sz="8" w:space="0" w:color="4BACC6"/>
              <w:bottom w:val="single" w:sz="18" w:space="0" w:color="4BACC6"/>
              <w:right w:val="single" w:sz="8" w:space="0" w:color="4BACC6"/>
            </w:tcBorders>
            <w:shd w:val="clear" w:color="auto" w:fill="auto"/>
          </w:tcPr>
          <w:p w:rsidR="002D521A" w:rsidRPr="002D521A" w:rsidRDefault="002D521A" w:rsidP="002D521A">
            <w:pPr>
              <w:widowControl/>
              <w:spacing w:after="160" w:line="259" w:lineRule="auto"/>
              <w:ind w:left="58"/>
              <w:jc w:val="center"/>
              <w:rPr>
                <w:rFonts w:ascii="Times New Roman" w:eastAsia="Times New Roman" w:hAnsi="Times New Roman" w:cs="Times New Roman"/>
                <w:b/>
                <w:bCs/>
                <w:sz w:val="22"/>
                <w:szCs w:val="28"/>
                <w:lang w:eastAsia="en-US" w:bidi="ar-SA"/>
              </w:rPr>
            </w:pPr>
            <w:r w:rsidRPr="002D521A">
              <w:rPr>
                <w:rFonts w:ascii="Times New Roman" w:eastAsia="Times New Roman" w:hAnsi="Times New Roman" w:cs="Times New Roman"/>
                <w:b/>
                <w:bCs/>
                <w:sz w:val="22"/>
                <w:szCs w:val="28"/>
                <w:lang w:eastAsia="en-US" w:bidi="ar-SA"/>
              </w:rPr>
              <w:t xml:space="preserve">Образовательная область </w:t>
            </w:r>
          </w:p>
        </w:tc>
        <w:tc>
          <w:tcPr>
            <w:tcW w:w="4394" w:type="dxa"/>
            <w:gridSpan w:val="2"/>
            <w:tcBorders>
              <w:top w:val="single" w:sz="8" w:space="0" w:color="4BACC6"/>
              <w:left w:val="single" w:sz="8" w:space="0" w:color="4BACC6"/>
              <w:bottom w:val="single" w:sz="18" w:space="0" w:color="4BACC6"/>
              <w:right w:val="single" w:sz="8" w:space="0" w:color="4BACC6"/>
            </w:tcBorders>
            <w:shd w:val="clear" w:color="auto" w:fill="auto"/>
          </w:tcPr>
          <w:p w:rsidR="002D521A" w:rsidRPr="002D521A" w:rsidRDefault="002D521A" w:rsidP="002D521A">
            <w:pPr>
              <w:widowControl/>
              <w:spacing w:after="160" w:line="259" w:lineRule="auto"/>
              <w:ind w:left="108"/>
              <w:jc w:val="center"/>
              <w:rPr>
                <w:rFonts w:ascii="Times New Roman" w:eastAsia="Times New Roman" w:hAnsi="Times New Roman" w:cs="Times New Roman"/>
                <w:b/>
                <w:bCs/>
                <w:sz w:val="22"/>
                <w:szCs w:val="28"/>
                <w:lang w:eastAsia="en-US" w:bidi="ar-SA"/>
              </w:rPr>
            </w:pPr>
            <w:r w:rsidRPr="002D521A">
              <w:rPr>
                <w:rFonts w:ascii="Times New Roman" w:eastAsia="Times New Roman" w:hAnsi="Times New Roman" w:cs="Times New Roman"/>
                <w:b/>
                <w:bCs/>
                <w:sz w:val="22"/>
                <w:szCs w:val="28"/>
                <w:lang w:eastAsia="en-US" w:bidi="ar-SA"/>
              </w:rPr>
              <w:t>Объем фонда учебной и учебно-методической литературы</w:t>
            </w:r>
          </w:p>
        </w:tc>
        <w:tc>
          <w:tcPr>
            <w:tcW w:w="1855" w:type="dxa"/>
            <w:vMerge w:val="restart"/>
            <w:tcBorders>
              <w:top w:val="single" w:sz="8" w:space="0" w:color="4BACC6"/>
              <w:left w:val="single" w:sz="8" w:space="0" w:color="4BACC6"/>
              <w:bottom w:val="single" w:sz="18" w:space="0" w:color="4BACC6"/>
              <w:right w:val="single" w:sz="8" w:space="0" w:color="4BACC6"/>
            </w:tcBorders>
            <w:shd w:val="clear" w:color="auto" w:fill="auto"/>
          </w:tcPr>
          <w:p w:rsidR="002D521A" w:rsidRPr="002D521A" w:rsidRDefault="002D521A" w:rsidP="002D521A">
            <w:pPr>
              <w:widowControl/>
              <w:spacing w:after="160" w:line="238" w:lineRule="auto"/>
              <w:ind w:left="108"/>
              <w:jc w:val="center"/>
              <w:rPr>
                <w:rFonts w:ascii="Times New Roman" w:eastAsia="Times New Roman" w:hAnsi="Times New Roman" w:cs="Times New Roman"/>
                <w:b/>
                <w:bCs/>
                <w:sz w:val="22"/>
                <w:szCs w:val="28"/>
                <w:lang w:eastAsia="en-US" w:bidi="ar-SA"/>
              </w:rPr>
            </w:pPr>
            <w:r w:rsidRPr="002D521A">
              <w:rPr>
                <w:rFonts w:ascii="Times New Roman" w:eastAsia="Times New Roman" w:hAnsi="Times New Roman" w:cs="Times New Roman"/>
                <w:b/>
                <w:bCs/>
                <w:sz w:val="22"/>
                <w:szCs w:val="28"/>
                <w:lang w:eastAsia="en-US" w:bidi="ar-SA"/>
              </w:rPr>
              <w:t>Доля изданий, изданных за последние</w:t>
            </w:r>
          </w:p>
          <w:p w:rsidR="002D521A" w:rsidRPr="002D521A" w:rsidRDefault="002D521A" w:rsidP="002D521A">
            <w:pPr>
              <w:widowControl/>
              <w:spacing w:after="160" w:line="259" w:lineRule="auto"/>
              <w:ind w:left="108"/>
              <w:jc w:val="center"/>
              <w:rPr>
                <w:rFonts w:ascii="Times New Roman" w:eastAsia="Times New Roman" w:hAnsi="Times New Roman" w:cs="Times New Roman"/>
                <w:b/>
                <w:bCs/>
                <w:sz w:val="22"/>
                <w:szCs w:val="28"/>
                <w:lang w:eastAsia="en-US" w:bidi="ar-SA"/>
              </w:rPr>
            </w:pPr>
            <w:r w:rsidRPr="002D521A">
              <w:rPr>
                <w:rFonts w:ascii="Times New Roman" w:eastAsia="Times New Roman" w:hAnsi="Times New Roman" w:cs="Times New Roman"/>
                <w:b/>
                <w:bCs/>
                <w:sz w:val="22"/>
                <w:szCs w:val="28"/>
                <w:lang w:eastAsia="en-US" w:bidi="ar-SA"/>
              </w:rPr>
              <w:lastRenderedPageBreak/>
              <w:t>10 лет, от общего количества экземпляров</w:t>
            </w:r>
          </w:p>
        </w:tc>
      </w:tr>
      <w:tr w:rsidR="002D521A" w:rsidRPr="002D521A" w:rsidTr="002D521A">
        <w:trPr>
          <w:trHeight w:val="1408"/>
          <w:jc w:val="center"/>
        </w:trPr>
        <w:tc>
          <w:tcPr>
            <w:tcW w:w="1074" w:type="dxa"/>
            <w:vMerge/>
            <w:tcBorders>
              <w:top w:val="single" w:sz="8" w:space="0" w:color="4BACC6"/>
              <w:left w:val="single" w:sz="8" w:space="0" w:color="4BACC6"/>
              <w:bottom w:val="single" w:sz="8" w:space="0" w:color="4BACC6"/>
              <w:right w:val="single" w:sz="8" w:space="0" w:color="4BACC6"/>
            </w:tcBorders>
            <w:shd w:val="clear" w:color="auto" w:fill="D2EAF1"/>
          </w:tcPr>
          <w:p w:rsidR="002D521A" w:rsidRPr="002D521A" w:rsidRDefault="002D521A" w:rsidP="002D521A">
            <w:pPr>
              <w:widowControl/>
              <w:spacing w:after="160" w:line="259" w:lineRule="auto"/>
              <w:jc w:val="center"/>
              <w:rPr>
                <w:rFonts w:ascii="Times New Roman" w:eastAsia="Times New Roman" w:hAnsi="Times New Roman" w:cs="Times New Roman"/>
                <w:b/>
                <w:bCs/>
                <w:sz w:val="22"/>
                <w:szCs w:val="28"/>
                <w:lang w:eastAsia="en-US" w:bidi="ar-SA"/>
              </w:rPr>
            </w:pPr>
          </w:p>
        </w:tc>
        <w:tc>
          <w:tcPr>
            <w:tcW w:w="3550" w:type="dxa"/>
            <w:vMerge/>
            <w:tcBorders>
              <w:top w:val="single" w:sz="8" w:space="0" w:color="4BACC6"/>
              <w:left w:val="single" w:sz="8" w:space="0" w:color="4BACC6"/>
              <w:bottom w:val="single" w:sz="8" w:space="0" w:color="4BACC6"/>
              <w:right w:val="single" w:sz="8" w:space="0" w:color="4BACC6"/>
            </w:tcBorders>
            <w:shd w:val="clear" w:color="auto" w:fill="D2EAF1"/>
          </w:tcPr>
          <w:p w:rsidR="002D521A" w:rsidRPr="002D521A" w:rsidRDefault="002D521A" w:rsidP="002D521A">
            <w:pPr>
              <w:widowControl/>
              <w:spacing w:after="160" w:line="259" w:lineRule="auto"/>
              <w:rPr>
                <w:rFonts w:ascii="Times New Roman" w:eastAsia="Times New Roman" w:hAnsi="Times New Roman" w:cs="Times New Roman"/>
                <w:sz w:val="22"/>
                <w:szCs w:val="28"/>
                <w:lang w:eastAsia="en-US" w:bidi="ar-SA"/>
              </w:rPr>
            </w:pPr>
          </w:p>
        </w:tc>
        <w:tc>
          <w:tcPr>
            <w:tcW w:w="2251" w:type="dxa"/>
            <w:tcBorders>
              <w:top w:val="single" w:sz="8" w:space="0" w:color="4BACC6"/>
              <w:left w:val="single" w:sz="8" w:space="0" w:color="4BACC6"/>
              <w:bottom w:val="single" w:sz="8" w:space="0" w:color="4BACC6"/>
              <w:right w:val="single" w:sz="8" w:space="0" w:color="4BACC6"/>
            </w:tcBorders>
            <w:shd w:val="clear" w:color="auto" w:fill="D2EAF1"/>
          </w:tcPr>
          <w:p w:rsidR="002D521A" w:rsidRPr="002D521A" w:rsidRDefault="002D521A" w:rsidP="002D521A">
            <w:pPr>
              <w:widowControl/>
              <w:spacing w:after="160" w:line="259" w:lineRule="auto"/>
              <w:ind w:left="108"/>
              <w:jc w:val="center"/>
              <w:rPr>
                <w:rFonts w:ascii="Times New Roman" w:eastAsia="Times New Roman" w:hAnsi="Times New Roman" w:cs="Times New Roman"/>
                <w:sz w:val="22"/>
                <w:szCs w:val="28"/>
                <w:lang w:eastAsia="en-US" w:bidi="ar-SA"/>
              </w:rPr>
            </w:pPr>
            <w:r w:rsidRPr="002D521A">
              <w:rPr>
                <w:rFonts w:ascii="Times New Roman" w:eastAsia="Times New Roman" w:hAnsi="Times New Roman" w:cs="Times New Roman"/>
                <w:sz w:val="22"/>
                <w:szCs w:val="28"/>
                <w:lang w:eastAsia="en-US" w:bidi="ar-SA"/>
              </w:rPr>
              <w:t>Количество наименований</w:t>
            </w:r>
          </w:p>
        </w:tc>
        <w:tc>
          <w:tcPr>
            <w:tcW w:w="2143" w:type="dxa"/>
            <w:tcBorders>
              <w:top w:val="single" w:sz="8" w:space="0" w:color="4BACC6"/>
              <w:left w:val="single" w:sz="8" w:space="0" w:color="4BACC6"/>
              <w:bottom w:val="single" w:sz="8" w:space="0" w:color="4BACC6"/>
              <w:right w:val="single" w:sz="8" w:space="0" w:color="4BACC6"/>
            </w:tcBorders>
            <w:shd w:val="clear" w:color="auto" w:fill="D2EAF1"/>
          </w:tcPr>
          <w:p w:rsidR="002D521A" w:rsidRPr="002D521A" w:rsidRDefault="002D521A" w:rsidP="002D521A">
            <w:pPr>
              <w:widowControl/>
              <w:spacing w:after="160" w:line="259" w:lineRule="auto"/>
              <w:ind w:left="109"/>
              <w:jc w:val="center"/>
              <w:rPr>
                <w:rFonts w:ascii="Times New Roman" w:eastAsia="Times New Roman" w:hAnsi="Times New Roman" w:cs="Times New Roman"/>
                <w:sz w:val="22"/>
                <w:szCs w:val="28"/>
                <w:lang w:eastAsia="en-US" w:bidi="ar-SA"/>
              </w:rPr>
            </w:pPr>
            <w:r w:rsidRPr="002D521A">
              <w:rPr>
                <w:rFonts w:ascii="Times New Roman" w:eastAsia="Times New Roman" w:hAnsi="Times New Roman" w:cs="Times New Roman"/>
                <w:sz w:val="22"/>
                <w:szCs w:val="28"/>
                <w:lang w:eastAsia="en-US" w:bidi="ar-SA"/>
              </w:rPr>
              <w:t>Количество экземпляров</w:t>
            </w:r>
          </w:p>
        </w:tc>
        <w:tc>
          <w:tcPr>
            <w:tcW w:w="1855" w:type="dxa"/>
            <w:vMerge/>
            <w:tcBorders>
              <w:top w:val="single" w:sz="8" w:space="0" w:color="4BACC6"/>
              <w:left w:val="single" w:sz="8" w:space="0" w:color="4BACC6"/>
              <w:bottom w:val="single" w:sz="8" w:space="0" w:color="4BACC6"/>
              <w:right w:val="single" w:sz="8" w:space="0" w:color="4BACC6"/>
            </w:tcBorders>
            <w:shd w:val="clear" w:color="auto" w:fill="D2EAF1"/>
          </w:tcPr>
          <w:p w:rsidR="002D521A" w:rsidRPr="002D521A" w:rsidRDefault="002D521A" w:rsidP="002D521A">
            <w:pPr>
              <w:widowControl/>
              <w:spacing w:after="160" w:line="259" w:lineRule="auto"/>
              <w:rPr>
                <w:rFonts w:ascii="Times New Roman" w:eastAsia="Times New Roman" w:hAnsi="Times New Roman" w:cs="Times New Roman"/>
                <w:sz w:val="22"/>
                <w:szCs w:val="28"/>
                <w:lang w:eastAsia="en-US" w:bidi="ar-SA"/>
              </w:rPr>
            </w:pPr>
          </w:p>
        </w:tc>
      </w:tr>
      <w:tr w:rsidR="002D521A" w:rsidRPr="002D521A" w:rsidTr="002D521A">
        <w:trPr>
          <w:trHeight w:val="620"/>
          <w:jc w:val="center"/>
        </w:trPr>
        <w:tc>
          <w:tcPr>
            <w:tcW w:w="1074" w:type="dxa"/>
            <w:tcBorders>
              <w:top w:val="single" w:sz="8" w:space="0" w:color="4BACC6"/>
              <w:left w:val="single" w:sz="8" w:space="0" w:color="4BACC6"/>
              <w:bottom w:val="single" w:sz="8" w:space="0" w:color="4BACC6"/>
              <w:right w:val="single" w:sz="8" w:space="0" w:color="4BACC6"/>
            </w:tcBorders>
            <w:shd w:val="clear" w:color="auto" w:fill="auto"/>
          </w:tcPr>
          <w:p w:rsidR="002D521A" w:rsidRPr="002D521A" w:rsidRDefault="002D521A" w:rsidP="002D521A">
            <w:pPr>
              <w:widowControl/>
              <w:spacing w:after="160" w:line="259" w:lineRule="auto"/>
              <w:ind w:left="108"/>
              <w:jc w:val="center"/>
              <w:rPr>
                <w:rFonts w:ascii="Times New Roman" w:eastAsia="Times New Roman" w:hAnsi="Times New Roman" w:cs="Times New Roman"/>
                <w:b/>
                <w:bCs/>
                <w:sz w:val="22"/>
                <w:szCs w:val="28"/>
                <w:lang w:eastAsia="en-US" w:bidi="ar-SA"/>
              </w:rPr>
            </w:pPr>
            <w:r w:rsidRPr="002D521A">
              <w:rPr>
                <w:rFonts w:ascii="Times New Roman" w:eastAsia="Times New Roman" w:hAnsi="Times New Roman" w:cs="Times New Roman"/>
                <w:b/>
                <w:bCs/>
                <w:sz w:val="22"/>
                <w:szCs w:val="28"/>
                <w:lang w:eastAsia="en-US" w:bidi="ar-SA"/>
              </w:rPr>
              <w:lastRenderedPageBreak/>
              <w:t>1</w:t>
            </w:r>
          </w:p>
        </w:tc>
        <w:tc>
          <w:tcPr>
            <w:tcW w:w="3550" w:type="dxa"/>
            <w:tcBorders>
              <w:top w:val="single" w:sz="8" w:space="0" w:color="4BACC6"/>
              <w:left w:val="single" w:sz="8" w:space="0" w:color="4BACC6"/>
              <w:bottom w:val="single" w:sz="8" w:space="0" w:color="4BACC6"/>
              <w:right w:val="single" w:sz="8" w:space="0" w:color="4BACC6"/>
            </w:tcBorders>
            <w:shd w:val="clear" w:color="auto" w:fill="auto"/>
          </w:tcPr>
          <w:p w:rsidR="002D521A" w:rsidRPr="002D521A" w:rsidRDefault="002D521A" w:rsidP="002D521A">
            <w:pPr>
              <w:widowControl/>
              <w:spacing w:after="160" w:line="259" w:lineRule="auto"/>
              <w:ind w:left="108"/>
              <w:rPr>
                <w:rFonts w:ascii="Times New Roman" w:eastAsia="Times New Roman" w:hAnsi="Times New Roman" w:cs="Times New Roman"/>
                <w:sz w:val="22"/>
                <w:szCs w:val="28"/>
                <w:lang w:eastAsia="en-US" w:bidi="ar-SA"/>
              </w:rPr>
            </w:pPr>
            <w:r w:rsidRPr="002D521A">
              <w:rPr>
                <w:rFonts w:ascii="Times New Roman" w:eastAsia="Times New Roman" w:hAnsi="Times New Roman" w:cs="Times New Roman"/>
                <w:sz w:val="22"/>
                <w:szCs w:val="28"/>
                <w:lang w:eastAsia="en-US" w:bidi="ar-SA"/>
              </w:rPr>
              <w:t xml:space="preserve">Речевое развитие </w:t>
            </w:r>
          </w:p>
        </w:tc>
        <w:tc>
          <w:tcPr>
            <w:tcW w:w="2251" w:type="dxa"/>
            <w:tcBorders>
              <w:top w:val="single" w:sz="8" w:space="0" w:color="4BACC6"/>
              <w:left w:val="single" w:sz="8" w:space="0" w:color="4BACC6"/>
              <w:bottom w:val="single" w:sz="8" w:space="0" w:color="4BACC6"/>
              <w:right w:val="single" w:sz="8" w:space="0" w:color="4BACC6"/>
            </w:tcBorders>
            <w:shd w:val="clear" w:color="auto" w:fill="auto"/>
          </w:tcPr>
          <w:p w:rsidR="002D521A" w:rsidRPr="002D521A" w:rsidRDefault="002D521A" w:rsidP="002D521A">
            <w:pPr>
              <w:widowControl/>
              <w:spacing w:after="160" w:line="259" w:lineRule="auto"/>
              <w:ind w:left="56"/>
              <w:jc w:val="center"/>
              <w:rPr>
                <w:rFonts w:ascii="Times New Roman" w:eastAsia="Times New Roman" w:hAnsi="Times New Roman" w:cs="Times New Roman"/>
                <w:sz w:val="22"/>
                <w:szCs w:val="28"/>
                <w:lang w:eastAsia="en-US" w:bidi="ar-SA"/>
              </w:rPr>
            </w:pPr>
            <w:r w:rsidRPr="002D521A">
              <w:rPr>
                <w:rFonts w:ascii="Times New Roman" w:eastAsia="Times New Roman" w:hAnsi="Times New Roman" w:cs="Times New Roman"/>
                <w:sz w:val="22"/>
                <w:szCs w:val="28"/>
                <w:lang w:eastAsia="en-US" w:bidi="ar-SA"/>
              </w:rPr>
              <w:t xml:space="preserve">23 </w:t>
            </w:r>
          </w:p>
        </w:tc>
        <w:tc>
          <w:tcPr>
            <w:tcW w:w="2143" w:type="dxa"/>
            <w:tcBorders>
              <w:top w:val="single" w:sz="8" w:space="0" w:color="4BACC6"/>
              <w:left w:val="single" w:sz="8" w:space="0" w:color="4BACC6"/>
              <w:bottom w:val="single" w:sz="8" w:space="0" w:color="4BACC6"/>
              <w:right w:val="single" w:sz="8" w:space="0" w:color="4BACC6"/>
            </w:tcBorders>
            <w:shd w:val="clear" w:color="auto" w:fill="auto"/>
          </w:tcPr>
          <w:p w:rsidR="002D521A" w:rsidRPr="002D521A" w:rsidRDefault="002D521A" w:rsidP="002D521A">
            <w:pPr>
              <w:widowControl/>
              <w:spacing w:after="160" w:line="259" w:lineRule="auto"/>
              <w:ind w:left="57"/>
              <w:jc w:val="center"/>
              <w:rPr>
                <w:rFonts w:ascii="Times New Roman" w:eastAsia="Times New Roman" w:hAnsi="Times New Roman" w:cs="Times New Roman"/>
                <w:sz w:val="22"/>
                <w:szCs w:val="28"/>
                <w:lang w:eastAsia="en-US" w:bidi="ar-SA"/>
              </w:rPr>
            </w:pPr>
            <w:r w:rsidRPr="002D521A">
              <w:rPr>
                <w:rFonts w:ascii="Times New Roman" w:eastAsia="Times New Roman" w:hAnsi="Times New Roman" w:cs="Times New Roman"/>
                <w:sz w:val="22"/>
                <w:szCs w:val="28"/>
                <w:lang w:eastAsia="en-US" w:bidi="ar-SA"/>
              </w:rPr>
              <w:t xml:space="preserve">67 </w:t>
            </w:r>
          </w:p>
        </w:tc>
        <w:tc>
          <w:tcPr>
            <w:tcW w:w="1855" w:type="dxa"/>
            <w:tcBorders>
              <w:top w:val="single" w:sz="8" w:space="0" w:color="4BACC6"/>
              <w:left w:val="single" w:sz="8" w:space="0" w:color="4BACC6"/>
              <w:bottom w:val="single" w:sz="8" w:space="0" w:color="4BACC6"/>
              <w:right w:val="single" w:sz="8" w:space="0" w:color="4BACC6"/>
            </w:tcBorders>
            <w:shd w:val="clear" w:color="auto" w:fill="auto"/>
          </w:tcPr>
          <w:p w:rsidR="002D521A" w:rsidRPr="002D521A" w:rsidRDefault="002D521A" w:rsidP="002D521A">
            <w:pPr>
              <w:widowControl/>
              <w:spacing w:after="160" w:line="259" w:lineRule="auto"/>
              <w:ind w:left="58"/>
              <w:jc w:val="center"/>
              <w:rPr>
                <w:rFonts w:ascii="Times New Roman" w:eastAsia="Times New Roman" w:hAnsi="Times New Roman" w:cs="Times New Roman"/>
                <w:sz w:val="22"/>
                <w:szCs w:val="28"/>
                <w:lang w:eastAsia="en-US" w:bidi="ar-SA"/>
              </w:rPr>
            </w:pPr>
            <w:r w:rsidRPr="002D521A">
              <w:rPr>
                <w:rFonts w:ascii="Times New Roman" w:eastAsia="Times New Roman" w:hAnsi="Times New Roman" w:cs="Times New Roman"/>
                <w:sz w:val="22"/>
                <w:szCs w:val="28"/>
                <w:lang w:eastAsia="en-US" w:bidi="ar-SA"/>
              </w:rPr>
              <w:t xml:space="preserve">100% </w:t>
            </w:r>
          </w:p>
        </w:tc>
      </w:tr>
      <w:tr w:rsidR="002D521A" w:rsidRPr="002D521A" w:rsidTr="002D521A">
        <w:trPr>
          <w:trHeight w:val="627"/>
          <w:jc w:val="center"/>
        </w:trPr>
        <w:tc>
          <w:tcPr>
            <w:tcW w:w="1074" w:type="dxa"/>
            <w:tcBorders>
              <w:top w:val="single" w:sz="8" w:space="0" w:color="4BACC6"/>
              <w:left w:val="single" w:sz="8" w:space="0" w:color="4BACC6"/>
              <w:bottom w:val="single" w:sz="8" w:space="0" w:color="4BACC6"/>
              <w:right w:val="single" w:sz="8" w:space="0" w:color="4BACC6"/>
            </w:tcBorders>
            <w:shd w:val="clear" w:color="auto" w:fill="D2EAF1"/>
          </w:tcPr>
          <w:p w:rsidR="002D521A" w:rsidRPr="002D521A" w:rsidRDefault="002D521A" w:rsidP="002D521A">
            <w:pPr>
              <w:widowControl/>
              <w:spacing w:after="160" w:line="259" w:lineRule="auto"/>
              <w:ind w:left="108"/>
              <w:jc w:val="center"/>
              <w:rPr>
                <w:rFonts w:ascii="Times New Roman" w:eastAsia="Times New Roman" w:hAnsi="Times New Roman" w:cs="Times New Roman"/>
                <w:b/>
                <w:bCs/>
                <w:sz w:val="22"/>
                <w:szCs w:val="28"/>
                <w:lang w:eastAsia="en-US" w:bidi="ar-SA"/>
              </w:rPr>
            </w:pPr>
            <w:r w:rsidRPr="002D521A">
              <w:rPr>
                <w:rFonts w:ascii="Times New Roman" w:eastAsia="Times New Roman" w:hAnsi="Times New Roman" w:cs="Times New Roman"/>
                <w:b/>
                <w:bCs/>
                <w:sz w:val="22"/>
                <w:szCs w:val="28"/>
                <w:lang w:eastAsia="en-US" w:bidi="ar-SA"/>
              </w:rPr>
              <w:t>2</w:t>
            </w:r>
          </w:p>
        </w:tc>
        <w:tc>
          <w:tcPr>
            <w:tcW w:w="3550" w:type="dxa"/>
            <w:tcBorders>
              <w:top w:val="single" w:sz="8" w:space="0" w:color="4BACC6"/>
              <w:left w:val="single" w:sz="8" w:space="0" w:color="4BACC6"/>
              <w:bottom w:val="single" w:sz="8" w:space="0" w:color="4BACC6"/>
              <w:right w:val="single" w:sz="8" w:space="0" w:color="4BACC6"/>
            </w:tcBorders>
            <w:shd w:val="clear" w:color="auto" w:fill="D2EAF1"/>
          </w:tcPr>
          <w:p w:rsidR="002D521A" w:rsidRPr="002D521A" w:rsidRDefault="002D521A" w:rsidP="002D521A">
            <w:pPr>
              <w:widowControl/>
              <w:spacing w:after="160" w:line="259" w:lineRule="auto"/>
              <w:ind w:left="108"/>
              <w:rPr>
                <w:rFonts w:ascii="Times New Roman" w:eastAsia="Times New Roman" w:hAnsi="Times New Roman" w:cs="Times New Roman"/>
                <w:sz w:val="22"/>
                <w:szCs w:val="28"/>
                <w:lang w:eastAsia="en-US" w:bidi="ar-SA"/>
              </w:rPr>
            </w:pPr>
            <w:r w:rsidRPr="002D521A">
              <w:rPr>
                <w:rFonts w:ascii="Times New Roman" w:eastAsia="Times New Roman" w:hAnsi="Times New Roman" w:cs="Times New Roman"/>
                <w:sz w:val="22"/>
                <w:szCs w:val="28"/>
                <w:lang w:eastAsia="en-US" w:bidi="ar-SA"/>
              </w:rPr>
              <w:t xml:space="preserve">Художественное-эстетическое развитие </w:t>
            </w:r>
          </w:p>
        </w:tc>
        <w:tc>
          <w:tcPr>
            <w:tcW w:w="2251" w:type="dxa"/>
            <w:tcBorders>
              <w:top w:val="single" w:sz="8" w:space="0" w:color="4BACC6"/>
              <w:left w:val="single" w:sz="8" w:space="0" w:color="4BACC6"/>
              <w:bottom w:val="single" w:sz="8" w:space="0" w:color="4BACC6"/>
              <w:right w:val="single" w:sz="8" w:space="0" w:color="4BACC6"/>
            </w:tcBorders>
            <w:shd w:val="clear" w:color="auto" w:fill="D2EAF1"/>
          </w:tcPr>
          <w:p w:rsidR="002D521A" w:rsidRPr="002D521A" w:rsidRDefault="002D521A" w:rsidP="002D521A">
            <w:pPr>
              <w:widowControl/>
              <w:spacing w:after="160" w:line="259" w:lineRule="auto"/>
              <w:ind w:left="56"/>
              <w:jc w:val="center"/>
              <w:rPr>
                <w:rFonts w:ascii="Times New Roman" w:eastAsia="Times New Roman" w:hAnsi="Times New Roman" w:cs="Times New Roman"/>
                <w:sz w:val="22"/>
                <w:szCs w:val="28"/>
                <w:lang w:eastAsia="en-US" w:bidi="ar-SA"/>
              </w:rPr>
            </w:pPr>
            <w:r w:rsidRPr="002D521A">
              <w:rPr>
                <w:rFonts w:ascii="Times New Roman" w:eastAsia="Times New Roman" w:hAnsi="Times New Roman" w:cs="Times New Roman"/>
                <w:sz w:val="22"/>
                <w:szCs w:val="28"/>
                <w:lang w:eastAsia="en-US" w:bidi="ar-SA"/>
              </w:rPr>
              <w:t xml:space="preserve">30 </w:t>
            </w:r>
          </w:p>
        </w:tc>
        <w:tc>
          <w:tcPr>
            <w:tcW w:w="2143" w:type="dxa"/>
            <w:tcBorders>
              <w:top w:val="single" w:sz="8" w:space="0" w:color="4BACC6"/>
              <w:left w:val="single" w:sz="8" w:space="0" w:color="4BACC6"/>
              <w:bottom w:val="single" w:sz="8" w:space="0" w:color="4BACC6"/>
              <w:right w:val="single" w:sz="8" w:space="0" w:color="4BACC6"/>
            </w:tcBorders>
            <w:shd w:val="clear" w:color="auto" w:fill="D2EAF1"/>
          </w:tcPr>
          <w:p w:rsidR="002D521A" w:rsidRPr="002D521A" w:rsidRDefault="002D521A" w:rsidP="002D521A">
            <w:pPr>
              <w:widowControl/>
              <w:spacing w:after="160" w:line="259" w:lineRule="auto"/>
              <w:ind w:left="57"/>
              <w:jc w:val="center"/>
              <w:rPr>
                <w:rFonts w:ascii="Times New Roman" w:eastAsia="Times New Roman" w:hAnsi="Times New Roman" w:cs="Times New Roman"/>
                <w:sz w:val="22"/>
                <w:szCs w:val="28"/>
                <w:lang w:eastAsia="en-US" w:bidi="ar-SA"/>
              </w:rPr>
            </w:pPr>
            <w:r w:rsidRPr="002D521A">
              <w:rPr>
                <w:rFonts w:ascii="Times New Roman" w:eastAsia="Times New Roman" w:hAnsi="Times New Roman" w:cs="Times New Roman"/>
                <w:sz w:val="22"/>
                <w:szCs w:val="28"/>
                <w:lang w:eastAsia="en-US" w:bidi="ar-SA"/>
              </w:rPr>
              <w:t>68</w:t>
            </w:r>
          </w:p>
        </w:tc>
        <w:tc>
          <w:tcPr>
            <w:tcW w:w="1855" w:type="dxa"/>
            <w:tcBorders>
              <w:top w:val="single" w:sz="8" w:space="0" w:color="4BACC6"/>
              <w:left w:val="single" w:sz="8" w:space="0" w:color="4BACC6"/>
              <w:bottom w:val="single" w:sz="8" w:space="0" w:color="4BACC6"/>
              <w:right w:val="single" w:sz="8" w:space="0" w:color="4BACC6"/>
            </w:tcBorders>
            <w:shd w:val="clear" w:color="auto" w:fill="D2EAF1"/>
          </w:tcPr>
          <w:p w:rsidR="002D521A" w:rsidRPr="002D521A" w:rsidRDefault="002D521A" w:rsidP="002D521A">
            <w:pPr>
              <w:widowControl/>
              <w:spacing w:after="160" w:line="259" w:lineRule="auto"/>
              <w:ind w:left="58"/>
              <w:jc w:val="center"/>
              <w:rPr>
                <w:rFonts w:ascii="Times New Roman" w:eastAsia="Times New Roman" w:hAnsi="Times New Roman" w:cs="Times New Roman"/>
                <w:sz w:val="22"/>
                <w:szCs w:val="28"/>
                <w:lang w:eastAsia="en-US" w:bidi="ar-SA"/>
              </w:rPr>
            </w:pPr>
            <w:r w:rsidRPr="002D521A">
              <w:rPr>
                <w:rFonts w:ascii="Times New Roman" w:eastAsia="Times New Roman" w:hAnsi="Times New Roman" w:cs="Times New Roman"/>
                <w:sz w:val="22"/>
                <w:szCs w:val="28"/>
                <w:lang w:eastAsia="en-US" w:bidi="ar-SA"/>
              </w:rPr>
              <w:t xml:space="preserve">100% </w:t>
            </w:r>
          </w:p>
        </w:tc>
      </w:tr>
      <w:tr w:rsidR="002D521A" w:rsidRPr="002D521A" w:rsidTr="002D521A">
        <w:trPr>
          <w:trHeight w:val="615"/>
          <w:jc w:val="center"/>
        </w:trPr>
        <w:tc>
          <w:tcPr>
            <w:tcW w:w="1074" w:type="dxa"/>
            <w:tcBorders>
              <w:top w:val="single" w:sz="8" w:space="0" w:color="4BACC6"/>
              <w:left w:val="single" w:sz="8" w:space="0" w:color="4BACC6"/>
              <w:bottom w:val="single" w:sz="8" w:space="0" w:color="4BACC6"/>
              <w:right w:val="single" w:sz="8" w:space="0" w:color="4BACC6"/>
            </w:tcBorders>
            <w:shd w:val="clear" w:color="auto" w:fill="auto"/>
          </w:tcPr>
          <w:p w:rsidR="002D521A" w:rsidRPr="002D521A" w:rsidRDefault="002D521A" w:rsidP="002D521A">
            <w:pPr>
              <w:widowControl/>
              <w:spacing w:after="160" w:line="259" w:lineRule="auto"/>
              <w:ind w:left="108"/>
              <w:jc w:val="center"/>
              <w:rPr>
                <w:rFonts w:ascii="Times New Roman" w:eastAsia="Times New Roman" w:hAnsi="Times New Roman" w:cs="Times New Roman"/>
                <w:b/>
                <w:bCs/>
                <w:sz w:val="22"/>
                <w:szCs w:val="28"/>
                <w:lang w:eastAsia="en-US" w:bidi="ar-SA"/>
              </w:rPr>
            </w:pPr>
            <w:r w:rsidRPr="002D521A">
              <w:rPr>
                <w:rFonts w:ascii="Times New Roman" w:eastAsia="Times New Roman" w:hAnsi="Times New Roman" w:cs="Times New Roman"/>
                <w:b/>
                <w:bCs/>
                <w:sz w:val="22"/>
                <w:szCs w:val="28"/>
                <w:lang w:eastAsia="en-US" w:bidi="ar-SA"/>
              </w:rPr>
              <w:t>3</w:t>
            </w:r>
          </w:p>
        </w:tc>
        <w:tc>
          <w:tcPr>
            <w:tcW w:w="3550" w:type="dxa"/>
            <w:tcBorders>
              <w:top w:val="single" w:sz="8" w:space="0" w:color="4BACC6"/>
              <w:left w:val="single" w:sz="8" w:space="0" w:color="4BACC6"/>
              <w:bottom w:val="single" w:sz="8" w:space="0" w:color="4BACC6"/>
              <w:right w:val="single" w:sz="8" w:space="0" w:color="4BACC6"/>
            </w:tcBorders>
            <w:shd w:val="clear" w:color="auto" w:fill="auto"/>
          </w:tcPr>
          <w:p w:rsidR="002D521A" w:rsidRPr="002D521A" w:rsidRDefault="002D521A" w:rsidP="002D521A">
            <w:pPr>
              <w:widowControl/>
              <w:spacing w:after="160" w:line="259" w:lineRule="auto"/>
              <w:ind w:left="108"/>
              <w:rPr>
                <w:rFonts w:ascii="Times New Roman" w:eastAsia="Times New Roman" w:hAnsi="Times New Roman" w:cs="Times New Roman"/>
                <w:sz w:val="22"/>
                <w:szCs w:val="28"/>
                <w:lang w:eastAsia="en-US" w:bidi="ar-SA"/>
              </w:rPr>
            </w:pPr>
            <w:r w:rsidRPr="002D521A">
              <w:rPr>
                <w:rFonts w:ascii="Times New Roman" w:eastAsia="Times New Roman" w:hAnsi="Times New Roman" w:cs="Times New Roman"/>
                <w:sz w:val="22"/>
                <w:szCs w:val="28"/>
                <w:lang w:eastAsia="en-US" w:bidi="ar-SA"/>
              </w:rPr>
              <w:t xml:space="preserve">Физическое развитие </w:t>
            </w:r>
          </w:p>
        </w:tc>
        <w:tc>
          <w:tcPr>
            <w:tcW w:w="2251" w:type="dxa"/>
            <w:tcBorders>
              <w:top w:val="single" w:sz="8" w:space="0" w:color="4BACC6"/>
              <w:left w:val="single" w:sz="8" w:space="0" w:color="4BACC6"/>
              <w:bottom w:val="single" w:sz="8" w:space="0" w:color="4BACC6"/>
              <w:right w:val="single" w:sz="8" w:space="0" w:color="4BACC6"/>
            </w:tcBorders>
            <w:shd w:val="clear" w:color="auto" w:fill="auto"/>
          </w:tcPr>
          <w:p w:rsidR="002D521A" w:rsidRPr="002D521A" w:rsidRDefault="002D521A" w:rsidP="002D521A">
            <w:pPr>
              <w:widowControl/>
              <w:spacing w:after="160" w:line="259" w:lineRule="auto"/>
              <w:ind w:left="56"/>
              <w:jc w:val="center"/>
              <w:rPr>
                <w:rFonts w:ascii="Times New Roman" w:eastAsia="Times New Roman" w:hAnsi="Times New Roman" w:cs="Times New Roman"/>
                <w:sz w:val="22"/>
                <w:szCs w:val="28"/>
                <w:lang w:eastAsia="en-US" w:bidi="ar-SA"/>
              </w:rPr>
            </w:pPr>
            <w:r w:rsidRPr="002D521A">
              <w:rPr>
                <w:rFonts w:ascii="Times New Roman" w:eastAsia="Times New Roman" w:hAnsi="Times New Roman" w:cs="Times New Roman"/>
                <w:sz w:val="22"/>
                <w:szCs w:val="28"/>
                <w:lang w:eastAsia="en-US" w:bidi="ar-SA"/>
              </w:rPr>
              <w:t xml:space="preserve">19 </w:t>
            </w:r>
          </w:p>
        </w:tc>
        <w:tc>
          <w:tcPr>
            <w:tcW w:w="2143" w:type="dxa"/>
            <w:tcBorders>
              <w:top w:val="single" w:sz="8" w:space="0" w:color="4BACC6"/>
              <w:left w:val="single" w:sz="8" w:space="0" w:color="4BACC6"/>
              <w:bottom w:val="single" w:sz="8" w:space="0" w:color="4BACC6"/>
              <w:right w:val="single" w:sz="8" w:space="0" w:color="4BACC6"/>
            </w:tcBorders>
            <w:shd w:val="clear" w:color="auto" w:fill="auto"/>
          </w:tcPr>
          <w:p w:rsidR="002D521A" w:rsidRPr="002D521A" w:rsidRDefault="002D521A" w:rsidP="002D521A">
            <w:pPr>
              <w:widowControl/>
              <w:spacing w:after="160" w:line="259" w:lineRule="auto"/>
              <w:ind w:left="57"/>
              <w:jc w:val="center"/>
              <w:rPr>
                <w:rFonts w:ascii="Times New Roman" w:eastAsia="Times New Roman" w:hAnsi="Times New Roman" w:cs="Times New Roman"/>
                <w:sz w:val="22"/>
                <w:szCs w:val="28"/>
                <w:lang w:eastAsia="en-US" w:bidi="ar-SA"/>
              </w:rPr>
            </w:pPr>
            <w:r w:rsidRPr="002D521A">
              <w:rPr>
                <w:rFonts w:ascii="Times New Roman" w:eastAsia="Times New Roman" w:hAnsi="Times New Roman" w:cs="Times New Roman"/>
                <w:sz w:val="22"/>
                <w:szCs w:val="28"/>
                <w:lang w:eastAsia="en-US" w:bidi="ar-SA"/>
              </w:rPr>
              <w:t>35</w:t>
            </w:r>
          </w:p>
        </w:tc>
        <w:tc>
          <w:tcPr>
            <w:tcW w:w="1855" w:type="dxa"/>
            <w:tcBorders>
              <w:top w:val="single" w:sz="8" w:space="0" w:color="4BACC6"/>
              <w:left w:val="single" w:sz="8" w:space="0" w:color="4BACC6"/>
              <w:bottom w:val="single" w:sz="8" w:space="0" w:color="4BACC6"/>
              <w:right w:val="single" w:sz="8" w:space="0" w:color="4BACC6"/>
            </w:tcBorders>
            <w:shd w:val="clear" w:color="auto" w:fill="auto"/>
          </w:tcPr>
          <w:p w:rsidR="002D521A" w:rsidRPr="002D521A" w:rsidRDefault="002D521A" w:rsidP="002D521A">
            <w:pPr>
              <w:widowControl/>
              <w:spacing w:after="160" w:line="259" w:lineRule="auto"/>
              <w:ind w:left="58"/>
              <w:jc w:val="center"/>
              <w:rPr>
                <w:rFonts w:ascii="Times New Roman" w:eastAsia="Times New Roman" w:hAnsi="Times New Roman" w:cs="Times New Roman"/>
                <w:sz w:val="22"/>
                <w:szCs w:val="28"/>
                <w:lang w:eastAsia="en-US" w:bidi="ar-SA"/>
              </w:rPr>
            </w:pPr>
            <w:r w:rsidRPr="002D521A">
              <w:rPr>
                <w:rFonts w:ascii="Times New Roman" w:eastAsia="Times New Roman" w:hAnsi="Times New Roman" w:cs="Times New Roman"/>
                <w:sz w:val="22"/>
                <w:szCs w:val="28"/>
                <w:lang w:eastAsia="en-US" w:bidi="ar-SA"/>
              </w:rPr>
              <w:t xml:space="preserve">100% </w:t>
            </w:r>
          </w:p>
        </w:tc>
      </w:tr>
      <w:tr w:rsidR="002D521A" w:rsidRPr="002D521A" w:rsidTr="002D521A">
        <w:trPr>
          <w:trHeight w:val="738"/>
          <w:jc w:val="center"/>
        </w:trPr>
        <w:tc>
          <w:tcPr>
            <w:tcW w:w="1074" w:type="dxa"/>
            <w:tcBorders>
              <w:top w:val="single" w:sz="8" w:space="0" w:color="4BACC6"/>
              <w:left w:val="single" w:sz="8" w:space="0" w:color="4BACC6"/>
              <w:bottom w:val="single" w:sz="8" w:space="0" w:color="4BACC6"/>
              <w:right w:val="single" w:sz="8" w:space="0" w:color="4BACC6"/>
            </w:tcBorders>
            <w:shd w:val="clear" w:color="auto" w:fill="D2EAF1"/>
          </w:tcPr>
          <w:p w:rsidR="002D521A" w:rsidRPr="002D521A" w:rsidRDefault="002D521A" w:rsidP="002D521A">
            <w:pPr>
              <w:widowControl/>
              <w:spacing w:after="160" w:line="259" w:lineRule="auto"/>
              <w:ind w:left="108"/>
              <w:jc w:val="center"/>
              <w:rPr>
                <w:rFonts w:ascii="Times New Roman" w:eastAsia="Times New Roman" w:hAnsi="Times New Roman" w:cs="Times New Roman"/>
                <w:b/>
                <w:bCs/>
                <w:sz w:val="22"/>
                <w:szCs w:val="28"/>
                <w:lang w:eastAsia="en-US" w:bidi="ar-SA"/>
              </w:rPr>
            </w:pPr>
            <w:r w:rsidRPr="002D521A">
              <w:rPr>
                <w:rFonts w:ascii="Times New Roman" w:eastAsia="Times New Roman" w:hAnsi="Times New Roman" w:cs="Times New Roman"/>
                <w:b/>
                <w:bCs/>
                <w:sz w:val="22"/>
                <w:szCs w:val="28"/>
                <w:lang w:eastAsia="en-US" w:bidi="ar-SA"/>
              </w:rPr>
              <w:t>4</w:t>
            </w:r>
          </w:p>
        </w:tc>
        <w:tc>
          <w:tcPr>
            <w:tcW w:w="3550" w:type="dxa"/>
            <w:tcBorders>
              <w:top w:val="single" w:sz="8" w:space="0" w:color="4BACC6"/>
              <w:left w:val="single" w:sz="8" w:space="0" w:color="4BACC6"/>
              <w:bottom w:val="single" w:sz="8" w:space="0" w:color="4BACC6"/>
              <w:right w:val="single" w:sz="8" w:space="0" w:color="4BACC6"/>
            </w:tcBorders>
            <w:shd w:val="clear" w:color="auto" w:fill="D2EAF1"/>
          </w:tcPr>
          <w:p w:rsidR="002D521A" w:rsidRPr="002D521A" w:rsidRDefault="002D521A" w:rsidP="002D521A">
            <w:pPr>
              <w:widowControl/>
              <w:spacing w:after="160" w:line="259" w:lineRule="auto"/>
              <w:ind w:left="108"/>
              <w:rPr>
                <w:rFonts w:ascii="Times New Roman" w:eastAsia="Times New Roman" w:hAnsi="Times New Roman" w:cs="Times New Roman"/>
                <w:sz w:val="22"/>
                <w:szCs w:val="28"/>
                <w:lang w:eastAsia="en-US" w:bidi="ar-SA"/>
              </w:rPr>
            </w:pPr>
            <w:r w:rsidRPr="002D521A">
              <w:rPr>
                <w:rFonts w:ascii="Times New Roman" w:eastAsia="Times New Roman" w:hAnsi="Times New Roman" w:cs="Times New Roman"/>
                <w:sz w:val="22"/>
                <w:szCs w:val="28"/>
                <w:lang w:eastAsia="en-US" w:bidi="ar-SA"/>
              </w:rPr>
              <w:t xml:space="preserve">Социально-коммуникативное развитие </w:t>
            </w:r>
          </w:p>
        </w:tc>
        <w:tc>
          <w:tcPr>
            <w:tcW w:w="2251" w:type="dxa"/>
            <w:tcBorders>
              <w:top w:val="single" w:sz="8" w:space="0" w:color="4BACC6"/>
              <w:left w:val="single" w:sz="8" w:space="0" w:color="4BACC6"/>
              <w:bottom w:val="single" w:sz="8" w:space="0" w:color="4BACC6"/>
              <w:right w:val="single" w:sz="8" w:space="0" w:color="4BACC6"/>
            </w:tcBorders>
            <w:shd w:val="clear" w:color="auto" w:fill="D2EAF1"/>
          </w:tcPr>
          <w:p w:rsidR="002D521A" w:rsidRPr="002D521A" w:rsidRDefault="002D521A" w:rsidP="002D521A">
            <w:pPr>
              <w:widowControl/>
              <w:spacing w:after="160" w:line="259" w:lineRule="auto"/>
              <w:ind w:left="56"/>
              <w:jc w:val="center"/>
              <w:rPr>
                <w:rFonts w:ascii="Times New Roman" w:eastAsia="Times New Roman" w:hAnsi="Times New Roman" w:cs="Times New Roman"/>
                <w:sz w:val="22"/>
                <w:szCs w:val="28"/>
                <w:lang w:eastAsia="en-US" w:bidi="ar-SA"/>
              </w:rPr>
            </w:pPr>
            <w:r w:rsidRPr="002D521A">
              <w:rPr>
                <w:rFonts w:ascii="Times New Roman" w:eastAsia="Times New Roman" w:hAnsi="Times New Roman" w:cs="Times New Roman"/>
                <w:sz w:val="22"/>
                <w:szCs w:val="28"/>
                <w:lang w:eastAsia="en-US" w:bidi="ar-SA"/>
              </w:rPr>
              <w:t xml:space="preserve">38 </w:t>
            </w:r>
          </w:p>
        </w:tc>
        <w:tc>
          <w:tcPr>
            <w:tcW w:w="2143" w:type="dxa"/>
            <w:tcBorders>
              <w:top w:val="single" w:sz="8" w:space="0" w:color="4BACC6"/>
              <w:left w:val="single" w:sz="8" w:space="0" w:color="4BACC6"/>
              <w:bottom w:val="single" w:sz="8" w:space="0" w:color="4BACC6"/>
              <w:right w:val="single" w:sz="8" w:space="0" w:color="4BACC6"/>
            </w:tcBorders>
            <w:shd w:val="clear" w:color="auto" w:fill="D2EAF1"/>
          </w:tcPr>
          <w:p w:rsidR="002D521A" w:rsidRPr="002D521A" w:rsidRDefault="002D521A" w:rsidP="002D521A">
            <w:pPr>
              <w:widowControl/>
              <w:spacing w:after="160" w:line="259" w:lineRule="auto"/>
              <w:ind w:left="57"/>
              <w:jc w:val="center"/>
              <w:rPr>
                <w:rFonts w:ascii="Times New Roman" w:eastAsia="Times New Roman" w:hAnsi="Times New Roman" w:cs="Times New Roman"/>
                <w:sz w:val="22"/>
                <w:szCs w:val="28"/>
                <w:lang w:eastAsia="en-US" w:bidi="ar-SA"/>
              </w:rPr>
            </w:pPr>
            <w:r w:rsidRPr="002D521A">
              <w:rPr>
                <w:rFonts w:ascii="Times New Roman" w:eastAsia="Times New Roman" w:hAnsi="Times New Roman" w:cs="Times New Roman"/>
                <w:sz w:val="22"/>
                <w:szCs w:val="28"/>
                <w:lang w:eastAsia="en-US" w:bidi="ar-SA"/>
              </w:rPr>
              <w:t>109</w:t>
            </w:r>
          </w:p>
        </w:tc>
        <w:tc>
          <w:tcPr>
            <w:tcW w:w="1855" w:type="dxa"/>
            <w:tcBorders>
              <w:top w:val="single" w:sz="8" w:space="0" w:color="4BACC6"/>
              <w:left w:val="single" w:sz="8" w:space="0" w:color="4BACC6"/>
              <w:bottom w:val="single" w:sz="8" w:space="0" w:color="4BACC6"/>
              <w:right w:val="single" w:sz="8" w:space="0" w:color="4BACC6"/>
            </w:tcBorders>
            <w:shd w:val="clear" w:color="auto" w:fill="D2EAF1"/>
          </w:tcPr>
          <w:p w:rsidR="002D521A" w:rsidRPr="002D521A" w:rsidRDefault="002D521A" w:rsidP="002D521A">
            <w:pPr>
              <w:widowControl/>
              <w:spacing w:after="160" w:line="259" w:lineRule="auto"/>
              <w:ind w:left="58"/>
              <w:jc w:val="center"/>
              <w:rPr>
                <w:rFonts w:ascii="Times New Roman" w:eastAsia="Times New Roman" w:hAnsi="Times New Roman" w:cs="Times New Roman"/>
                <w:sz w:val="22"/>
                <w:szCs w:val="28"/>
                <w:lang w:eastAsia="en-US" w:bidi="ar-SA"/>
              </w:rPr>
            </w:pPr>
            <w:r w:rsidRPr="002D521A">
              <w:rPr>
                <w:rFonts w:ascii="Times New Roman" w:eastAsia="Times New Roman" w:hAnsi="Times New Roman" w:cs="Times New Roman"/>
                <w:sz w:val="22"/>
                <w:szCs w:val="28"/>
                <w:lang w:eastAsia="en-US" w:bidi="ar-SA"/>
              </w:rPr>
              <w:t xml:space="preserve">100% </w:t>
            </w:r>
          </w:p>
        </w:tc>
      </w:tr>
      <w:tr w:rsidR="002D521A" w:rsidRPr="002D521A" w:rsidTr="002D521A">
        <w:trPr>
          <w:trHeight w:val="716"/>
          <w:jc w:val="center"/>
        </w:trPr>
        <w:tc>
          <w:tcPr>
            <w:tcW w:w="1074" w:type="dxa"/>
            <w:tcBorders>
              <w:top w:val="single" w:sz="8" w:space="0" w:color="4BACC6"/>
              <w:left w:val="single" w:sz="8" w:space="0" w:color="4BACC6"/>
              <w:bottom w:val="single" w:sz="8" w:space="0" w:color="4BACC6"/>
              <w:right w:val="single" w:sz="8" w:space="0" w:color="4BACC6"/>
            </w:tcBorders>
            <w:shd w:val="clear" w:color="auto" w:fill="auto"/>
          </w:tcPr>
          <w:p w:rsidR="002D521A" w:rsidRPr="002D521A" w:rsidRDefault="002D521A" w:rsidP="002D521A">
            <w:pPr>
              <w:widowControl/>
              <w:spacing w:after="160" w:line="259" w:lineRule="auto"/>
              <w:ind w:left="108"/>
              <w:jc w:val="center"/>
              <w:rPr>
                <w:rFonts w:ascii="Times New Roman" w:eastAsia="Times New Roman" w:hAnsi="Times New Roman" w:cs="Times New Roman"/>
                <w:b/>
                <w:bCs/>
                <w:sz w:val="22"/>
                <w:szCs w:val="28"/>
                <w:lang w:eastAsia="en-US" w:bidi="ar-SA"/>
              </w:rPr>
            </w:pPr>
            <w:r w:rsidRPr="002D521A">
              <w:rPr>
                <w:rFonts w:ascii="Times New Roman" w:eastAsia="Times New Roman" w:hAnsi="Times New Roman" w:cs="Times New Roman"/>
                <w:b/>
                <w:bCs/>
                <w:sz w:val="22"/>
                <w:szCs w:val="28"/>
                <w:lang w:eastAsia="en-US" w:bidi="ar-SA"/>
              </w:rPr>
              <w:t>5</w:t>
            </w:r>
          </w:p>
        </w:tc>
        <w:tc>
          <w:tcPr>
            <w:tcW w:w="3550" w:type="dxa"/>
            <w:tcBorders>
              <w:top w:val="single" w:sz="8" w:space="0" w:color="4BACC6"/>
              <w:left w:val="single" w:sz="8" w:space="0" w:color="4BACC6"/>
              <w:bottom w:val="single" w:sz="8" w:space="0" w:color="4BACC6"/>
              <w:right w:val="single" w:sz="8" w:space="0" w:color="4BACC6"/>
            </w:tcBorders>
            <w:shd w:val="clear" w:color="auto" w:fill="auto"/>
          </w:tcPr>
          <w:p w:rsidR="002D521A" w:rsidRPr="002D521A" w:rsidRDefault="002D521A" w:rsidP="002D521A">
            <w:pPr>
              <w:widowControl/>
              <w:spacing w:after="160" w:line="259" w:lineRule="auto"/>
              <w:ind w:left="108"/>
              <w:rPr>
                <w:rFonts w:ascii="Times New Roman" w:eastAsia="Times New Roman" w:hAnsi="Times New Roman" w:cs="Times New Roman"/>
                <w:sz w:val="22"/>
                <w:szCs w:val="28"/>
                <w:lang w:eastAsia="en-US" w:bidi="ar-SA"/>
              </w:rPr>
            </w:pPr>
            <w:r w:rsidRPr="002D521A">
              <w:rPr>
                <w:rFonts w:ascii="Times New Roman" w:eastAsia="Times New Roman" w:hAnsi="Times New Roman" w:cs="Times New Roman"/>
                <w:sz w:val="22"/>
                <w:szCs w:val="28"/>
                <w:lang w:eastAsia="en-US" w:bidi="ar-SA"/>
              </w:rPr>
              <w:t xml:space="preserve">Познавательное развитие </w:t>
            </w:r>
          </w:p>
        </w:tc>
        <w:tc>
          <w:tcPr>
            <w:tcW w:w="2251" w:type="dxa"/>
            <w:tcBorders>
              <w:top w:val="single" w:sz="8" w:space="0" w:color="4BACC6"/>
              <w:left w:val="single" w:sz="8" w:space="0" w:color="4BACC6"/>
              <w:bottom w:val="single" w:sz="8" w:space="0" w:color="4BACC6"/>
              <w:right w:val="single" w:sz="8" w:space="0" w:color="4BACC6"/>
            </w:tcBorders>
            <w:shd w:val="clear" w:color="auto" w:fill="auto"/>
          </w:tcPr>
          <w:p w:rsidR="002D521A" w:rsidRPr="002D521A" w:rsidRDefault="002D521A" w:rsidP="002D521A">
            <w:pPr>
              <w:widowControl/>
              <w:spacing w:after="160" w:line="259" w:lineRule="auto"/>
              <w:ind w:left="56"/>
              <w:jc w:val="center"/>
              <w:rPr>
                <w:rFonts w:ascii="Times New Roman" w:eastAsia="Times New Roman" w:hAnsi="Times New Roman" w:cs="Times New Roman"/>
                <w:sz w:val="22"/>
                <w:szCs w:val="28"/>
                <w:lang w:eastAsia="en-US" w:bidi="ar-SA"/>
              </w:rPr>
            </w:pPr>
            <w:r w:rsidRPr="002D521A">
              <w:rPr>
                <w:rFonts w:ascii="Times New Roman" w:eastAsia="Times New Roman" w:hAnsi="Times New Roman" w:cs="Times New Roman"/>
                <w:sz w:val="22"/>
                <w:szCs w:val="28"/>
                <w:lang w:eastAsia="en-US" w:bidi="ar-SA"/>
              </w:rPr>
              <w:t xml:space="preserve">25 </w:t>
            </w:r>
          </w:p>
        </w:tc>
        <w:tc>
          <w:tcPr>
            <w:tcW w:w="2143" w:type="dxa"/>
            <w:tcBorders>
              <w:top w:val="single" w:sz="8" w:space="0" w:color="4BACC6"/>
              <w:left w:val="single" w:sz="8" w:space="0" w:color="4BACC6"/>
              <w:bottom w:val="single" w:sz="8" w:space="0" w:color="4BACC6"/>
              <w:right w:val="single" w:sz="8" w:space="0" w:color="4BACC6"/>
            </w:tcBorders>
            <w:shd w:val="clear" w:color="auto" w:fill="auto"/>
          </w:tcPr>
          <w:p w:rsidR="002D521A" w:rsidRPr="002D521A" w:rsidRDefault="002D521A" w:rsidP="002D521A">
            <w:pPr>
              <w:widowControl/>
              <w:spacing w:after="160" w:line="259" w:lineRule="auto"/>
              <w:ind w:left="57"/>
              <w:jc w:val="center"/>
              <w:rPr>
                <w:rFonts w:ascii="Times New Roman" w:eastAsia="Times New Roman" w:hAnsi="Times New Roman" w:cs="Times New Roman"/>
                <w:sz w:val="22"/>
                <w:szCs w:val="28"/>
                <w:lang w:eastAsia="en-US" w:bidi="ar-SA"/>
              </w:rPr>
            </w:pPr>
            <w:r w:rsidRPr="002D521A">
              <w:rPr>
                <w:rFonts w:ascii="Times New Roman" w:eastAsia="Times New Roman" w:hAnsi="Times New Roman" w:cs="Times New Roman"/>
                <w:sz w:val="22"/>
                <w:szCs w:val="28"/>
                <w:lang w:eastAsia="en-US" w:bidi="ar-SA"/>
              </w:rPr>
              <w:t>87</w:t>
            </w:r>
          </w:p>
        </w:tc>
        <w:tc>
          <w:tcPr>
            <w:tcW w:w="1855" w:type="dxa"/>
            <w:tcBorders>
              <w:top w:val="single" w:sz="8" w:space="0" w:color="4BACC6"/>
              <w:left w:val="single" w:sz="8" w:space="0" w:color="4BACC6"/>
              <w:bottom w:val="single" w:sz="8" w:space="0" w:color="4BACC6"/>
              <w:right w:val="single" w:sz="8" w:space="0" w:color="4BACC6"/>
            </w:tcBorders>
            <w:shd w:val="clear" w:color="auto" w:fill="auto"/>
          </w:tcPr>
          <w:p w:rsidR="002D521A" w:rsidRPr="002D521A" w:rsidRDefault="002D521A" w:rsidP="002D521A">
            <w:pPr>
              <w:widowControl/>
              <w:spacing w:after="160" w:line="259" w:lineRule="auto"/>
              <w:ind w:left="58"/>
              <w:jc w:val="center"/>
              <w:rPr>
                <w:rFonts w:ascii="Times New Roman" w:eastAsia="Times New Roman" w:hAnsi="Times New Roman" w:cs="Times New Roman"/>
                <w:sz w:val="22"/>
                <w:szCs w:val="28"/>
                <w:lang w:eastAsia="en-US" w:bidi="ar-SA"/>
              </w:rPr>
            </w:pPr>
            <w:r w:rsidRPr="002D521A">
              <w:rPr>
                <w:rFonts w:ascii="Times New Roman" w:eastAsia="Times New Roman" w:hAnsi="Times New Roman" w:cs="Times New Roman"/>
                <w:sz w:val="22"/>
                <w:szCs w:val="28"/>
                <w:lang w:eastAsia="en-US" w:bidi="ar-SA"/>
              </w:rPr>
              <w:t xml:space="preserve">100% </w:t>
            </w:r>
          </w:p>
        </w:tc>
      </w:tr>
    </w:tbl>
    <w:p w:rsidR="002D521A" w:rsidRPr="002D521A" w:rsidRDefault="002D521A" w:rsidP="002D521A">
      <w:pPr>
        <w:suppressAutoHyphens/>
        <w:spacing w:after="200" w:line="276" w:lineRule="auto"/>
        <w:rPr>
          <w:rFonts w:ascii="Times New Roman" w:eastAsia="SimSun" w:hAnsi="Times New Roman" w:cs="Mangal"/>
          <w:b/>
          <w:color w:val="auto"/>
          <w:kern w:val="2"/>
          <w:u w:val="single"/>
          <w:lang w:eastAsia="hi-IN" w:bidi="hi-IN"/>
        </w:rPr>
      </w:pPr>
    </w:p>
    <w:p w:rsidR="002D521A" w:rsidRPr="002D521A" w:rsidRDefault="002D521A" w:rsidP="002D521A">
      <w:pPr>
        <w:widowControl/>
        <w:spacing w:after="14" w:line="268" w:lineRule="auto"/>
        <w:ind w:left="720" w:hanging="10"/>
        <w:contextualSpacing/>
        <w:jc w:val="center"/>
        <w:rPr>
          <w:rFonts w:ascii="Times New Roman" w:eastAsia="Times New Roman" w:hAnsi="Times New Roman" w:cs="Times New Roman"/>
          <w:b/>
          <w:szCs w:val="22"/>
          <w:lang w:bidi="ar-SA"/>
        </w:rPr>
      </w:pPr>
      <w:r w:rsidRPr="002D521A">
        <w:rPr>
          <w:rFonts w:ascii="Times New Roman" w:eastAsia="Times New Roman" w:hAnsi="Times New Roman" w:cs="Times New Roman"/>
          <w:b/>
          <w:szCs w:val="22"/>
          <w:lang w:bidi="ar-SA"/>
        </w:rPr>
        <w:t>Плакаты, наглядные пособия, демонстрационный дидактический материал</w:t>
      </w:r>
    </w:p>
    <w:p w:rsidR="002D521A" w:rsidRPr="002D521A" w:rsidRDefault="002D521A" w:rsidP="00442C31">
      <w:pPr>
        <w:widowControl/>
        <w:numPr>
          <w:ilvl w:val="0"/>
          <w:numId w:val="53"/>
        </w:numPr>
        <w:suppressAutoHyphens/>
        <w:autoSpaceDN w:val="0"/>
        <w:spacing w:after="200" w:line="276" w:lineRule="auto"/>
        <w:ind w:left="284" w:right="349" w:hanging="142"/>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b/>
          <w:color w:val="auto"/>
          <w:lang w:eastAsia="en-US" w:bidi="ar-SA"/>
        </w:rPr>
        <w:t>« Натюрморт»</w:t>
      </w:r>
      <w:r w:rsidRPr="002D521A">
        <w:rPr>
          <w:rFonts w:ascii="Times New Roman" w:eastAsia="Calibri" w:hAnsi="Times New Roman" w:cs="Times New Roman"/>
          <w:color w:val="auto"/>
          <w:lang w:eastAsia="en-US" w:bidi="ar-SA"/>
        </w:rPr>
        <w:t xml:space="preserve">  наглядно-дидактическое пособие « Мир искусства». </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b/>
          <w:color w:val="auto"/>
          <w:lang w:eastAsia="en-US" w:bidi="ar-SA"/>
        </w:rPr>
        <w:t>« Пейзаж»</w:t>
      </w:r>
      <w:r w:rsidRPr="002D521A">
        <w:rPr>
          <w:rFonts w:ascii="Times New Roman" w:eastAsia="Calibri" w:hAnsi="Times New Roman" w:cs="Times New Roman"/>
          <w:color w:val="auto"/>
          <w:lang w:eastAsia="en-US" w:bidi="ar-SA"/>
        </w:rPr>
        <w:t xml:space="preserve">  наглядно-дидактическое пособие « Мир искусства» .</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b/>
          <w:color w:val="auto"/>
          <w:lang w:eastAsia="en-US" w:bidi="ar-SA"/>
        </w:rPr>
        <w:t xml:space="preserve"> «Портрет»</w:t>
      </w:r>
      <w:r w:rsidRPr="002D521A">
        <w:rPr>
          <w:rFonts w:ascii="Times New Roman" w:eastAsia="Calibri" w:hAnsi="Times New Roman" w:cs="Times New Roman"/>
          <w:color w:val="auto"/>
          <w:lang w:eastAsia="en-US" w:bidi="ar-SA"/>
        </w:rPr>
        <w:t xml:space="preserve">  наглядно-дидактическое пособие « Мир искусства» .</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b/>
          <w:color w:val="auto"/>
          <w:lang w:eastAsia="en-US" w:bidi="ar-SA"/>
        </w:rPr>
        <w:t xml:space="preserve"> «Сказка в русской живописи»</w:t>
      </w:r>
      <w:r w:rsidRPr="002D521A">
        <w:rPr>
          <w:rFonts w:ascii="Times New Roman" w:eastAsia="Calibri" w:hAnsi="Times New Roman" w:cs="Times New Roman"/>
          <w:color w:val="auto"/>
          <w:lang w:eastAsia="en-US" w:bidi="ar-SA"/>
        </w:rPr>
        <w:t xml:space="preserve">  наглядно-дидактическое пособие « Мир искусства». Издат.: Мозайка-Синтез, г. Москва 2013 г. </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b/>
          <w:color w:val="auto"/>
          <w:lang w:eastAsia="en-US" w:bidi="ar-SA"/>
        </w:rPr>
        <w:t>«Животные в русской графике»</w:t>
      </w:r>
      <w:r w:rsidRPr="002D521A">
        <w:rPr>
          <w:rFonts w:ascii="Times New Roman" w:eastAsia="Calibri" w:hAnsi="Times New Roman" w:cs="Times New Roman"/>
          <w:color w:val="auto"/>
          <w:lang w:eastAsia="en-US" w:bidi="ar-SA"/>
        </w:rPr>
        <w:t xml:space="preserve">  наглядно-дидактическое пособие « Мир искусства».</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w:t>
      </w:r>
      <w:r w:rsidRPr="002D521A">
        <w:rPr>
          <w:rFonts w:ascii="Times New Roman" w:eastAsia="Calibri" w:hAnsi="Times New Roman" w:cs="Times New Roman"/>
          <w:b/>
          <w:color w:val="auto"/>
          <w:lang w:eastAsia="en-US" w:bidi="ar-SA"/>
        </w:rPr>
        <w:t>«Детский портрет»</w:t>
      </w:r>
      <w:r w:rsidRPr="002D521A">
        <w:rPr>
          <w:rFonts w:ascii="Times New Roman" w:eastAsia="Calibri" w:hAnsi="Times New Roman" w:cs="Times New Roman"/>
          <w:color w:val="auto"/>
          <w:lang w:eastAsia="en-US" w:bidi="ar-SA"/>
        </w:rPr>
        <w:t xml:space="preserve">  наглядно-дидактическое пособие « Мир искусства» . </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Грамматика в картинках</w:t>
      </w:r>
      <w:r w:rsidRPr="002D521A">
        <w:rPr>
          <w:rFonts w:ascii="Times New Roman" w:eastAsia="Calibri" w:hAnsi="Times New Roman" w:cs="Times New Roman"/>
          <w:b/>
          <w:color w:val="auto"/>
          <w:lang w:eastAsia="en-US" w:bidi="ar-SA"/>
        </w:rPr>
        <w:t xml:space="preserve"> « Антонимы( глаголы)»,</w:t>
      </w:r>
      <w:r w:rsidRPr="002D521A">
        <w:rPr>
          <w:rFonts w:ascii="Times New Roman" w:eastAsia="Calibri" w:hAnsi="Times New Roman" w:cs="Times New Roman"/>
          <w:color w:val="auto"/>
          <w:lang w:eastAsia="en-US" w:bidi="ar-SA"/>
        </w:rPr>
        <w:t xml:space="preserve"> для занятий с детьми 3-7 лет.</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Грамматика в картинках</w:t>
      </w:r>
      <w:r w:rsidRPr="002D521A">
        <w:rPr>
          <w:rFonts w:ascii="Times New Roman" w:eastAsia="Calibri" w:hAnsi="Times New Roman" w:cs="Times New Roman"/>
          <w:b/>
          <w:color w:val="auto"/>
          <w:lang w:eastAsia="en-US" w:bidi="ar-SA"/>
        </w:rPr>
        <w:t xml:space="preserve"> « Антонимы( прилагательные)»,</w:t>
      </w:r>
      <w:r w:rsidRPr="002D521A">
        <w:rPr>
          <w:rFonts w:ascii="Times New Roman" w:eastAsia="Calibri" w:hAnsi="Times New Roman" w:cs="Times New Roman"/>
          <w:color w:val="auto"/>
          <w:lang w:eastAsia="en-US" w:bidi="ar-SA"/>
        </w:rPr>
        <w:t xml:space="preserve"> для занятий с детьми 3-7 лет.</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Грамматика в картинках </w:t>
      </w:r>
      <w:r w:rsidRPr="002D521A">
        <w:rPr>
          <w:rFonts w:ascii="Times New Roman" w:eastAsia="Calibri" w:hAnsi="Times New Roman" w:cs="Times New Roman"/>
          <w:b/>
          <w:color w:val="auto"/>
          <w:lang w:eastAsia="en-US" w:bidi="ar-SA"/>
        </w:rPr>
        <w:t>«Многозначные слова»,</w:t>
      </w:r>
      <w:r w:rsidRPr="002D521A">
        <w:rPr>
          <w:rFonts w:ascii="Times New Roman" w:eastAsia="Calibri" w:hAnsi="Times New Roman" w:cs="Times New Roman"/>
          <w:color w:val="auto"/>
          <w:lang w:eastAsia="en-US" w:bidi="ar-SA"/>
        </w:rPr>
        <w:t xml:space="preserve"> для занятий с детьми 3-7 лет.</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Грамматика в картинках </w:t>
      </w:r>
      <w:r w:rsidRPr="002D521A">
        <w:rPr>
          <w:rFonts w:ascii="Times New Roman" w:eastAsia="Calibri" w:hAnsi="Times New Roman" w:cs="Times New Roman"/>
          <w:b/>
          <w:color w:val="auto"/>
          <w:lang w:eastAsia="en-US" w:bidi="ar-SA"/>
        </w:rPr>
        <w:t>«Множественное число»,</w:t>
      </w:r>
      <w:r w:rsidRPr="002D521A">
        <w:rPr>
          <w:rFonts w:ascii="Times New Roman" w:eastAsia="Calibri" w:hAnsi="Times New Roman" w:cs="Times New Roman"/>
          <w:color w:val="auto"/>
          <w:lang w:eastAsia="en-US" w:bidi="ar-SA"/>
        </w:rPr>
        <w:t xml:space="preserve"> для занятий с детьми 3-7 лет.</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Грамматика в картинках «</w:t>
      </w:r>
      <w:r w:rsidRPr="002D521A">
        <w:rPr>
          <w:rFonts w:ascii="Times New Roman" w:eastAsia="Calibri" w:hAnsi="Times New Roman" w:cs="Times New Roman"/>
          <w:b/>
          <w:color w:val="auto"/>
          <w:lang w:eastAsia="en-US" w:bidi="ar-SA"/>
        </w:rPr>
        <w:t>Словообразование»,</w:t>
      </w:r>
      <w:r w:rsidRPr="002D521A">
        <w:rPr>
          <w:rFonts w:ascii="Times New Roman" w:eastAsia="Calibri" w:hAnsi="Times New Roman" w:cs="Times New Roman"/>
          <w:color w:val="auto"/>
          <w:lang w:eastAsia="en-US" w:bidi="ar-SA"/>
        </w:rPr>
        <w:t xml:space="preserve"> для занятий с детьми 3-7 лет.</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Грамматика в картинках </w:t>
      </w:r>
      <w:r w:rsidRPr="002D521A">
        <w:rPr>
          <w:rFonts w:ascii="Times New Roman" w:eastAsia="Calibri" w:hAnsi="Times New Roman" w:cs="Times New Roman"/>
          <w:b/>
          <w:color w:val="auto"/>
          <w:lang w:eastAsia="en-US" w:bidi="ar-SA"/>
        </w:rPr>
        <w:t>« Один-много»,</w:t>
      </w:r>
      <w:r w:rsidRPr="002D521A">
        <w:rPr>
          <w:rFonts w:ascii="Times New Roman" w:eastAsia="Calibri" w:hAnsi="Times New Roman" w:cs="Times New Roman"/>
          <w:color w:val="auto"/>
          <w:lang w:eastAsia="en-US" w:bidi="ar-SA"/>
        </w:rPr>
        <w:t xml:space="preserve"> для занятий с детьми 3-7 лет.</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lastRenderedPageBreak/>
        <w:t xml:space="preserve">Грамматика в картинках </w:t>
      </w:r>
      <w:r w:rsidRPr="002D521A">
        <w:rPr>
          <w:rFonts w:ascii="Times New Roman" w:eastAsia="Calibri" w:hAnsi="Times New Roman" w:cs="Times New Roman"/>
          <w:b/>
          <w:color w:val="auto"/>
          <w:lang w:eastAsia="en-US" w:bidi="ar-SA"/>
        </w:rPr>
        <w:t>«Ударение»,</w:t>
      </w:r>
      <w:r w:rsidRPr="002D521A">
        <w:rPr>
          <w:rFonts w:ascii="Times New Roman" w:eastAsia="Calibri" w:hAnsi="Times New Roman" w:cs="Times New Roman"/>
          <w:color w:val="auto"/>
          <w:lang w:eastAsia="en-US" w:bidi="ar-SA"/>
        </w:rPr>
        <w:t xml:space="preserve"> для занятий с детьми 3-7 лет.</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w:t>
      </w:r>
      <w:r w:rsidRPr="002D521A">
        <w:rPr>
          <w:rFonts w:ascii="Times New Roman" w:eastAsia="Calibri" w:hAnsi="Times New Roman" w:cs="Times New Roman"/>
          <w:b/>
          <w:color w:val="auto"/>
          <w:lang w:eastAsia="en-US" w:bidi="ar-SA"/>
        </w:rPr>
        <w:t>« Защитники отечества»,</w:t>
      </w:r>
      <w:r w:rsidRPr="002D521A">
        <w:rPr>
          <w:rFonts w:ascii="Times New Roman" w:eastAsia="Calibri" w:hAnsi="Times New Roman" w:cs="Times New Roman"/>
          <w:color w:val="auto"/>
          <w:lang w:eastAsia="en-US" w:bidi="ar-SA"/>
        </w:rPr>
        <w:t xml:space="preserve"> наглядно-дидактическое пособие: рассказы по картинкам.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w:t>
      </w:r>
      <w:r w:rsidRPr="002D521A">
        <w:rPr>
          <w:rFonts w:ascii="Times New Roman" w:eastAsia="Calibri" w:hAnsi="Times New Roman" w:cs="Times New Roman"/>
          <w:b/>
          <w:color w:val="auto"/>
          <w:lang w:eastAsia="en-US" w:bidi="ar-SA"/>
        </w:rPr>
        <w:t>« Великая Отечественная война»,</w:t>
      </w:r>
      <w:r w:rsidRPr="002D521A">
        <w:rPr>
          <w:rFonts w:ascii="Times New Roman" w:eastAsia="Calibri" w:hAnsi="Times New Roman" w:cs="Times New Roman"/>
          <w:color w:val="auto"/>
          <w:lang w:eastAsia="en-US" w:bidi="ar-SA"/>
        </w:rPr>
        <w:t xml:space="preserve"> наглядно-дидактическое пособие: рассказы по картинкам. </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b/>
          <w:color w:val="auto"/>
          <w:lang w:eastAsia="en-US" w:bidi="ar-SA"/>
        </w:rPr>
        <w:t>« Летние виды спорта»,</w:t>
      </w:r>
      <w:r w:rsidRPr="002D521A">
        <w:rPr>
          <w:rFonts w:ascii="Times New Roman" w:eastAsia="Calibri" w:hAnsi="Times New Roman" w:cs="Times New Roman"/>
          <w:color w:val="auto"/>
          <w:lang w:eastAsia="en-US" w:bidi="ar-SA"/>
        </w:rPr>
        <w:t xml:space="preserve"> наглядно-дидактическое пособие: рассказы по картинкам.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w:t>
      </w:r>
      <w:r w:rsidRPr="002D521A">
        <w:rPr>
          <w:rFonts w:ascii="Times New Roman" w:eastAsia="Calibri" w:hAnsi="Times New Roman" w:cs="Times New Roman"/>
          <w:b/>
          <w:color w:val="auto"/>
          <w:lang w:eastAsia="en-US" w:bidi="ar-SA"/>
        </w:rPr>
        <w:t>Распорядок дня»,</w:t>
      </w:r>
      <w:r w:rsidRPr="002D521A">
        <w:rPr>
          <w:rFonts w:ascii="Times New Roman" w:eastAsia="Calibri" w:hAnsi="Times New Roman" w:cs="Times New Roman"/>
          <w:color w:val="auto"/>
          <w:lang w:eastAsia="en-US" w:bidi="ar-SA"/>
        </w:rPr>
        <w:t xml:space="preserve"> наглядно-дидактическое пособие: рассказы по картинкам.</w:t>
      </w:r>
    </w:p>
    <w:p w:rsidR="002D521A" w:rsidRPr="002D521A" w:rsidRDefault="002D521A" w:rsidP="00442C31">
      <w:pPr>
        <w:widowControl/>
        <w:numPr>
          <w:ilvl w:val="0"/>
          <w:numId w:val="53"/>
        </w:numPr>
        <w:suppressAutoHyphens/>
        <w:autoSpaceDN w:val="0"/>
        <w:spacing w:after="200" w:line="276" w:lineRule="auto"/>
        <w:ind w:right="349"/>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b/>
          <w:color w:val="auto"/>
          <w:lang w:eastAsia="en-US" w:bidi="ar-SA"/>
        </w:rPr>
        <w:t>« Зимние виды спорта</w:t>
      </w:r>
      <w:r w:rsidRPr="002D521A">
        <w:rPr>
          <w:rFonts w:ascii="Times New Roman" w:eastAsia="Calibri" w:hAnsi="Times New Roman" w:cs="Times New Roman"/>
          <w:color w:val="auto"/>
          <w:lang w:eastAsia="en-US" w:bidi="ar-SA"/>
        </w:rPr>
        <w:t>», наглядно-дидактическое пособие: рассказы по картинкам..</w:t>
      </w:r>
    </w:p>
    <w:p w:rsidR="002D521A" w:rsidRPr="002D521A" w:rsidRDefault="002D521A" w:rsidP="002D521A">
      <w:pPr>
        <w:widowControl/>
        <w:spacing w:after="200" w:line="276" w:lineRule="auto"/>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81/1) </w:t>
      </w:r>
      <w:r w:rsidRPr="002D521A">
        <w:rPr>
          <w:rFonts w:ascii="Times New Roman" w:eastAsia="Calibri" w:hAnsi="Times New Roman" w:cs="Times New Roman"/>
          <w:b/>
          <w:color w:val="auto"/>
          <w:lang w:eastAsia="en-US" w:bidi="ar-SA"/>
        </w:rPr>
        <w:t>«Теремок»,</w:t>
      </w:r>
      <w:r w:rsidRPr="002D521A">
        <w:rPr>
          <w:rFonts w:ascii="Times New Roman" w:eastAsia="Calibri" w:hAnsi="Times New Roman" w:cs="Times New Roman"/>
          <w:color w:val="auto"/>
          <w:lang w:eastAsia="en-US" w:bidi="ar-SA"/>
        </w:rPr>
        <w:t xml:space="preserve"> наглядно-дидактическое пособие: рассказы по картинкам.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w:t>
      </w:r>
      <w:r w:rsidRPr="002D521A">
        <w:rPr>
          <w:rFonts w:ascii="Times New Roman" w:eastAsia="Calibri" w:hAnsi="Times New Roman" w:cs="Times New Roman"/>
          <w:b/>
          <w:color w:val="auto"/>
          <w:lang w:eastAsia="en-US" w:bidi="ar-SA"/>
        </w:rPr>
        <w:t>« Насекомые-1»</w:t>
      </w:r>
      <w:r w:rsidRPr="002D521A">
        <w:rPr>
          <w:rFonts w:ascii="Times New Roman" w:eastAsia="Calibri" w:hAnsi="Times New Roman" w:cs="Times New Roman"/>
          <w:color w:val="auto"/>
          <w:lang w:eastAsia="en-US" w:bidi="ar-SA"/>
        </w:rPr>
        <w:t xml:space="preserve"> Познавательно-речевое развитие детей. С.Вахринцева.Изд. Страна фантазий.200г.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b/>
          <w:color w:val="auto"/>
          <w:lang w:eastAsia="en-US" w:bidi="ar-SA"/>
        </w:rPr>
        <w:t>«Репка»,</w:t>
      </w:r>
      <w:r w:rsidRPr="002D521A">
        <w:rPr>
          <w:rFonts w:ascii="Times New Roman" w:eastAsia="Calibri" w:hAnsi="Times New Roman" w:cs="Times New Roman"/>
          <w:color w:val="auto"/>
          <w:lang w:eastAsia="en-US" w:bidi="ar-SA"/>
        </w:rPr>
        <w:t xml:space="preserve"> наглядно-дидактическое пособие: рассказы по картинкам.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w:t>
      </w:r>
      <w:r w:rsidRPr="002D521A">
        <w:rPr>
          <w:rFonts w:ascii="Times New Roman" w:eastAsia="Calibri" w:hAnsi="Times New Roman" w:cs="Times New Roman"/>
          <w:b/>
          <w:color w:val="auto"/>
          <w:lang w:eastAsia="en-US" w:bidi="ar-SA"/>
        </w:rPr>
        <w:t>« Колобок»,</w:t>
      </w:r>
      <w:r w:rsidRPr="002D521A">
        <w:rPr>
          <w:rFonts w:ascii="Times New Roman" w:eastAsia="Calibri" w:hAnsi="Times New Roman" w:cs="Times New Roman"/>
          <w:color w:val="auto"/>
          <w:lang w:eastAsia="en-US" w:bidi="ar-SA"/>
        </w:rPr>
        <w:t xml:space="preserve"> наглядно-дидактическое пособие: рассказы по картинкам.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w:t>
      </w:r>
      <w:r w:rsidRPr="002D521A">
        <w:rPr>
          <w:rFonts w:ascii="Times New Roman" w:eastAsia="Calibri" w:hAnsi="Times New Roman" w:cs="Times New Roman"/>
          <w:b/>
          <w:color w:val="auto"/>
          <w:lang w:eastAsia="en-US" w:bidi="ar-SA"/>
        </w:rPr>
        <w:t>«Времена года »</w:t>
      </w:r>
      <w:r w:rsidRPr="002D521A">
        <w:rPr>
          <w:rFonts w:ascii="Times New Roman" w:eastAsia="Calibri" w:hAnsi="Times New Roman" w:cs="Times New Roman"/>
          <w:color w:val="auto"/>
          <w:lang w:eastAsia="en-US" w:bidi="ar-SA"/>
        </w:rPr>
        <w:t>, наглядно-дидактическое пособие: рассказы по картинкам.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w:t>
      </w:r>
      <w:r w:rsidRPr="002D521A">
        <w:rPr>
          <w:rFonts w:ascii="Times New Roman" w:eastAsia="Calibri" w:hAnsi="Times New Roman" w:cs="Times New Roman"/>
          <w:b/>
          <w:color w:val="auto"/>
          <w:lang w:eastAsia="en-US" w:bidi="ar-SA"/>
        </w:rPr>
        <w:t>«Родная природа»,</w:t>
      </w:r>
      <w:r w:rsidRPr="002D521A">
        <w:rPr>
          <w:rFonts w:ascii="Times New Roman" w:eastAsia="Calibri" w:hAnsi="Times New Roman" w:cs="Times New Roman"/>
          <w:color w:val="auto"/>
          <w:lang w:eastAsia="en-US" w:bidi="ar-SA"/>
        </w:rPr>
        <w:t xml:space="preserve"> наглядно-дидактическое пособие: рассказы по картинкам.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w:t>
      </w:r>
      <w:r w:rsidRPr="002D521A">
        <w:rPr>
          <w:rFonts w:ascii="Times New Roman" w:eastAsia="Calibri" w:hAnsi="Times New Roman" w:cs="Times New Roman"/>
          <w:b/>
          <w:color w:val="auto"/>
          <w:lang w:eastAsia="en-US" w:bidi="ar-SA"/>
        </w:rPr>
        <w:t>«Осень»,</w:t>
      </w:r>
      <w:r w:rsidRPr="002D521A">
        <w:rPr>
          <w:rFonts w:ascii="Times New Roman" w:eastAsia="Calibri" w:hAnsi="Times New Roman" w:cs="Times New Roman"/>
          <w:color w:val="auto"/>
          <w:lang w:eastAsia="en-US" w:bidi="ar-SA"/>
        </w:rPr>
        <w:t xml:space="preserve"> наглядно-дидактическое пособие: рассказы по картинкам.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w:t>
      </w:r>
      <w:r w:rsidRPr="002D521A">
        <w:rPr>
          <w:rFonts w:ascii="Times New Roman" w:eastAsia="Calibri" w:hAnsi="Times New Roman" w:cs="Times New Roman"/>
          <w:b/>
          <w:color w:val="auto"/>
          <w:lang w:eastAsia="en-US" w:bidi="ar-SA"/>
        </w:rPr>
        <w:t>« Лето»,</w:t>
      </w:r>
      <w:r w:rsidRPr="002D521A">
        <w:rPr>
          <w:rFonts w:ascii="Times New Roman" w:eastAsia="Calibri" w:hAnsi="Times New Roman" w:cs="Times New Roman"/>
          <w:color w:val="auto"/>
          <w:lang w:eastAsia="en-US" w:bidi="ar-SA"/>
        </w:rPr>
        <w:t xml:space="preserve"> наглядно-дидактическое пособие: рассказы по картинкам.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w:t>
      </w:r>
      <w:r w:rsidRPr="002D521A">
        <w:rPr>
          <w:rFonts w:ascii="Times New Roman" w:eastAsia="Calibri" w:hAnsi="Times New Roman" w:cs="Times New Roman"/>
          <w:b/>
          <w:color w:val="auto"/>
          <w:lang w:eastAsia="en-US" w:bidi="ar-SA"/>
        </w:rPr>
        <w:t>«Зима»</w:t>
      </w:r>
      <w:r w:rsidRPr="002D521A">
        <w:rPr>
          <w:rFonts w:ascii="Times New Roman" w:eastAsia="Calibri" w:hAnsi="Times New Roman" w:cs="Times New Roman"/>
          <w:color w:val="auto"/>
          <w:lang w:eastAsia="en-US" w:bidi="ar-SA"/>
        </w:rPr>
        <w:t>, наглядно-дидактическое пособие: рассказы по картинкам.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w:t>
      </w:r>
      <w:r w:rsidRPr="002D521A">
        <w:rPr>
          <w:rFonts w:ascii="Times New Roman" w:eastAsia="Calibri" w:hAnsi="Times New Roman" w:cs="Times New Roman"/>
          <w:b/>
          <w:color w:val="auto"/>
          <w:lang w:eastAsia="en-US" w:bidi="ar-SA"/>
        </w:rPr>
        <w:t>«Кем быть?»,</w:t>
      </w:r>
      <w:r w:rsidRPr="002D521A">
        <w:rPr>
          <w:rFonts w:ascii="Times New Roman" w:eastAsia="Calibri" w:hAnsi="Times New Roman" w:cs="Times New Roman"/>
          <w:color w:val="auto"/>
          <w:lang w:eastAsia="en-US" w:bidi="ar-SA"/>
        </w:rPr>
        <w:t xml:space="preserve"> наглядно-дидактическое пособие: рассказы по картинкам.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w:t>
      </w:r>
      <w:r w:rsidRPr="002D521A">
        <w:rPr>
          <w:rFonts w:ascii="Times New Roman" w:eastAsia="Calibri" w:hAnsi="Times New Roman" w:cs="Times New Roman"/>
          <w:b/>
          <w:color w:val="auto"/>
          <w:lang w:eastAsia="en-US" w:bidi="ar-SA"/>
        </w:rPr>
        <w:t>«Профессии»,</w:t>
      </w:r>
      <w:r w:rsidRPr="002D521A">
        <w:rPr>
          <w:rFonts w:ascii="Times New Roman" w:eastAsia="Calibri" w:hAnsi="Times New Roman" w:cs="Times New Roman"/>
          <w:color w:val="auto"/>
          <w:lang w:eastAsia="en-US" w:bidi="ar-SA"/>
        </w:rPr>
        <w:t xml:space="preserve"> наглядно-дидактическое пособие: рассказы по картинкам.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w:t>
      </w:r>
      <w:r w:rsidRPr="002D521A">
        <w:rPr>
          <w:rFonts w:ascii="Times New Roman" w:eastAsia="Calibri" w:hAnsi="Times New Roman" w:cs="Times New Roman"/>
          <w:b/>
          <w:color w:val="auto"/>
          <w:lang w:eastAsia="en-US" w:bidi="ar-SA"/>
        </w:rPr>
        <w:t>«Мой дом»,</w:t>
      </w:r>
      <w:r w:rsidRPr="002D521A">
        <w:rPr>
          <w:rFonts w:ascii="Times New Roman" w:eastAsia="Calibri" w:hAnsi="Times New Roman" w:cs="Times New Roman"/>
          <w:color w:val="auto"/>
          <w:lang w:eastAsia="en-US" w:bidi="ar-SA"/>
        </w:rPr>
        <w:t xml:space="preserve"> наглядно-дидактическое пособие: рассказы по картинкам.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w:t>
      </w:r>
      <w:r w:rsidRPr="002D521A">
        <w:rPr>
          <w:rFonts w:ascii="Times New Roman" w:eastAsia="Calibri" w:hAnsi="Times New Roman" w:cs="Times New Roman"/>
          <w:b/>
          <w:color w:val="auto"/>
          <w:lang w:eastAsia="en-US" w:bidi="ar-SA"/>
        </w:rPr>
        <w:t>«В деревне»,</w:t>
      </w:r>
      <w:r w:rsidRPr="002D521A">
        <w:rPr>
          <w:rFonts w:ascii="Times New Roman" w:eastAsia="Calibri" w:hAnsi="Times New Roman" w:cs="Times New Roman"/>
          <w:color w:val="auto"/>
          <w:lang w:eastAsia="en-US" w:bidi="ar-SA"/>
        </w:rPr>
        <w:t xml:space="preserve"> наглядно-дидактическое пособие: рассказы по картинкам.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w:t>
      </w:r>
      <w:r w:rsidRPr="002D521A">
        <w:rPr>
          <w:rFonts w:ascii="Times New Roman" w:eastAsia="Calibri" w:hAnsi="Times New Roman" w:cs="Times New Roman"/>
          <w:b/>
          <w:color w:val="auto"/>
          <w:lang w:eastAsia="en-US" w:bidi="ar-SA"/>
        </w:rPr>
        <w:t>«Курочка Ряба»,</w:t>
      </w:r>
      <w:r w:rsidRPr="002D521A">
        <w:rPr>
          <w:rFonts w:ascii="Times New Roman" w:eastAsia="Calibri" w:hAnsi="Times New Roman" w:cs="Times New Roman"/>
          <w:color w:val="auto"/>
          <w:lang w:eastAsia="en-US" w:bidi="ar-SA"/>
        </w:rPr>
        <w:t xml:space="preserve"> наглядно-дидактическое пособие: рассказы по картинкам.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Народное творчество-1», Художественно-эстетическое развитие детей. Методическое пособие с дидактическим материалом.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 Народное творчество-2», Художественно-эстетическое развитие детей. Методическое пособие с дидактическим материалом.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«Летние виды спорта», Окружающий мир. Дидактический материал. </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«Обувь. Цветная палитра», Окружающий мир. Дидактический материал.</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«Домашние птицы», Окружающий мир. Дидактический материал.</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«Животные австралии», Окружающий мир. Дидактический материал.</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Армия России. Денежный щит Родины».  Методическое пособие с дидактическим материалом.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 Национальные костюмы народов России». Познавательно-речевое развитие детей. Методическое пособие с дидактическим материалом.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«Домашние животные». Познавательно-речевое развитие детей. Методическое пособие с дидактическим материалом.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lastRenderedPageBreak/>
        <w:t xml:space="preserve"> «Дикие животные». Познавательно-речевое развитие детей. Методическое пособие с дидактическим материалом.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«Обувь». Познавательно-речевое развитие детей. Методическое пособие с дидактическим материалом.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«Посуда». Познавательно-речевое развитие детей. Методическое пособие с дидактическим материалом.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«Моя деревня». Окружающий мир. Дидактический материал.</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«Музыкальные инструменты: струнные». Художественно-эстетическое развитие детей. Методическое пособие с дидактическим материалом.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45/1)  «Музыкальные инструменты: клавишные, ударные». Художественно-эстетическое развитие детей. Методическое пособие с дидактическим материалом.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«Музыкальные инструменты: ударные». Художественно-эстетическое развитие детей. Методическое пособие с дидактическим материалом.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«Музыкальные инструменты: духовые». Художественно-эстетическое развитие детей. Методическое пособие с дидактическим материалом.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«Национальные костюмы дальнего зарубежья». Познавательно-речевое развитие детей. Методическое пособие с дидактическим материалом.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«Национальные костюмы ближнего зарубежья». Познавательно-речевое развитие детей. Методическое пособие с дидактическим материалом.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«Лето». Познавательно-речевое развитие детей. Методическое пособие с дидактическим материалом.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 В горах высоко». Наглядно-дидактическое пособие 3-7 лет. Мир в картинках. </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«Транспорт автомобильный». Наглядно-дидактическое пособие 3-7 лет. Мир в картинках. </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«Животные домашние». Наглядно-дидактическое пособие 3-7 лет. Мир в картинках. </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«Животные домашние питомцы». Наглядно-дидактическое пособие 3-7 лет. Мир в картинках. </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«Каргополь народная игрушка». Наглядно-дидактическое пособие 3-7 лет. Мир в картинках. </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«Спортивный инвентарь». Наглядно-дидактическое пособие 3-7 лет. Мир в картинках. </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«Животные средней полосы». Наглядно-дидактическое пособие 3-7 лет. Мир в картинках. </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«Собаки друзья и помощники». Наглядно-дидактическое пособие 3-7 лет. Мир в картинках. </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«Ягоды лесные». Наглядно-дидактическое пособие 3-7 лет. Мир в картинках. </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 Наши предки открывали мир». Наглядно-дидактическое пособие для детей младшего возраста.</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«Откуда что берётся. Автомобиль?». Наглядно-дидактическое пособие для детей младшего возраста.</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«Откуда что берётся. Хлеб». Наглядно-дидактическое пособие для детей младшего возраста.</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«Откуда что берётся. Мороженое». Наглядно-дидактическое пособие для детей младшего возраста.</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 Наши предки открывали мир». Наглядно-дидактическое пособие для детей младшего возраста.</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 Армия России. Сухопутные войска».  Методическое пособие с дидактическим материалом.</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«Каргопольская игрушка». Искусство детям. Изобразительное искусство. Основы народного и декоративно-прикладного искусства.</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«Жостовс кий букет». Искусство детям. Изобразительное искусство. Основы народного и декоративно-прикладного искусства.</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lastRenderedPageBreak/>
        <w:t xml:space="preserve"> «Городецкая роспись». Искусство детям. Изобразительное искусство. Основы народного и декоративно-прикладного искусства.</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«Дымковская игрушка». Искусство детям. Изобразительное искусство. Основы народного и декоративно-прикладного искусства.</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«Мезенская роспись». Искусство детям. Изобразительное искусство. Основы народного и декоративно-прикладного искусства.</w:t>
      </w:r>
      <w:r w:rsidRPr="002D521A">
        <w:rPr>
          <w:rFonts w:ascii="Times New Roman" w:eastAsia="Calibri" w:hAnsi="Times New Roman" w:cs="Times New Roman"/>
          <w:color w:val="auto"/>
          <w:lang w:eastAsia="en-US" w:bidi="ar-SA"/>
        </w:rPr>
        <w:tab/>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«Сказочная гжель». Искусство детям. Изобразительное искусство. Основы народного и декоративно-прикладного искусства.</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«Чудесная гжель». Искусство детям. Изобразительное искусство. Основы народного и декоративно-прикладного искусства.</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«Цветочные узоры Полхов-Майдана». Искусство детям. Изобразительное искусство. Основы народного и декоративно-прикладного искусства.</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«Хохломская роспись». Искусство детям. Изобразительное искусство. Основы народного и декоративно-прикладного искусства.</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«Филимоновские свистульки». Искусство детям. Изобразительное искусство. Основы народного и декоративно-прикладного искусства.</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«Корзинка с цветами и другие поделки из бумаги». Искусство детям. Изобразительное искусство. Основы народного и декоративно-прикладного искусства.</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«Простые узоры и орнаменты». Искусство детям. Изобразительное искусство. Основы народного и декоративно-прикладного искусства.</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«Лепим динозавров». Искусство детям. Изобразительное искусство. Основы народного и декоративно-прикладного искусства.</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«Необыкновенное рисование». Искусство детям. Изобразительное искусство. Основы народного и декоративно-прикладного искусства.</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 xml:space="preserve"> « С чего начинается Родина. Живые узоры». Программа художественного образования «Цветные ладошки. Издательский дом «Цветной мир, г. Волгоград 2014г.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«Расскажите детям о музыкальных инструментах».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2014 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«Расскажите детям о зимних видах спорта».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2014 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«Расскажите детям об Олимпийских чемпионах».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2013 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«Расскажите детям об Олимпийских играх».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2014 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«Расскажите детям о драгоценных камнях».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2013 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«Расскажите детям о Московском Кремле».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2013 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«Расскажите детям о достопримечательностях Москвы».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2013 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lastRenderedPageBreak/>
        <w:t>«Расскажите детям о домашних питомцах».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2013 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«Расскажите детям об овощах».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2014 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«Расскажите детям об Отечественной войне 1812 года».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2012 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«Расскажите детям  о лесных животных».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2014 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«Расскажите детям о  бытовых приборах».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2014 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«Расскажите детям о космонавтике».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2014 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«Расскажите детям о космосе».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2014 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«Расскажите детям о рабочих инструментах».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2011 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«Расскажите детям о транспорте».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2014 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«Расскажите детям о специальных машинах».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2014 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«Расскажите детям о хлебе».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2014 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«Расскажите детям о грибах».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2014 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«Расскажите детям о садовых ягодах».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2013 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«Расскажите детям о морских обитателях».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2013 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«Расскажите детям о животных жарких стран».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2014 г.</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lastRenderedPageBreak/>
        <w:t>«Расскажите детям о насекомых». Карточки для занятий в детском саду.</w:t>
      </w:r>
    </w:p>
    <w:p w:rsidR="002D521A" w:rsidRPr="002D521A" w:rsidRDefault="002D521A" w:rsidP="00442C31">
      <w:pPr>
        <w:widowControl/>
        <w:numPr>
          <w:ilvl w:val="0"/>
          <w:numId w:val="53"/>
        </w:numPr>
        <w:suppressAutoHyphens/>
        <w:autoSpaceDN w:val="0"/>
        <w:spacing w:after="200" w:line="276" w:lineRule="auto"/>
        <w:ind w:right="349"/>
        <w:contextualSpacing/>
        <w:jc w:val="both"/>
        <w:textAlignment w:val="baseline"/>
        <w:rPr>
          <w:rFonts w:ascii="Times New Roman" w:eastAsia="Calibri" w:hAnsi="Times New Roman" w:cs="Times New Roman"/>
          <w:color w:val="auto"/>
          <w:lang w:eastAsia="en-US" w:bidi="ar-SA"/>
        </w:rPr>
      </w:pPr>
      <w:r w:rsidRPr="002D521A">
        <w:rPr>
          <w:rFonts w:ascii="Times New Roman" w:eastAsia="Calibri" w:hAnsi="Times New Roman" w:cs="Times New Roman"/>
          <w:color w:val="auto"/>
          <w:lang w:eastAsia="en-US" w:bidi="ar-SA"/>
        </w:rPr>
        <w:t>Издат.: Мозайка-Синтез, г. Москва 2014 г.</w:t>
      </w:r>
    </w:p>
    <w:p w:rsidR="002D521A" w:rsidRPr="002D521A" w:rsidRDefault="002D521A" w:rsidP="002D521A">
      <w:pPr>
        <w:widowControl/>
        <w:spacing w:after="200" w:line="276" w:lineRule="auto"/>
        <w:jc w:val="center"/>
        <w:rPr>
          <w:rFonts w:ascii="Times New Roman" w:eastAsia="Calibri" w:hAnsi="Times New Roman" w:cs="Times New Roman"/>
          <w:b/>
          <w:color w:val="auto"/>
          <w:lang w:eastAsia="en-US" w:bidi="ar-SA"/>
        </w:rPr>
      </w:pPr>
      <w:r w:rsidRPr="002D521A">
        <w:rPr>
          <w:rFonts w:ascii="Times New Roman" w:eastAsia="Calibri" w:hAnsi="Times New Roman" w:cs="Times New Roman"/>
          <w:b/>
          <w:color w:val="auto"/>
          <w:lang w:eastAsia="en-US" w:bidi="ar-SA"/>
        </w:rPr>
        <w:t>Демонстрационный дидактический материал</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 xml:space="preserve"> «Как избежать неприятностей?» часть №1</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«Как избежать неприятностей?» часть №2</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«Если малыш поранился»</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«Мусорознайка»</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«Хорошо или плохо»</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«Не играй с огнём»</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Музыкальные инструменты?»</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«Хлеб-всему голова»</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«Детям о космосе»</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«Российская армия»</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«Чистоговорки»</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«Учим дорожные знаки»</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«Внимание дорога!»</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«Ребусы»</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«Разгадывай головоломку»</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«Цвет, форма, размер»  №1</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«Цвет, форма, размер» №2</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«Весёлые клеточки»</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«Читаем и составляем предложения»</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«Читаем истории в картинках»</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«Найди различие»</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«Найди четвёртый лишний»</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«Умный светофор»</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 xml:space="preserve"> «Праздники РОССИИ»</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 xml:space="preserve"> «Народы РОССИИ»</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lastRenderedPageBreak/>
        <w:t>«История РОССИИ»</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«Защитники РОССИИ»</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«Детский портрет»</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 xml:space="preserve">Народное искусство детям  «Сказочная ГЖЕЛЬ» </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Народное искусство детям  «ГОРОДЕЦКАЯ  роспись»</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Народное искусство детям  «ПОЛХОВ- МАЙДАН»</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Народное искусство детям  «ДЫМКОВСКАЯ игрушка»</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Народное искусство детям  «Золотая ХОХЛОМА»</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Народное искусство детям  «КАРГОПОЛЬСКАЯ игрушка»</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Народное искусство детям  «ФИЛИМОНОВСКАЯ игрушка»</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Набор карточек «Играем со словами» (3 штуки)</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Математическое лото (3 штуки)</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Наглядное пособие «ЛЕПКА»  1 часть</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Наглядное пособие «ЛЕПКА»  2 часть</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Наглядное пособие «ЛЕПКА»  3 часть</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Учимся рисовать «Хохломская роспись» 1 часть</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Учимся рисовать «Хохломская роспись» 2 часть</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Учимся рисовать «Урало-Сибирская роспись» 1 часть</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Учимся рисовать «Мезенская роспись» 1 часть</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Учимся рисовать «Полх-Майданская роспись» 1 часть</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Учимся рисовать «Гжельская  роспись» 1 часть, 3 часть</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Учимся рисовать «Городецкая  роспись» 1 часть, 2 часть</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Учимся рисовать «Дымковская роспись» 1 часть,2 часть</w:t>
      </w:r>
    </w:p>
    <w:p w:rsidR="002D521A" w:rsidRPr="002D521A" w:rsidRDefault="002D521A" w:rsidP="00442C31">
      <w:pPr>
        <w:widowControl/>
        <w:numPr>
          <w:ilvl w:val="0"/>
          <w:numId w:val="54"/>
        </w:numPr>
        <w:suppressAutoHyphens/>
        <w:autoSpaceDN w:val="0"/>
        <w:spacing w:after="11" w:line="276" w:lineRule="auto"/>
        <w:ind w:right="349"/>
        <w:jc w:val="both"/>
        <w:textAlignment w:val="baseline"/>
        <w:rPr>
          <w:rFonts w:ascii="Times New Roman" w:eastAsia="Calibri" w:hAnsi="Times New Roman" w:cs="Times New Roman"/>
          <w:b/>
          <w:color w:val="auto"/>
          <w:lang w:eastAsia="en-US" w:bidi="ar-SA"/>
        </w:rPr>
      </w:pPr>
      <w:r w:rsidRPr="002D521A">
        <w:rPr>
          <w:rFonts w:ascii="Times New Roman" w:eastAsia="Calibri" w:hAnsi="Times New Roman" w:cs="Times New Roman"/>
          <w:color w:val="auto"/>
          <w:lang w:eastAsia="en-US" w:bidi="ar-SA"/>
        </w:rPr>
        <w:t>Учимся рисовать «Урало-Сибирская роспись» 1 часть</w:t>
      </w:r>
    </w:p>
    <w:p w:rsidR="002D521A" w:rsidRPr="002D521A" w:rsidRDefault="002D521A" w:rsidP="002D521A">
      <w:pPr>
        <w:widowControl/>
        <w:spacing w:line="276" w:lineRule="auto"/>
        <w:ind w:left="720"/>
        <w:rPr>
          <w:rFonts w:ascii="Times New Roman" w:eastAsia="Calibri" w:hAnsi="Times New Roman" w:cs="Times New Roman"/>
          <w:color w:val="auto"/>
          <w:lang w:eastAsia="en-US" w:bidi="ar-SA"/>
        </w:rPr>
      </w:pPr>
    </w:p>
    <w:p w:rsidR="002D521A" w:rsidRPr="002D521A" w:rsidRDefault="002D521A" w:rsidP="002D521A">
      <w:pPr>
        <w:widowControl/>
        <w:spacing w:after="200" w:line="276" w:lineRule="auto"/>
        <w:ind w:left="360"/>
        <w:jc w:val="center"/>
        <w:rPr>
          <w:rFonts w:ascii="Times New Roman" w:eastAsia="Calibri" w:hAnsi="Times New Roman" w:cs="Times New Roman"/>
          <w:b/>
          <w:color w:val="auto"/>
          <w:szCs w:val="28"/>
          <w:lang w:eastAsia="en-US" w:bidi="ar-SA"/>
        </w:rPr>
      </w:pPr>
      <w:r w:rsidRPr="002D521A">
        <w:rPr>
          <w:rFonts w:ascii="Times New Roman" w:eastAsia="Calibri" w:hAnsi="Times New Roman" w:cs="Times New Roman"/>
          <w:b/>
          <w:color w:val="auto"/>
          <w:szCs w:val="28"/>
          <w:lang w:eastAsia="en-US" w:bidi="ar-SA"/>
        </w:rPr>
        <w:t>Познавательное и речевое развитие</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«Виды спорта»</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Чувства и эмоции»</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«Тело человека»</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lastRenderedPageBreak/>
        <w:t>«Дом и его части»</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«Мебель»</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«Посуда кухонная»</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«Инструменты»</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«Электроприборы»</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«Наш город»</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xml:space="preserve"> «Продукты питания»</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xml:space="preserve"> «Школьные принадлежности»</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«Игрушки»</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xml:space="preserve"> «Одежда и обувь»</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«Головные уборы»</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Профессии»</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«Посуда столовая»</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xml:space="preserve"> «Транспорт»</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xml:space="preserve"> «Хлеб всему голова»</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«Перелётные птицы»</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«Птицы разных широт»</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«Мир морей и океанов»</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xml:space="preserve"> «Животные холодных широт»</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«Птицы домашние и декоративные»</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xml:space="preserve"> «Зимующие птицы»</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xml:space="preserve"> «Обитатели рек и озёр»</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«Животные жарких стран»</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«Дикие животные» №1</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«Дикие животные»№2</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«Насекомые»</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«Деревья и кустарники»</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xml:space="preserve"> «Времена года ЛЕТО»</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«Грибы съедобные и несъедобные» (2 штуки)</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xml:space="preserve"> «Овощи»</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lastRenderedPageBreak/>
        <w:t>«Ягоды»</w:t>
      </w:r>
    </w:p>
    <w:p w:rsidR="002D521A" w:rsidRPr="002D521A" w:rsidRDefault="002D521A" w:rsidP="00442C31">
      <w:pPr>
        <w:widowControl/>
        <w:numPr>
          <w:ilvl w:val="0"/>
          <w:numId w:val="55"/>
        </w:numPr>
        <w:suppressAutoHyphens/>
        <w:autoSpaceDN w:val="0"/>
        <w:spacing w:after="200" w:line="276" w:lineRule="auto"/>
        <w:ind w:right="349"/>
        <w:contextualSpacing/>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«Времена года ЗИМА»</w:t>
      </w:r>
    </w:p>
    <w:p w:rsidR="002D521A" w:rsidRPr="002D521A" w:rsidRDefault="002D521A" w:rsidP="002D521A">
      <w:pPr>
        <w:widowControl/>
        <w:spacing w:after="200" w:line="276" w:lineRule="auto"/>
        <w:jc w:val="center"/>
        <w:rPr>
          <w:rFonts w:ascii="Times New Roman" w:eastAsia="Calibri" w:hAnsi="Times New Roman" w:cs="Times New Roman"/>
          <w:b/>
          <w:color w:val="auto"/>
          <w:szCs w:val="28"/>
          <w:lang w:eastAsia="en-US" w:bidi="ar-SA"/>
        </w:rPr>
      </w:pPr>
      <w:r w:rsidRPr="002D521A">
        <w:rPr>
          <w:rFonts w:ascii="Times New Roman" w:eastAsia="Calibri" w:hAnsi="Times New Roman" w:cs="Times New Roman"/>
          <w:b/>
          <w:color w:val="auto"/>
          <w:szCs w:val="28"/>
          <w:lang w:eastAsia="en-US" w:bidi="ar-SA"/>
        </w:rPr>
        <w:t>Плакаты</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xml:space="preserve">«Гжель. Примеры узоров и орнаментов». </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Гжель. Работы современных мастеров».</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Полхов-  Майдан. Примеры узоров и орнаментов».</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Полхов-  Майдан. Работы современных мастеров».</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«Хохлома. . Работы современных мастеров».</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xml:space="preserve">« Хохлома. Примеры узоров и орнаментов». </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Цвет».</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xml:space="preserve">« Птицы». </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Домашние птицы».</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«Зимующие птицы».</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«Перелётные птицы».</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«Домашние и декоративные птицы».</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«Обитатели рек и озёр».</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xml:space="preserve">«Животные средней полосы». </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Животные Африки».</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Домашние питомцы».</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Домашние животные»</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Кошка с котятами».</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Коза с козлятами».</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Собака с щенятами».</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«Свинья с поросятами».</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«Счёт до 10».</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«Счёт до 20».</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Форма».</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Фрукты и ягоды» №1</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lastRenderedPageBreak/>
        <w:t>« Фрукты и ягоды» №2</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«Ягоды»</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xml:space="preserve">« Овощи». </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«Правила дорожного движения».</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«Правила пожарной безопасности»</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«Правила безопасности на улице».</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«Времена года ОСЕНЬ».</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«Времена года ЛЕТО»</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Государственный флаг РФ</w:t>
      </w:r>
    </w:p>
    <w:p w:rsidR="002D521A" w:rsidRPr="002D521A" w:rsidRDefault="002D521A" w:rsidP="00442C31">
      <w:pPr>
        <w:widowControl/>
        <w:numPr>
          <w:ilvl w:val="0"/>
          <w:numId w:val="56"/>
        </w:numPr>
        <w:suppressAutoHyphens/>
        <w:autoSpaceDN w:val="0"/>
        <w:spacing w:after="11" w:line="276" w:lineRule="auto"/>
        <w:ind w:right="349"/>
        <w:jc w:val="both"/>
        <w:textAlignment w:val="baseline"/>
        <w:rPr>
          <w:rFonts w:ascii="Times New Roman" w:eastAsia="Calibri" w:hAnsi="Times New Roman" w:cs="Times New Roman"/>
          <w:color w:val="auto"/>
          <w:szCs w:val="28"/>
          <w:lang w:eastAsia="en-US" w:bidi="ar-SA"/>
        </w:rPr>
      </w:pPr>
      <w:r w:rsidRPr="002D521A">
        <w:rPr>
          <w:rFonts w:ascii="Times New Roman" w:eastAsia="Calibri" w:hAnsi="Times New Roman" w:cs="Times New Roman"/>
          <w:color w:val="auto"/>
          <w:szCs w:val="28"/>
          <w:lang w:eastAsia="en-US" w:bidi="ar-SA"/>
        </w:rPr>
        <w:t xml:space="preserve"> Государственный герб  РФ</w:t>
      </w:r>
    </w:p>
    <w:p w:rsidR="002D521A" w:rsidRPr="002D521A" w:rsidRDefault="002D521A" w:rsidP="00442C31">
      <w:pPr>
        <w:widowControl/>
        <w:numPr>
          <w:ilvl w:val="0"/>
          <w:numId w:val="56"/>
        </w:numPr>
        <w:suppressAutoHyphens/>
        <w:autoSpaceDN w:val="0"/>
        <w:spacing w:after="11" w:line="276" w:lineRule="auto"/>
        <w:ind w:left="0" w:right="349" w:firstLine="0"/>
        <w:jc w:val="both"/>
        <w:textAlignment w:val="baseline"/>
        <w:rPr>
          <w:rFonts w:ascii="Times New Roman" w:eastAsia="SimSun" w:hAnsi="Times New Roman" w:cs="Mangal"/>
          <w:b/>
          <w:color w:val="auto"/>
          <w:kern w:val="2"/>
          <w:u w:val="single"/>
          <w:lang w:eastAsia="hi-IN" w:bidi="hi-IN"/>
        </w:rPr>
      </w:pPr>
      <w:r w:rsidRPr="002D521A">
        <w:rPr>
          <w:rFonts w:ascii="Times New Roman" w:eastAsia="Calibri" w:hAnsi="Times New Roman" w:cs="Times New Roman"/>
          <w:color w:val="auto"/>
          <w:szCs w:val="28"/>
          <w:lang w:eastAsia="en-US" w:bidi="ar-SA"/>
        </w:rPr>
        <w:t xml:space="preserve"> Государственный гимн РФ</w:t>
      </w:r>
    </w:p>
    <w:p w:rsidR="002D521A" w:rsidRPr="002D521A" w:rsidRDefault="002D521A" w:rsidP="00442C31">
      <w:pPr>
        <w:widowControl/>
        <w:numPr>
          <w:ilvl w:val="0"/>
          <w:numId w:val="56"/>
        </w:numPr>
        <w:suppressAutoHyphens/>
        <w:autoSpaceDN w:val="0"/>
        <w:spacing w:after="11" w:line="276" w:lineRule="auto"/>
        <w:ind w:left="0" w:right="349" w:firstLine="0"/>
        <w:jc w:val="both"/>
        <w:textAlignment w:val="baseline"/>
        <w:rPr>
          <w:rFonts w:ascii="Times New Roman" w:eastAsia="SimSun" w:hAnsi="Times New Roman" w:cs="Mangal"/>
          <w:b/>
          <w:color w:val="auto"/>
          <w:kern w:val="2"/>
          <w:u w:val="single"/>
          <w:lang w:eastAsia="hi-IN" w:bidi="hi-IN"/>
        </w:rPr>
      </w:pPr>
      <w:r w:rsidRPr="002D521A">
        <w:rPr>
          <w:rFonts w:ascii="Times New Roman" w:eastAsia="Calibri" w:hAnsi="Times New Roman" w:cs="Times New Roman"/>
          <w:color w:val="auto"/>
          <w:szCs w:val="28"/>
          <w:lang w:eastAsia="en-US" w:bidi="ar-SA"/>
        </w:rPr>
        <w:t>Животный и растительный мир земли.</w:t>
      </w:r>
    </w:p>
    <w:p w:rsidR="002D521A" w:rsidRPr="002D521A" w:rsidRDefault="002D521A" w:rsidP="002D521A">
      <w:pPr>
        <w:suppressAutoHyphens/>
        <w:autoSpaceDN w:val="0"/>
        <w:spacing w:line="276" w:lineRule="auto"/>
        <w:textAlignment w:val="baseline"/>
        <w:rPr>
          <w:rFonts w:ascii="Times New Roman" w:eastAsia="SimSun" w:hAnsi="Times New Roman" w:cs="Mangal"/>
          <w:b/>
          <w:color w:val="auto"/>
          <w:kern w:val="2"/>
          <w:u w:val="single"/>
          <w:lang w:eastAsia="hi-IN" w:bidi="hi-IN"/>
        </w:rPr>
      </w:pPr>
    </w:p>
    <w:p w:rsidR="002D521A" w:rsidRPr="002D521A" w:rsidRDefault="002D521A" w:rsidP="002D521A">
      <w:pPr>
        <w:suppressAutoHyphens/>
        <w:spacing w:after="200" w:line="276" w:lineRule="auto"/>
        <w:ind w:firstLine="709"/>
        <w:jc w:val="both"/>
        <w:rPr>
          <w:rFonts w:ascii="Times New Roman" w:eastAsia="SimSun" w:hAnsi="Times New Roman" w:cs="Mangal"/>
          <w:color w:val="auto"/>
          <w:kern w:val="2"/>
          <w:lang w:eastAsia="hi-IN" w:bidi="hi-IN"/>
        </w:rPr>
      </w:pPr>
      <w:r w:rsidRPr="002D521A">
        <w:rPr>
          <w:rFonts w:ascii="Times New Roman" w:eastAsia="SimSun" w:hAnsi="Times New Roman" w:cs="Mangal"/>
          <w:color w:val="auto"/>
          <w:kern w:val="2"/>
          <w:lang w:eastAsia="hi-IN" w:bidi="hi-IN"/>
        </w:rPr>
        <w:t xml:space="preserve">В соответствии с законом РФ «Об образовании в Российской Федерации» от 29 декабря 2012 года № 273-ФЗ ст.18 в целях обеспечения реализации основной образовательной программы в МАДОУ д/с № 129 имеется библиотечный фонд. </w:t>
      </w:r>
    </w:p>
    <w:p w:rsidR="002D521A" w:rsidRPr="002D521A" w:rsidRDefault="002D521A" w:rsidP="002D521A">
      <w:pPr>
        <w:suppressAutoHyphens/>
        <w:spacing w:after="200" w:line="276" w:lineRule="auto"/>
        <w:ind w:firstLine="709"/>
        <w:jc w:val="both"/>
        <w:rPr>
          <w:rFonts w:ascii="Times New Roman" w:eastAsia="SimSun" w:hAnsi="Times New Roman" w:cs="Mangal"/>
          <w:color w:val="auto"/>
          <w:kern w:val="2"/>
          <w:lang w:eastAsia="hi-IN" w:bidi="hi-IN"/>
        </w:rPr>
      </w:pPr>
      <w:r w:rsidRPr="002D521A">
        <w:rPr>
          <w:rFonts w:ascii="Times New Roman" w:eastAsia="SimSun" w:hAnsi="Times New Roman" w:cs="Mangal"/>
          <w:b/>
          <w:color w:val="auto"/>
          <w:kern w:val="2"/>
          <w:lang w:eastAsia="hi-IN" w:bidi="hi-IN"/>
        </w:rPr>
        <w:t>Библиотечный фонд</w:t>
      </w:r>
      <w:r w:rsidRPr="002D521A">
        <w:rPr>
          <w:rFonts w:ascii="Times New Roman" w:eastAsia="SimSun" w:hAnsi="Times New Roman" w:cs="Mangal"/>
          <w:color w:val="auto"/>
          <w:kern w:val="2"/>
          <w:lang w:eastAsia="hi-IN" w:bidi="hi-IN"/>
        </w:rPr>
        <w:t xml:space="preserve"> укомплектован печатными и электронными, методическими и периодическими изданиями по всем входящим в реализуемую основную образовательную программу образовательным областям. </w:t>
      </w:r>
    </w:p>
    <w:p w:rsidR="002D521A" w:rsidRPr="002D521A" w:rsidRDefault="002D521A" w:rsidP="002D521A">
      <w:pPr>
        <w:suppressAutoHyphens/>
        <w:spacing w:after="200" w:line="276" w:lineRule="auto"/>
        <w:ind w:firstLine="709"/>
        <w:jc w:val="both"/>
        <w:rPr>
          <w:rFonts w:ascii="Times New Roman" w:eastAsia="SimSun" w:hAnsi="Times New Roman" w:cs="Mangal"/>
          <w:color w:val="auto"/>
          <w:kern w:val="2"/>
          <w:lang w:eastAsia="hi-IN" w:bidi="hi-IN"/>
        </w:rPr>
      </w:pPr>
      <w:r w:rsidRPr="002D521A">
        <w:rPr>
          <w:rFonts w:ascii="Times New Roman" w:eastAsia="SimSun" w:hAnsi="Times New Roman" w:cs="Mangal"/>
          <w:color w:val="auto"/>
          <w:kern w:val="2"/>
          <w:lang w:eastAsia="hi-IN" w:bidi="hi-IN"/>
        </w:rPr>
        <w:t>Учебные издания, методическая литература, учебные пособия, используемые в Учреждении, отвечают требованиям ФГОС ДО:</w:t>
      </w:r>
    </w:p>
    <w:p w:rsidR="002D521A" w:rsidRPr="002D521A" w:rsidRDefault="002D521A" w:rsidP="002D521A">
      <w:pPr>
        <w:suppressAutoHyphens/>
        <w:spacing w:after="200" w:line="276" w:lineRule="auto"/>
        <w:ind w:firstLine="709"/>
        <w:jc w:val="both"/>
        <w:rPr>
          <w:rFonts w:ascii="Times New Roman" w:eastAsia="SimSun" w:hAnsi="Times New Roman" w:cs="Mangal"/>
          <w:color w:val="auto"/>
          <w:kern w:val="2"/>
          <w:lang w:eastAsia="hi-IN" w:bidi="hi-IN"/>
        </w:rPr>
      </w:pPr>
      <w:r w:rsidRPr="002D521A">
        <w:rPr>
          <w:rFonts w:ascii="Times New Roman" w:eastAsia="SimSun" w:hAnsi="Times New Roman" w:cs="Mangal"/>
          <w:color w:val="auto"/>
          <w:kern w:val="2"/>
          <w:lang w:eastAsia="hi-IN" w:bidi="hi-IN"/>
        </w:rPr>
        <w:t xml:space="preserve"> 1. Учебные издания входят в перечень учебников, рекомендуемых к использованию.</w:t>
      </w:r>
    </w:p>
    <w:p w:rsidR="002D521A" w:rsidRPr="002D521A" w:rsidRDefault="002D521A" w:rsidP="002D521A">
      <w:pPr>
        <w:suppressAutoHyphens/>
        <w:spacing w:after="200" w:line="276" w:lineRule="auto"/>
        <w:ind w:firstLine="709"/>
        <w:jc w:val="both"/>
        <w:rPr>
          <w:rFonts w:ascii="Times New Roman" w:eastAsia="SimSun" w:hAnsi="Times New Roman" w:cs="Mangal"/>
          <w:color w:val="auto"/>
          <w:kern w:val="2"/>
          <w:lang w:eastAsia="hi-IN" w:bidi="hi-IN"/>
        </w:rPr>
      </w:pPr>
      <w:r w:rsidRPr="002D521A">
        <w:rPr>
          <w:rFonts w:ascii="Times New Roman" w:eastAsia="SimSun" w:hAnsi="Times New Roman" w:cs="Mangal"/>
          <w:color w:val="auto"/>
          <w:kern w:val="2"/>
          <w:lang w:eastAsia="hi-IN" w:bidi="hi-IN"/>
        </w:rPr>
        <w:t xml:space="preserve"> 2. Учебные пособия, выпущенные организациями, которые допускаются к использованию имеющих государственную аккредитацию образовательных программ, входящими в перечень организаций, осуществляющих выпуск учебных пособий. </w:t>
      </w:r>
    </w:p>
    <w:p w:rsidR="002D521A" w:rsidRPr="002D521A" w:rsidRDefault="002D521A" w:rsidP="002D521A">
      <w:pPr>
        <w:suppressAutoHyphens/>
        <w:spacing w:after="200" w:line="276" w:lineRule="auto"/>
        <w:ind w:firstLine="709"/>
        <w:jc w:val="both"/>
        <w:rPr>
          <w:rFonts w:ascii="Times New Roman" w:eastAsia="SimSun" w:hAnsi="Times New Roman" w:cs="Mangal"/>
          <w:color w:val="auto"/>
          <w:kern w:val="2"/>
          <w:lang w:eastAsia="hi-IN" w:bidi="hi-IN"/>
        </w:rPr>
      </w:pPr>
      <w:r w:rsidRPr="002D521A">
        <w:rPr>
          <w:rFonts w:ascii="Times New Roman" w:eastAsia="SimSun" w:hAnsi="Times New Roman" w:cs="Mangal"/>
          <w:color w:val="auto"/>
          <w:kern w:val="2"/>
          <w:lang w:eastAsia="hi-IN" w:bidi="hi-IN"/>
        </w:rPr>
        <w:t>К учебному году фонд пополняется современной методической литературой, наглядными пособиями по пяти образовательным областям программы, приобретается наглядный и демонстрационный материал. Библиотечный фонд укомплектован методическими и периодическими изданиями.</w:t>
      </w:r>
    </w:p>
    <w:p w:rsidR="002D521A" w:rsidRPr="002D521A" w:rsidRDefault="002D521A" w:rsidP="002D521A">
      <w:pPr>
        <w:suppressAutoHyphens/>
        <w:spacing w:after="200" w:line="276" w:lineRule="auto"/>
        <w:ind w:firstLine="709"/>
        <w:jc w:val="both"/>
        <w:rPr>
          <w:rFonts w:ascii="Times New Roman" w:eastAsia="SimSun" w:hAnsi="Times New Roman" w:cs="Mangal"/>
          <w:color w:val="auto"/>
          <w:kern w:val="2"/>
          <w:lang w:eastAsia="hi-IN" w:bidi="hi-IN"/>
        </w:rPr>
      </w:pPr>
      <w:r w:rsidRPr="002D521A">
        <w:rPr>
          <w:rFonts w:ascii="Times New Roman" w:eastAsia="SimSun" w:hAnsi="Times New Roman" w:cs="Mangal"/>
          <w:color w:val="auto"/>
          <w:kern w:val="2"/>
          <w:lang w:eastAsia="hi-IN" w:bidi="hi-IN"/>
        </w:rPr>
        <w:t xml:space="preserve">В Учреждении имеется методический кабинет, в котором функционирует библиотека. Библиотека образовательной организации оснащена оборудованием, обеспечивающей свободный доступ к сети Интернет, работу с компьютером, электронными и цифровыми ресурсами, фиксацию </w:t>
      </w:r>
      <w:r w:rsidRPr="002D521A">
        <w:rPr>
          <w:rFonts w:ascii="Times New Roman" w:eastAsia="SimSun" w:hAnsi="Times New Roman" w:cs="Mangal"/>
          <w:color w:val="auto"/>
          <w:kern w:val="2"/>
          <w:lang w:eastAsia="hi-IN" w:bidi="hi-IN"/>
        </w:rPr>
        <w:lastRenderedPageBreak/>
        <w:t>результатов поиска: компьютер, цветной принтер EPSON. Педагогическим работникам Учреждения бесплатно предоставляется в пользование на время библиотечно-информационные ресурсы. Педагогические работники Учреждения имеют право:</w:t>
      </w:r>
    </w:p>
    <w:p w:rsidR="002D521A" w:rsidRPr="002D521A" w:rsidRDefault="002D521A" w:rsidP="002D521A">
      <w:pPr>
        <w:suppressAutoHyphens/>
        <w:spacing w:after="200" w:line="276" w:lineRule="auto"/>
        <w:ind w:firstLine="709"/>
        <w:jc w:val="both"/>
        <w:rPr>
          <w:rFonts w:ascii="Times New Roman" w:eastAsia="SimSun" w:hAnsi="Times New Roman" w:cs="Mangal"/>
          <w:color w:val="auto"/>
          <w:kern w:val="2"/>
          <w:lang w:eastAsia="hi-IN" w:bidi="hi-IN"/>
        </w:rPr>
      </w:pPr>
      <w:r w:rsidRPr="002D521A">
        <w:rPr>
          <w:rFonts w:ascii="Times New Roman" w:eastAsia="SimSun" w:hAnsi="Times New Roman" w:cs="Mangal"/>
          <w:color w:val="auto"/>
          <w:kern w:val="2"/>
          <w:lang w:eastAsia="hi-IN" w:bidi="hi-IN"/>
        </w:rPr>
        <w:t xml:space="preserve"> 1) получать полную информацию о составе библиотечного фонда, информационных ресурсах и предоставляемых услугах;</w:t>
      </w:r>
    </w:p>
    <w:p w:rsidR="002D521A" w:rsidRPr="002D521A" w:rsidRDefault="002D521A" w:rsidP="002D521A">
      <w:pPr>
        <w:suppressAutoHyphens/>
        <w:spacing w:after="200" w:line="276" w:lineRule="auto"/>
        <w:ind w:firstLine="709"/>
        <w:jc w:val="both"/>
        <w:rPr>
          <w:rFonts w:ascii="Times New Roman" w:eastAsia="SimSun" w:hAnsi="Times New Roman" w:cs="Mangal"/>
          <w:color w:val="auto"/>
          <w:kern w:val="2"/>
          <w:lang w:eastAsia="hi-IN" w:bidi="hi-IN"/>
        </w:rPr>
      </w:pPr>
      <w:r w:rsidRPr="002D521A">
        <w:rPr>
          <w:rFonts w:ascii="Times New Roman" w:eastAsia="SimSun" w:hAnsi="Times New Roman" w:cs="Mangal"/>
          <w:color w:val="auto"/>
          <w:kern w:val="2"/>
          <w:lang w:eastAsia="hi-IN" w:bidi="hi-IN"/>
        </w:rPr>
        <w:t xml:space="preserve"> 2) пользоваться справочно-библиографическим аппаратом библиотеки; </w:t>
      </w:r>
    </w:p>
    <w:p w:rsidR="002D521A" w:rsidRPr="002D521A" w:rsidRDefault="002D521A" w:rsidP="002D521A">
      <w:pPr>
        <w:suppressAutoHyphens/>
        <w:spacing w:after="200" w:line="276" w:lineRule="auto"/>
        <w:ind w:firstLine="709"/>
        <w:jc w:val="both"/>
        <w:rPr>
          <w:rFonts w:ascii="Times New Roman" w:eastAsia="SimSun" w:hAnsi="Times New Roman" w:cs="Mangal"/>
          <w:color w:val="auto"/>
          <w:kern w:val="2"/>
          <w:lang w:eastAsia="hi-IN" w:bidi="hi-IN"/>
        </w:rPr>
      </w:pPr>
      <w:r w:rsidRPr="002D521A">
        <w:rPr>
          <w:rFonts w:ascii="Times New Roman" w:eastAsia="SimSun" w:hAnsi="Times New Roman" w:cs="Mangal"/>
          <w:color w:val="auto"/>
          <w:kern w:val="2"/>
          <w:lang w:eastAsia="hi-IN" w:bidi="hi-IN"/>
        </w:rPr>
        <w:t xml:space="preserve">3) получать консультационную помощь в поиске и выборе источников информации; </w:t>
      </w:r>
    </w:p>
    <w:p w:rsidR="002D521A" w:rsidRPr="002D521A" w:rsidRDefault="002D521A" w:rsidP="002D521A">
      <w:pPr>
        <w:suppressAutoHyphens/>
        <w:spacing w:after="200" w:line="276" w:lineRule="auto"/>
        <w:ind w:firstLine="709"/>
        <w:jc w:val="both"/>
        <w:rPr>
          <w:rFonts w:ascii="Times New Roman" w:eastAsia="SimSun" w:hAnsi="Times New Roman" w:cs="Mangal"/>
          <w:color w:val="auto"/>
          <w:kern w:val="2"/>
          <w:lang w:eastAsia="hi-IN" w:bidi="hi-IN"/>
        </w:rPr>
      </w:pPr>
      <w:r w:rsidRPr="002D521A">
        <w:rPr>
          <w:rFonts w:ascii="Times New Roman" w:eastAsia="SimSun" w:hAnsi="Times New Roman" w:cs="Mangal"/>
          <w:color w:val="auto"/>
          <w:kern w:val="2"/>
          <w:lang w:eastAsia="hi-IN" w:bidi="hi-IN"/>
        </w:rPr>
        <w:t xml:space="preserve">4) получать во временное пользование печатные издания, аудиовизуальные документы и другие источники информации; </w:t>
      </w:r>
    </w:p>
    <w:p w:rsidR="002D521A" w:rsidRPr="002D521A" w:rsidRDefault="002D521A" w:rsidP="002D521A">
      <w:pPr>
        <w:suppressAutoHyphens/>
        <w:spacing w:after="200" w:line="276" w:lineRule="auto"/>
        <w:ind w:firstLine="709"/>
        <w:jc w:val="both"/>
        <w:rPr>
          <w:rFonts w:ascii="Times New Roman" w:eastAsia="SimSun" w:hAnsi="Times New Roman" w:cs="Mangal"/>
          <w:color w:val="auto"/>
          <w:kern w:val="2"/>
          <w:lang w:eastAsia="hi-IN" w:bidi="hi-IN"/>
        </w:rPr>
      </w:pPr>
      <w:r w:rsidRPr="002D521A">
        <w:rPr>
          <w:rFonts w:ascii="Times New Roman" w:eastAsia="SimSun" w:hAnsi="Times New Roman" w:cs="Mangal"/>
          <w:color w:val="auto"/>
          <w:kern w:val="2"/>
          <w:lang w:eastAsia="hi-IN" w:bidi="hi-IN"/>
        </w:rPr>
        <w:t xml:space="preserve">5) продлевать срок пользования документами; </w:t>
      </w:r>
    </w:p>
    <w:p w:rsidR="002D521A" w:rsidRPr="002D521A" w:rsidRDefault="002D521A" w:rsidP="002D521A">
      <w:pPr>
        <w:suppressAutoHyphens/>
        <w:spacing w:after="200" w:line="276" w:lineRule="auto"/>
        <w:ind w:firstLine="709"/>
        <w:jc w:val="both"/>
        <w:rPr>
          <w:rFonts w:ascii="Times New Roman" w:eastAsia="SimSun" w:hAnsi="Times New Roman" w:cs="Mangal"/>
          <w:color w:val="auto"/>
          <w:kern w:val="2"/>
          <w:lang w:eastAsia="hi-IN" w:bidi="hi-IN"/>
        </w:rPr>
      </w:pPr>
      <w:r w:rsidRPr="002D521A">
        <w:rPr>
          <w:rFonts w:ascii="Times New Roman" w:eastAsia="SimSun" w:hAnsi="Times New Roman" w:cs="Mangal"/>
          <w:color w:val="auto"/>
          <w:kern w:val="2"/>
          <w:lang w:eastAsia="hi-IN" w:bidi="hi-IN"/>
        </w:rPr>
        <w:t xml:space="preserve">6)получать тематические, фактографические, уточняющие и библиографические справки на основе фонда библиотеки; </w:t>
      </w:r>
    </w:p>
    <w:p w:rsidR="002D521A" w:rsidRPr="002D521A" w:rsidRDefault="002D521A" w:rsidP="002D521A">
      <w:pPr>
        <w:suppressAutoHyphens/>
        <w:spacing w:after="200" w:line="276" w:lineRule="auto"/>
        <w:ind w:firstLine="709"/>
        <w:jc w:val="both"/>
        <w:rPr>
          <w:rFonts w:ascii="Times New Roman" w:eastAsia="SimSun" w:hAnsi="Times New Roman" w:cs="Mangal"/>
          <w:color w:val="auto"/>
          <w:kern w:val="2"/>
          <w:lang w:eastAsia="hi-IN" w:bidi="hi-IN"/>
        </w:rPr>
      </w:pPr>
      <w:r w:rsidRPr="002D521A">
        <w:rPr>
          <w:rFonts w:ascii="Times New Roman" w:eastAsia="SimSun" w:hAnsi="Times New Roman" w:cs="Mangal"/>
          <w:color w:val="auto"/>
          <w:kern w:val="2"/>
          <w:lang w:eastAsia="hi-IN" w:bidi="hi-IN"/>
        </w:rPr>
        <w:t xml:space="preserve">7) получать консультационную помощь в работе с информацией на нетрадиционных носителях при пользовании электронным и иным оборудованием. </w:t>
      </w:r>
    </w:p>
    <w:p w:rsidR="002D521A" w:rsidRPr="002D521A" w:rsidRDefault="002D521A" w:rsidP="002D521A">
      <w:pPr>
        <w:suppressAutoHyphens/>
        <w:spacing w:after="200" w:line="276" w:lineRule="auto"/>
        <w:ind w:firstLine="709"/>
        <w:jc w:val="both"/>
        <w:rPr>
          <w:rFonts w:ascii="Times New Roman" w:eastAsia="SimSun" w:hAnsi="Times New Roman" w:cs="Mangal"/>
          <w:color w:val="auto"/>
          <w:kern w:val="2"/>
          <w:lang w:eastAsia="hi-IN" w:bidi="hi-IN"/>
        </w:rPr>
      </w:pPr>
      <w:r w:rsidRPr="002D521A">
        <w:rPr>
          <w:rFonts w:ascii="Times New Roman" w:eastAsia="SimSun" w:hAnsi="Times New Roman" w:cs="Mangal"/>
          <w:color w:val="auto"/>
          <w:kern w:val="2"/>
          <w:lang w:eastAsia="hi-IN" w:bidi="hi-IN"/>
        </w:rPr>
        <w:t xml:space="preserve">Бесплатный доступ педагогических работников к образовательным, методическим и научным услугам Учреждения через сеть Интернет с 07.00 до 19.00 в оборудованном компьютерном классе. </w:t>
      </w:r>
    </w:p>
    <w:p w:rsidR="002D521A" w:rsidRPr="002D521A" w:rsidRDefault="002D521A" w:rsidP="002D521A">
      <w:pPr>
        <w:suppressAutoHyphens/>
        <w:spacing w:after="200" w:line="276" w:lineRule="auto"/>
        <w:ind w:firstLine="709"/>
        <w:jc w:val="both"/>
        <w:rPr>
          <w:rFonts w:ascii="Times New Roman" w:eastAsia="SimSun" w:hAnsi="Times New Roman" w:cs="Mangal"/>
          <w:color w:val="auto"/>
          <w:kern w:val="2"/>
          <w:lang w:eastAsia="hi-IN" w:bidi="hi-IN"/>
        </w:rPr>
      </w:pPr>
      <w:r w:rsidRPr="002D521A">
        <w:rPr>
          <w:rFonts w:ascii="Times New Roman" w:eastAsia="SimSun" w:hAnsi="Times New Roman" w:cs="Mangal"/>
          <w:color w:val="auto"/>
          <w:kern w:val="2"/>
          <w:lang w:eastAsia="hi-IN" w:bidi="hi-IN"/>
        </w:rPr>
        <w:t>Педагогическим работникам обеспечивается доступ к следующим электронным базам данных:</w:t>
      </w:r>
    </w:p>
    <w:p w:rsidR="002D521A" w:rsidRPr="002D521A" w:rsidRDefault="002D521A" w:rsidP="002D521A">
      <w:pPr>
        <w:suppressAutoHyphens/>
        <w:spacing w:after="200" w:line="276" w:lineRule="auto"/>
        <w:ind w:firstLine="709"/>
        <w:jc w:val="both"/>
        <w:rPr>
          <w:rFonts w:ascii="Times New Roman" w:eastAsia="SimSun" w:hAnsi="Times New Roman" w:cs="Mangal"/>
          <w:color w:val="auto"/>
          <w:kern w:val="2"/>
          <w:lang w:eastAsia="hi-IN" w:bidi="hi-IN"/>
        </w:rPr>
      </w:pPr>
      <w:r w:rsidRPr="002D521A">
        <w:rPr>
          <w:rFonts w:ascii="Times New Roman" w:eastAsia="SimSun" w:hAnsi="Times New Roman" w:cs="Mangal"/>
          <w:color w:val="auto"/>
          <w:kern w:val="2"/>
          <w:lang w:eastAsia="hi-IN" w:bidi="hi-IN"/>
        </w:rPr>
        <w:t xml:space="preserve"> </w:t>
      </w:r>
      <w:r w:rsidRPr="002D521A">
        <w:rPr>
          <w:rFonts w:ascii="Times New Roman" w:eastAsia="SimSun" w:hAnsi="Times New Roman" w:cs="Mangal"/>
          <w:color w:val="auto"/>
          <w:kern w:val="2"/>
          <w:lang w:eastAsia="hi-IN" w:bidi="hi-IN"/>
        </w:rPr>
        <w:sym w:font="Symbol" w:char="F0D7"/>
      </w:r>
      <w:r w:rsidRPr="002D521A">
        <w:rPr>
          <w:rFonts w:ascii="Times New Roman" w:eastAsia="SimSun" w:hAnsi="Times New Roman" w:cs="Mangal"/>
          <w:color w:val="auto"/>
          <w:kern w:val="2"/>
          <w:lang w:eastAsia="hi-IN" w:bidi="hi-IN"/>
        </w:rPr>
        <w:t xml:space="preserve"> профессиональные базы данных; </w:t>
      </w:r>
    </w:p>
    <w:p w:rsidR="002D521A" w:rsidRPr="002D521A" w:rsidRDefault="002D521A" w:rsidP="002D521A">
      <w:pPr>
        <w:suppressAutoHyphens/>
        <w:spacing w:after="200" w:line="276" w:lineRule="auto"/>
        <w:ind w:firstLine="709"/>
        <w:jc w:val="both"/>
        <w:rPr>
          <w:rFonts w:ascii="Times New Roman" w:eastAsia="SimSun" w:hAnsi="Times New Roman" w:cs="Mangal"/>
          <w:color w:val="auto"/>
          <w:kern w:val="2"/>
          <w:lang w:eastAsia="hi-IN" w:bidi="hi-IN"/>
        </w:rPr>
      </w:pPr>
      <w:r w:rsidRPr="002D521A">
        <w:rPr>
          <w:rFonts w:ascii="Times New Roman" w:eastAsia="SimSun" w:hAnsi="Times New Roman" w:cs="Mangal"/>
          <w:color w:val="auto"/>
          <w:kern w:val="2"/>
          <w:lang w:eastAsia="hi-IN" w:bidi="hi-IN"/>
        </w:rPr>
        <w:sym w:font="Symbol" w:char="F0D7"/>
      </w:r>
      <w:r w:rsidRPr="002D521A">
        <w:rPr>
          <w:rFonts w:ascii="Times New Roman" w:eastAsia="SimSun" w:hAnsi="Times New Roman" w:cs="Mangal"/>
          <w:color w:val="auto"/>
          <w:kern w:val="2"/>
          <w:lang w:eastAsia="hi-IN" w:bidi="hi-IN"/>
        </w:rPr>
        <w:t xml:space="preserve"> информационные справочные системы;</w:t>
      </w:r>
    </w:p>
    <w:p w:rsidR="002D521A" w:rsidRPr="002D521A" w:rsidRDefault="002D521A" w:rsidP="002D521A">
      <w:pPr>
        <w:suppressAutoHyphens/>
        <w:spacing w:after="200" w:line="276" w:lineRule="auto"/>
        <w:ind w:firstLine="709"/>
        <w:jc w:val="both"/>
        <w:rPr>
          <w:rFonts w:ascii="Times New Roman" w:eastAsia="SimSun" w:hAnsi="Times New Roman" w:cs="Mangal"/>
          <w:color w:val="auto"/>
          <w:kern w:val="2"/>
          <w:lang w:eastAsia="hi-IN" w:bidi="hi-IN"/>
        </w:rPr>
      </w:pPr>
      <w:r w:rsidRPr="002D521A">
        <w:rPr>
          <w:rFonts w:ascii="Times New Roman" w:eastAsia="SimSun" w:hAnsi="Times New Roman" w:cs="Mangal"/>
          <w:color w:val="auto"/>
          <w:kern w:val="2"/>
          <w:lang w:eastAsia="hi-IN" w:bidi="hi-IN"/>
        </w:rPr>
        <w:t xml:space="preserve"> </w:t>
      </w:r>
      <w:r w:rsidRPr="002D521A">
        <w:rPr>
          <w:rFonts w:ascii="Times New Roman" w:eastAsia="SimSun" w:hAnsi="Times New Roman" w:cs="Mangal"/>
          <w:color w:val="auto"/>
          <w:kern w:val="2"/>
          <w:lang w:eastAsia="hi-IN" w:bidi="hi-IN"/>
        </w:rPr>
        <w:sym w:font="Symbol" w:char="F0D7"/>
      </w:r>
      <w:r w:rsidRPr="002D521A">
        <w:rPr>
          <w:rFonts w:ascii="Times New Roman" w:eastAsia="SimSun" w:hAnsi="Times New Roman" w:cs="Mangal"/>
          <w:color w:val="auto"/>
          <w:kern w:val="2"/>
          <w:lang w:eastAsia="hi-IN" w:bidi="hi-IN"/>
        </w:rPr>
        <w:t xml:space="preserve"> поисковые системы; </w:t>
      </w:r>
    </w:p>
    <w:p w:rsidR="002D521A" w:rsidRPr="002D521A" w:rsidRDefault="002D521A" w:rsidP="002D521A">
      <w:pPr>
        <w:widowControl/>
        <w:autoSpaceDN w:val="0"/>
        <w:spacing w:after="200" w:line="259" w:lineRule="exact"/>
        <w:ind w:right="20"/>
        <w:jc w:val="both"/>
        <w:rPr>
          <w:rFonts w:ascii="Times New Roman" w:eastAsia="SimSun" w:hAnsi="Times New Roman" w:cs="Mangal"/>
          <w:color w:val="auto"/>
          <w:kern w:val="2"/>
          <w:lang w:eastAsia="hi-IN" w:bidi="hi-IN"/>
        </w:rPr>
      </w:pPr>
      <w:r w:rsidRPr="002D521A">
        <w:rPr>
          <w:rFonts w:ascii="Times New Roman" w:eastAsia="SimSun" w:hAnsi="Times New Roman" w:cs="Mangal"/>
          <w:color w:val="auto"/>
          <w:kern w:val="2"/>
          <w:lang w:eastAsia="hi-IN" w:bidi="hi-IN"/>
        </w:rPr>
        <w:sym w:font="Symbol" w:char="F0D7"/>
      </w:r>
      <w:r w:rsidRPr="002D521A">
        <w:rPr>
          <w:rFonts w:ascii="Times New Roman" w:eastAsia="SimSun" w:hAnsi="Times New Roman" w:cs="Mangal"/>
          <w:color w:val="auto"/>
          <w:kern w:val="2"/>
          <w:lang w:eastAsia="hi-IN" w:bidi="hi-IN"/>
        </w:rPr>
        <w:t xml:space="preserve"> электронная библиотека Учреждения</w:t>
      </w:r>
    </w:p>
    <w:p w:rsidR="002D521A" w:rsidRPr="002D521A" w:rsidRDefault="002D521A" w:rsidP="002D521A">
      <w:pPr>
        <w:autoSpaceDN w:val="0"/>
        <w:spacing w:after="200" w:line="259" w:lineRule="auto"/>
        <w:jc w:val="center"/>
        <w:textAlignment w:val="baseline"/>
        <w:rPr>
          <w:rFonts w:ascii="Times New Roman" w:eastAsia="Times New Roman" w:hAnsi="Times New Roman" w:cs="Times New Roman"/>
          <w:b/>
          <w:color w:val="auto"/>
          <w:szCs w:val="22"/>
          <w:lang w:bidi="ar-SA"/>
        </w:rPr>
      </w:pPr>
      <w:r w:rsidRPr="002D521A">
        <w:rPr>
          <w:rFonts w:ascii="Times New Roman" w:eastAsia="Times New Roman" w:hAnsi="Times New Roman" w:cs="Times New Roman"/>
          <w:b/>
          <w:color w:val="auto"/>
          <w:szCs w:val="22"/>
          <w:lang w:bidi="ar-SA"/>
        </w:rPr>
        <w:t>Часть формируемая участниками образовательных отношений</w:t>
      </w:r>
    </w:p>
    <w:p w:rsidR="002D521A" w:rsidRPr="002D521A" w:rsidRDefault="002D521A" w:rsidP="00442C31">
      <w:pPr>
        <w:widowControl/>
        <w:numPr>
          <w:ilvl w:val="0"/>
          <w:numId w:val="57"/>
        </w:numPr>
        <w:suppressAutoHyphens/>
        <w:autoSpaceDN w:val="0"/>
        <w:spacing w:after="200" w:line="276" w:lineRule="auto"/>
        <w:ind w:right="349"/>
        <w:jc w:val="both"/>
        <w:textAlignment w:val="baseline"/>
        <w:rPr>
          <w:rFonts w:ascii="Times New Roman" w:eastAsia="Andale Sans UI" w:hAnsi="Times New Roman" w:cs="Times New Roman"/>
          <w:color w:val="auto"/>
          <w:kern w:val="3"/>
          <w:lang w:eastAsia="ja-JP" w:bidi="fa-IR"/>
        </w:rPr>
      </w:pPr>
      <w:r w:rsidRPr="002D521A">
        <w:rPr>
          <w:rFonts w:ascii="Times New Roman" w:eastAsia="Andale Sans UI" w:hAnsi="Times New Roman" w:cs="Tahoma"/>
          <w:color w:val="auto"/>
          <w:kern w:val="3"/>
          <w:lang w:eastAsia="ja-JP" w:bidi="fa-IR"/>
        </w:rPr>
        <w:t xml:space="preserve">Программа «Система </w:t>
      </w:r>
      <w:r w:rsidRPr="002D521A">
        <w:rPr>
          <w:rFonts w:ascii="Times New Roman" w:eastAsia="Andale Sans UI" w:hAnsi="Times New Roman" w:cs="Times New Roman"/>
          <w:color w:val="auto"/>
          <w:kern w:val="3"/>
          <w:lang w:eastAsia="ja-JP" w:bidi="fa-IR"/>
        </w:rPr>
        <w:t>обучения плаванию детей дошкольного возраста», Чеменева А.А., Столмакова Т.В.</w:t>
      </w:r>
    </w:p>
    <w:p w:rsidR="002D521A" w:rsidRDefault="002D521A" w:rsidP="002D521A">
      <w:pPr>
        <w:widowControl/>
        <w:spacing w:after="11" w:line="270" w:lineRule="auto"/>
        <w:ind w:right="349" w:firstLine="9"/>
        <w:jc w:val="both"/>
        <w:rPr>
          <w:rFonts w:ascii="Times New Roman" w:eastAsia="Andale Sans UI" w:hAnsi="Times New Roman" w:cs="Times New Roman"/>
          <w:color w:val="auto"/>
          <w:kern w:val="3"/>
          <w:lang w:eastAsia="ja-JP" w:bidi="fa-IR"/>
        </w:rPr>
      </w:pPr>
      <w:r w:rsidRPr="002D521A">
        <w:rPr>
          <w:rFonts w:ascii="Times New Roman" w:eastAsia="Andale Sans UI" w:hAnsi="Times New Roman" w:cs="Times New Roman"/>
          <w:color w:val="auto"/>
          <w:kern w:val="3"/>
          <w:lang w:eastAsia="ja-JP" w:bidi="fa-IR"/>
        </w:rPr>
        <w:t>Парциальная программа по духовно-нравственному воспитанию «Приобщение детей к истокам русской народной культуры» О.Л. Князева.</w:t>
      </w:r>
    </w:p>
    <w:p w:rsidR="002D521A" w:rsidRPr="002D521A" w:rsidRDefault="002D521A" w:rsidP="002D521A">
      <w:pPr>
        <w:widowControl/>
        <w:spacing w:after="11" w:line="270" w:lineRule="auto"/>
        <w:ind w:right="349" w:firstLine="9"/>
        <w:jc w:val="both"/>
        <w:rPr>
          <w:rFonts w:ascii="Times New Roman" w:eastAsia="Times New Roman" w:hAnsi="Times New Roman" w:cs="Times New Roman"/>
          <w:szCs w:val="22"/>
          <w:lang w:eastAsia="en-US" w:bidi="ar-SA"/>
        </w:rPr>
      </w:pPr>
    </w:p>
    <w:p w:rsidR="002D521A" w:rsidRPr="002D521A" w:rsidRDefault="002D521A" w:rsidP="002D521A">
      <w:pPr>
        <w:keepNext/>
        <w:keepLines/>
        <w:widowControl/>
        <w:spacing w:line="270" w:lineRule="auto"/>
        <w:ind w:right="349"/>
        <w:jc w:val="both"/>
        <w:outlineLvl w:val="0"/>
        <w:rPr>
          <w:rFonts w:ascii="Times New Roman" w:eastAsiaTheme="majorEastAsia" w:hAnsi="Times New Roman" w:cs="Times New Roman"/>
          <w:b/>
          <w:bCs/>
          <w:color w:val="auto"/>
          <w:szCs w:val="28"/>
          <w:lang w:eastAsia="en-US" w:bidi="ar-SA"/>
        </w:rPr>
      </w:pPr>
      <w:bookmarkStart w:id="16" w:name="_Toc148309335"/>
      <w:r w:rsidRPr="002D521A">
        <w:rPr>
          <w:rFonts w:ascii="Times New Roman" w:eastAsiaTheme="majorEastAsia" w:hAnsi="Times New Roman" w:cs="Times New Roman"/>
          <w:b/>
          <w:bCs/>
          <w:color w:val="auto"/>
          <w:szCs w:val="28"/>
          <w:lang w:eastAsia="en-US" w:bidi="ar-SA"/>
        </w:rPr>
        <w:t>4.4. Примерный перечень литературных, музыкальных, художественных, анимационных произведений для реализации программы</w:t>
      </w:r>
      <w:bookmarkEnd w:id="16"/>
      <w:r w:rsidRPr="002D521A">
        <w:rPr>
          <w:rFonts w:ascii="Times New Roman" w:eastAsiaTheme="majorEastAsia" w:hAnsi="Times New Roman" w:cs="Times New Roman"/>
          <w:b/>
          <w:bCs/>
          <w:color w:val="auto"/>
          <w:szCs w:val="28"/>
          <w:lang w:eastAsia="en-US" w:bidi="ar-SA"/>
        </w:rPr>
        <w:t xml:space="preserve">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b/>
          <w:i/>
          <w:lang w:eastAsia="en-US" w:bidi="ar-SA"/>
        </w:rPr>
      </w:pPr>
      <w:r w:rsidRPr="002D521A">
        <w:rPr>
          <w:rFonts w:ascii="Times New Roman" w:eastAsia="Times New Roman" w:hAnsi="Times New Roman" w:cs="Times New Roman"/>
          <w:b/>
          <w:i/>
          <w:lang w:eastAsia="en-US" w:bidi="ar-SA"/>
        </w:rPr>
        <w:t xml:space="preserve">Примерный перечень художественной литературы </w:t>
      </w:r>
    </w:p>
    <w:p w:rsidR="00C63B51" w:rsidRPr="00C63B51" w:rsidRDefault="00C63B51" w:rsidP="00900509">
      <w:pPr>
        <w:autoSpaceDE w:val="0"/>
        <w:autoSpaceDN w:val="0"/>
        <w:ind w:firstLine="709"/>
        <w:jc w:val="both"/>
        <w:rPr>
          <w:rFonts w:ascii="Times New Roman" w:eastAsia="Times New Roman" w:hAnsi="Times New Roman" w:cs="Times New Roman"/>
          <w:b/>
          <w:i/>
          <w:color w:val="auto"/>
          <w:szCs w:val="22"/>
          <w:lang w:bidi="ar-SA"/>
        </w:rPr>
      </w:pPr>
      <w:r w:rsidRPr="00C63B51">
        <w:rPr>
          <w:rFonts w:ascii="Times New Roman" w:eastAsia="Times New Roman" w:hAnsi="Times New Roman" w:cs="Times New Roman"/>
          <w:b/>
          <w:i/>
          <w:color w:val="auto"/>
          <w:szCs w:val="22"/>
          <w:lang w:bidi="ar-SA"/>
        </w:rPr>
        <w:t>От 1 года до 2 лет.</w:t>
      </w:r>
    </w:p>
    <w:p w:rsidR="00C63B51" w:rsidRPr="00C63B51" w:rsidRDefault="00C63B51" w:rsidP="00900509">
      <w:pPr>
        <w:autoSpaceDE w:val="0"/>
        <w:autoSpaceDN w:val="0"/>
        <w:ind w:firstLine="709"/>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C63B51" w:rsidRPr="00C63B51" w:rsidRDefault="00C63B51" w:rsidP="00900509">
      <w:pPr>
        <w:autoSpaceDE w:val="0"/>
        <w:autoSpaceDN w:val="0"/>
        <w:ind w:firstLine="709"/>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C63B51" w:rsidRPr="00C63B51" w:rsidRDefault="00C63B51" w:rsidP="00900509">
      <w:pPr>
        <w:autoSpaceDE w:val="0"/>
        <w:autoSpaceDN w:val="0"/>
        <w:ind w:firstLine="709"/>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C63B51" w:rsidRPr="00C63B51" w:rsidRDefault="00C63B51" w:rsidP="00900509">
      <w:pPr>
        <w:autoSpaceDE w:val="0"/>
        <w:autoSpaceDN w:val="0"/>
        <w:ind w:firstLine="709"/>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C63B51" w:rsidRPr="00C63B51" w:rsidRDefault="00C63B51" w:rsidP="00900509">
      <w:pPr>
        <w:autoSpaceDE w:val="0"/>
        <w:autoSpaceDN w:val="0"/>
        <w:ind w:firstLine="709"/>
        <w:jc w:val="both"/>
        <w:rPr>
          <w:rFonts w:ascii="Times New Roman" w:eastAsia="Times New Roman" w:hAnsi="Times New Roman" w:cs="Times New Roman"/>
          <w:b/>
          <w:i/>
          <w:color w:val="auto"/>
          <w:szCs w:val="22"/>
          <w:lang w:bidi="ar-SA"/>
        </w:rPr>
      </w:pPr>
      <w:r w:rsidRPr="00C63B51">
        <w:rPr>
          <w:rFonts w:ascii="Times New Roman" w:eastAsia="Times New Roman" w:hAnsi="Times New Roman" w:cs="Times New Roman"/>
          <w:b/>
          <w:i/>
          <w:color w:val="auto"/>
          <w:szCs w:val="22"/>
          <w:lang w:bidi="ar-SA"/>
        </w:rPr>
        <w:t>От 2 до 3 лет.</w:t>
      </w:r>
    </w:p>
    <w:p w:rsidR="00C63B51" w:rsidRPr="00C63B51" w:rsidRDefault="00C63B51" w:rsidP="00900509">
      <w:pPr>
        <w:autoSpaceDE w:val="0"/>
        <w:autoSpaceDN w:val="0"/>
        <w:ind w:firstLine="709"/>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C63B51" w:rsidRPr="00C63B51" w:rsidRDefault="00C63B51" w:rsidP="00900509">
      <w:pPr>
        <w:autoSpaceDE w:val="0"/>
        <w:autoSpaceDN w:val="0"/>
        <w:ind w:firstLine="709"/>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C63B51" w:rsidRPr="00C63B51" w:rsidRDefault="00C63B51" w:rsidP="00900509">
      <w:pPr>
        <w:autoSpaceDE w:val="0"/>
        <w:autoSpaceDN w:val="0"/>
        <w:ind w:firstLine="709"/>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C63B51" w:rsidRPr="00C63B51" w:rsidRDefault="00C63B51" w:rsidP="00900509">
      <w:pPr>
        <w:autoSpaceDE w:val="0"/>
        <w:autoSpaceDN w:val="0"/>
        <w:ind w:firstLine="709"/>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Произведения поэтов и писателей России.</w:t>
      </w:r>
    </w:p>
    <w:p w:rsidR="00C63B51" w:rsidRPr="00C63B51" w:rsidRDefault="00C63B51" w:rsidP="00900509">
      <w:pPr>
        <w:autoSpaceDE w:val="0"/>
        <w:autoSpaceDN w:val="0"/>
        <w:ind w:firstLine="709"/>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Поэзия.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C63B51" w:rsidRPr="00C63B51" w:rsidRDefault="00C63B51" w:rsidP="00900509">
      <w:pPr>
        <w:autoSpaceDE w:val="0"/>
        <w:autoSpaceDN w:val="0"/>
        <w:ind w:firstLine="709"/>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 xml:space="preserve">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w:t>
      </w:r>
      <w:r w:rsidRPr="00C63B51">
        <w:rPr>
          <w:rFonts w:ascii="Times New Roman" w:eastAsia="Times New Roman" w:hAnsi="Times New Roman" w:cs="Times New Roman"/>
          <w:color w:val="auto"/>
          <w:szCs w:val="22"/>
          <w:lang w:bidi="ar-SA"/>
        </w:rPr>
        <w:lastRenderedPageBreak/>
        <w:t>семьей", "Уточки" (рассказы по выбору); Чарушин Е.И. "В лесу" (1 - 3 рассказа по выбору), "Волчишко"; Чуковский К.И. "Мойдодыр".</w:t>
      </w:r>
    </w:p>
    <w:p w:rsidR="00C63B51" w:rsidRPr="00C63B51" w:rsidRDefault="00C63B51" w:rsidP="00900509">
      <w:pPr>
        <w:autoSpaceDE w:val="0"/>
        <w:autoSpaceDN w:val="0"/>
        <w:ind w:firstLine="709"/>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C63B51" w:rsidRPr="00C63B51" w:rsidRDefault="00C63B51" w:rsidP="00900509">
      <w:pPr>
        <w:autoSpaceDE w:val="0"/>
        <w:autoSpaceDN w:val="0"/>
        <w:ind w:firstLine="709"/>
        <w:jc w:val="both"/>
        <w:outlineLvl w:val="3"/>
        <w:rPr>
          <w:rFonts w:ascii="Times New Roman" w:eastAsia="Times New Roman" w:hAnsi="Times New Roman" w:cs="Times New Roman"/>
          <w:b/>
          <w:color w:val="auto"/>
          <w:szCs w:val="22"/>
          <w:lang w:bidi="ar-SA"/>
        </w:rPr>
      </w:pPr>
      <w:r w:rsidRPr="00C63B51">
        <w:rPr>
          <w:rFonts w:ascii="Times New Roman" w:eastAsia="Times New Roman" w:hAnsi="Times New Roman" w:cs="Times New Roman"/>
          <w:b/>
          <w:color w:val="auto"/>
          <w:szCs w:val="22"/>
          <w:lang w:bidi="ar-SA"/>
        </w:rPr>
        <w:t>Примерный перечень музыкальных произведений.</w:t>
      </w:r>
    </w:p>
    <w:p w:rsidR="00C63B51" w:rsidRPr="00C63B51" w:rsidRDefault="00C63B51" w:rsidP="00900509">
      <w:pPr>
        <w:autoSpaceDE w:val="0"/>
        <w:autoSpaceDN w:val="0"/>
        <w:ind w:firstLine="709"/>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От 1 года до 1 года 6 месяцев.</w:t>
      </w:r>
    </w:p>
    <w:p w:rsidR="00C63B51" w:rsidRPr="00C63B51" w:rsidRDefault="00C63B51" w:rsidP="00900509">
      <w:pPr>
        <w:autoSpaceDE w:val="0"/>
        <w:autoSpaceDN w:val="0"/>
        <w:ind w:firstLine="709"/>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C63B51" w:rsidRPr="00C63B51" w:rsidRDefault="00C63B51" w:rsidP="00900509">
      <w:pPr>
        <w:autoSpaceDE w:val="0"/>
        <w:autoSpaceDN w:val="0"/>
        <w:ind w:firstLine="709"/>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C63B51" w:rsidRPr="00C63B51" w:rsidRDefault="00C63B51" w:rsidP="00900509">
      <w:pPr>
        <w:autoSpaceDE w:val="0"/>
        <w:autoSpaceDN w:val="0"/>
        <w:ind w:firstLine="709"/>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Образные упражнения. "Зайка и мишка", муз. Е. Тиличеевой; "Идет коза рогатая", рус. нар. мелодия; "Собачка", муз. М. Раухвергера.</w:t>
      </w:r>
    </w:p>
    <w:p w:rsidR="00C63B51" w:rsidRPr="00C63B51" w:rsidRDefault="00C63B51" w:rsidP="00900509">
      <w:pPr>
        <w:autoSpaceDE w:val="0"/>
        <w:autoSpaceDN w:val="0"/>
        <w:ind w:firstLine="709"/>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C63B51" w:rsidRPr="00C63B51" w:rsidRDefault="00C63B51" w:rsidP="00900509">
      <w:pPr>
        <w:autoSpaceDE w:val="0"/>
        <w:autoSpaceDN w:val="0"/>
        <w:ind w:firstLine="540"/>
        <w:jc w:val="both"/>
        <w:rPr>
          <w:rFonts w:ascii="Times New Roman" w:eastAsia="Times New Roman" w:hAnsi="Times New Roman" w:cs="Times New Roman"/>
          <w:b/>
          <w:i/>
          <w:color w:val="auto"/>
          <w:szCs w:val="22"/>
          <w:lang w:bidi="ar-SA"/>
        </w:rPr>
      </w:pPr>
      <w:r w:rsidRPr="00C63B51">
        <w:rPr>
          <w:rFonts w:ascii="Times New Roman" w:eastAsia="Times New Roman" w:hAnsi="Times New Roman" w:cs="Times New Roman"/>
          <w:b/>
          <w:i/>
          <w:color w:val="auto"/>
          <w:szCs w:val="22"/>
          <w:lang w:bidi="ar-SA"/>
        </w:rPr>
        <w:t>От 1 года 6 месяцев до 2 лет.</w:t>
      </w:r>
    </w:p>
    <w:p w:rsidR="00C63B51" w:rsidRPr="00C63B51" w:rsidRDefault="00C63B51" w:rsidP="00900509">
      <w:pPr>
        <w:autoSpaceDE w:val="0"/>
        <w:autoSpaceDN w:val="0"/>
        <w:ind w:firstLine="540"/>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C63B51" w:rsidRPr="00C63B51" w:rsidRDefault="00C63B51" w:rsidP="00900509">
      <w:pPr>
        <w:autoSpaceDE w:val="0"/>
        <w:autoSpaceDN w:val="0"/>
        <w:ind w:firstLine="540"/>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Пение и подпевание.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C63B51" w:rsidRPr="00C63B51" w:rsidRDefault="00C63B51" w:rsidP="00900509">
      <w:pPr>
        <w:autoSpaceDE w:val="0"/>
        <w:autoSpaceDN w:val="0"/>
        <w:ind w:firstLine="540"/>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C63B51" w:rsidRPr="00C63B51" w:rsidRDefault="00C63B51" w:rsidP="00900509">
      <w:pPr>
        <w:autoSpaceDE w:val="0"/>
        <w:autoSpaceDN w:val="0"/>
        <w:ind w:firstLine="540"/>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Пляска. "Вот как хорошо", муз. Т. Попатенко, сл. О. Высотской; "Вот как пляшем", белорус, нар. мелодия, обр. Р. Рустамова; "Солнышко сияет", сл. и муз. М. Варной.</w:t>
      </w:r>
    </w:p>
    <w:p w:rsidR="00C63B51" w:rsidRPr="00C63B51" w:rsidRDefault="00C63B51" w:rsidP="00900509">
      <w:pPr>
        <w:autoSpaceDE w:val="0"/>
        <w:autoSpaceDN w:val="0"/>
        <w:ind w:firstLine="540"/>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C63B51" w:rsidRPr="00C63B51" w:rsidRDefault="00C63B51" w:rsidP="00900509">
      <w:pPr>
        <w:autoSpaceDE w:val="0"/>
        <w:autoSpaceDN w:val="0"/>
        <w:ind w:firstLine="540"/>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C63B51" w:rsidRPr="00C63B51" w:rsidRDefault="00C63B51" w:rsidP="00900509">
      <w:pPr>
        <w:autoSpaceDE w:val="0"/>
        <w:autoSpaceDN w:val="0"/>
        <w:ind w:firstLine="540"/>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 xml:space="preserve">Инсценирование, рус. нар. сказок ("Репка", "Курочка Ряба"), песен ("Пастушок", муз. А. Филиппенко; "Петрушка и Бобик", муз. Е. </w:t>
      </w:r>
      <w:r w:rsidRPr="00C63B51">
        <w:rPr>
          <w:rFonts w:ascii="Times New Roman" w:eastAsia="Times New Roman" w:hAnsi="Times New Roman" w:cs="Times New Roman"/>
          <w:color w:val="auto"/>
          <w:szCs w:val="22"/>
          <w:lang w:bidi="ar-SA"/>
        </w:rPr>
        <w:lastRenderedPageBreak/>
        <w:t>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C63B51" w:rsidRPr="00C63B51" w:rsidRDefault="00C63B51" w:rsidP="00900509">
      <w:pPr>
        <w:autoSpaceDE w:val="0"/>
        <w:autoSpaceDN w:val="0"/>
        <w:ind w:firstLine="540"/>
        <w:jc w:val="both"/>
        <w:rPr>
          <w:rFonts w:ascii="Times New Roman" w:eastAsia="Times New Roman" w:hAnsi="Times New Roman" w:cs="Times New Roman"/>
          <w:b/>
          <w:i/>
          <w:color w:val="auto"/>
          <w:szCs w:val="22"/>
          <w:lang w:bidi="ar-SA"/>
        </w:rPr>
      </w:pPr>
      <w:r w:rsidRPr="00C63B51">
        <w:rPr>
          <w:rFonts w:ascii="Times New Roman" w:eastAsia="Times New Roman" w:hAnsi="Times New Roman" w:cs="Times New Roman"/>
          <w:b/>
          <w:i/>
          <w:color w:val="auto"/>
          <w:szCs w:val="22"/>
          <w:lang w:bidi="ar-SA"/>
        </w:rPr>
        <w:t>От 2 до 3 лет.</w:t>
      </w:r>
    </w:p>
    <w:p w:rsidR="00C63B51" w:rsidRPr="00C63B51" w:rsidRDefault="00C63B51" w:rsidP="00900509">
      <w:pPr>
        <w:autoSpaceDE w:val="0"/>
        <w:autoSpaceDN w:val="0"/>
        <w:ind w:firstLine="540"/>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C63B51" w:rsidRPr="00C63B51" w:rsidRDefault="00C63B51" w:rsidP="00900509">
      <w:pPr>
        <w:autoSpaceDE w:val="0"/>
        <w:autoSpaceDN w:val="0"/>
        <w:ind w:firstLine="540"/>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C63B51" w:rsidRPr="00C63B51" w:rsidRDefault="00C63B51" w:rsidP="00900509">
      <w:pPr>
        <w:autoSpaceDE w:val="0"/>
        <w:autoSpaceDN w:val="0"/>
        <w:ind w:firstLine="540"/>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C63B51" w:rsidRPr="00C63B51" w:rsidRDefault="00C63B51" w:rsidP="00900509">
      <w:pPr>
        <w:autoSpaceDE w:val="0"/>
        <w:autoSpaceDN w:val="0"/>
        <w:ind w:firstLine="540"/>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Рассказы с музыкальными иллюстрациями. "Птички", муз. Г. Фрида; "Праздничная прогулка", муз. А. Александрова.</w:t>
      </w:r>
    </w:p>
    <w:p w:rsidR="00C63B51" w:rsidRPr="00C63B51" w:rsidRDefault="00C63B51" w:rsidP="00900509">
      <w:pPr>
        <w:autoSpaceDE w:val="0"/>
        <w:autoSpaceDN w:val="0"/>
        <w:ind w:firstLine="540"/>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Игры с пением. "Игра с мишкой", муз. Г. Финаровского; "Кто у нас хороший?", рус. нар. песня.</w:t>
      </w:r>
    </w:p>
    <w:p w:rsidR="00C63B51" w:rsidRPr="00C63B51" w:rsidRDefault="00C63B51" w:rsidP="00900509">
      <w:pPr>
        <w:autoSpaceDE w:val="0"/>
        <w:autoSpaceDN w:val="0"/>
        <w:ind w:firstLine="540"/>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Музыкальные забавы. "Из-за леса, из-за гор", Т. Казакова; "Котик и козлик", муз. Ц. Кюи.</w:t>
      </w:r>
    </w:p>
    <w:p w:rsidR="00C63B51" w:rsidRPr="00C63B51" w:rsidRDefault="00C63B51" w:rsidP="00900509">
      <w:pPr>
        <w:autoSpaceDE w:val="0"/>
        <w:autoSpaceDN w:val="0"/>
        <w:ind w:firstLine="540"/>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Инсценирование песен. "Кошка и котенок", муз. М. Красева, сл. О. Высотской; "Неваляшки", муз. 3. Левиной; Компанейца.</w:t>
      </w:r>
    </w:p>
    <w:p w:rsidR="00C63B51" w:rsidRPr="00C63B51" w:rsidRDefault="00C63B51" w:rsidP="00900509">
      <w:pPr>
        <w:autoSpaceDE w:val="0"/>
        <w:autoSpaceDN w:val="0"/>
        <w:jc w:val="both"/>
        <w:outlineLvl w:val="3"/>
        <w:rPr>
          <w:rFonts w:ascii="Times New Roman" w:eastAsia="Times New Roman" w:hAnsi="Times New Roman" w:cs="Times New Roman"/>
          <w:b/>
          <w:color w:val="auto"/>
          <w:szCs w:val="22"/>
          <w:lang w:bidi="ar-SA"/>
        </w:rPr>
      </w:pPr>
      <w:r w:rsidRPr="00C63B51">
        <w:rPr>
          <w:rFonts w:ascii="Times New Roman" w:eastAsia="Times New Roman" w:hAnsi="Times New Roman" w:cs="Times New Roman"/>
          <w:b/>
          <w:color w:val="auto"/>
          <w:szCs w:val="22"/>
          <w:lang w:bidi="ar-SA"/>
        </w:rPr>
        <w:t>Примерный перечень произведений изобразительного искусства.</w:t>
      </w:r>
    </w:p>
    <w:p w:rsidR="00C63B51" w:rsidRPr="00C63B51" w:rsidRDefault="00C63B51" w:rsidP="00900509">
      <w:pPr>
        <w:autoSpaceDE w:val="0"/>
        <w:autoSpaceDN w:val="0"/>
        <w:jc w:val="both"/>
        <w:rPr>
          <w:rFonts w:ascii="Times New Roman" w:eastAsia="Times New Roman" w:hAnsi="Times New Roman" w:cs="Times New Roman"/>
          <w:b/>
          <w:i/>
          <w:color w:val="auto"/>
          <w:szCs w:val="22"/>
          <w:lang w:bidi="ar-SA"/>
        </w:rPr>
      </w:pPr>
      <w:r w:rsidRPr="00C63B51">
        <w:rPr>
          <w:rFonts w:ascii="Times New Roman" w:eastAsia="Times New Roman" w:hAnsi="Times New Roman" w:cs="Times New Roman"/>
          <w:b/>
          <w:i/>
          <w:color w:val="auto"/>
          <w:szCs w:val="22"/>
          <w:lang w:bidi="ar-SA"/>
        </w:rPr>
        <w:t>От 2 до 3 лет.</w:t>
      </w:r>
    </w:p>
    <w:p w:rsidR="00C63B51" w:rsidRPr="00C63B51" w:rsidRDefault="00C63B51" w:rsidP="00900509">
      <w:pPr>
        <w:autoSpaceDE w:val="0"/>
        <w:autoSpaceDN w:val="0"/>
        <w:ind w:firstLine="540"/>
        <w:jc w:val="both"/>
        <w:rPr>
          <w:rFonts w:ascii="Times New Roman" w:eastAsia="Times New Roman" w:hAnsi="Times New Roman" w:cs="Times New Roman"/>
          <w:color w:val="auto"/>
          <w:szCs w:val="22"/>
          <w:lang w:bidi="ar-SA"/>
        </w:rPr>
      </w:pPr>
      <w:r w:rsidRPr="00C63B51">
        <w:rPr>
          <w:rFonts w:ascii="Times New Roman" w:eastAsia="Times New Roman" w:hAnsi="Times New Roman" w:cs="Times New Roman"/>
          <w:color w:val="auto"/>
          <w:szCs w:val="22"/>
          <w:lang w:bidi="ar-SA"/>
        </w:rPr>
        <w:t>Иллюстрации к книгам: В.Г. Сутеев "Кораблик", "Кто сказал мяу?", "Цыпленок и Утенок"; Ю.А. Васнецов к книге "Колобок", "Теремок".</w:t>
      </w:r>
    </w:p>
    <w:p w:rsidR="00900509" w:rsidRDefault="00900509" w:rsidP="00900509">
      <w:pPr>
        <w:pStyle w:val="ConsPlusTitle"/>
        <w:ind w:firstLine="540"/>
        <w:jc w:val="both"/>
        <w:outlineLvl w:val="3"/>
        <w:rPr>
          <w:rFonts w:ascii="Times New Roman" w:hAnsi="Times New Roman" w:cs="Times New Roman"/>
          <w:sz w:val="24"/>
        </w:rPr>
      </w:pPr>
      <w:r w:rsidRPr="00900509">
        <w:rPr>
          <w:rFonts w:ascii="Times New Roman" w:hAnsi="Times New Roman" w:cs="Times New Roman"/>
          <w:sz w:val="24"/>
        </w:rPr>
        <w:t>Примерный перечень художественной литературы.</w:t>
      </w:r>
    </w:p>
    <w:p w:rsidR="00900509" w:rsidRPr="00900509" w:rsidRDefault="00900509" w:rsidP="0047052E">
      <w:pPr>
        <w:pStyle w:val="ConsPlusTitle"/>
        <w:ind w:firstLine="540"/>
        <w:jc w:val="both"/>
        <w:outlineLvl w:val="3"/>
        <w:rPr>
          <w:rFonts w:ascii="Times New Roman" w:hAnsi="Times New Roman" w:cs="Times New Roman"/>
          <w:i/>
          <w:sz w:val="24"/>
        </w:rPr>
      </w:pPr>
      <w:r w:rsidRPr="00900509">
        <w:rPr>
          <w:rFonts w:ascii="Times New Roman" w:hAnsi="Times New Roman" w:cs="Times New Roman"/>
          <w:i/>
          <w:sz w:val="24"/>
        </w:rPr>
        <w:t xml:space="preserve"> От 3 до 4 лет.</w:t>
      </w:r>
    </w:p>
    <w:p w:rsidR="00900509" w:rsidRPr="00900509" w:rsidRDefault="00900509" w:rsidP="0047052E">
      <w:pPr>
        <w:pStyle w:val="ConsPlusNormal"/>
        <w:ind w:firstLine="540"/>
        <w:jc w:val="both"/>
        <w:rPr>
          <w:rFonts w:ascii="Times New Roman" w:hAnsi="Times New Roman" w:cs="Times New Roman"/>
          <w:sz w:val="24"/>
        </w:rPr>
      </w:pPr>
      <w:r w:rsidRPr="00900509">
        <w:rPr>
          <w:rFonts w:ascii="Times New Roman" w:hAnsi="Times New Roman" w:cs="Times New Roman"/>
          <w:sz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900509" w:rsidRPr="00900509" w:rsidRDefault="00900509" w:rsidP="0047052E">
      <w:pPr>
        <w:pStyle w:val="ConsPlusNormal"/>
        <w:ind w:firstLine="540"/>
        <w:jc w:val="both"/>
        <w:rPr>
          <w:rFonts w:ascii="Times New Roman" w:hAnsi="Times New Roman" w:cs="Times New Roman"/>
          <w:sz w:val="24"/>
        </w:rPr>
      </w:pPr>
      <w:r w:rsidRPr="00900509">
        <w:rPr>
          <w:rFonts w:ascii="Times New Roman" w:hAnsi="Times New Roman" w:cs="Times New Roman"/>
          <w:sz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900509" w:rsidRPr="00900509" w:rsidRDefault="00900509" w:rsidP="0047052E">
      <w:pPr>
        <w:pStyle w:val="ConsPlusNormal"/>
        <w:ind w:firstLine="540"/>
        <w:jc w:val="both"/>
        <w:rPr>
          <w:rFonts w:ascii="Times New Roman" w:hAnsi="Times New Roman" w:cs="Times New Roman"/>
          <w:sz w:val="24"/>
        </w:rPr>
      </w:pPr>
      <w:r w:rsidRPr="00900509">
        <w:rPr>
          <w:rFonts w:ascii="Times New Roman" w:hAnsi="Times New Roman" w:cs="Times New Roman"/>
          <w:sz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900509" w:rsidRPr="00900509" w:rsidRDefault="00900509" w:rsidP="0047052E">
      <w:pPr>
        <w:pStyle w:val="ConsPlusNormal"/>
        <w:ind w:firstLine="540"/>
        <w:jc w:val="both"/>
        <w:rPr>
          <w:rFonts w:ascii="Times New Roman" w:hAnsi="Times New Roman" w:cs="Times New Roman"/>
          <w:sz w:val="24"/>
        </w:rPr>
      </w:pPr>
      <w:r w:rsidRPr="00900509">
        <w:rPr>
          <w:rFonts w:ascii="Times New Roman" w:hAnsi="Times New Roman" w:cs="Times New Roman"/>
          <w:sz w:val="24"/>
        </w:rPr>
        <w:t xml:space="preserve">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w:t>
      </w:r>
      <w:r w:rsidRPr="00900509">
        <w:rPr>
          <w:rFonts w:ascii="Times New Roman" w:hAnsi="Times New Roman" w:cs="Times New Roman"/>
          <w:sz w:val="24"/>
        </w:rPr>
        <w:lastRenderedPageBreak/>
        <w:t>мышка", латыш., обр. Ю. Ванага, пер. Л. Воронковой.</w:t>
      </w:r>
    </w:p>
    <w:p w:rsidR="00900509" w:rsidRPr="00900509" w:rsidRDefault="00900509" w:rsidP="0047052E">
      <w:pPr>
        <w:pStyle w:val="ConsPlusNormal"/>
        <w:ind w:firstLine="540"/>
        <w:jc w:val="both"/>
        <w:rPr>
          <w:rFonts w:ascii="Times New Roman" w:hAnsi="Times New Roman" w:cs="Times New Roman"/>
          <w:sz w:val="24"/>
        </w:rPr>
      </w:pPr>
      <w:r w:rsidRPr="00900509">
        <w:rPr>
          <w:rFonts w:ascii="Times New Roman" w:hAnsi="Times New Roman" w:cs="Times New Roman"/>
          <w:sz w:val="24"/>
        </w:rPr>
        <w:t>Произведения поэтов и писателей России.</w:t>
      </w:r>
    </w:p>
    <w:p w:rsidR="00900509" w:rsidRPr="00900509" w:rsidRDefault="00900509" w:rsidP="0047052E">
      <w:pPr>
        <w:pStyle w:val="ConsPlusNormal"/>
        <w:ind w:firstLine="540"/>
        <w:jc w:val="both"/>
        <w:rPr>
          <w:rFonts w:ascii="Times New Roman" w:hAnsi="Times New Roman" w:cs="Times New Roman"/>
          <w:sz w:val="24"/>
        </w:rPr>
      </w:pPr>
      <w:r w:rsidRPr="00900509">
        <w:rPr>
          <w:rFonts w:ascii="Times New Roman" w:hAnsi="Times New Roman" w:cs="Times New Roman"/>
          <w:sz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900509" w:rsidRPr="00900509" w:rsidRDefault="00900509" w:rsidP="0047052E">
      <w:pPr>
        <w:pStyle w:val="ConsPlusNormal"/>
        <w:ind w:firstLine="540"/>
        <w:jc w:val="both"/>
        <w:rPr>
          <w:rFonts w:ascii="Times New Roman" w:hAnsi="Times New Roman" w:cs="Times New Roman"/>
          <w:sz w:val="24"/>
        </w:rPr>
      </w:pPr>
      <w:r w:rsidRPr="00900509">
        <w:rPr>
          <w:rFonts w:ascii="Times New Roman" w:hAnsi="Times New Roman" w:cs="Times New Roman"/>
          <w:sz w:val="24"/>
        </w:rPr>
        <w:t>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900509" w:rsidRPr="00900509" w:rsidRDefault="00900509" w:rsidP="0047052E">
      <w:pPr>
        <w:pStyle w:val="ConsPlusNormal"/>
        <w:ind w:firstLine="540"/>
        <w:jc w:val="both"/>
        <w:rPr>
          <w:rFonts w:ascii="Times New Roman" w:hAnsi="Times New Roman" w:cs="Times New Roman"/>
          <w:sz w:val="24"/>
        </w:rPr>
      </w:pPr>
      <w:r w:rsidRPr="00900509">
        <w:rPr>
          <w:rFonts w:ascii="Times New Roman" w:hAnsi="Times New Roman" w:cs="Times New Roman"/>
          <w:sz w:val="24"/>
        </w:rPr>
        <w:t>Произведения поэтов и писателей разных стран.</w:t>
      </w:r>
    </w:p>
    <w:p w:rsidR="00900509" w:rsidRPr="00900509" w:rsidRDefault="00900509" w:rsidP="0047052E">
      <w:pPr>
        <w:pStyle w:val="ConsPlusNormal"/>
        <w:ind w:firstLine="540"/>
        <w:jc w:val="both"/>
        <w:rPr>
          <w:rFonts w:ascii="Times New Roman" w:hAnsi="Times New Roman" w:cs="Times New Roman"/>
          <w:sz w:val="24"/>
        </w:rPr>
      </w:pPr>
      <w:r w:rsidRPr="00900509">
        <w:rPr>
          <w:rFonts w:ascii="Times New Roman" w:hAnsi="Times New Roman" w:cs="Times New Roman"/>
          <w:sz w:val="24"/>
        </w:rPr>
        <w:t>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900509" w:rsidRPr="0047052E" w:rsidRDefault="00900509" w:rsidP="0047052E">
      <w:pPr>
        <w:pStyle w:val="ConsPlusNormal"/>
        <w:ind w:firstLine="540"/>
        <w:jc w:val="both"/>
        <w:rPr>
          <w:rFonts w:ascii="Times New Roman" w:hAnsi="Times New Roman" w:cs="Times New Roman"/>
          <w:sz w:val="24"/>
        </w:rPr>
      </w:pPr>
      <w:r w:rsidRPr="00900509">
        <w:rPr>
          <w:rFonts w:ascii="Times New Roman" w:hAnsi="Times New Roman" w:cs="Times New Roman"/>
          <w:sz w:val="24"/>
        </w:rP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47052E" w:rsidRDefault="00900509" w:rsidP="0047052E">
      <w:pPr>
        <w:pStyle w:val="ConsPlusTitle"/>
        <w:ind w:firstLine="709"/>
        <w:jc w:val="both"/>
        <w:outlineLvl w:val="3"/>
        <w:rPr>
          <w:rFonts w:ascii="Times New Roman" w:hAnsi="Times New Roman" w:cs="Times New Roman"/>
          <w:sz w:val="24"/>
        </w:rPr>
      </w:pPr>
      <w:r w:rsidRPr="00900509">
        <w:rPr>
          <w:rFonts w:ascii="Times New Roman" w:hAnsi="Times New Roman" w:cs="Times New Roman"/>
          <w:sz w:val="24"/>
        </w:rPr>
        <w:t>Примерный перечень музыкальных произведений.</w:t>
      </w:r>
    </w:p>
    <w:p w:rsidR="00900509" w:rsidRPr="00900509" w:rsidRDefault="00900509" w:rsidP="0047052E">
      <w:pPr>
        <w:pStyle w:val="ConsPlusTitle"/>
        <w:ind w:firstLine="709"/>
        <w:jc w:val="both"/>
        <w:outlineLvl w:val="3"/>
        <w:rPr>
          <w:rFonts w:ascii="Times New Roman" w:hAnsi="Times New Roman" w:cs="Times New Roman"/>
          <w:sz w:val="24"/>
        </w:rPr>
      </w:pPr>
      <w:r w:rsidRPr="00900509">
        <w:rPr>
          <w:rFonts w:ascii="Times New Roman" w:hAnsi="Times New Roman" w:cs="Times New Roman"/>
          <w:sz w:val="24"/>
        </w:rPr>
        <w:t>От 3 до 4 лет.</w:t>
      </w:r>
    </w:p>
    <w:p w:rsidR="00900509" w:rsidRPr="00900509" w:rsidRDefault="00900509" w:rsidP="0047052E">
      <w:pPr>
        <w:pStyle w:val="ConsPlusNormal"/>
        <w:ind w:firstLine="709"/>
        <w:jc w:val="both"/>
        <w:rPr>
          <w:rFonts w:ascii="Times New Roman" w:hAnsi="Times New Roman" w:cs="Times New Roman"/>
          <w:sz w:val="24"/>
        </w:rPr>
      </w:pPr>
      <w:r w:rsidRPr="00900509">
        <w:rPr>
          <w:rFonts w:ascii="Times New Roman" w:hAnsi="Times New Roman" w:cs="Times New Roman"/>
          <w:sz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900509" w:rsidRPr="00900509" w:rsidRDefault="00900509" w:rsidP="0047052E">
      <w:pPr>
        <w:pStyle w:val="ConsPlusNormal"/>
        <w:ind w:firstLine="709"/>
        <w:jc w:val="both"/>
        <w:rPr>
          <w:rFonts w:ascii="Times New Roman" w:hAnsi="Times New Roman" w:cs="Times New Roman"/>
          <w:sz w:val="24"/>
        </w:rPr>
      </w:pPr>
      <w:r w:rsidRPr="00900509">
        <w:rPr>
          <w:rFonts w:ascii="Times New Roman" w:hAnsi="Times New Roman" w:cs="Times New Roman"/>
          <w:sz w:val="24"/>
        </w:rPr>
        <w:t>Пение.</w:t>
      </w:r>
    </w:p>
    <w:p w:rsidR="00900509" w:rsidRPr="00900509" w:rsidRDefault="00900509" w:rsidP="0047052E">
      <w:pPr>
        <w:pStyle w:val="ConsPlusNormal"/>
        <w:ind w:firstLine="709"/>
        <w:jc w:val="both"/>
        <w:rPr>
          <w:rFonts w:ascii="Times New Roman" w:hAnsi="Times New Roman" w:cs="Times New Roman"/>
          <w:sz w:val="24"/>
        </w:rPr>
      </w:pPr>
      <w:r w:rsidRPr="00900509">
        <w:rPr>
          <w:rFonts w:ascii="Times New Roman" w:hAnsi="Times New Roman" w:cs="Times New Roman"/>
          <w:sz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900509" w:rsidRPr="00900509" w:rsidRDefault="00900509" w:rsidP="0047052E">
      <w:pPr>
        <w:pStyle w:val="ConsPlusNormal"/>
        <w:ind w:firstLine="709"/>
        <w:jc w:val="both"/>
        <w:rPr>
          <w:rFonts w:ascii="Times New Roman" w:hAnsi="Times New Roman" w:cs="Times New Roman"/>
          <w:sz w:val="24"/>
        </w:rPr>
      </w:pPr>
      <w:r w:rsidRPr="00900509">
        <w:rPr>
          <w:rFonts w:ascii="Times New Roman" w:hAnsi="Times New Roman" w:cs="Times New Roman"/>
          <w:sz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900509" w:rsidRPr="00900509" w:rsidRDefault="00900509" w:rsidP="0047052E">
      <w:pPr>
        <w:pStyle w:val="ConsPlusNormal"/>
        <w:ind w:firstLine="709"/>
        <w:jc w:val="both"/>
        <w:rPr>
          <w:rFonts w:ascii="Times New Roman" w:hAnsi="Times New Roman" w:cs="Times New Roman"/>
          <w:sz w:val="24"/>
        </w:rPr>
      </w:pPr>
      <w:r w:rsidRPr="00900509">
        <w:rPr>
          <w:rFonts w:ascii="Times New Roman" w:hAnsi="Times New Roman" w:cs="Times New Roman"/>
          <w:sz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900509" w:rsidRPr="00900509" w:rsidRDefault="00900509" w:rsidP="0047052E">
      <w:pPr>
        <w:pStyle w:val="ConsPlusNormal"/>
        <w:ind w:firstLine="709"/>
        <w:jc w:val="both"/>
        <w:rPr>
          <w:rFonts w:ascii="Times New Roman" w:hAnsi="Times New Roman" w:cs="Times New Roman"/>
          <w:sz w:val="24"/>
        </w:rPr>
      </w:pPr>
      <w:r w:rsidRPr="00900509">
        <w:rPr>
          <w:rFonts w:ascii="Times New Roman" w:hAnsi="Times New Roman" w:cs="Times New Roman"/>
          <w:sz w:val="24"/>
        </w:rPr>
        <w:t>Музыкально-ритмические движения.</w:t>
      </w:r>
    </w:p>
    <w:p w:rsidR="00900509" w:rsidRPr="00900509" w:rsidRDefault="00900509" w:rsidP="0047052E">
      <w:pPr>
        <w:pStyle w:val="ConsPlusNormal"/>
        <w:ind w:firstLine="709"/>
        <w:jc w:val="both"/>
        <w:rPr>
          <w:rFonts w:ascii="Times New Roman" w:hAnsi="Times New Roman" w:cs="Times New Roman"/>
          <w:sz w:val="24"/>
        </w:rPr>
      </w:pPr>
      <w:r w:rsidRPr="00900509">
        <w:rPr>
          <w:rFonts w:ascii="Times New Roman" w:hAnsi="Times New Roman" w:cs="Times New Roman"/>
          <w:sz w:val="24"/>
        </w:rPr>
        <w:t xml:space="preserve">Игровые упражнения, ходьба и бег под музыку "Марш и бег" А. Александрова; "Скачут лошадки", муз. Т. Попатенко; "Шагаем как </w:t>
      </w:r>
      <w:r w:rsidRPr="00900509">
        <w:rPr>
          <w:rFonts w:ascii="Times New Roman" w:hAnsi="Times New Roman" w:cs="Times New Roman"/>
          <w:sz w:val="24"/>
        </w:rPr>
        <w:lastRenderedPageBreak/>
        <w:t>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900509" w:rsidRPr="00900509" w:rsidRDefault="00900509" w:rsidP="0047052E">
      <w:pPr>
        <w:pStyle w:val="ConsPlusNormal"/>
        <w:ind w:firstLine="709"/>
        <w:jc w:val="both"/>
        <w:rPr>
          <w:rFonts w:ascii="Times New Roman" w:hAnsi="Times New Roman" w:cs="Times New Roman"/>
          <w:sz w:val="24"/>
        </w:rPr>
      </w:pPr>
      <w:r w:rsidRPr="00900509">
        <w:rPr>
          <w:rFonts w:ascii="Times New Roman" w:hAnsi="Times New Roman" w:cs="Times New Roman"/>
          <w:sz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900509" w:rsidRPr="00900509" w:rsidRDefault="00900509" w:rsidP="0047052E">
      <w:pPr>
        <w:pStyle w:val="ConsPlusNormal"/>
        <w:ind w:firstLine="709"/>
        <w:jc w:val="both"/>
        <w:rPr>
          <w:rFonts w:ascii="Times New Roman" w:hAnsi="Times New Roman" w:cs="Times New Roman"/>
          <w:sz w:val="24"/>
        </w:rPr>
      </w:pPr>
      <w:r w:rsidRPr="00900509">
        <w:rPr>
          <w:rFonts w:ascii="Times New Roman" w:hAnsi="Times New Roman" w:cs="Times New Roman"/>
          <w:sz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900509" w:rsidRPr="00900509" w:rsidRDefault="00900509" w:rsidP="0047052E">
      <w:pPr>
        <w:pStyle w:val="ConsPlusNormal"/>
        <w:ind w:firstLine="709"/>
        <w:jc w:val="both"/>
        <w:rPr>
          <w:rFonts w:ascii="Times New Roman" w:hAnsi="Times New Roman" w:cs="Times New Roman"/>
          <w:sz w:val="24"/>
        </w:rPr>
      </w:pPr>
      <w:r w:rsidRPr="00900509">
        <w:rPr>
          <w:rFonts w:ascii="Times New Roman" w:hAnsi="Times New Roman" w:cs="Times New Roman"/>
          <w:sz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900509" w:rsidRPr="00900509" w:rsidRDefault="00900509" w:rsidP="0047052E">
      <w:pPr>
        <w:pStyle w:val="ConsPlusNormal"/>
        <w:ind w:firstLine="709"/>
        <w:jc w:val="both"/>
        <w:rPr>
          <w:rFonts w:ascii="Times New Roman" w:hAnsi="Times New Roman" w:cs="Times New Roman"/>
          <w:sz w:val="24"/>
        </w:rPr>
      </w:pPr>
      <w:r w:rsidRPr="00900509">
        <w:rPr>
          <w:rFonts w:ascii="Times New Roman" w:hAnsi="Times New Roman" w:cs="Times New Roman"/>
          <w:sz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900509" w:rsidRPr="00900509" w:rsidRDefault="00900509" w:rsidP="0047052E">
      <w:pPr>
        <w:pStyle w:val="ConsPlusNormal"/>
        <w:ind w:firstLine="709"/>
        <w:jc w:val="both"/>
        <w:rPr>
          <w:rFonts w:ascii="Times New Roman" w:hAnsi="Times New Roman" w:cs="Times New Roman"/>
          <w:sz w:val="24"/>
        </w:rPr>
      </w:pPr>
      <w:r w:rsidRPr="00900509">
        <w:rPr>
          <w:rFonts w:ascii="Times New Roman" w:hAnsi="Times New Roman" w:cs="Times New Roman"/>
          <w:sz w:val="24"/>
        </w:rPr>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900509" w:rsidRPr="00900509" w:rsidRDefault="00900509" w:rsidP="0047052E">
      <w:pPr>
        <w:pStyle w:val="ConsPlusNormal"/>
        <w:ind w:firstLine="709"/>
        <w:jc w:val="both"/>
        <w:rPr>
          <w:rFonts w:ascii="Times New Roman" w:hAnsi="Times New Roman" w:cs="Times New Roman"/>
          <w:sz w:val="24"/>
        </w:rPr>
      </w:pPr>
      <w:r w:rsidRPr="00900509">
        <w:rPr>
          <w:rFonts w:ascii="Times New Roman" w:hAnsi="Times New Roman" w:cs="Times New Roman"/>
          <w:sz w:val="24"/>
        </w:rPr>
        <w:t>Музыкально-дидактические игры.</w:t>
      </w:r>
    </w:p>
    <w:p w:rsidR="00900509" w:rsidRPr="00900509" w:rsidRDefault="00900509" w:rsidP="0047052E">
      <w:pPr>
        <w:pStyle w:val="ConsPlusNormal"/>
        <w:ind w:firstLine="709"/>
        <w:jc w:val="both"/>
        <w:rPr>
          <w:rFonts w:ascii="Times New Roman" w:hAnsi="Times New Roman" w:cs="Times New Roman"/>
          <w:sz w:val="24"/>
        </w:rPr>
      </w:pPr>
      <w:r w:rsidRPr="00900509">
        <w:rPr>
          <w:rFonts w:ascii="Times New Roman" w:hAnsi="Times New Roman" w:cs="Times New Roman"/>
          <w:sz w:val="24"/>
        </w:rPr>
        <w:t>Развитие звуковысотного слуха. "Птицы и птенчики", "Веселые матрешки", "Три медведя".</w:t>
      </w:r>
    </w:p>
    <w:p w:rsidR="00900509" w:rsidRPr="00900509" w:rsidRDefault="00900509" w:rsidP="0047052E">
      <w:pPr>
        <w:pStyle w:val="ConsPlusNormal"/>
        <w:ind w:firstLine="709"/>
        <w:jc w:val="both"/>
        <w:rPr>
          <w:rFonts w:ascii="Times New Roman" w:hAnsi="Times New Roman" w:cs="Times New Roman"/>
          <w:sz w:val="24"/>
        </w:rPr>
      </w:pPr>
      <w:r w:rsidRPr="00900509">
        <w:rPr>
          <w:rFonts w:ascii="Times New Roman" w:hAnsi="Times New Roman" w:cs="Times New Roman"/>
          <w:sz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900509" w:rsidRPr="00900509" w:rsidRDefault="00900509" w:rsidP="0047052E">
      <w:pPr>
        <w:pStyle w:val="ConsPlusNormal"/>
        <w:ind w:firstLine="709"/>
        <w:jc w:val="both"/>
        <w:rPr>
          <w:rFonts w:ascii="Times New Roman" w:hAnsi="Times New Roman" w:cs="Times New Roman"/>
          <w:sz w:val="24"/>
        </w:rPr>
      </w:pPr>
      <w:r w:rsidRPr="00900509">
        <w:rPr>
          <w:rFonts w:ascii="Times New Roman" w:hAnsi="Times New Roman" w:cs="Times New Roman"/>
          <w:sz w:val="24"/>
        </w:rPr>
        <w:t>Определение жанра и развитие памяти. "Что делает кукла?", "Узнай и спой песню по картинке".</w:t>
      </w:r>
    </w:p>
    <w:p w:rsidR="00900509" w:rsidRPr="00900509" w:rsidRDefault="00900509" w:rsidP="0047052E">
      <w:pPr>
        <w:pStyle w:val="ConsPlusNormal"/>
        <w:ind w:firstLine="709"/>
        <w:jc w:val="both"/>
        <w:rPr>
          <w:rFonts w:ascii="Times New Roman" w:hAnsi="Times New Roman" w:cs="Times New Roman"/>
          <w:sz w:val="24"/>
        </w:rPr>
      </w:pPr>
      <w:r w:rsidRPr="00900509">
        <w:rPr>
          <w:rFonts w:ascii="Times New Roman" w:hAnsi="Times New Roman" w:cs="Times New Roman"/>
          <w:sz w:val="24"/>
        </w:rPr>
        <w:t>Подыгрывание на детских ударных музыкальных инструментах. Народные мелодии.</w:t>
      </w:r>
    </w:p>
    <w:p w:rsidR="0047052E" w:rsidRDefault="00900509" w:rsidP="0047052E">
      <w:pPr>
        <w:pStyle w:val="ConsPlusTitle"/>
        <w:ind w:firstLine="709"/>
        <w:jc w:val="both"/>
        <w:outlineLvl w:val="3"/>
        <w:rPr>
          <w:rFonts w:ascii="Times New Roman" w:hAnsi="Times New Roman" w:cs="Times New Roman"/>
          <w:sz w:val="24"/>
        </w:rPr>
      </w:pPr>
      <w:r w:rsidRPr="00900509">
        <w:rPr>
          <w:rFonts w:ascii="Times New Roman" w:hAnsi="Times New Roman" w:cs="Times New Roman"/>
          <w:sz w:val="24"/>
        </w:rPr>
        <w:t>Примерный перечень произведений изобразительного искусства.</w:t>
      </w:r>
    </w:p>
    <w:p w:rsidR="00900509" w:rsidRPr="00900509" w:rsidRDefault="00900509" w:rsidP="0047052E">
      <w:pPr>
        <w:pStyle w:val="ConsPlusTitle"/>
        <w:ind w:firstLine="709"/>
        <w:jc w:val="both"/>
        <w:outlineLvl w:val="3"/>
        <w:rPr>
          <w:rFonts w:ascii="Times New Roman" w:hAnsi="Times New Roman" w:cs="Times New Roman"/>
          <w:sz w:val="24"/>
        </w:rPr>
      </w:pPr>
      <w:r w:rsidRPr="00900509">
        <w:rPr>
          <w:rFonts w:ascii="Times New Roman" w:hAnsi="Times New Roman" w:cs="Times New Roman"/>
          <w:sz w:val="24"/>
        </w:rPr>
        <w:t>От 3 до 4 лет.</w:t>
      </w:r>
    </w:p>
    <w:p w:rsidR="00900509" w:rsidRPr="00900509" w:rsidRDefault="00900509" w:rsidP="0047052E">
      <w:pPr>
        <w:pStyle w:val="ConsPlusNormal"/>
        <w:ind w:firstLine="709"/>
        <w:jc w:val="both"/>
        <w:rPr>
          <w:rFonts w:ascii="Times New Roman" w:hAnsi="Times New Roman" w:cs="Times New Roman"/>
          <w:sz w:val="24"/>
        </w:rPr>
      </w:pPr>
      <w:r w:rsidRPr="00900509">
        <w:rPr>
          <w:rFonts w:ascii="Times New Roman" w:hAnsi="Times New Roman" w:cs="Times New Roman"/>
          <w:sz w:val="24"/>
        </w:rPr>
        <w:t>Иллюстрации к книгам: Е.И. Чарушин "Рассказы о животных"; Ю.А. Васнецов к книге Л.Н. Толстого "Три медведя".</w:t>
      </w:r>
    </w:p>
    <w:p w:rsidR="00C63B51" w:rsidRPr="0047052E" w:rsidRDefault="00900509" w:rsidP="0047052E">
      <w:pPr>
        <w:pStyle w:val="ConsPlusNormal"/>
        <w:ind w:firstLine="709"/>
        <w:jc w:val="both"/>
        <w:rPr>
          <w:rFonts w:ascii="Times New Roman" w:hAnsi="Times New Roman" w:cs="Times New Roman"/>
          <w:sz w:val="24"/>
        </w:rPr>
      </w:pPr>
      <w:r w:rsidRPr="00900509">
        <w:rPr>
          <w:rFonts w:ascii="Times New Roman" w:hAnsi="Times New Roman" w:cs="Times New Roman"/>
          <w:sz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b/>
          <w:i/>
          <w:lang w:eastAsia="en-US" w:bidi="ar-SA"/>
        </w:rPr>
      </w:pPr>
      <w:r w:rsidRPr="002D521A">
        <w:rPr>
          <w:rFonts w:ascii="Times New Roman" w:eastAsia="Times New Roman" w:hAnsi="Times New Roman" w:cs="Times New Roman"/>
          <w:b/>
          <w:i/>
          <w:lang w:eastAsia="en-US" w:bidi="ar-SA"/>
        </w:rPr>
        <w:t xml:space="preserve">От 4 до 5 лет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ab/>
        <w:t xml:space="preserve">Малые формы фольклора: </w:t>
      </w:r>
      <w:r w:rsidRPr="002D521A">
        <w:rPr>
          <w:rFonts w:ascii="Times New Roman" w:eastAsia="Times New Roman" w:hAnsi="Times New Roman" w:cs="Times New Roman"/>
          <w:lang w:eastAsia="en-US" w:bidi="ar-SA"/>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ab/>
        <w:t xml:space="preserve">Русские народные сказки: </w:t>
      </w:r>
      <w:r w:rsidRPr="002D521A">
        <w:rPr>
          <w:rFonts w:ascii="Times New Roman" w:eastAsia="Times New Roman" w:hAnsi="Times New Roman" w:cs="Times New Roman"/>
          <w:lang w:eastAsia="en-US" w:bidi="ar-SA"/>
        </w:rPr>
        <w:t xml:space="preserve">«Война грибов с ягодами (обработка В. Даля);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lastRenderedPageBreak/>
        <w:t xml:space="preserve">Капицы); «Лиса-лапотница» (обработка В. Даля); «Лисичка-сестричка и волк (обработка М.А. Булатова); «Привередница» (обработка В. Даля); «Про Иванушку-дурачка» (обработка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М. Горького); «Сестрица Аленушка и братец Иванушка (обработка А.Н. Толстого); «Смоляной бычок» (обработка М.А. Булатова); «Снегурочка» (обработка М.А. Булатова); «У страха глаза велики» (обработка М. Серовой).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ab/>
        <w:t xml:space="preserve">Фольклор народов мира: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Песенки:</w:t>
      </w:r>
      <w:r w:rsidRPr="002D521A">
        <w:rPr>
          <w:rFonts w:ascii="Times New Roman" w:eastAsia="Times New Roman" w:hAnsi="Times New Roman" w:cs="Times New Roman"/>
          <w:lang w:eastAsia="en-US" w:bidi="ar-SA"/>
        </w:rPr>
        <w:t xml:space="preserve"> «Рыбки», «Утята», франц., обр. Н. Гернет и С. Гиппиус; «Пальцы», пер. с нем. Л. Яхина; «Пирог», венг. нар. песенка (обработка Э. Котляр); «Песня моряка» норвежск. нар. песенка (обработка Ю. Вронского); «Барабек», англ. (обработка К. Чуковского); «Шалтай-Болтай», англ. (обработка С. Маршака).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ab/>
        <w:t xml:space="preserve">Сказки: </w:t>
      </w:r>
      <w:r w:rsidRPr="002D521A">
        <w:rPr>
          <w:rFonts w:ascii="Times New Roman" w:eastAsia="Times New Roman" w:hAnsi="Times New Roman" w:cs="Times New Roman"/>
          <w:lang w:eastAsia="en-US" w:bidi="ar-SA"/>
        </w:rPr>
        <w:t xml:space="preserve">«Бременские музыканты», «Заяц и еж», из сказок братьев Гримм, пер. с. нем.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«Пирог», норвеж. сказка в обр. М. Абрамовой; «Пых», белорус. нар. сказка (обработка Н. Мялика); «Три поросенка», пер. с англ. С. Михалкова.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ab/>
        <w:t xml:space="preserve">Произведения поэтов и писателей России: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 xml:space="preserve">Поэзия: </w:t>
      </w:r>
      <w:r w:rsidRPr="002D521A">
        <w:rPr>
          <w:rFonts w:ascii="Times New Roman" w:eastAsia="Times New Roman" w:hAnsi="Times New Roman" w:cs="Times New Roman"/>
          <w:lang w:eastAsia="en-US" w:bidi="ar-SA"/>
        </w:rPr>
        <w:t xml:space="preserve">Аким Яков Лазаревич «Первый снег»; Александрова Зинаида Николаевна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«Таня пропала», «Дозор», «Елочка», «Дождик»; Бальмонт Константин Дмитриевич «Росинка»; Баратынский Евгений Абрамович «Весна, весна»; Барто Агния Львовна «Уехали», «Я знаю, что надо придумать»; Берестов Валентин Дмитриевич «Искалочка», «Заячий след», «Кто чему научится»; Благинина Елена Александровна «Дождик, дождик…», «Посидим в тишине», «Эхо»; Саша Черный «Приставалка»; Блок Александр Александрович «Ветхая избушка…», «Спят луга…», «Ворона»; Брюсов Валерий Яковлевич «Колыбельная»;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Бунин Иван Алексеевич «Листопад» (отрывок); Введенский Александр Иванович «Сны»; Гернет Нина и Хармс Даниил «Очень-очень вкусный пирог»; Дрожжин Спиридон Дмитриевич «Улицей гуляет…» (из стих. «В крестьянской семье»); Есенин Сергей Александрович «Поет зима – аукает…»; Заходер Борис Владимирович «Волчок», «Кискино горе»; Квитко Лев Моисевич «Ручеек»; Кушак Юрий Наумович «Сорок сорок»; Майков «Голубенький, чистый» (из стих. «Весна»); Майков Аполлон Николаевич «Осенние листья по ветру кружат…»; Маршак Самуил Яковлевич «Багаж», «Про все на свете», «Вот какой рассеянный», «Мяч», «Пудель», «Усатый-полосатый», «Пограничники»; Матвеева Новелла «Она умеет превращаться»; Маяковский Владимир Владимирович «Что такое хорошо и что такое плохо?»; Михалков Сергей Владимирович «А что у Вас?», «Где очки?», «Рисунок», «Дядя Степа – милиционер»; Мориц Юнна Петровна «Песенка про сказку», «Дом гнома, гном – дома!», «Огромный собачий секрет»; Мошковская Эмма Эфраимовна «Добежали до вечера»; Некрасов Николай Алексеевич «Не ветер бушует над бором…» (из поэмы «Мороз, Красный нос»); Пушкин Александр Сергеевич «Месяц, месяц…» (из «Сказки о мертвой царевне…»), «У лукоморья…» (из вступления к поэме «Руслан и Людмила»), «Уж небо осенью дышало…» (из романа «Евгений Онегин); Сапгир Генрих Вениаминович «Садовник»; Серова Екатерина «Похвалили»; Сеф Роман Семёнович «На свете все на все похоже…», «Чудо»; Суриков Иван Захарович «Зима»; Токмакова Ирина Петровна «Ивы», «Сосны», «Плим», «Где спит рыбка?»; Толстой Алексей Константинович «Колокольчики </w:t>
      </w:r>
      <w:r w:rsidRPr="002D521A">
        <w:rPr>
          <w:rFonts w:ascii="Times New Roman" w:eastAsia="Times New Roman" w:hAnsi="Times New Roman" w:cs="Times New Roman"/>
          <w:lang w:eastAsia="en-US" w:bidi="ar-SA"/>
        </w:rPr>
        <w:lastRenderedPageBreak/>
        <w:t xml:space="preserve">мои»; Успенский Эдуард Николаевич «Разгром»; Фет Афанасий Афанасьевич «Мама! Глянька из окошка…»; Хармс Даниил Иванович «Очень страшная история», «Игра», «Врун»; Чуковский Корней Иванович «Путаница», «Закаляка», «Радость», «Муха-Цокотуха», «Тараканище», «Краденое солнце»; И.Гамазкова «Колыбельная для бабушки», М.Лукашина «Розовые очки», А.Орлова «Невероятно длинная история про таксу», А.Усачев «Выбрал папа ёлочку».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 xml:space="preserve">Проза: </w:t>
      </w:r>
      <w:r w:rsidRPr="002D521A">
        <w:rPr>
          <w:rFonts w:ascii="Times New Roman" w:eastAsia="Times New Roman" w:hAnsi="Times New Roman" w:cs="Times New Roman"/>
          <w:lang w:eastAsia="en-US" w:bidi="ar-SA"/>
        </w:rPr>
        <w:t xml:space="preserve">Абрамцева Наталья Корнельевна «Дождик», «Чудеса, да и только», «Как у зайчонка зуб болел»; Берестов Валентин Дмитриевич «Как найти дорожку»; Бианки Виталий Валентинович «Подкидыш», «Лис и мышонок», «Первая охота», «Лесной колобок – колючий бок»; Введенский Александр Иванович «О девочке Маше, о собачке Петушке и о кошке Ниточке» (главы из книги); Вересаев Викентий Викентьевич «Братишка»; Воронин Сергей Алексеевич «Воинственный Жако»; Воронкова Любовь Фёдоровна «Танин пирожок», «Как Аленка разбила зеркало» (из книги «Солнечный денек»); Георгиев Сергей Георгиевич «Бабушкин садик»; Дмитриев Юрий «Дети всякие бывают»; Драгунский Виктор Юзефович «Он живой и светится…», «Тайное становится явным»; Зощенко Михаил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Михайлович «Показательный ребенок», «Глупая история»; Коваль Юрий Иосифович «Иней», «Дед, баба и Алеша»; Козлов Сергей Григорьевич «Необыкновенная весна», «Такое дерево», «Как ослику приснился страшный сон», «Дружба»; Носов Николай Николаевич «Заплатка», «Затейники»; Пантелеев Л. «Как поросенок говорить научился», «На море» (глава из книги «Рассказы о Белочке и Тамарочке»); Пантелеев Л. «На море» (глава из книги «Рассказы о Белочке и Тамарочке»); Пермяк Евгений Андреевич «Как Маша стала большой», «Торопливый ножик»; Пришвин Михаил Михайлович «Ребята и утята», «Журка»; Прокофьева Софья Леонидовна «Великие холода», «Маша и Ойка»; Сахарнов Святослав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Владимирович «Кто прячется лучше всех?»; Сладков Николай Иванович «Неслух»; Сутеев Владимир Григорьевич «Мышонок и карандаш»; Тайц Яков Моисеевич «По пояс», «Все здесь»; Толстой Лев Николаевич «Спала кошка…», «Собака шла по дощечке…», «Хотела галка пить…», «Мальчик играл…», «Мальчик стерег овец…», «Какая бывает роса на траве»; Ушинский «Бодливая корова»; Ушинский Константин Дмитриевич «Ласточка»; Хармс Даниил Иванович «Сказка»; Цыферов Геннадий Михайлович «В медвежачий час», «Град», «Как ослик купался», «Не фантазируй»; Чарушин Евгений Иванович «Сказка, которую Никита сам рассказал», «Томка», «Как Томка научился плавать», «Томка испугался», «Томкины сны», «Как Томка не показался глупым», «Что за зверь?», «Про зайчат», «Почему Тюпу прозвали Тюпой», «Почему Тюпа не ловит птиц», «Воробей», «Лисята»; О.Фадеева «Веришь ли ты в море?», «Снежный шар», А. Усачев «Жили-были ежики».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ab/>
        <w:t xml:space="preserve">Литературные сказки: </w:t>
      </w:r>
      <w:r w:rsidRPr="002D521A">
        <w:rPr>
          <w:rFonts w:ascii="Times New Roman" w:eastAsia="Times New Roman" w:hAnsi="Times New Roman" w:cs="Times New Roman"/>
          <w:lang w:eastAsia="en-US" w:bidi="ar-SA"/>
        </w:rPr>
        <w:t xml:space="preserve">Горький Максим «Воробьишко»; Мамин-Сибиряк Дмитрий Наркисович «Сказка про Комара Комаровича – Длинный Нос и про Мохнатого Мишу – Короткий Хвост»; Москвина Марина Львовна «Что случилось с крокодилом»; Носов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Николай Николаевич «Приключения Незнайки и его друзей» (главы из книги); Самойлов Давид «У слоненка день рождения»; Сеф Роман Семёнович «Сказка о кругленьких и длинненьких человечках»; Чуковский Корней Иванович «Телефон», «Тараканище», «Федорино горе», «Айболит и воробей».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 xml:space="preserve">Басни: </w:t>
      </w:r>
      <w:r w:rsidRPr="002D521A">
        <w:rPr>
          <w:rFonts w:ascii="Times New Roman" w:eastAsia="Times New Roman" w:hAnsi="Times New Roman" w:cs="Times New Roman"/>
          <w:lang w:eastAsia="en-US" w:bidi="ar-SA"/>
        </w:rPr>
        <w:t xml:space="preserve">Толстой Лев Николаевич «Отец приказал сыновьям…», «Мальчик стерег овец…», «Хотела галка пить…».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ab/>
        <w:t xml:space="preserve">Произведения поэтов и писателей разных стран: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lastRenderedPageBreak/>
        <w:t xml:space="preserve">Поэзия: </w:t>
      </w:r>
      <w:r w:rsidRPr="002D521A">
        <w:rPr>
          <w:rFonts w:ascii="Times New Roman" w:eastAsia="Times New Roman" w:hAnsi="Times New Roman" w:cs="Times New Roman"/>
          <w:lang w:eastAsia="en-US" w:bidi="ar-SA"/>
        </w:rPr>
        <w:t xml:space="preserve">Бжехва Ян «Клей», пер. с польск. Б. Заходер; Вангели Спиридон Степанович «Подснежники» (главы из книги «Гугуцэ – капитан корабля»), пер. с молд. В. Берестова; Виеру Григоре «Я люблю», пер с молд. Я. Акима; Витка Василь «Считалочка», пер. с белорус. И. Токмаковой; Грубин Франтишек «Слезы», пер. с чеш. Е. Солоновича; Квитко Лев Моисеевич «Бабушкины руки» (пер. с евр. Т. Спендиаровой); Райнис Ян «Наперегонки», пер. с латыш. Л. Мезинова; Тувим Юлиан «Чудеса», пер. с польск. В. Приходько; «Про пана Трулялинского», пересказ с польск. Б. Заходера; «Овощи», пер с польск. С. Михалкова; Д. Лангстафф «Луговая считалочка» (перевод М.Галиной, А.Штыпеля), К.Уилсон «Новый год Медведика» (перевод М.Яснова).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ab/>
        <w:t xml:space="preserve">Литературные сказки: </w:t>
      </w:r>
      <w:r w:rsidRPr="002D521A">
        <w:rPr>
          <w:rFonts w:ascii="Times New Roman" w:eastAsia="Times New Roman" w:hAnsi="Times New Roman" w:cs="Times New Roman"/>
          <w:lang w:eastAsia="en-US" w:bidi="ar-SA"/>
        </w:rPr>
        <w:t xml:space="preserve">Андерсен Ханс Кристиан «Оле-Лукойе», перевод с датск. А. Ганзен; Балинт Агнеш «Гном Гномыч и Изюмка» (главы из книги), пер. с венг. Г. Лейбутина; Берг Лейла «Рыбка» (пер. с англ. О. Образцовой); Биссет Дональд «Про мальчика, который рычал на тигров», пер. с англ. Н. Шерешевской; Блайтон Энид Мэри «Знаменитый утенок Тим» (главы из книги), пер. с англ. Э. Паперной; Милн Алан «Винни-Пух и все-все-все» (главы из книги), пер. с англ. Б. Заходера; Мугур Флорин «Рилэ-Йепурилэ и Жучок с золотыми крылышками» (пер. с румынск. Д. Шполянской); Родари Джанни «Собака, которая не умела лаять» (из книги «Сказки, у которых три конца»), пер. с итал. И. Константиновой; Хогарт Энн «Мафин и его веселые друзья» (главы из книги), пер. с англ. О. Образцовой и Н. Шанько; Эгнер Турбьёрн «Приключения в лесу Елки-на-Горке» (главы из книги), пер. с норв. Л. Брауде; Д.Дональдсон «Груффало», «Хочу к маме», «Улитка и Кит» (перевод М.Бородицкой), Кадзуо Ивамура «14 лесных мышей» ( перевод Е.Байбиковой), Г. Ингавес «Мишка Бруно» (перевод О. Мяэотс), Д.Керр «Мяули. Истории из жизни удивительной кошки» (перевод М.Аромштам), Ю. Лангройтер «А дома лучше!» (перевод В.Фербикова), О. Пенн «Поцелуй в ладошке» (перевод Е.Сорокиной), Д.Фернли «Восемь жилеток Малиновки» (перевод Д.Налепиной), Т.  Уорнс Штука-Дрюка (перевод Д.Соколовой), Г.Юхансон «Мулле Мек и Буффа» (перевод Л. Затолокиной).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b/>
          <w:i/>
          <w:lang w:eastAsia="en-US" w:bidi="ar-SA"/>
        </w:rPr>
        <w:t xml:space="preserve">От 5 до 6 лет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ab/>
        <w:t xml:space="preserve">Произведения поэтов и писателей России: </w:t>
      </w:r>
      <w:r w:rsidRPr="002D521A">
        <w:rPr>
          <w:rFonts w:ascii="Times New Roman" w:eastAsia="Times New Roman" w:hAnsi="Times New Roman" w:cs="Times New Roman"/>
          <w:lang w:eastAsia="en-US" w:bidi="ar-SA"/>
        </w:rPr>
        <w:t xml:space="preserve">М.Бородицкая «Тетушка Луна», Н.Волкова «Воздушные замки», Г.Дядина «Пуговичный городок», Ю.Симбирская «Ехал дождь в командировку», А.Усачев «Колыбельная книга», «К нам приходит Новый год», М.Яснов «Жила-была семья», «Подарки для Елки. Зимняя книга».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Проза</w:t>
      </w:r>
      <w:r w:rsidRPr="002D521A">
        <w:rPr>
          <w:rFonts w:ascii="Times New Roman" w:eastAsia="Times New Roman" w:hAnsi="Times New Roman" w:cs="Times New Roman"/>
          <w:lang w:eastAsia="en-US" w:bidi="ar-SA"/>
        </w:rPr>
        <w:t xml:space="preserve">: И.Зартайская «Мышка ищет маму», «Подарок для мышки», С.Могилевская «Мой папа – волшебник», А.Орлова «Обожаю ходить по облакам», Е. Панфилова «Ашуни.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Сказка </w:t>
      </w:r>
      <w:r w:rsidRPr="002D521A">
        <w:rPr>
          <w:rFonts w:ascii="Times New Roman" w:eastAsia="Times New Roman" w:hAnsi="Times New Roman" w:cs="Times New Roman"/>
          <w:lang w:eastAsia="en-US" w:bidi="ar-SA"/>
        </w:rPr>
        <w:tab/>
        <w:t xml:space="preserve">с </w:t>
      </w:r>
      <w:r w:rsidRPr="002D521A">
        <w:rPr>
          <w:rFonts w:ascii="Times New Roman" w:eastAsia="Times New Roman" w:hAnsi="Times New Roman" w:cs="Times New Roman"/>
          <w:lang w:eastAsia="en-US" w:bidi="ar-SA"/>
        </w:rPr>
        <w:tab/>
        <w:t xml:space="preserve">рябиновой </w:t>
      </w:r>
      <w:r w:rsidRPr="002D521A">
        <w:rPr>
          <w:rFonts w:ascii="Times New Roman" w:eastAsia="Times New Roman" w:hAnsi="Times New Roman" w:cs="Times New Roman"/>
          <w:lang w:eastAsia="en-US" w:bidi="ar-SA"/>
        </w:rPr>
        <w:tab/>
        <w:t xml:space="preserve">ветки», </w:t>
      </w:r>
      <w:r w:rsidRPr="002D521A">
        <w:rPr>
          <w:rFonts w:ascii="Times New Roman" w:eastAsia="Times New Roman" w:hAnsi="Times New Roman" w:cs="Times New Roman"/>
          <w:lang w:eastAsia="en-US" w:bidi="ar-SA"/>
        </w:rPr>
        <w:tab/>
        <w:t xml:space="preserve">Ю.Симбирская </w:t>
      </w:r>
      <w:r w:rsidRPr="002D521A">
        <w:rPr>
          <w:rFonts w:ascii="Times New Roman" w:eastAsia="Times New Roman" w:hAnsi="Times New Roman" w:cs="Times New Roman"/>
          <w:lang w:eastAsia="en-US" w:bidi="ar-SA"/>
        </w:rPr>
        <w:tab/>
        <w:t xml:space="preserve">«Лапин», </w:t>
      </w:r>
      <w:r w:rsidRPr="002D521A">
        <w:rPr>
          <w:rFonts w:ascii="Times New Roman" w:eastAsia="Times New Roman" w:hAnsi="Times New Roman" w:cs="Times New Roman"/>
          <w:lang w:eastAsia="en-US" w:bidi="ar-SA"/>
        </w:rPr>
        <w:tab/>
        <w:t xml:space="preserve">О.Фадеева </w:t>
      </w:r>
      <w:r w:rsidRPr="002D521A">
        <w:rPr>
          <w:rFonts w:ascii="Times New Roman" w:eastAsia="Times New Roman" w:hAnsi="Times New Roman" w:cs="Times New Roman"/>
          <w:lang w:eastAsia="en-US" w:bidi="ar-SA"/>
        </w:rPr>
        <w:tab/>
        <w:t xml:space="preserve">«Фрося </w:t>
      </w:r>
      <w:r w:rsidRPr="002D521A">
        <w:rPr>
          <w:rFonts w:ascii="Times New Roman" w:eastAsia="Times New Roman" w:hAnsi="Times New Roman" w:cs="Times New Roman"/>
          <w:lang w:eastAsia="en-US" w:bidi="ar-SA"/>
        </w:rPr>
        <w:tab/>
        <w:t xml:space="preserve">- </w:t>
      </w:r>
      <w:r w:rsidRPr="002D521A">
        <w:rPr>
          <w:rFonts w:ascii="Times New Roman" w:eastAsia="Times New Roman" w:hAnsi="Times New Roman" w:cs="Times New Roman"/>
          <w:lang w:eastAsia="en-US" w:bidi="ar-SA"/>
        </w:rPr>
        <w:tab/>
        <w:t xml:space="preserve">ель обыкновенная».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ab/>
        <w:t xml:space="preserve">Произведения поэтов и писателей разных стран: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Поэзия</w:t>
      </w:r>
      <w:r w:rsidRPr="002D521A">
        <w:rPr>
          <w:rFonts w:ascii="Times New Roman" w:eastAsia="Times New Roman" w:hAnsi="Times New Roman" w:cs="Times New Roman"/>
          <w:lang w:eastAsia="en-US" w:bidi="ar-SA"/>
        </w:rPr>
        <w:t xml:space="preserve">: Э.Граветт «Полный порядок» (перевод Марина Бородицкая), Д.Дисен «Рыбка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Унывака» (перевод М.Галиной, А.Штыпеля)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ab/>
      </w:r>
      <w:r w:rsidRPr="002D521A">
        <w:rPr>
          <w:rFonts w:ascii="Times New Roman" w:eastAsia="Times New Roman" w:hAnsi="Times New Roman" w:cs="Times New Roman"/>
          <w:i/>
          <w:lang w:eastAsia="en-US" w:bidi="ar-SA"/>
        </w:rPr>
        <w:t xml:space="preserve">Литературные </w:t>
      </w:r>
      <w:r w:rsidRPr="002D521A">
        <w:rPr>
          <w:rFonts w:ascii="Times New Roman" w:eastAsia="Times New Roman" w:hAnsi="Times New Roman" w:cs="Times New Roman"/>
          <w:i/>
          <w:lang w:eastAsia="en-US" w:bidi="ar-SA"/>
        </w:rPr>
        <w:tab/>
        <w:t xml:space="preserve">сказки, </w:t>
      </w:r>
      <w:r w:rsidRPr="002D521A">
        <w:rPr>
          <w:rFonts w:ascii="Times New Roman" w:eastAsia="Times New Roman" w:hAnsi="Times New Roman" w:cs="Times New Roman"/>
          <w:i/>
          <w:lang w:eastAsia="en-US" w:bidi="ar-SA"/>
        </w:rPr>
        <w:tab/>
        <w:t xml:space="preserve">рассказы: </w:t>
      </w:r>
      <w:r w:rsidRPr="002D521A">
        <w:rPr>
          <w:rFonts w:ascii="Times New Roman" w:eastAsia="Times New Roman" w:hAnsi="Times New Roman" w:cs="Times New Roman"/>
          <w:i/>
          <w:lang w:eastAsia="en-US" w:bidi="ar-SA"/>
        </w:rPr>
        <w:tab/>
      </w:r>
      <w:r w:rsidRPr="002D521A">
        <w:rPr>
          <w:rFonts w:ascii="Times New Roman" w:eastAsia="Times New Roman" w:hAnsi="Times New Roman" w:cs="Times New Roman"/>
          <w:lang w:eastAsia="en-US" w:bidi="ar-SA"/>
        </w:rPr>
        <w:t xml:space="preserve">Л. </w:t>
      </w:r>
      <w:r w:rsidRPr="002D521A">
        <w:rPr>
          <w:rFonts w:ascii="Times New Roman" w:eastAsia="Times New Roman" w:hAnsi="Times New Roman" w:cs="Times New Roman"/>
          <w:lang w:eastAsia="en-US" w:bidi="ar-SA"/>
        </w:rPr>
        <w:tab/>
        <w:t xml:space="preserve">Клинтинг </w:t>
      </w:r>
      <w:r w:rsidRPr="002D521A">
        <w:rPr>
          <w:rFonts w:ascii="Times New Roman" w:eastAsia="Times New Roman" w:hAnsi="Times New Roman" w:cs="Times New Roman"/>
          <w:lang w:eastAsia="en-US" w:bidi="ar-SA"/>
        </w:rPr>
        <w:tab/>
        <w:t xml:space="preserve">«Истории </w:t>
      </w:r>
      <w:r w:rsidRPr="002D521A">
        <w:rPr>
          <w:rFonts w:ascii="Times New Roman" w:eastAsia="Times New Roman" w:hAnsi="Times New Roman" w:cs="Times New Roman"/>
          <w:lang w:eastAsia="en-US" w:bidi="ar-SA"/>
        </w:rPr>
        <w:tab/>
        <w:t xml:space="preserve">про </w:t>
      </w:r>
      <w:r w:rsidRPr="002D521A">
        <w:rPr>
          <w:rFonts w:ascii="Times New Roman" w:eastAsia="Times New Roman" w:hAnsi="Times New Roman" w:cs="Times New Roman"/>
          <w:lang w:eastAsia="en-US" w:bidi="ar-SA"/>
        </w:rPr>
        <w:tab/>
        <w:t xml:space="preserve">Кастора»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lastRenderedPageBreak/>
        <w:t xml:space="preserve">(перевод К.Коваленко), В. Ли Бертон «Маленький Домик» (перевод Ю.Шипкова), Д.Макки «Элмер» (перевод М.Людковской), Б.Патерсон, С.Патерсон «Сказки Лисьего Леса» (перевод В.Полищука), П.Стюарт «Сказки о Ёжике и Кролике», А.Шмидт «Саша и Маша. Рассказы для детей» (перевод И.Трофимовой).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b/>
          <w:i/>
          <w:lang w:eastAsia="en-US" w:bidi="ar-SA"/>
        </w:rPr>
        <w:t xml:space="preserve">От 6 до 7 лет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ab/>
        <w:t xml:space="preserve">Произведения поэтов и писателей России: </w:t>
      </w:r>
      <w:r w:rsidRPr="002D521A">
        <w:rPr>
          <w:rFonts w:ascii="Times New Roman" w:eastAsia="Times New Roman" w:hAnsi="Times New Roman" w:cs="Times New Roman"/>
          <w:lang w:eastAsia="en-US" w:bidi="ar-SA"/>
        </w:rPr>
        <w:t>И.Бродский «Баллада о маленьком буксире», М. Моравская «Апельсинные корки», Ю.</w:t>
      </w:r>
      <w:hyperlink r:id="rId18">
        <w:r w:rsidRPr="002D521A">
          <w:rPr>
            <w:rFonts w:ascii="Times New Roman" w:eastAsia="Times New Roman" w:hAnsi="Times New Roman" w:cs="Times New Roman"/>
            <w:color w:val="0000FF" w:themeColor="hyperlink"/>
            <w:u w:val="single"/>
            <w:lang w:eastAsia="en-US" w:bidi="ar-SA"/>
          </w:rPr>
          <w:t>Симбирская</w:t>
        </w:r>
      </w:hyperlink>
      <w:hyperlink r:id="rId19">
        <w:r w:rsidRPr="002D521A">
          <w:rPr>
            <w:rFonts w:ascii="Times New Roman" w:eastAsia="Times New Roman" w:hAnsi="Times New Roman" w:cs="Times New Roman"/>
            <w:color w:val="0000FF" w:themeColor="hyperlink"/>
            <w:u w:val="single"/>
            <w:lang w:eastAsia="en-US" w:bidi="ar-SA"/>
          </w:rPr>
          <w:t xml:space="preserve"> </w:t>
        </w:r>
      </w:hyperlink>
      <w:hyperlink r:id="rId20">
        <w:r w:rsidRPr="002D521A">
          <w:rPr>
            <w:rFonts w:ascii="Times New Roman" w:eastAsia="Times New Roman" w:hAnsi="Times New Roman" w:cs="Times New Roman"/>
            <w:color w:val="0000FF" w:themeColor="hyperlink"/>
            <w:u w:val="single"/>
            <w:lang w:eastAsia="en-US" w:bidi="ar-SA"/>
          </w:rPr>
          <w:t>«</w:t>
        </w:r>
      </w:hyperlink>
      <w:hyperlink r:id="rId21">
        <w:r w:rsidRPr="002D521A">
          <w:rPr>
            <w:rFonts w:ascii="Times New Roman" w:eastAsia="Times New Roman" w:hAnsi="Times New Roman" w:cs="Times New Roman"/>
            <w:color w:val="0000FF" w:themeColor="hyperlink"/>
            <w:u w:val="single"/>
            <w:lang w:eastAsia="en-US" w:bidi="ar-SA"/>
          </w:rPr>
          <w:t>Наперегонки»</w:t>
        </w:r>
      </w:hyperlink>
      <w:r w:rsidRPr="002D521A">
        <w:rPr>
          <w:rFonts w:ascii="Times New Roman" w:eastAsia="Times New Roman" w:hAnsi="Times New Roman" w:cs="Times New Roman"/>
          <w:lang w:eastAsia="en-US" w:bidi="ar-SA"/>
        </w:rPr>
        <w:t xml:space="preserve">, Л.Чернаков «Часы с квакушкой».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Проза</w:t>
      </w:r>
      <w:r w:rsidRPr="002D521A">
        <w:rPr>
          <w:rFonts w:ascii="Times New Roman" w:eastAsia="Times New Roman" w:hAnsi="Times New Roman" w:cs="Times New Roman"/>
          <w:lang w:eastAsia="en-US" w:bidi="ar-SA"/>
        </w:rPr>
        <w:t xml:space="preserve">: К.Мартынова, О.Василиади «Елка, кот и Новый год», Е.Ракитина «Приключения новогодних игрушек», «Серёжик», О.Фадеева «Мне письмо!».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ab/>
        <w:t xml:space="preserve">Произведения поэтов и писателей разных стран: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Поэзия</w:t>
      </w:r>
      <w:r w:rsidRPr="002D521A">
        <w:rPr>
          <w:rFonts w:ascii="Times New Roman" w:eastAsia="Times New Roman" w:hAnsi="Times New Roman" w:cs="Times New Roman"/>
          <w:lang w:eastAsia="en-US" w:bidi="ar-SA"/>
        </w:rPr>
        <w:t xml:space="preserve">: А.Бети «Гектор – архитектор», «Роза Ривера - инженер» (перевод М.Галиной, А.Штыпеля).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ab/>
        <w:t xml:space="preserve">Литературные сказки, рассказы: </w:t>
      </w:r>
      <w:r w:rsidRPr="002D521A">
        <w:rPr>
          <w:rFonts w:ascii="Times New Roman" w:eastAsia="Times New Roman" w:hAnsi="Times New Roman" w:cs="Times New Roman"/>
          <w:lang w:eastAsia="en-US" w:bidi="ar-SA"/>
        </w:rPr>
        <w:t xml:space="preserve">С.Нурдквист «История о том, как Финдус потерялся, когда был маленьким», И.Пенгвийи «Роза морей» (перевод А.Поповой), Э. Рауд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«Муфта, Полботинка и Моховая Борода», К. Грэм «Ветер в ивах» (перевод И.Токмаковой).</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b/>
          <w:lang w:eastAsia="en-US" w:bidi="ar-SA"/>
        </w:rPr>
      </w:pPr>
      <w:r w:rsidRPr="002D521A">
        <w:rPr>
          <w:rFonts w:ascii="Times New Roman" w:eastAsia="Times New Roman" w:hAnsi="Times New Roman" w:cs="Times New Roman"/>
          <w:b/>
          <w:lang w:eastAsia="en-US" w:bidi="ar-SA"/>
        </w:rPr>
        <w:t xml:space="preserve">Примерный перечень музыкальных произведений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b/>
          <w:lang w:eastAsia="en-US" w:bidi="ar-SA"/>
        </w:rPr>
      </w:pPr>
      <w:r w:rsidRPr="002D521A">
        <w:rPr>
          <w:rFonts w:ascii="Times New Roman" w:eastAsia="Times New Roman" w:hAnsi="Times New Roman" w:cs="Times New Roman"/>
          <w:b/>
          <w:i/>
          <w:lang w:eastAsia="en-US" w:bidi="ar-SA"/>
        </w:rPr>
        <w:t xml:space="preserve">От 4 лет до 5 лет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ab/>
        <w:t>Слушание</w:t>
      </w:r>
      <w:r w:rsidRPr="002D521A">
        <w:rPr>
          <w:rFonts w:ascii="Times New Roman" w:eastAsia="Times New Roman" w:hAnsi="Times New Roman" w:cs="Times New Roman"/>
          <w:lang w:eastAsia="en-US" w:bidi="ar-SA"/>
        </w:rPr>
        <w:t xml:space="preserve">: «Колыбельная», муз. А. Гречанинова; «Марш», муз. Л. Шульгина, «Ах ты, береза», рус. нар. песня; «Осенняя песенка», муз. Д. Васильева-Буглая, сл. А. Плещеева; «Зайчик», муз. Ю. Матвеева, сл. А. Блока. «Мамины ласки», муз. А. Гречанинова;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«Котик заболел», «Котик выздоровел», муз. А. Гречанинова; «Как у наших у ворот», рус. нар. мелодия; «Мама», муз. П. Чайковского, «Веснянка», укр. нар. песня, обраб. Г. Лобачева, сл. О. Высотской; «Бабочка», муз. Э. Грига; «Смелый наездник» (из «Альбома для юношества») Р. Шумана; «Жаворонок», муз. М. Глинки; «Марш», муз. С. Прокофьева; «Новая кукла», «Болезнь куклы» (из «Детского альбома» П. Чайковского); «Пьеска» из «Альбома для юношества» Р. Шумана.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 xml:space="preserve">Пение: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ab/>
        <w:t>Упражнения на развитие слуха и голоса:</w:t>
      </w:r>
      <w:r w:rsidRPr="002D521A">
        <w:rPr>
          <w:rFonts w:ascii="Times New Roman" w:eastAsia="Times New Roman" w:hAnsi="Times New Roman" w:cs="Times New Roman"/>
          <w:lang w:eastAsia="en-US" w:bidi="ar-SA"/>
        </w:rPr>
        <w:t xml:space="preserve"> «Две тетери», муз. М. Щеглова, сл.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народные; «Жук», муз. Н. Потоловского, сл. народные. «Колыбельная зайчонка», муз. В. Карасевой, сл. Н. Френкель; «Птенчики», муз. Е. Тиличеевой, сл. М. Долинова;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«Где был, Иванушка?», рус. нар. песня; «Гуси», рус. нар. песня, «Пастушок», муз. Н. Преображенской, сл. народные.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Песни:</w:t>
      </w:r>
      <w:r w:rsidRPr="002D521A">
        <w:rPr>
          <w:rFonts w:ascii="Times New Roman" w:eastAsia="Times New Roman" w:hAnsi="Times New Roman" w:cs="Times New Roman"/>
          <w:lang w:eastAsia="en-US" w:bidi="ar-SA"/>
        </w:rPr>
        <w:t xml:space="preserve"> «Осень», муз. Ю. Чичкова, сл. И. Мазнина; «Баю, бай», муз. М. Красина, сл. М. Чарной; «Осень», муз. И. Кишко, сл. Т. Волгиной; «Осенью», рус. нар. мелодия, обраб. И.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lastRenderedPageBreak/>
        <w:t xml:space="preserve">Кишко, сл. И. Плакиды; «Кошечка», муз. В. Витлина, сл. Н. Найденовой; «Снежинки», муз. О. Берта, обраб. Н. Метлова, сл. В. Антоновой; «Санки», муз. М. Красева, сл. О. Высотской; «Зима прошла», муз. Н. Метлова, сл. М. Клоковой; «Подарок маме», муз. А. Филиппенко, сл. Т. Волгиной; колядки: «Здравствуйте», «С Новым годом!»; «Воробей», муз. В. Герчик, сл. А. Чельцова; «Веснянка», укр. нар. песня; «Дождик», муз. М. Красева, сл. Н. Френкель; «Зайчик», муз. М. Старокадомского, сл. М. Клоковой; «Лошадка», муз. Т. Ломовой, сл. М. Ивенсен; «Паровоз», муз. З. Компанейца, сл. О. Высотской; Песни из детских мультфильмов: «Улыбка», муз. В. Шаинского, сл. М. Пляцковского (мультфильм «Крошка Енот»); «Песенка про кузнечика», муз. В. Шаинского, сл. Н. Носова (мультфильм «Приключения Незнайки»); «Если добрый ты», муз. Б. Савельева, сл. М. Пляцковского (мультфильм «День рождения кота Леопольда»).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ab/>
        <w:t xml:space="preserve">Музыкально-ритмические движения: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Игровые упражнения</w:t>
      </w:r>
      <w:r w:rsidRPr="002D521A">
        <w:rPr>
          <w:rFonts w:ascii="Times New Roman" w:eastAsia="Times New Roman" w:hAnsi="Times New Roman" w:cs="Times New Roman"/>
          <w:lang w:eastAsia="en-US" w:bidi="ar-SA"/>
        </w:rPr>
        <w:t xml:space="preserve">: «Пружинки» под рус. нар. мелодию; ходьба под «Марш», муз.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И. Беркович; «Веселые мячики» (подпрыгивание и бег), муз. М. Сатулиной; «Качание рук с лентами», польск. нар. мелодия, обраб. Л. Вишкарева; Прыжки под англ. нар. мелодию «Полли»; легкий бег под латв. «Польку», муз. А. Жилинского; «Марш», муз. Е. Тиличеевой;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«Жуки», венг. нар. мелодия, обраб. Л. Вишкарева.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Этюды-драматизации</w:t>
      </w:r>
      <w:r w:rsidRPr="002D521A">
        <w:rPr>
          <w:rFonts w:ascii="Times New Roman" w:eastAsia="Times New Roman" w:hAnsi="Times New Roman" w:cs="Times New Roman"/>
          <w:lang w:eastAsia="en-US" w:bidi="ar-SA"/>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«Сапожки скачут по дорожке», муз. А. Филиппенко, сл. Т. Волгиной; «Веселая прогулка», муз. П. Чайковского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ab/>
        <w:t>Хороводы и пляски:</w:t>
      </w:r>
      <w:r w:rsidRPr="002D521A">
        <w:rPr>
          <w:rFonts w:ascii="Times New Roman" w:eastAsia="Times New Roman" w:hAnsi="Times New Roman" w:cs="Times New Roman"/>
          <w:lang w:eastAsia="en-US" w:bidi="ar-SA"/>
        </w:rPr>
        <w:t xml:space="preserve"> «Пляска парами», латыш. нар. мелодия; «По улице мостовой», рус. нар. мелодия, обраб. Т. Ломовой; «Топ и хлоп», муз. Т. Назарова-Метнер, сл. Е. Каргановой; «Покажи ладошки», лат. нар. мелодия; «Танец с ложками» под рус. нар. мелодию; новогодние хороводы по выбору музыкального руководителя; «Танец с платочками», рус. нар. мелодия; «Приглашение», укр. нар. мелодия, обраб. Г. Теплицкого; «Пляска с султанчиками», укр. нар. мелодия, обраб. М. Раухвергера; «Кто у нас хороший?», муз. Ан. Александрова, сл. народные.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Характерные танцы: «Снежинки», муз. О. Берта, обраб. Н. Метлова; «Пляска Петрушек», муз. А. Серова из оперы «Рогнеда» (отрывок); «Танец зайчат» под «Польку» И. Штрауса; «Снежинки», муз. Т. Ломовой; «Бусинки» под «Галоп» И. Дунаевского; Котятаповарята», муз. Е. Тиличеевой, сл. М. Ивенсен; «Коза-дереза», сл. народные, муз. М. Магиденко.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Музыкальные игры:</w:t>
      </w:r>
      <w:r w:rsidRPr="002D521A">
        <w:rPr>
          <w:rFonts w:ascii="Times New Roman" w:eastAsia="Times New Roman" w:hAnsi="Times New Roman" w:cs="Times New Roman"/>
          <w:lang w:eastAsia="en-US" w:bidi="ar-SA"/>
        </w:rPr>
        <w:t xml:space="preserve"> «Курочка и петушок», муз. Г. Фрида; «Жмурки», муз. Ф.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Флотова; «Медведь и заяц», муз. В. Ребикова; «Самолеты», муз. М. Магиденко; «Игра Деда Мороза со снежками», муз. П. Чайковского (из балета «Спящая красавица»); «Жмурки», муз.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Ф. Флотова; «Веселые мячики», муз. М. Сатулина; «Найди себе пару», муз. Т. Ломовой; «Займи домик», муз. М. Магиденко; «Кто скорее возьмет игрушку?», латв. нар. мелодия; «Веселая карусель», рус. нар. мелодия, обраб. Е. Тиличеевой; «Ловишки», рус. нар. мелодия, обраб. А. Сидельникова.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lastRenderedPageBreak/>
        <w:tab/>
        <w:t xml:space="preserve">Игры с пением: </w:t>
      </w:r>
      <w:r w:rsidRPr="002D521A">
        <w:rPr>
          <w:rFonts w:ascii="Times New Roman" w:eastAsia="Times New Roman" w:hAnsi="Times New Roman" w:cs="Times New Roman"/>
          <w:lang w:eastAsia="en-US" w:bidi="ar-SA"/>
        </w:rPr>
        <w:t xml:space="preserve">«Огородная-хороводная», муз. Б. Можжевелова, сл. А. Пассовой; «Кукла», муз. Старокадомского, сл. О. Высотской; Игры с пением. «Дед Мороз и дети», муз. И. Кишко, сл. М. Ивенсен; «Заинька», муз. М. Красева, сл. Л. Некрасова; «Заинька, выходи»,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«Гуси, лебеди и волк», муз. Е. Тиличеевой, сл. М. Булатова; «Мы на луг ходили», муз. А. Филиппенко, сл. Н. Кукловской; «Рыбка», муз. М. Красева; «Платочек», укр. нар. песня, обр. Н. Метлова; «Веселая девочка Таня», муз. А. Филиппенко, сл. Н. Кукловской и Р. Борисовой.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Песенное творчество</w:t>
      </w:r>
      <w:r w:rsidRPr="002D521A">
        <w:rPr>
          <w:rFonts w:ascii="Times New Roman" w:eastAsia="Times New Roman" w:hAnsi="Times New Roman" w:cs="Times New Roman"/>
          <w:lang w:eastAsia="en-US" w:bidi="ar-SA"/>
        </w:rPr>
        <w:t xml:space="preserve">: «Как тебя зовут?»; «Что ты хочешь, кошечка?»; «Марш», муз. Н. Богословского; «Мишка», «Бычок», «Лошадка», муз. А. Гречанинова, сл. А. Барто; «Наша песенка простая», муз. Ан. Александрова, сл. М. Ивенсен; «Курочка-рябушечка», муз. Г. Лобачева, сл. народные; «Котенька-коток», рус. нар. песня.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Развитие танцевально-игрового творчества:</w:t>
      </w:r>
      <w:r w:rsidRPr="002D521A">
        <w:rPr>
          <w:rFonts w:ascii="Times New Roman" w:eastAsia="Times New Roman" w:hAnsi="Times New Roman" w:cs="Times New Roman"/>
          <w:lang w:eastAsia="en-US" w:bidi="ar-SA"/>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«Скачут по дорожке», муз. А. Филиппенко; придумай пляску Петрушек под музыку «Петрушка» И.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Брамса; «Медвежата», муз. М. Красева, сл. Н. Френкель.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 xml:space="preserve">Музыкально-дидактические игры: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Развитие звуковысотного слуха</w:t>
      </w:r>
      <w:r w:rsidRPr="002D521A">
        <w:rPr>
          <w:rFonts w:ascii="Times New Roman" w:eastAsia="Times New Roman" w:hAnsi="Times New Roman" w:cs="Times New Roman"/>
          <w:lang w:eastAsia="en-US" w:bidi="ar-SA"/>
        </w:rPr>
        <w:t xml:space="preserve">: «Птицы и птенчики», «Качели».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Развитие ритмического слуха</w:t>
      </w:r>
      <w:r w:rsidRPr="002D521A">
        <w:rPr>
          <w:rFonts w:ascii="Times New Roman" w:eastAsia="Times New Roman" w:hAnsi="Times New Roman" w:cs="Times New Roman"/>
          <w:lang w:eastAsia="en-US" w:bidi="ar-SA"/>
        </w:rPr>
        <w:t xml:space="preserve">: «Петушок, курочка и цыпленок», «Кто как идет?», «Веселые дудочки»; «Сыграй, как я».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Развитие тембрового и динамического слуха</w:t>
      </w:r>
      <w:r w:rsidRPr="002D521A">
        <w:rPr>
          <w:rFonts w:ascii="Times New Roman" w:eastAsia="Times New Roman" w:hAnsi="Times New Roman" w:cs="Times New Roman"/>
          <w:lang w:eastAsia="en-US" w:bidi="ar-SA"/>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 xml:space="preserve">Игра на детских музыкальных инструментах: </w:t>
      </w:r>
      <w:r w:rsidRPr="002D521A">
        <w:rPr>
          <w:rFonts w:ascii="Times New Roman" w:eastAsia="Times New Roman" w:hAnsi="Times New Roman" w:cs="Times New Roman"/>
          <w:lang w:eastAsia="en-US" w:bidi="ar-SA"/>
        </w:rPr>
        <w:t>«Мы идем с флажками», «Гармошка», «Небо синее», «Андрей-воробей», муз. Е. Тиличеевой, сл. М. Долинова; «Сорока-сорока», рус. нар. прибаутка, обр. Т. Попатенко; «Кап-кап-кап…», румын. нар. песня, обр. Т. Попатенко; «Лиса», рус. нар. прибаутка, обр. В. Попова; подыгрывание рус. нар. мелодий.</w:t>
      </w:r>
      <w:r w:rsidRPr="002D521A">
        <w:rPr>
          <w:rFonts w:ascii="Times New Roman" w:eastAsia="Times New Roman" w:hAnsi="Times New Roman" w:cs="Times New Roman"/>
          <w:i/>
          <w:lang w:eastAsia="en-US" w:bidi="ar-SA"/>
        </w:rPr>
        <w:t xml:space="preserve">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b/>
          <w:i/>
          <w:lang w:eastAsia="en-US" w:bidi="ar-SA"/>
        </w:rPr>
        <w:t xml:space="preserve">От 5 лет до 6 лет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Слушание:</w:t>
      </w:r>
      <w:r w:rsidRPr="002D521A">
        <w:rPr>
          <w:rFonts w:ascii="Times New Roman" w:eastAsia="Times New Roman" w:hAnsi="Times New Roman" w:cs="Times New Roman"/>
          <w:lang w:eastAsia="en-US" w:bidi="ar-SA"/>
        </w:rPr>
        <w:t xml:space="preserve"> «Марш», муз. Д. Шостаковича; «Колыбельная», «Парень с гармошкой», муз. Г. Свиридова; «Листопад», муз. Т. Попатенко, сл. Е. Авдиенко; «Марш» из оперы «Любовь к трем апельсинам», муз. С. Прокофьева; «Зима», муз. П. Чайковского, сл. А. Плещеева; «Осенняя песня», из цикла «Времена года» П. Чайковского; «Полька»; муз. Д. Львова-Компанейца, сл. З. Петровой; «Мамин праздник», муз. Е. Тиличеевой, сл. Л. Румарчук; «Моя Россия», муз. Г. Струве, сл. Н. Соловьевой; «Кто придумал песенку?», муз.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Д. Львова-Компанейца, сл. Л. Дымовой; «Детская полька», муз. М. Глинки; «Дед Мороз», муз. Н. Елисеева, сл. З. Александровой; «Утренняя молитва», «В церкви» (из «Детского альбома» П. Чайковского); «Музыка», муз. Г. Струве; «Жаворонок», муз. М. Глинки; «Мотылек», муз. С. Майкапара; «Пляска птиц», «Колыбельная», муз. Н. РимскогоКорсакова; Финал концерта для фортепиано с оркестром № 5 (фрагменты) Л. Бетховена; «Тревожная минута» (из альбома «Бирюльки» С. Майкапара); «Раскаяние»,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Шопена.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lastRenderedPageBreak/>
        <w:t xml:space="preserve">Пение: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Упражнения на развитие слуха и голоса</w:t>
      </w:r>
      <w:r w:rsidRPr="002D521A">
        <w:rPr>
          <w:rFonts w:ascii="Times New Roman" w:eastAsia="Times New Roman" w:hAnsi="Times New Roman" w:cs="Times New Roman"/>
          <w:lang w:eastAsia="en-US" w:bidi="ar-SA"/>
        </w:rPr>
        <w:t xml:space="preserve">: «Зайка», муз. В. Карасевой, сл. Н. Френкель; «Сшили кошке к празднику сапожки», детская песенка; «Ворон», рус. нар. песня, обраб. Е. Тиличеевой; «Андрей-воробей», рус. нар. песня, обр. Ю. Слонова; «Бубенчики»,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«Гармошка», муз. Е. Тиличеевой; «Считалочка», муз. И. Арсеева; «Снега-жемчуга», муз. М. Парцхаладзе, сл. М. Пляцковского; «Где зимуют зяблики?», муз. Е. Зарицкой, сл. Л. Куклина; «Паровоз», «Петрушка», муз. В. Карасевой, сл. Н. Френкель; «Барабан», муз. Е.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Тиличеевой, сл. Н. Найденовой; «Тучка», закличка; «Колыбельная», муз. Е. Тиличеевой, сл. Н. Найденовой; рус. нар. песенки и попевки.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Песни:</w:t>
      </w:r>
      <w:r w:rsidRPr="002D521A">
        <w:rPr>
          <w:rFonts w:ascii="Times New Roman" w:eastAsia="Times New Roman" w:hAnsi="Times New Roman" w:cs="Times New Roman"/>
          <w:lang w:eastAsia="en-US" w:bidi="ar-SA"/>
        </w:rPr>
        <w:t xml:space="preserve"> «Журавли», муз. А. Лившица, сл. М. Познанской; «К нам гости пришли», муз.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«Березка», муз. Е. Тиличеевой, сл. П. Воронько; «Ландыш», муз. М. Красева, сл. Н. Френкель; «Весенняя песенка», муз. А. Филлипенко, сл. Г Бойко; «Тяв-тяв», муз. В Герчик, сл. Ю. Разумовского; «Птичий дом», муз. Ю. Слонова, сл. О. Высотской; «Горошина», муз. В. Карасевой, сл. Н. Френкель; «Гуси», муз. А. Филиппенко, сл. Т. Волгиной.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 xml:space="preserve">Песенное творчество: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Произведения:</w:t>
      </w:r>
      <w:r w:rsidRPr="002D521A">
        <w:rPr>
          <w:rFonts w:ascii="Times New Roman" w:eastAsia="Times New Roman" w:hAnsi="Times New Roman" w:cs="Times New Roman"/>
          <w:lang w:eastAsia="en-US" w:bidi="ar-SA"/>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 xml:space="preserve">Музыкально-ритмические движения: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Упражнения:</w:t>
      </w:r>
      <w:r w:rsidRPr="002D521A">
        <w:rPr>
          <w:rFonts w:ascii="Times New Roman" w:eastAsia="Times New Roman" w:hAnsi="Times New Roman" w:cs="Times New Roman"/>
          <w:lang w:eastAsia="en-US" w:bidi="ar-SA"/>
        </w:rPr>
        <w:t xml:space="preserve"> «Маленький марш», муз. Т. Ломовой; «Пружинка», муз. Е. Гнесиной («Этюд»); «Шаг и бег», муз. Н. Надененко; «Плавные руки», муз. Р. Глиэра («Вальс», фрагмент); «Кто лучше скачет», муз. Т. Ломовой; «Учись плясать по-русски!», муз. Л. Вишкарева (вариации на рус. нар. мелодию «Из-под дуба, из-под вяза»); «Росинки», муз. С. Майкапара; «Канава», рус. нар. мелодия, обр. Р. Рустамова.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Упражнения с предметам</w:t>
      </w:r>
      <w:r w:rsidRPr="002D521A">
        <w:rPr>
          <w:rFonts w:ascii="Times New Roman" w:eastAsia="Times New Roman" w:hAnsi="Times New Roman" w:cs="Times New Roman"/>
          <w:lang w:eastAsia="en-US" w:bidi="ar-SA"/>
        </w:rPr>
        <w:t xml:space="preserve">и: «Вальс», муз. А. Дворжака; «Упражнения с ленточками», укр. нар. мелодия, обраб. Р. Рустамова; «Гавот», муз. Ф. Госсека; «Передача платочка», муз. Т. Ломовой; «Упражнения с мячами», муз. Т. Ломовой; «Вальс», муз. Ф. Бургмюллера. Этюды. «Ау!» («Игра в лесу», муз. Т. Ломовой).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Этюды:</w:t>
      </w:r>
      <w:r w:rsidRPr="002D521A">
        <w:rPr>
          <w:rFonts w:ascii="Times New Roman" w:eastAsia="Times New Roman" w:hAnsi="Times New Roman" w:cs="Times New Roman"/>
          <w:lang w:eastAsia="en-US" w:bidi="ar-SA"/>
        </w:rPr>
        <w:t xml:space="preserve"> «Тихий танец» (тема из вариаций), муз. В. Моцарта; «Полька», нем. нар.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танец.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Танцы и пляски</w:t>
      </w:r>
      <w:r w:rsidRPr="002D521A">
        <w:rPr>
          <w:rFonts w:ascii="Times New Roman" w:eastAsia="Times New Roman" w:hAnsi="Times New Roman" w:cs="Times New Roman"/>
          <w:lang w:eastAsia="en-US" w:bidi="ar-SA"/>
        </w:rPr>
        <w:t xml:space="preserve">: «Дружные пары», муз. И. Штрауса («Полька»); «Парный танец», муз. Ан. Александрова («Полька»); «Приглашение», рус. нар. мелодия «Лен», обраб. М. Раухвергера; «Задорный танец», муз. В. Золотарева; «Зеркало», «Ой, хмель мой, хмелек», рус. нар. мелодии; «Круговая пляска», рус. нар. мелодия, обр. С. Разоренова; Пляска мальчиков «Чеботуха», рус. нар. мелодия.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Характерные танцы:</w:t>
      </w:r>
      <w:r w:rsidRPr="002D521A">
        <w:rPr>
          <w:rFonts w:ascii="Times New Roman" w:eastAsia="Times New Roman" w:hAnsi="Times New Roman" w:cs="Times New Roman"/>
          <w:lang w:eastAsia="en-US" w:bidi="ar-SA"/>
        </w:rPr>
        <w:t xml:space="preserve"> «Матрешки», муз. Б. Мокроусова; «Чеботуха», рус. нар.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мелодия, обраб. В. Золотарева; «Танец бусинок», муз. Т. Ломовой; «Пляска Петрушек», хорват. нар. мелодия; «Хлопушки», муз. Н. Кизельваттер; «Танец Снегурочки и снежинок», муз. Р. Глиэра; «Танец гномов», муз. Ф. Черчеля.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lastRenderedPageBreak/>
        <w:t xml:space="preserve"> Хороводы</w:t>
      </w:r>
      <w:r w:rsidRPr="002D521A">
        <w:rPr>
          <w:rFonts w:ascii="Times New Roman" w:eastAsia="Times New Roman" w:hAnsi="Times New Roman" w:cs="Times New Roman"/>
          <w:lang w:eastAsia="en-US" w:bidi="ar-SA"/>
        </w:rPr>
        <w:t xml:space="preserve">: «К нам гости пришли», муз. Ан. Александрова, сл. М. Ивенсен; «Урожайная», муз. А. Филиппенко, сл. О. Волгиной; «Новогодняя хороводная», муз. С. Шайдар; «Новогодний хоровод», муз. Т. Попатенко; «К нам приходит Новый год», муз. В. Герчик, сл. З. Петровой; «Пошла млада за водой», рус. нар. песня, обраб. В. Агафонникова.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Музыкальные игры: Игры.</w:t>
      </w:r>
      <w:r w:rsidRPr="002D521A">
        <w:rPr>
          <w:rFonts w:ascii="Times New Roman" w:eastAsia="Times New Roman" w:hAnsi="Times New Roman" w:cs="Times New Roman"/>
          <w:lang w:eastAsia="en-US" w:bidi="ar-SA"/>
        </w:rPr>
        <w:t xml:space="preserve"> «Ловишка», муз. Й. Гайдна; «Не выпустим», муз. Т. Ломовой; «Будь ловким!», муз. Н. Ладухина; «Игра с бубном», муз. М. Красева; «Ищи игрушку», «Будь ловкий», рус. нар. мелодия, обраб. В. Агафонникова; «Летчики на аэродроме», муз. М. Раухвергера; «Найди себе пару», латв. нар. мелодия, обраб. Т.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Попатенко; «Береги обруч», муз. В. Витлина; «Найди игрушку», латв. нар. песня, обр. Г. Фрида.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Игры с пением:</w:t>
      </w:r>
      <w:r w:rsidRPr="002D521A">
        <w:rPr>
          <w:rFonts w:ascii="Times New Roman" w:eastAsia="Times New Roman" w:hAnsi="Times New Roman" w:cs="Times New Roman"/>
          <w:lang w:eastAsia="en-US" w:bidi="ar-SA"/>
        </w:rPr>
        <w:t xml:space="preserve"> «Колпачок», «Ой, заинька по сенечкам», «Ворон», рус. нар. песни; «Заинька», рус. нар. песня, обраб. Н. Римского-Корсакова; «Как на тоненький ледок», рус. нар. песня, обраб. А. Рубца; «Ежик», муз. А. Аверина; «Хоровод в лесу», муз. М. Иорданского; «Ежик и мышки», муз. М. Красева, сл. М. Клоковой; «Цветы», муз. Н.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Бахутовой, слова народные.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 xml:space="preserve">Музыкально-дидактические игры: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Развитие звуковысотного слуха:</w:t>
      </w:r>
      <w:r w:rsidRPr="002D521A">
        <w:rPr>
          <w:rFonts w:ascii="Times New Roman" w:eastAsia="Times New Roman" w:hAnsi="Times New Roman" w:cs="Times New Roman"/>
          <w:lang w:eastAsia="en-US" w:bidi="ar-SA"/>
        </w:rPr>
        <w:t xml:space="preserve"> «Музыкальное лото», «Ступеньки», «Где мои детки?», «Мама и детки». Развитие чувства ритма. «Определи по ритму», «Ритмические полоски», «Учись танцевать», «Ищи».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 xml:space="preserve"> Развитие </w:t>
      </w:r>
      <w:r w:rsidRPr="002D521A">
        <w:rPr>
          <w:rFonts w:ascii="Times New Roman" w:eastAsia="Times New Roman" w:hAnsi="Times New Roman" w:cs="Times New Roman"/>
          <w:i/>
          <w:lang w:eastAsia="en-US" w:bidi="ar-SA"/>
        </w:rPr>
        <w:tab/>
        <w:t xml:space="preserve">тембрового </w:t>
      </w:r>
      <w:r w:rsidRPr="002D521A">
        <w:rPr>
          <w:rFonts w:ascii="Times New Roman" w:eastAsia="Times New Roman" w:hAnsi="Times New Roman" w:cs="Times New Roman"/>
          <w:i/>
          <w:lang w:eastAsia="en-US" w:bidi="ar-SA"/>
        </w:rPr>
        <w:tab/>
        <w:t>слуха:</w:t>
      </w:r>
      <w:r w:rsidRPr="002D521A">
        <w:rPr>
          <w:rFonts w:ascii="Times New Roman" w:eastAsia="Times New Roman" w:hAnsi="Times New Roman" w:cs="Times New Roman"/>
          <w:lang w:eastAsia="en-US" w:bidi="ar-SA"/>
        </w:rPr>
        <w:t xml:space="preserve"> </w:t>
      </w:r>
      <w:r w:rsidRPr="002D521A">
        <w:rPr>
          <w:rFonts w:ascii="Times New Roman" w:eastAsia="Times New Roman" w:hAnsi="Times New Roman" w:cs="Times New Roman"/>
          <w:lang w:eastAsia="en-US" w:bidi="ar-SA"/>
        </w:rPr>
        <w:tab/>
        <w:t xml:space="preserve">«На </w:t>
      </w:r>
      <w:r w:rsidRPr="002D521A">
        <w:rPr>
          <w:rFonts w:ascii="Times New Roman" w:eastAsia="Times New Roman" w:hAnsi="Times New Roman" w:cs="Times New Roman"/>
          <w:lang w:eastAsia="en-US" w:bidi="ar-SA"/>
        </w:rPr>
        <w:tab/>
        <w:t xml:space="preserve">чем </w:t>
      </w:r>
      <w:r w:rsidRPr="002D521A">
        <w:rPr>
          <w:rFonts w:ascii="Times New Roman" w:eastAsia="Times New Roman" w:hAnsi="Times New Roman" w:cs="Times New Roman"/>
          <w:lang w:eastAsia="en-US" w:bidi="ar-SA"/>
        </w:rPr>
        <w:tab/>
        <w:t xml:space="preserve">играю?», </w:t>
      </w:r>
      <w:r w:rsidRPr="002D521A">
        <w:rPr>
          <w:rFonts w:ascii="Times New Roman" w:eastAsia="Times New Roman" w:hAnsi="Times New Roman" w:cs="Times New Roman"/>
          <w:lang w:eastAsia="en-US" w:bidi="ar-SA"/>
        </w:rPr>
        <w:tab/>
        <w:t xml:space="preserve">«Музыкальные </w:t>
      </w:r>
      <w:r w:rsidRPr="002D521A">
        <w:rPr>
          <w:rFonts w:ascii="Times New Roman" w:eastAsia="Times New Roman" w:hAnsi="Times New Roman" w:cs="Times New Roman"/>
          <w:lang w:eastAsia="en-US" w:bidi="ar-SA"/>
        </w:rPr>
        <w:tab/>
        <w:t xml:space="preserve">загадки», «Музыкальный домик».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Развитие диатонического слуха</w:t>
      </w:r>
      <w:r w:rsidRPr="002D521A">
        <w:rPr>
          <w:rFonts w:ascii="Times New Roman" w:eastAsia="Times New Roman" w:hAnsi="Times New Roman" w:cs="Times New Roman"/>
          <w:lang w:eastAsia="en-US" w:bidi="ar-SA"/>
        </w:rPr>
        <w:t xml:space="preserve">: «Громко, тихо запоем», «Звенящие колокольчики».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 xml:space="preserve"> Развитие восприятия музыки и музыкальной памяти</w:t>
      </w:r>
      <w:r w:rsidRPr="002D521A">
        <w:rPr>
          <w:rFonts w:ascii="Times New Roman" w:eastAsia="Times New Roman" w:hAnsi="Times New Roman" w:cs="Times New Roman"/>
          <w:lang w:eastAsia="en-US" w:bidi="ar-SA"/>
        </w:rPr>
        <w:t xml:space="preserve">: «Будь внимательным», «Буратино», «Музыкальный магазин», «Времена года», «Наши песни».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Инсценировки и музыкальные спектакли:</w:t>
      </w:r>
      <w:r w:rsidRPr="002D521A">
        <w:rPr>
          <w:rFonts w:ascii="Times New Roman" w:eastAsia="Times New Roman" w:hAnsi="Times New Roman" w:cs="Times New Roman"/>
          <w:lang w:eastAsia="en-US" w:bidi="ar-SA"/>
        </w:rPr>
        <w:t xml:space="preserve"> «К нам гости пришли», муз. Ан.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Александрова; «Как у наших у ворот», рус. нар. мелодия, обраб. В. Агафонникова; «Где был, Иванушка?», рус. нар. мелодия, обраб. М. Иорданского; «Моя любимая кукла», автор Т. Коренева; «Полянка» (музыкальная играсказка), муз.Т. Вилькорейской. </w:t>
      </w:r>
      <w:r w:rsidRPr="002D521A">
        <w:rPr>
          <w:rFonts w:ascii="Times New Roman" w:eastAsia="Times New Roman" w:hAnsi="Times New Roman" w:cs="Times New Roman"/>
          <w:b/>
          <w:lang w:eastAsia="en-US" w:bidi="ar-SA"/>
        </w:rPr>
        <w:t xml:space="preserve">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Развитие танцевально-игрового творчества</w:t>
      </w:r>
      <w:r w:rsidRPr="002D521A">
        <w:rPr>
          <w:rFonts w:ascii="Times New Roman" w:eastAsia="Times New Roman" w:hAnsi="Times New Roman" w:cs="Times New Roman"/>
          <w:lang w:eastAsia="en-US" w:bidi="ar-SA"/>
        </w:rPr>
        <w:t xml:space="preserve">: «Котик и козлик», «Я полю, полю лук», муз. Е. Тиличеевой; «Вальс кошки», муз. В. Золотарева; свободная пляска под любые плясовые мелодии в аудиозаписи; «Гори, гори ясно!», рус. нар. мелодия, обраб. Р. Рустамова; «А я по лугу», рус. нар. мелодия, обраб. Т. Смирновой.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Игра на детских музыкальных инструментах:</w:t>
      </w:r>
      <w:r w:rsidRPr="002D521A">
        <w:rPr>
          <w:rFonts w:ascii="Times New Roman" w:eastAsia="Times New Roman" w:hAnsi="Times New Roman" w:cs="Times New Roman"/>
          <w:lang w:eastAsia="en-US" w:bidi="ar-SA"/>
        </w:rPr>
        <w:t xml:space="preserve"> «Небо синее», «Смелый пилот», муз. Е. Тиличеевой, сл. М. Долинова; «Дон-дон», рус. нар. песня, обраб. Р. Рустамова; «Гори, гори ясно!», рус. нар. мелодия; «Пастушок», чеш. нар. мелодия, обраб. И. Берковича; «Петушок», рус. нар. песня, обраб. М. Красева; «Часики», муз. С. Вольфензона; «Жил у нашей бабушки черный баран», рус. нар. шуточная песня, обраб. В. Агафонникова.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b/>
          <w:i/>
          <w:lang w:eastAsia="en-US" w:bidi="ar-SA"/>
        </w:rPr>
        <w:t xml:space="preserve">От 6 лет до 7 лет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Слушание</w:t>
      </w:r>
      <w:r w:rsidRPr="002D521A">
        <w:rPr>
          <w:rFonts w:ascii="Times New Roman" w:eastAsia="Times New Roman" w:hAnsi="Times New Roman" w:cs="Times New Roman"/>
          <w:lang w:eastAsia="en-US" w:bidi="ar-SA"/>
        </w:rPr>
        <w:t xml:space="preserve">: «Детская полька», муз. М. Глинки; «Марш», муз. С. Прокофьева;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«Колыбельная», муз. В. Моцарта; «Болезнь куклы», «Похороны куклы», «Новая кукла»,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lastRenderedPageBreak/>
        <w:t xml:space="preserve">«Камаринская», муз. П. Чайковского; «Осень», муз. Ан. Александрова, сл. М. Пожаровой;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«Веселый крестьянин», муз. Р. Шумана; «Осень» (из цикла «Времена года» А. Вивальди); «Октябрь» (из цикла «Времена года» П. Чайковского); произведения из альбома «Бусинки»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А. Гречанинова;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А. Гречанинова;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Кабалевского; «Зима» из цикла «Времена года» А. Вивальди; «В пещере горного короля» (сюита из музыки к драме Г. Ибсена «Пер Гюнт»), «Шествие гномов», соч. 54 Э. Грига; «Песня жаворонка», муз. П. Чайковского; «Пляска птиц», муз. Н. Римского-Корсакова (из оперы «Снегурочка»); «Рассвет на Москве-реке», муз. М. Мусоргского (вступление к опере «Хованщина»); «Грустная песня», «Старинный танец», «Весна и осень», муз. Г. Свиридова; «Весна» из цикла «Времена года» А. Вивальди; Органная токката ре минор И. С. Баха; «На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Майкапара; «Ромашковая Русь», «Незабудковая гжель», «Свирель да рожок», «Палех» и «Наша хохлома», муз. Ю. Чичкова (сб. «Ромашковая Русь»); «Лето» из цикла «Времена года» А. Вивальди.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 xml:space="preserve">Пение: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Упражнения на развитие слуха и голоса</w:t>
      </w:r>
      <w:r w:rsidRPr="002D521A">
        <w:rPr>
          <w:rFonts w:ascii="Times New Roman" w:eastAsia="Times New Roman" w:hAnsi="Times New Roman" w:cs="Times New Roman"/>
          <w:lang w:eastAsia="en-US" w:bidi="ar-SA"/>
        </w:rPr>
        <w:t xml:space="preserve">: «Лиса по лесу ходила», рус. нар. песня; «Бубенчики», «Наш дом», «Дудка», «Кукушечка», муз. Е. Тиличеевой, сл. М. Долинова; «Ходит зайка по саду», рус. нар. мелодия; «Лиса по лесу ходила», рус. нар. песня; «Бубенчики», «Наш дом», «Дудка», «Кукушечка», муз. Е. Тиличеевой, сл. М. Долинова; «Ходит зайка по саду», рус. нар. мелодия; «В школу», муз. Е. Тиличеевой, сл. М. Долинова; «Котя-коток», «Колыбельная», «Горошина», муз. В. Карасевой; «Качели», муз. Е. Тиличеевой, сл. М. Долинова; «А я по лугу», рус. нар. мелодия; «Скок-скок, поскок», рус. нар. песня; «Огород», муз. В. Карасевой; «Вальс», «Чепуха», «Балалайка», муз. Е. Тиличеевой, сл. Н. Найденовой.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Песни:</w:t>
      </w:r>
      <w:r w:rsidRPr="002D521A">
        <w:rPr>
          <w:rFonts w:ascii="Times New Roman" w:eastAsia="Times New Roman" w:hAnsi="Times New Roman" w:cs="Times New Roman"/>
          <w:lang w:eastAsia="en-US" w:bidi="ar-SA"/>
        </w:rPr>
        <w:t xml:space="preserve"> «Листопад», муз. Т. Попатенко, сл. Е. Авдиенко; «Здравствуй, Родина моя!», муз. Ю. Чичкова, сл. К. Ибряева; «Моя Россия», муз. Г. Струве; «Нам в любой мороз тепло», муз. М. Парцхаладзе; «Улетают журавли», муз. В. Кикто; «Будет горка во дворе», муз. Т. Попатенко, сл. Е. Авдиенко; «Зимняя песенка», муз. М. </w:t>
      </w:r>
      <w:r w:rsidRPr="002D521A">
        <w:rPr>
          <w:rFonts w:ascii="Times New Roman" w:eastAsia="Times New Roman" w:hAnsi="Times New Roman" w:cs="Times New Roman"/>
          <w:lang w:val="en-US" w:eastAsia="en-US" w:bidi="ar-SA"/>
        </w:rPr>
        <w:t>Kpa</w:t>
      </w:r>
      <w:r w:rsidRPr="002D521A">
        <w:rPr>
          <w:rFonts w:ascii="Times New Roman" w:eastAsia="Times New Roman" w:hAnsi="Times New Roman" w:cs="Times New Roman"/>
          <w:lang w:eastAsia="en-US" w:bidi="ar-SA"/>
        </w:rPr>
        <w:t xml:space="preserve">сева, сл. С. Вышеславцевой; «Елка», муз. Е. Тиличеевой, сл. Е. Шмановой; «К нам приходит </w:t>
      </w:r>
      <w:r w:rsidRPr="002D521A">
        <w:rPr>
          <w:rFonts w:ascii="Times New Roman" w:eastAsia="Times New Roman" w:hAnsi="Times New Roman" w:cs="Times New Roman"/>
          <w:lang w:val="en-US" w:eastAsia="en-US" w:bidi="ar-SA"/>
        </w:rPr>
        <w:t>H</w:t>
      </w:r>
      <w:r w:rsidRPr="002D521A">
        <w:rPr>
          <w:rFonts w:ascii="Times New Roman" w:eastAsia="Times New Roman" w:hAnsi="Times New Roman" w:cs="Times New Roman"/>
          <w:lang w:eastAsia="en-US" w:bidi="ar-SA"/>
        </w:rPr>
        <w:t xml:space="preserve">овый год», муз. В. Герчик, сл. З. Петровой; «Мамин праздник», муз. Ю. Гурьева, сл. С. Вигдорова; «Самая хорошая», муз. В. Иванникова, сл. О. Фадеевой; «Спят деревья на опушке», муз. М. Иорданского, сл. И. Черницкой; «Хорошо у нас в саду», муз. В. Герчик, сл. А. Пришельца; «Хорошо, что снежок пошел», муз. А. Островского; «Новогодний хоровод», муз. Т. Попатенко; «Это мамин день», муз. Ю. Тугаринова; «Новогодняя хороводная», муз. С. Шнайдера; «Песенка про бабушку», «Брат-солдат», муз. М. Парцхаладзе; «Пришла весна», муз. З. Левиной, сл. Л. Некрасовой;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lastRenderedPageBreak/>
        <w:t xml:space="preserve">«Веснянка», укр. нар. песня, обраб. Г. Лобачева; «Спят деревья на опушке», муз. М. Иорданского, сл. И. Черницкой; «Во поле береза стояла», рус. нар. песня, обраб. Н. Римского-Корсакова; «Я хочу учиться», муз. </w:t>
      </w:r>
      <w:r w:rsidRPr="002D521A">
        <w:rPr>
          <w:rFonts w:ascii="Times New Roman" w:eastAsia="Times New Roman" w:hAnsi="Times New Roman" w:cs="Times New Roman"/>
          <w:lang w:val="en-US" w:eastAsia="en-US" w:bidi="ar-SA"/>
        </w:rPr>
        <w:t>A</w:t>
      </w:r>
      <w:r w:rsidRPr="002D521A">
        <w:rPr>
          <w:rFonts w:ascii="Times New Roman" w:eastAsia="Times New Roman" w:hAnsi="Times New Roman" w:cs="Times New Roman"/>
          <w:lang w:eastAsia="en-US" w:bidi="ar-SA"/>
        </w:rPr>
        <w:t xml:space="preserve">. Долуханяна, сл. З. Петровой; «До свиданья, детский сад», муз. Ю. Слонова, сл. </w:t>
      </w:r>
      <w:r w:rsidRPr="002D521A">
        <w:rPr>
          <w:rFonts w:ascii="Times New Roman" w:eastAsia="Times New Roman" w:hAnsi="Times New Roman" w:cs="Times New Roman"/>
          <w:lang w:val="en-US" w:eastAsia="en-US" w:bidi="ar-SA"/>
        </w:rPr>
        <w:t>B</w:t>
      </w:r>
      <w:r w:rsidRPr="002D521A">
        <w:rPr>
          <w:rFonts w:ascii="Times New Roman" w:eastAsia="Times New Roman" w:hAnsi="Times New Roman" w:cs="Times New Roman"/>
          <w:lang w:eastAsia="en-US" w:bidi="ar-SA"/>
        </w:rPr>
        <w:t xml:space="preserve">. Малкова; «Мы теперь ученики», муз. Г. Струве; «Праздник Победы», муз. М. Парцхаладзе; «Урок», муз. Т. Попатенко; «Летние цветы», муз. Е. Тиличеевой, сл. Л. Некрасовой; «Как пошли наши подружки», рус. нар. песня; «Про козлика», муз. Г. Струве; «На мосточке», муз. А. Филиппенко; «Песня о Москве», муз. Г. Свиридова; «Кто придумал песенку», муз. Д. Льва-Компанейца.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Песенное творчество:</w:t>
      </w:r>
      <w:r w:rsidRPr="002D521A">
        <w:rPr>
          <w:rFonts w:ascii="Times New Roman" w:eastAsia="Times New Roman" w:hAnsi="Times New Roman" w:cs="Times New Roman"/>
          <w:lang w:eastAsia="en-US" w:bidi="ar-SA"/>
        </w:rPr>
        <w:t xml:space="preserve"> «Осенью», муз. Г. Зингера; «Веселая песенка», муз. Г. Струве, сл. В. Викторова; «Грустная песенка», муз. Г. Струве; «Плясовая», муз. Т. Ломовой; «Весной», муз. Г. Зингера; «Тихая песенка», «Громкая песенка», муз. Г. Струве; «Медленная песенка», «Быстрая песенка», муз. Г. Струве.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 xml:space="preserve">Музыкально-ритмические движения: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Упражнения</w:t>
      </w:r>
      <w:r w:rsidRPr="002D521A">
        <w:rPr>
          <w:rFonts w:ascii="Times New Roman" w:eastAsia="Times New Roman" w:hAnsi="Times New Roman" w:cs="Times New Roman"/>
          <w:lang w:eastAsia="en-US" w:bidi="ar-SA"/>
        </w:rPr>
        <w:t xml:space="preserve">: «Марш», муз. И. Кишко; «Марш», муз. М. Робера; «Бег», «Цветные флажки», муз. Е. Тиличеевой; «Кто лучше скачет?», «Бег», муз. Т. Ломовой; «Шагают девочки и мальчики», муз. В. Золотарева; поднимай и скрещивай флажки («Этюд», муз. К. Гуритта); «Кто лучше скачет?», «Бег», муз. Т. Ломовой; «Смелый наездник», муз. Р. Шумана; «Качание рук», польск. нар. мелодия, обраб. В. Иванникова; «Упражнение с лентами», муз. В. Моцарта; Потопаем-покружимся: «Ах, улица, улица широкая», рус. нар. мелодия, обраб. Т. Ломовой; полоскать платочки: «Ой, утушка луговая», рус. нар. мелодия, обраб. Т. Ломовой; «Упражнение с цветами», муз. Т. Ломовой; «Упражнение с флажками», нем. нар. танцевальная мелодия; «Упражнение с кубиками», муз. С. Соснина; «Погремушки», муз. Т. Вилькорейской; «Упражнение с мячами», «Скакалки», муз. А. Петрова; «Упражнение с лентой» (швед. нар. мелодия, обраб. Л. Вишкарева); «Упражнение с лентой» («Игровая», муз. И. Кишко).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Этюды:</w:t>
      </w:r>
      <w:r w:rsidRPr="002D521A">
        <w:rPr>
          <w:rFonts w:ascii="Times New Roman" w:eastAsia="Times New Roman" w:hAnsi="Times New Roman" w:cs="Times New Roman"/>
          <w:lang w:eastAsia="en-US" w:bidi="ar-SA"/>
        </w:rPr>
        <w:t xml:space="preserve"> Попляшем («Барашенька», рус. нар. мелодия); дождик («Дождик», муз. Н. Любарского); «Лошадки» («Танец», муз. Дарондо); «Обидели», муз. М. Степаненко;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«Медведи пляшут», муз. М. Красева; Показывай направление («Марш», муз. Д.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Кабалевского); каждая пара пляшет по-своему («Ах ты, береза», рус. нар. мелодия);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«Попрыгунья», «Упрямец», муз. Г. Свиридова; «Лягушки и аисты», муз. В. Витлина; «Пляска бабочек», муз. Е. Тиличеевой.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Танцы и пляски</w:t>
      </w:r>
      <w:r w:rsidRPr="002D521A">
        <w:rPr>
          <w:rFonts w:ascii="Times New Roman" w:eastAsia="Times New Roman" w:hAnsi="Times New Roman" w:cs="Times New Roman"/>
          <w:lang w:eastAsia="en-US" w:bidi="ar-SA"/>
        </w:rPr>
        <w:t xml:space="preserve">: «Парная пляска», карельск. нар. мелодия; «Танец с колосьями», муз. И. Дунаевского (из кинофильма «Кубанские казаки»); «Круговой галоп», венг. нар. мелодия; «Пружинка», муз. Ю. Чичкова («Полька»); «Парный танец», латыш. нар. мелодия; «Задорный танец», муз. В. Золотарева; «Полька», муз. В. Косенко; «Вальс», муз. Е. Макарова; «Полька», муз. П. Чайковского; «Менуэт», муз. С. Майкапара; «Вальс», муз. Г. Бахман; «Яблочко», муз. Р. Глиэра (из балета «Красный мак»); «Тачанка», муз. К. Листова; «Мазурка», муз. Г. Венявского; «Каблучки», рус. нар. мелодия, обраб. Е. Адлера; «Прялица», рус. нар. мелодия, обраб. Т. Ломовой; «Русская пляска с ложками», «А я по лугу», «Полянка», рус. нар. мелодии; «Посеяли девки лен», рус. нар. песни; «Сударушка», рус. нар. мелодия, обраб. Ю. Слонова; «Кадриль с ложками», рус. нар. мелодия, обраб. Е. Туманяна; «Плясовая», муз. Т. Ломовой; «Уж я колышки тешу», рус. нар. песня, обраб. Е. Тиличеевой; «Тачанка», муз. К. Листова; «Вальс», муз. Ф. Шуберта; «Пошла млада», «Всем, Надюша, расскажи», «Посеяли девки лен», рус. нар. песни; «Сударушка», рус. нар. мелодия, обраб. Ю. Слонова; «Барыня», рус. нар. песня, обраб. В. Кикто; «Пойду ль, выйду ль я», рус. нар. мелодия.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lastRenderedPageBreak/>
        <w:t>Характерные танцы:</w:t>
      </w:r>
      <w:r w:rsidRPr="002D521A">
        <w:rPr>
          <w:rFonts w:ascii="Times New Roman" w:eastAsia="Times New Roman" w:hAnsi="Times New Roman" w:cs="Times New Roman"/>
          <w:lang w:eastAsia="en-US" w:bidi="ar-SA"/>
        </w:rPr>
        <w:t xml:space="preserve"> «Танец Петрушек», муз. А. Даргомыжского («Вальс»); «Танец снежинок», муз. А. Жилина; «Выход к пляске медвежат», муз. М. Красева; «Матрешки», муз. Ю. Слонова, сл. Л. Некрасовой.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Хороводы</w:t>
      </w:r>
      <w:r w:rsidRPr="002D521A">
        <w:rPr>
          <w:rFonts w:ascii="Times New Roman" w:eastAsia="Times New Roman" w:hAnsi="Times New Roman" w:cs="Times New Roman"/>
          <w:lang w:eastAsia="en-US" w:bidi="ar-SA"/>
        </w:rPr>
        <w:t xml:space="preserve">: «Выйду ль я на реченьку», рус. нар. песня, обраб. В. Иванникова; «На горето калина», рус. нар. мелодия, обраб. А. Новикова; «Зимний праздник», муз. М. Старокадомского; «Под Новый год», муз. Е. Зарицкой; «К нам приходит Новый год», муз. В. Герчик, сл. З. Петровой; «Во поле береза стояла», рус. нар. песня, обраб. Н. РимскогоКорсакова; «Во саду ли, в огороде», рус. нар. мелодия, обраб. И. Арсеева.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 xml:space="preserve">Музыкальные игры: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Игры</w:t>
      </w:r>
      <w:r w:rsidRPr="002D521A">
        <w:rPr>
          <w:rFonts w:ascii="Times New Roman" w:eastAsia="Times New Roman" w:hAnsi="Times New Roman" w:cs="Times New Roman"/>
          <w:lang w:eastAsia="en-US" w:bidi="ar-SA"/>
        </w:rPr>
        <w:t xml:space="preserve">. «Бери флажок», «Найди себе пару», венг. нар. мелодии; «Зайцы и лиса», «Кот и мыши», муз. Т. Ломовой; «Кто скорей?», муз. М. Шварца; «Игра с погремушками», муз. Ф.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Шуберта «Экоссез»; «Звероловы и звери», муз. Е. Тиличеевой; «Поездка», «Прогулка», муз. М. Кусс (к игре «Поезд»); «Пастух и козлята», рус. нар. песня, обраб. В. Трутовского.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Игры с пением</w:t>
      </w:r>
      <w:r w:rsidRPr="002D521A">
        <w:rPr>
          <w:rFonts w:ascii="Times New Roman" w:eastAsia="Times New Roman" w:hAnsi="Times New Roman" w:cs="Times New Roman"/>
          <w:lang w:eastAsia="en-US" w:bidi="ar-SA"/>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«Как на тоненький ледок», рус. нар. песня; «Сеяли девушки», обраб. И. Кишко; «Тень-тень», муз. В. Калинникова;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«Зайчик», «Медведюшка», рус. нар. песни, обраб. М. Красева; «Журавель», укр. нар. песня; «Игра с флажками», муз. Ю. Чичкова.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 xml:space="preserve">Музыкально-дидактические игры: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Развитие звуковысотного слуха</w:t>
      </w:r>
      <w:r w:rsidRPr="002D521A">
        <w:rPr>
          <w:rFonts w:ascii="Times New Roman" w:eastAsia="Times New Roman" w:hAnsi="Times New Roman" w:cs="Times New Roman"/>
          <w:lang w:eastAsia="en-US" w:bidi="ar-SA"/>
        </w:rPr>
        <w:t xml:space="preserve">. «Три поросенка», «Подумай, отгадай», «Звуки разные бывают», «Веселые Петрушки».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Развитие чувства ритма</w:t>
      </w:r>
      <w:r w:rsidRPr="002D521A">
        <w:rPr>
          <w:rFonts w:ascii="Times New Roman" w:eastAsia="Times New Roman" w:hAnsi="Times New Roman" w:cs="Times New Roman"/>
          <w:lang w:eastAsia="en-US" w:bidi="ar-SA"/>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Развитие диатонического слуха</w:t>
      </w:r>
      <w:r w:rsidRPr="002D521A">
        <w:rPr>
          <w:rFonts w:ascii="Times New Roman" w:eastAsia="Times New Roman" w:hAnsi="Times New Roman" w:cs="Times New Roman"/>
          <w:lang w:eastAsia="en-US" w:bidi="ar-SA"/>
        </w:rPr>
        <w:t xml:space="preserve">: «Громко-тихо запоем», «Звенящие колокольчики, ищи».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 xml:space="preserve"> Развитие восприятия музыки</w:t>
      </w:r>
      <w:r w:rsidRPr="002D521A">
        <w:rPr>
          <w:rFonts w:ascii="Times New Roman" w:eastAsia="Times New Roman" w:hAnsi="Times New Roman" w:cs="Times New Roman"/>
          <w:lang w:eastAsia="en-US" w:bidi="ar-SA"/>
        </w:rPr>
        <w:t xml:space="preserve">: «На лугу», «Песня — танец — марш», «Времена года», «Наши любимые произведения».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Развитие музыкальной памяти</w:t>
      </w:r>
      <w:r w:rsidRPr="002D521A">
        <w:rPr>
          <w:rFonts w:ascii="Times New Roman" w:eastAsia="Times New Roman" w:hAnsi="Times New Roman" w:cs="Times New Roman"/>
          <w:lang w:eastAsia="en-US" w:bidi="ar-SA"/>
        </w:rPr>
        <w:t xml:space="preserve">: «Назови композитора», «Угадай песню», «Повтори мелодию», «Узнай произведение».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Инсценировки и музыкальные спектакли:</w:t>
      </w:r>
      <w:r w:rsidRPr="002D521A">
        <w:rPr>
          <w:rFonts w:ascii="Times New Roman" w:eastAsia="Times New Roman" w:hAnsi="Times New Roman" w:cs="Times New Roman"/>
          <w:lang w:eastAsia="en-US" w:bidi="ar-SA"/>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«Комара женить мы будем», «Со вьюном я хожу», рус. нар. песни, обраб. В. Агафонникова; «Новогодний бал», «Под сенью дружных муз», «Золушка», авт. Т. Коренева, «Муха-цокотуха» (опера-игра по мотивам сказки К. Чуковского), муз. М. Красева.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 xml:space="preserve">Развитие танцевально-игрового творчества: </w:t>
      </w:r>
      <w:r w:rsidRPr="002D521A">
        <w:rPr>
          <w:rFonts w:ascii="Times New Roman" w:eastAsia="Times New Roman" w:hAnsi="Times New Roman" w:cs="Times New Roman"/>
          <w:lang w:eastAsia="en-US" w:bidi="ar-SA"/>
        </w:rPr>
        <w:t xml:space="preserve">«Полька», муз. Ю. Чичкова; «Танец медведя и медвежат» («Медведь», муз. Г. Галинина); «Уж я колышки тешу», рус. нар. песня, обраб. Е. Тиличеевой; «Хожу я по улице», рус. нар. песня, обраб. А. Б. Дюбюк; «Зимний праздник», муз. М. Старокадомского; «Вальс», муз. Е. Макарова; «Тачанка», муз. К. Листова;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lastRenderedPageBreak/>
        <w:t xml:space="preserve">«Два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«Потерялся львенок», муз. В. Энке, сл. В. Лапина; «Вальс петушков», муз. И. Стрибога.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b/>
          <w:lang w:eastAsia="en-US" w:bidi="ar-SA"/>
        </w:rPr>
        <w:t xml:space="preserve"> </w:t>
      </w:r>
      <w:r w:rsidRPr="002D521A">
        <w:rPr>
          <w:rFonts w:ascii="Times New Roman" w:eastAsia="Times New Roman" w:hAnsi="Times New Roman" w:cs="Times New Roman"/>
          <w:i/>
          <w:lang w:eastAsia="en-US" w:bidi="ar-SA"/>
        </w:rPr>
        <w:t>Игра на детских музыкальных инструментах:</w:t>
      </w:r>
      <w:r w:rsidRPr="002D521A">
        <w:rPr>
          <w:rFonts w:ascii="Times New Roman" w:eastAsia="Times New Roman" w:hAnsi="Times New Roman" w:cs="Times New Roman"/>
          <w:lang w:eastAsia="en-US" w:bidi="ar-SA"/>
        </w:rPr>
        <w:t xml:space="preserve"> «Бубенчики», «В школу» и «Гармошка», муз. Е. Тиличеевой, сл. М. Долинова; «Андрей-воробей», рус. нар. песня, обраб. Е. Тиличеевой; «Наш оркестр», муз. Е. Тиличеевой, сл. Ю. Островского; «Латвийская полька», обраб. М. Раухвергера; «На зеленом лугу», «Во саду ли, в огороде», «Сорокасорока», рус. нар. мелодии; «Белка» (отрывок из оперы «Сказка о царе Салтане», муз. Н. Римского-Корсакова); «Ворон», рус. нар. прибаутка, обраб. Е. Тиличеевой; «Я на горку шла», «Во поле береза стояла», рус. нар. песни; «К нам гости пришли», муз. Ан. Александрова;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«Вальс», муз. Е. Тиличеевой; «В нашем оркестре», муз. Т. Попатенко.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b/>
          <w:lang w:eastAsia="en-US" w:bidi="ar-SA"/>
        </w:rPr>
      </w:pPr>
      <w:r w:rsidRPr="002D521A">
        <w:rPr>
          <w:rFonts w:ascii="Times New Roman" w:eastAsia="Times New Roman" w:hAnsi="Times New Roman" w:cs="Times New Roman"/>
          <w:b/>
          <w:lang w:eastAsia="en-US" w:bidi="ar-SA"/>
        </w:rPr>
        <w:t xml:space="preserve">Примерный перечень произведений изобразительного искусства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b/>
          <w:lang w:eastAsia="en-US" w:bidi="ar-SA"/>
        </w:rPr>
      </w:pPr>
      <w:r w:rsidRPr="002D521A">
        <w:rPr>
          <w:rFonts w:ascii="Times New Roman" w:eastAsia="Times New Roman" w:hAnsi="Times New Roman" w:cs="Times New Roman"/>
          <w:b/>
          <w:i/>
          <w:lang w:eastAsia="en-US" w:bidi="ar-SA"/>
        </w:rPr>
        <w:t xml:space="preserve">от 4 до 5 лет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 xml:space="preserve">Иллюстрации, репродукции картин: </w:t>
      </w:r>
      <w:r w:rsidRPr="002D521A">
        <w:rPr>
          <w:rFonts w:ascii="Times New Roman" w:eastAsia="Times New Roman" w:hAnsi="Times New Roman" w:cs="Times New Roman"/>
          <w:lang w:eastAsia="en-US" w:bidi="ar-SA"/>
        </w:rPr>
        <w:t>И.Хруцкий «Натюрморт с грибами», «Цветы и плоды»; И.Репин «Яблоки и листья»; И.Левитан «Сирень»; И. Михайлов «Овощи и фрукты»; И. Машков «Синие сливы»; И. Машков «Рябинка», «Фрукты», «Малинка» А. Куприн «Букет полевых цветов»; А.Бортников «Весна пришла»; Е.Чернышева «Девочка с козочкой»; Ю.Кротов «В саду»; А.Комаров «Наводнение»; В.Тропинина «Девочка с куклой»; М. Караваджо «Корзина с фруктами»; Ч. Барбер  «Да пою я, пою….», «Зачем вы обидели мою девочку?»; В.Чермошенцев «Зимние ели»; В.М. Васнецов «Снегурочка»; Б.Кустов «Сказки Дедушки Мороза»; А.Пластов «Лето».</w:t>
      </w:r>
      <w:r w:rsidRPr="002D521A">
        <w:rPr>
          <w:rFonts w:ascii="Times New Roman" w:eastAsia="Times New Roman" w:hAnsi="Times New Roman" w:cs="Times New Roman"/>
          <w:i/>
          <w:lang w:eastAsia="en-US" w:bidi="ar-SA"/>
        </w:rPr>
        <w:t xml:space="preserve">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b/>
          <w:i/>
          <w:lang w:eastAsia="en-US" w:bidi="ar-SA"/>
        </w:rPr>
        <w:t xml:space="preserve">от 5 до 6 лет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 xml:space="preserve">Иллюстрации, репродукции картин: </w:t>
      </w:r>
      <w:r w:rsidRPr="002D521A">
        <w:rPr>
          <w:rFonts w:ascii="Times New Roman" w:eastAsia="Times New Roman" w:hAnsi="Times New Roman" w:cs="Times New Roman"/>
          <w:lang w:eastAsia="en-US" w:bidi="ar-SA"/>
        </w:rPr>
        <w:t xml:space="preserve">Ф.Васильев «Перед дождем, «Сбор урожая»; 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 А. Дейнека «Будущие летчики»; И.Грабарь Февральская лазурь; А.А.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Пластов «Первый снег»; В.Тимофеев «Девочка с ягодами»; 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i/>
          <w:lang w:eastAsia="en-US" w:bidi="ar-SA"/>
        </w:rPr>
      </w:pPr>
      <w:r w:rsidRPr="002D521A">
        <w:rPr>
          <w:rFonts w:ascii="Times New Roman" w:eastAsia="Times New Roman" w:hAnsi="Times New Roman" w:cs="Times New Roman"/>
          <w:lang w:eastAsia="en-US" w:bidi="ar-SA"/>
        </w:rPr>
        <w:t>Разживин «Дорога в Новый год», «Расцвел салют в честь праздника Победы!»; И.Машков  «Натюрморт» (чашка и мандарины); В.М. Васнецов «Ковер-самолет»; И.Я. Билибин «Иванцаревич и лягушка-квакушка», «Иван-царевич и Жар-птица»;  И.Репин  «Осенний букет»</w:t>
      </w:r>
      <w:r w:rsidRPr="002D521A">
        <w:rPr>
          <w:rFonts w:ascii="Times New Roman" w:eastAsia="Times New Roman" w:hAnsi="Times New Roman" w:cs="Times New Roman"/>
          <w:i/>
          <w:lang w:eastAsia="en-US" w:bidi="ar-SA"/>
        </w:rPr>
        <w:t xml:space="preserve">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b/>
          <w:i/>
          <w:lang w:eastAsia="en-US" w:bidi="ar-SA"/>
        </w:rPr>
        <w:t xml:space="preserve">от 6 до 7 лет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i/>
          <w:lang w:eastAsia="en-US" w:bidi="ar-SA"/>
        </w:rPr>
        <w:t xml:space="preserve">Иллюстрации, репродукции картин: </w:t>
      </w:r>
      <w:r w:rsidRPr="002D521A">
        <w:rPr>
          <w:rFonts w:ascii="Times New Roman" w:eastAsia="Times New Roman" w:hAnsi="Times New Roman" w:cs="Times New Roman"/>
          <w:lang w:eastAsia="en-US" w:bidi="ar-SA"/>
        </w:rPr>
        <w:t xml:space="preserve">И.И. Левитан «Золотая осень», «Осенний день. Сокольники», «Стога», «Март», «Весна. Большая вода»; В.М. Васнецов «Аленушка»,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«Богатыри», «Иван – царевич на Сером волке», «Гусляры»; Ф.А. Васильев «Перед дождем», «Грачи прилетели»; В.Поленов «Золотая осень»;  И.Ф. Хруцкий «Цветы и плоды»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А.Саврасов «Ранняя </w:t>
      </w:r>
      <w:r w:rsidRPr="002D521A">
        <w:rPr>
          <w:rFonts w:ascii="Times New Roman" w:eastAsia="Times New Roman" w:hAnsi="Times New Roman" w:cs="Times New Roman"/>
          <w:i/>
          <w:lang w:eastAsia="en-US" w:bidi="ar-SA"/>
        </w:rPr>
        <w:t>весна»</w:t>
      </w:r>
      <w:r w:rsidRPr="002D521A">
        <w:rPr>
          <w:rFonts w:ascii="Times New Roman" w:eastAsia="Times New Roman" w:hAnsi="Times New Roman" w:cs="Times New Roman"/>
          <w:lang w:eastAsia="en-US" w:bidi="ar-SA"/>
        </w:rPr>
        <w:t xml:space="preserve">, К. Юон «Мартовское солнце», В. Шишкин «Прогулка в лесу», «Утро в сосновом лесу», «Рожь»; А. Куинджи «Березовая роща»; А. Пластов «Полдень», «Летом», «Сенокос»; И.Остроухов «Золотая осень». З.Е. Серебрякова «За завтраком»; В.Серов, «Девочка </w:t>
      </w:r>
      <w:r w:rsidRPr="002D521A">
        <w:rPr>
          <w:rFonts w:ascii="Times New Roman" w:eastAsia="Times New Roman" w:hAnsi="Times New Roman" w:cs="Times New Roman"/>
          <w:lang w:eastAsia="en-US" w:bidi="ar-SA"/>
        </w:rPr>
        <w:lastRenderedPageBreak/>
        <w:t xml:space="preserve">с персиками»; А.Степанов «Катание на Масленицу»; И.Э.Грабарь «Зимнее утро»; И.Билибин «Сестрица Алёнушка и братец Иванушка»; Ю.Кугач «Накануне праздника»; А.С.Петров – Водкин «Утренний натюрморт»;  И.Разживин Игорь «Волшебная зима»; К.Маковский «Дети бегущие от грозы», Ю.Кротов «Хозяюшка»;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lang w:eastAsia="en-US" w:bidi="ar-SA"/>
        </w:rPr>
      </w:pPr>
      <w:r w:rsidRPr="002D521A">
        <w:rPr>
          <w:rFonts w:ascii="Times New Roman" w:eastAsia="Times New Roman" w:hAnsi="Times New Roman" w:cs="Times New Roman"/>
          <w:lang w:eastAsia="en-US" w:bidi="ar-SA"/>
        </w:rPr>
        <w:t xml:space="preserve">«Цветы и плоды»; М.А.Врубель «Царевна-Лебедь» </w:t>
      </w:r>
      <w:r w:rsidRPr="002D521A">
        <w:rPr>
          <w:rFonts w:ascii="Times New Roman" w:eastAsia="Times New Roman" w:hAnsi="Times New Roman" w:cs="Times New Roman"/>
          <w:i/>
          <w:lang w:eastAsia="en-US" w:bidi="ar-SA"/>
        </w:rPr>
        <w:t xml:space="preserve">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b/>
          <w:szCs w:val="22"/>
          <w:lang w:eastAsia="en-US" w:bidi="ar-SA"/>
        </w:rPr>
      </w:pPr>
      <w:r w:rsidRPr="002D521A">
        <w:rPr>
          <w:rFonts w:ascii="Times New Roman" w:eastAsia="Times New Roman" w:hAnsi="Times New Roman" w:cs="Times New Roman"/>
          <w:b/>
          <w:szCs w:val="22"/>
          <w:lang w:eastAsia="en-US" w:bidi="ar-SA"/>
        </w:rPr>
        <w:t xml:space="preserve">Примерный перечень кинематографических и анимационных произведений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В перечень входят анимационные и кинематографические произведения отечественного и зарубежного производства для совместного просмотра, бесед и обсуждений со взрослым, использования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Выбор цифрового контента, меда продукции (кинематографические и анимационные продукты)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w:t>
      </w:r>
      <w:r w:rsidRPr="002D521A">
        <w:rPr>
          <w:rFonts w:ascii="Times New Roman" w:eastAsia="Times New Roman" w:hAnsi="Times New Roman" w:cs="Times New Roman"/>
          <w:szCs w:val="22"/>
          <w:lang w:val="en-US" w:eastAsia="en-US" w:bidi="ar-SA"/>
        </w:rPr>
        <w:t>N</w:t>
      </w:r>
      <w:r w:rsidRPr="002D521A">
        <w:rPr>
          <w:rFonts w:ascii="Times New Roman" w:eastAsia="Times New Roman" w:hAnsi="Times New Roman" w:cs="Times New Roman"/>
          <w:szCs w:val="22"/>
          <w:lang w:eastAsia="en-US" w:bidi="ar-SA"/>
        </w:rPr>
        <w:t xml:space="preserve"> 436-ФЗ «О защите детей от информации, причиняющей вред их здоровью и развитию»).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Полнометражные кинематографические и анимационные фильмы рекомендуются только для семейного просмотра, время просмотра ребенком цифрового и медиа контента должно регулироваться взрослыми соответствовать его возрастным возможностям.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Некоторые анимационные произведения (отмеченные звездочкой) требуют психолого-педагогического сопровождения, в частности внимания к эмоциональному состоянию зрителя в процессе просмотра. Не рекомендуются к самостоятельному просмотру детям дошкольного возраста без подготовительной работы и обсуждения переживаний ребенка со взрослым.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b/>
          <w:szCs w:val="22"/>
          <w:lang w:eastAsia="en-US" w:bidi="ar-SA"/>
        </w:rPr>
      </w:pPr>
      <w:r w:rsidRPr="002D521A">
        <w:rPr>
          <w:rFonts w:ascii="Times New Roman" w:eastAsia="Times New Roman" w:hAnsi="Times New Roman" w:cs="Times New Roman"/>
          <w:b/>
          <w:i/>
          <w:szCs w:val="22"/>
          <w:lang w:eastAsia="en-US" w:bidi="ar-SA"/>
        </w:rPr>
        <w:t xml:space="preserve">Отечественные анимационные произведения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i/>
          <w:szCs w:val="22"/>
          <w:lang w:eastAsia="en-US" w:bidi="ar-SA"/>
        </w:rPr>
        <w:t xml:space="preserve">Для детей дошкольного возраста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Фильм «Гадкий утенок», студия «Союзмультфильм», режиссер </w:t>
      </w:r>
      <w:hyperlink r:id="rId22">
        <w:r w:rsidRPr="002D521A">
          <w:rPr>
            <w:rFonts w:ascii="Times New Roman" w:eastAsia="Times New Roman" w:hAnsi="Times New Roman" w:cs="Times New Roman"/>
            <w:color w:val="0000FF" w:themeColor="hyperlink"/>
            <w:szCs w:val="22"/>
            <w:u w:val="single"/>
            <w:lang w:eastAsia="en-US" w:bidi="ar-SA"/>
          </w:rPr>
          <w:t>Дегтярев В.Д.</w:t>
        </w:r>
      </w:hyperlink>
      <w:hyperlink r:id="rId23">
        <w:r w:rsidRPr="002D521A">
          <w:rPr>
            <w:rFonts w:ascii="Times New Roman" w:eastAsia="Times New Roman" w:hAnsi="Times New Roman" w:cs="Times New Roman"/>
            <w:color w:val="0000FF" w:themeColor="hyperlink"/>
            <w:szCs w:val="22"/>
            <w:u w:val="single"/>
            <w:lang w:eastAsia="en-US" w:bidi="ar-SA"/>
          </w:rPr>
          <w:t xml:space="preserve"> </w:t>
        </w:r>
      </w:hyperlink>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Фильм «Котенок по имени Гав», студия Союзмультфильм, режиссер Л.Атаманов</w:t>
      </w:r>
      <w:r w:rsidRPr="002D521A">
        <w:rPr>
          <w:rFonts w:ascii="Times New Roman" w:eastAsia="Times New Roman" w:hAnsi="Times New Roman" w:cs="Times New Roman"/>
          <w:i/>
          <w:szCs w:val="22"/>
          <w:lang w:eastAsia="en-US" w:bidi="ar-SA"/>
        </w:rPr>
        <w:t xml:space="preserve">  </w:t>
      </w:r>
      <w:r w:rsidRPr="002D521A">
        <w:rPr>
          <w:rFonts w:ascii="Times New Roman" w:eastAsia="Times New Roman" w:hAnsi="Times New Roman" w:cs="Times New Roman"/>
          <w:szCs w:val="22"/>
          <w:lang w:eastAsia="en-US" w:bidi="ar-SA"/>
        </w:rPr>
        <w:t xml:space="preserve">Фильм </w:t>
      </w:r>
      <w:r w:rsidRPr="002D521A">
        <w:rPr>
          <w:rFonts w:ascii="Times New Roman" w:eastAsia="Times New Roman" w:hAnsi="Times New Roman" w:cs="Times New Roman"/>
          <w:szCs w:val="22"/>
          <w:lang w:eastAsia="en-US" w:bidi="ar-SA"/>
        </w:rPr>
        <w:tab/>
        <w:t xml:space="preserve">«Малыш </w:t>
      </w:r>
      <w:r w:rsidRPr="002D521A">
        <w:rPr>
          <w:rFonts w:ascii="Times New Roman" w:eastAsia="Times New Roman" w:hAnsi="Times New Roman" w:cs="Times New Roman"/>
          <w:szCs w:val="22"/>
          <w:lang w:eastAsia="en-US" w:bidi="ar-SA"/>
        </w:rPr>
        <w:tab/>
        <w:t xml:space="preserve">и </w:t>
      </w:r>
      <w:r w:rsidRPr="002D521A">
        <w:rPr>
          <w:rFonts w:ascii="Times New Roman" w:eastAsia="Times New Roman" w:hAnsi="Times New Roman" w:cs="Times New Roman"/>
          <w:szCs w:val="22"/>
          <w:lang w:eastAsia="en-US" w:bidi="ar-SA"/>
        </w:rPr>
        <w:tab/>
        <w:t xml:space="preserve">Карлсон» </w:t>
      </w:r>
      <w:r w:rsidRPr="002D521A">
        <w:rPr>
          <w:rFonts w:ascii="Times New Roman" w:eastAsia="Times New Roman" w:hAnsi="Times New Roman" w:cs="Times New Roman"/>
          <w:szCs w:val="22"/>
          <w:lang w:eastAsia="en-US" w:bidi="ar-SA"/>
        </w:rPr>
        <w:tab/>
        <w:t xml:space="preserve">студия </w:t>
      </w:r>
      <w:r w:rsidRPr="002D521A">
        <w:rPr>
          <w:rFonts w:ascii="Times New Roman" w:eastAsia="Times New Roman" w:hAnsi="Times New Roman" w:cs="Times New Roman"/>
          <w:szCs w:val="22"/>
          <w:lang w:eastAsia="en-US" w:bidi="ar-SA"/>
        </w:rPr>
        <w:tab/>
        <w:t xml:space="preserve">«Союзмультфильм», </w:t>
      </w:r>
      <w:r w:rsidRPr="002D521A">
        <w:rPr>
          <w:rFonts w:ascii="Times New Roman" w:eastAsia="Times New Roman" w:hAnsi="Times New Roman" w:cs="Times New Roman"/>
          <w:szCs w:val="22"/>
          <w:lang w:eastAsia="en-US" w:bidi="ar-SA"/>
        </w:rPr>
        <w:tab/>
        <w:t xml:space="preserve">режиссер </w:t>
      </w:r>
      <w:r w:rsidRPr="002D521A">
        <w:rPr>
          <w:rFonts w:ascii="Times New Roman" w:eastAsia="Times New Roman" w:hAnsi="Times New Roman" w:cs="Times New Roman"/>
          <w:szCs w:val="22"/>
          <w:lang w:eastAsia="en-US" w:bidi="ar-SA"/>
        </w:rPr>
        <w:tab/>
        <w:t xml:space="preserve">Б.Степанцев Фильм «Малыш и Карлсон», студия «Союзмультфильм», режиссер Б. Степанцев, 1969.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Фильм «Маугли», студия «Союзмультфильм», режиссер Р. Давыдов, 1971.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Фильм «Кот Леопольд», студия «Экран», режиссер А. Резников, 1975 – 1987.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Фильм «Рикки-Тикки-Тави», студия «Союзмультфильм», режиссер А. Снежко-Блоцкой, 1965.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Фильм «Дюймовочка», студия «Союзмульфильм», режиссер Л. Амальрик, 1964.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Цикл фильмов «Винни-Пух», студия «Союзмультфильм», режиссер Ф. Хитрук, 1969 – 1972. Фильм «Бременские музыканты», студия «Союзмультфильм», режиссер И. Ковалевская, 1969.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lastRenderedPageBreak/>
        <w:t xml:space="preserve">Фильм «Пластилиновая ворона», ТО «Экран», режиссер А. Татарский, 1981.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Фильм «Каникулы Бонифация», студия «Союзмультфильм», режиссер Ф. Хитрук, 1965.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Фильм «Последний лепесток»,  студия «Союзмультфильм», режиссер </w:t>
      </w:r>
      <w:hyperlink r:id="rId24">
        <w:r w:rsidRPr="002D521A">
          <w:rPr>
            <w:rFonts w:ascii="Times New Roman" w:eastAsia="Times New Roman" w:hAnsi="Times New Roman" w:cs="Times New Roman"/>
            <w:color w:val="0000FF" w:themeColor="hyperlink"/>
            <w:szCs w:val="22"/>
            <w:u w:val="single"/>
            <w:lang w:eastAsia="en-US" w:bidi="ar-SA"/>
          </w:rPr>
          <w:t>Р.Качанов</w:t>
        </w:r>
      </w:hyperlink>
      <w:hyperlink r:id="rId25">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1977. Фильм «Умка» и «Умка ищет друга», студия «Союзмультфильм», реж.В.Попов, В.Пекарь, 1969, 1970.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Фильм «Умка на елке», студия «Союзмультфильм», режиссер А. Воробьев, 2019.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Фильм «Сладкая сказка», студия  Союзмультфильм, режиссёр</w:t>
      </w:r>
      <w:hyperlink r:id="rId26">
        <w:r w:rsidRPr="002D521A">
          <w:rPr>
            <w:rFonts w:ascii="Times New Roman" w:eastAsia="Times New Roman" w:hAnsi="Times New Roman" w:cs="Times New Roman"/>
            <w:color w:val="0000FF" w:themeColor="hyperlink"/>
            <w:szCs w:val="22"/>
            <w:u w:val="single"/>
            <w:lang w:eastAsia="en-US" w:bidi="ar-SA"/>
          </w:rPr>
          <w:t>В. Дегтярев</w:t>
        </w:r>
      </w:hyperlink>
      <w:hyperlink r:id="rId27">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1970.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Цикл фильмов «Чебурашка и крокодил Гена», студия «Союзмультфильм», режиссер </w:t>
      </w:r>
      <w:hyperlink r:id="rId28">
        <w:r w:rsidRPr="002D521A">
          <w:rPr>
            <w:rFonts w:ascii="Times New Roman" w:eastAsia="Times New Roman" w:hAnsi="Times New Roman" w:cs="Times New Roman"/>
            <w:color w:val="0000FF" w:themeColor="hyperlink"/>
            <w:szCs w:val="22"/>
            <w:u w:val="single"/>
            <w:lang w:eastAsia="en-US" w:bidi="ar-SA"/>
          </w:rPr>
          <w:t>Р.Качанов</w:t>
        </w:r>
      </w:hyperlink>
      <w:hyperlink r:id="rId29">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1969-1983.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Цикл фильмов «38 попугаев», студия «Союзмультфильм», режиссер </w:t>
      </w:r>
      <w:hyperlink r:id="rId30">
        <w:r w:rsidRPr="002D521A">
          <w:rPr>
            <w:rFonts w:ascii="Times New Roman" w:eastAsia="Times New Roman" w:hAnsi="Times New Roman" w:cs="Times New Roman"/>
            <w:color w:val="0000FF" w:themeColor="hyperlink"/>
            <w:szCs w:val="22"/>
            <w:u w:val="single"/>
            <w:lang w:eastAsia="en-US" w:bidi="ar-SA"/>
          </w:rPr>
          <w:t>Иван Уфимцев</w:t>
        </w:r>
      </w:hyperlink>
      <w:hyperlink r:id="rId31">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1976-91.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Фильм «Ежик в тумане», студия «Союзмультфильм», режиссер Ю.Норштейн, 1975.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Фильм «Девочка и дельфин»*, студия «Союзмультфильм», режиссер </w:t>
      </w:r>
      <w:hyperlink r:id="rId32">
        <w:r w:rsidRPr="002D521A">
          <w:rPr>
            <w:rFonts w:ascii="Times New Roman" w:eastAsia="Times New Roman" w:hAnsi="Times New Roman" w:cs="Times New Roman"/>
            <w:color w:val="0000FF" w:themeColor="hyperlink"/>
            <w:szCs w:val="22"/>
            <w:u w:val="single"/>
            <w:lang w:eastAsia="en-US" w:bidi="ar-SA"/>
          </w:rPr>
          <w:t>Р.Зельма</w:t>
        </w:r>
      </w:hyperlink>
      <w:hyperlink r:id="rId33">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1979.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Фильм «Варежка», студия «Союзмультфильм», режиссер </w:t>
      </w:r>
      <w:hyperlink r:id="rId34">
        <w:r w:rsidRPr="002D521A">
          <w:rPr>
            <w:rFonts w:ascii="Times New Roman" w:eastAsia="Times New Roman" w:hAnsi="Times New Roman" w:cs="Times New Roman"/>
            <w:color w:val="0000FF" w:themeColor="hyperlink"/>
            <w:szCs w:val="22"/>
            <w:u w:val="single"/>
            <w:lang w:eastAsia="en-US" w:bidi="ar-SA"/>
          </w:rPr>
          <w:t>Р.Качанов</w:t>
        </w:r>
      </w:hyperlink>
      <w:hyperlink r:id="rId35">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1967.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Фильм «Честное слово», студия «Экран», режиссер </w:t>
      </w:r>
      <w:hyperlink r:id="rId36">
        <w:r w:rsidRPr="002D521A">
          <w:rPr>
            <w:rFonts w:ascii="Times New Roman" w:eastAsia="Times New Roman" w:hAnsi="Times New Roman" w:cs="Times New Roman"/>
            <w:color w:val="0000FF" w:themeColor="hyperlink"/>
            <w:szCs w:val="22"/>
            <w:u w:val="single"/>
            <w:lang w:eastAsia="en-US" w:bidi="ar-SA"/>
          </w:rPr>
          <w:t>М. Новогрудская</w:t>
        </w:r>
      </w:hyperlink>
      <w:hyperlink r:id="rId37">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1978.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Фильм «Верните Рекса»*, студия «Союзмультфильм», режиссер </w:t>
      </w:r>
      <w:hyperlink r:id="rId38">
        <w:r w:rsidRPr="002D521A">
          <w:rPr>
            <w:rFonts w:ascii="Times New Roman" w:eastAsia="Times New Roman" w:hAnsi="Times New Roman" w:cs="Times New Roman"/>
            <w:color w:val="0000FF" w:themeColor="hyperlink"/>
            <w:szCs w:val="22"/>
            <w:u w:val="single"/>
            <w:lang w:eastAsia="en-US" w:bidi="ar-SA"/>
          </w:rPr>
          <w:t>В. Пекарь</w:t>
        </w:r>
      </w:hyperlink>
      <w:hyperlink r:id="rId39">
        <w:r w:rsidRPr="002D521A">
          <w:rPr>
            <w:rFonts w:ascii="Times New Roman" w:eastAsia="Times New Roman" w:hAnsi="Times New Roman" w:cs="Times New Roman"/>
            <w:color w:val="0000FF" w:themeColor="hyperlink"/>
            <w:szCs w:val="22"/>
            <w:u w:val="single"/>
            <w:lang w:eastAsia="en-US" w:bidi="ar-SA"/>
          </w:rPr>
          <w:t>,</w:t>
        </w:r>
      </w:hyperlink>
      <w:hyperlink r:id="rId40">
        <w:r w:rsidRPr="002D521A">
          <w:rPr>
            <w:rFonts w:ascii="Times New Roman" w:eastAsia="Times New Roman" w:hAnsi="Times New Roman" w:cs="Times New Roman"/>
            <w:color w:val="0000FF" w:themeColor="hyperlink"/>
            <w:szCs w:val="22"/>
            <w:u w:val="single"/>
            <w:lang w:eastAsia="en-US" w:bidi="ar-SA"/>
          </w:rPr>
          <w:t xml:space="preserve"> </w:t>
        </w:r>
      </w:hyperlink>
      <w:hyperlink r:id="rId41">
        <w:r w:rsidRPr="002D521A">
          <w:rPr>
            <w:rFonts w:ascii="Times New Roman" w:eastAsia="Times New Roman" w:hAnsi="Times New Roman" w:cs="Times New Roman"/>
            <w:color w:val="0000FF" w:themeColor="hyperlink"/>
            <w:szCs w:val="22"/>
            <w:u w:val="single"/>
            <w:lang w:eastAsia="en-US" w:bidi="ar-SA"/>
          </w:rPr>
          <w:t>В.Попов</w:t>
        </w:r>
      </w:hyperlink>
      <w:hyperlink r:id="rId42">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1975. Фильм «Вовка в тридевятом царстве», студия «Союзмультфильм», режиссер </w:t>
      </w:r>
      <w:hyperlink r:id="rId43">
        <w:r w:rsidRPr="002D521A">
          <w:rPr>
            <w:rFonts w:ascii="Times New Roman" w:eastAsia="Times New Roman" w:hAnsi="Times New Roman" w:cs="Times New Roman"/>
            <w:color w:val="0000FF" w:themeColor="hyperlink"/>
            <w:szCs w:val="22"/>
            <w:u w:val="single"/>
            <w:lang w:eastAsia="en-US" w:bidi="ar-SA"/>
          </w:rPr>
          <w:t>Б.Степанцев</w:t>
        </w:r>
      </w:hyperlink>
      <w:hyperlink r:id="rId44">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1965.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Фильм «Заколдованный мальчик», студия «Союзмультфильм», режиссер </w:t>
      </w:r>
      <w:hyperlink r:id="rId45">
        <w:r w:rsidRPr="002D521A">
          <w:rPr>
            <w:rFonts w:ascii="Times New Roman" w:eastAsia="Times New Roman" w:hAnsi="Times New Roman" w:cs="Times New Roman"/>
            <w:color w:val="0000FF" w:themeColor="hyperlink"/>
            <w:szCs w:val="22"/>
            <w:u w:val="single"/>
            <w:lang w:eastAsia="en-US" w:bidi="ar-SA"/>
          </w:rPr>
          <w:t>А. Снежко</w:t>
        </w:r>
      </w:hyperlink>
      <w:hyperlink r:id="rId46"/>
      <w:hyperlink r:id="rId47">
        <w:r w:rsidRPr="002D521A">
          <w:rPr>
            <w:rFonts w:ascii="Times New Roman" w:eastAsia="Times New Roman" w:hAnsi="Times New Roman" w:cs="Times New Roman"/>
            <w:color w:val="0000FF" w:themeColor="hyperlink"/>
            <w:szCs w:val="22"/>
            <w:u w:val="single"/>
            <w:lang w:eastAsia="en-US" w:bidi="ar-SA"/>
          </w:rPr>
          <w:t>Блоцкая</w:t>
        </w:r>
      </w:hyperlink>
      <w:hyperlink r:id="rId48">
        <w:r w:rsidRPr="002D521A">
          <w:rPr>
            <w:rFonts w:ascii="Times New Roman" w:eastAsia="Times New Roman" w:hAnsi="Times New Roman" w:cs="Times New Roman"/>
            <w:color w:val="0000FF" w:themeColor="hyperlink"/>
            <w:szCs w:val="22"/>
            <w:u w:val="single"/>
            <w:lang w:eastAsia="en-US" w:bidi="ar-SA"/>
          </w:rPr>
          <w:t>,</w:t>
        </w:r>
      </w:hyperlink>
      <w:hyperlink r:id="rId49">
        <w:r w:rsidRPr="002D521A">
          <w:rPr>
            <w:rFonts w:ascii="Times New Roman" w:eastAsia="Times New Roman" w:hAnsi="Times New Roman" w:cs="Times New Roman"/>
            <w:color w:val="0000FF" w:themeColor="hyperlink"/>
            <w:szCs w:val="22"/>
            <w:u w:val="single"/>
            <w:lang w:eastAsia="en-US" w:bidi="ar-SA"/>
          </w:rPr>
          <w:t xml:space="preserve"> </w:t>
        </w:r>
      </w:hyperlink>
      <w:hyperlink r:id="rId50">
        <w:r w:rsidRPr="002D521A">
          <w:rPr>
            <w:rFonts w:ascii="Times New Roman" w:eastAsia="Times New Roman" w:hAnsi="Times New Roman" w:cs="Times New Roman"/>
            <w:color w:val="0000FF" w:themeColor="hyperlink"/>
            <w:szCs w:val="22"/>
            <w:u w:val="single"/>
            <w:lang w:eastAsia="en-US" w:bidi="ar-SA"/>
          </w:rPr>
          <w:t>В.Полковников</w:t>
        </w:r>
      </w:hyperlink>
      <w:hyperlink r:id="rId51">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1955.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Фильм «Золотая антилопа», студия «Союзмультфильм», режиссер </w:t>
      </w:r>
      <w:hyperlink r:id="rId52">
        <w:r w:rsidRPr="002D521A">
          <w:rPr>
            <w:rFonts w:ascii="Times New Roman" w:eastAsia="Times New Roman" w:hAnsi="Times New Roman" w:cs="Times New Roman"/>
            <w:color w:val="0000FF" w:themeColor="hyperlink"/>
            <w:szCs w:val="22"/>
            <w:u w:val="single"/>
            <w:lang w:eastAsia="en-US" w:bidi="ar-SA"/>
          </w:rPr>
          <w:t>Л.Атаманов</w:t>
        </w:r>
      </w:hyperlink>
      <w:hyperlink r:id="rId53">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1954. Фильм «Двенадцать месяцев», студия «Союзмультфильм», режиссер </w:t>
      </w:r>
      <w:hyperlink r:id="rId54">
        <w:r w:rsidRPr="002D521A">
          <w:rPr>
            <w:rFonts w:ascii="Times New Roman" w:eastAsia="Times New Roman" w:hAnsi="Times New Roman" w:cs="Times New Roman"/>
            <w:color w:val="0000FF" w:themeColor="hyperlink"/>
            <w:szCs w:val="22"/>
            <w:u w:val="single"/>
            <w:lang w:eastAsia="en-US" w:bidi="ar-SA"/>
          </w:rPr>
          <w:t>И.Иванов</w:t>
        </w:r>
      </w:hyperlink>
      <w:hyperlink r:id="rId55">
        <w:r w:rsidRPr="002D521A">
          <w:rPr>
            <w:rFonts w:ascii="Times New Roman" w:eastAsia="Times New Roman" w:hAnsi="Times New Roman" w:cs="Times New Roman"/>
            <w:color w:val="0000FF" w:themeColor="hyperlink"/>
            <w:szCs w:val="22"/>
            <w:u w:val="single"/>
            <w:lang w:eastAsia="en-US" w:bidi="ar-SA"/>
          </w:rPr>
          <w:t>-</w:t>
        </w:r>
      </w:hyperlink>
      <w:hyperlink r:id="rId56">
        <w:r w:rsidRPr="002D521A">
          <w:rPr>
            <w:rFonts w:ascii="Times New Roman" w:eastAsia="Times New Roman" w:hAnsi="Times New Roman" w:cs="Times New Roman"/>
            <w:color w:val="0000FF" w:themeColor="hyperlink"/>
            <w:szCs w:val="22"/>
            <w:u w:val="single"/>
            <w:lang w:eastAsia="en-US" w:bidi="ar-SA"/>
          </w:rPr>
          <w:t>Вано</w:t>
        </w:r>
      </w:hyperlink>
      <w:hyperlink r:id="rId57">
        <w:r w:rsidRPr="002D521A">
          <w:rPr>
            <w:rFonts w:ascii="Times New Roman" w:eastAsia="Times New Roman" w:hAnsi="Times New Roman" w:cs="Times New Roman"/>
            <w:color w:val="0000FF" w:themeColor="hyperlink"/>
            <w:szCs w:val="22"/>
            <w:u w:val="single"/>
            <w:lang w:eastAsia="en-US" w:bidi="ar-SA"/>
          </w:rPr>
          <w:t>,</w:t>
        </w:r>
      </w:hyperlink>
      <w:hyperlink r:id="rId58">
        <w:r w:rsidRPr="002D521A">
          <w:rPr>
            <w:rFonts w:ascii="Times New Roman" w:eastAsia="Times New Roman" w:hAnsi="Times New Roman" w:cs="Times New Roman"/>
            <w:color w:val="0000FF" w:themeColor="hyperlink"/>
            <w:szCs w:val="22"/>
            <w:u w:val="single"/>
            <w:lang w:eastAsia="en-US" w:bidi="ar-SA"/>
          </w:rPr>
          <w:t xml:space="preserve"> </w:t>
        </w:r>
      </w:hyperlink>
      <w:hyperlink r:id="rId59">
        <w:r w:rsidRPr="002D521A">
          <w:rPr>
            <w:rFonts w:ascii="Times New Roman" w:eastAsia="Times New Roman" w:hAnsi="Times New Roman" w:cs="Times New Roman"/>
            <w:color w:val="0000FF" w:themeColor="hyperlink"/>
            <w:szCs w:val="22"/>
            <w:u w:val="single"/>
            <w:lang w:eastAsia="en-US" w:bidi="ar-SA"/>
          </w:rPr>
          <w:t xml:space="preserve">М. </w:t>
        </w:r>
      </w:hyperlink>
      <w:hyperlink r:id="rId60">
        <w:r w:rsidRPr="002D521A">
          <w:rPr>
            <w:rFonts w:ascii="Times New Roman" w:eastAsia="Times New Roman" w:hAnsi="Times New Roman" w:cs="Times New Roman"/>
            <w:color w:val="0000FF" w:themeColor="hyperlink"/>
            <w:szCs w:val="22"/>
            <w:u w:val="single"/>
            <w:lang w:eastAsia="en-US" w:bidi="ar-SA"/>
          </w:rPr>
          <w:t>Ботов</w:t>
        </w:r>
      </w:hyperlink>
      <w:hyperlink r:id="rId61">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1956.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Фильм «Лягушка-путешественница», студия «Союзмультфильм», режиссёры </w:t>
      </w:r>
      <w:hyperlink r:id="rId62">
        <w:r w:rsidRPr="002D521A">
          <w:rPr>
            <w:rFonts w:ascii="Times New Roman" w:eastAsia="Times New Roman" w:hAnsi="Times New Roman" w:cs="Times New Roman"/>
            <w:color w:val="0000FF" w:themeColor="hyperlink"/>
            <w:szCs w:val="22"/>
            <w:u w:val="single"/>
            <w:lang w:eastAsia="en-US" w:bidi="ar-SA"/>
          </w:rPr>
          <w:t>В.Котёночкин</w:t>
        </w:r>
      </w:hyperlink>
      <w:hyperlink r:id="rId63">
        <w:r w:rsidRPr="002D521A">
          <w:rPr>
            <w:rFonts w:ascii="Times New Roman" w:eastAsia="Times New Roman" w:hAnsi="Times New Roman" w:cs="Times New Roman"/>
            <w:color w:val="0000FF" w:themeColor="hyperlink"/>
            <w:szCs w:val="22"/>
            <w:u w:val="single"/>
            <w:lang w:eastAsia="en-US" w:bidi="ar-SA"/>
          </w:rPr>
          <w:t>,</w:t>
        </w:r>
      </w:hyperlink>
      <w:hyperlink r:id="rId64">
        <w:r w:rsidRPr="002D521A">
          <w:rPr>
            <w:rFonts w:ascii="Times New Roman" w:eastAsia="Times New Roman" w:hAnsi="Times New Roman" w:cs="Times New Roman"/>
            <w:color w:val="0000FF" w:themeColor="hyperlink"/>
            <w:szCs w:val="22"/>
            <w:u w:val="single"/>
            <w:lang w:eastAsia="en-US" w:bidi="ar-SA"/>
          </w:rPr>
          <w:t xml:space="preserve"> </w:t>
        </w:r>
      </w:hyperlink>
      <w:hyperlink r:id="rId65">
        <w:r w:rsidRPr="002D521A">
          <w:rPr>
            <w:rFonts w:ascii="Times New Roman" w:eastAsia="Times New Roman" w:hAnsi="Times New Roman" w:cs="Times New Roman"/>
            <w:color w:val="0000FF" w:themeColor="hyperlink"/>
            <w:szCs w:val="22"/>
            <w:u w:val="single"/>
            <w:lang w:eastAsia="en-US" w:bidi="ar-SA"/>
          </w:rPr>
          <w:t>А.Трусов</w:t>
        </w:r>
      </w:hyperlink>
      <w:hyperlink r:id="rId66">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1965.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Фильм «Серая шейка», студия «Союзмультфильм», режиссер </w:t>
      </w:r>
      <w:hyperlink r:id="rId67">
        <w:r w:rsidRPr="002D521A">
          <w:rPr>
            <w:rFonts w:ascii="Times New Roman" w:eastAsia="Times New Roman" w:hAnsi="Times New Roman" w:cs="Times New Roman"/>
            <w:color w:val="0000FF" w:themeColor="hyperlink"/>
            <w:szCs w:val="22"/>
            <w:u w:val="single"/>
            <w:lang w:eastAsia="en-US" w:bidi="ar-SA"/>
          </w:rPr>
          <w:t>Л.Амальрик</w:t>
        </w:r>
      </w:hyperlink>
      <w:hyperlink r:id="rId68">
        <w:r w:rsidRPr="002D521A">
          <w:rPr>
            <w:rFonts w:ascii="Times New Roman" w:eastAsia="Times New Roman" w:hAnsi="Times New Roman" w:cs="Times New Roman"/>
            <w:color w:val="0000FF" w:themeColor="hyperlink"/>
            <w:szCs w:val="22"/>
            <w:u w:val="single"/>
            <w:lang w:eastAsia="en-US" w:bidi="ar-SA"/>
          </w:rPr>
          <w:t>,</w:t>
        </w:r>
      </w:hyperlink>
      <w:hyperlink r:id="rId69">
        <w:r w:rsidRPr="002D521A">
          <w:rPr>
            <w:rFonts w:ascii="Times New Roman" w:eastAsia="Times New Roman" w:hAnsi="Times New Roman" w:cs="Times New Roman"/>
            <w:color w:val="0000FF" w:themeColor="hyperlink"/>
            <w:szCs w:val="22"/>
            <w:u w:val="single"/>
            <w:lang w:eastAsia="en-US" w:bidi="ar-SA"/>
          </w:rPr>
          <w:t xml:space="preserve"> </w:t>
        </w:r>
      </w:hyperlink>
      <w:hyperlink r:id="rId70">
        <w:r w:rsidRPr="002D521A">
          <w:rPr>
            <w:rFonts w:ascii="Times New Roman" w:eastAsia="Times New Roman" w:hAnsi="Times New Roman" w:cs="Times New Roman"/>
            <w:color w:val="0000FF" w:themeColor="hyperlink"/>
            <w:szCs w:val="22"/>
            <w:u w:val="single"/>
            <w:lang w:eastAsia="en-US" w:bidi="ar-SA"/>
          </w:rPr>
          <w:t>В.Полковников</w:t>
        </w:r>
      </w:hyperlink>
      <w:hyperlink r:id="rId71">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1948.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Фильм «Золушка», студия «Союзмультфильм», режиссер </w:t>
      </w:r>
      <w:hyperlink r:id="rId72">
        <w:r w:rsidRPr="002D521A">
          <w:rPr>
            <w:rFonts w:ascii="Times New Roman" w:eastAsia="Times New Roman" w:hAnsi="Times New Roman" w:cs="Times New Roman"/>
            <w:color w:val="0000FF" w:themeColor="hyperlink"/>
            <w:szCs w:val="22"/>
            <w:u w:val="single"/>
            <w:lang w:eastAsia="en-US" w:bidi="ar-SA"/>
          </w:rPr>
          <w:t>И. Аксенчук</w:t>
        </w:r>
      </w:hyperlink>
      <w:hyperlink r:id="rId73">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1979.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Фильм «Новогодняя сказка», студия «Союзмультфильм», режиссёр </w:t>
      </w:r>
      <w:hyperlink r:id="rId74">
        <w:r w:rsidRPr="002D521A">
          <w:rPr>
            <w:rFonts w:ascii="Times New Roman" w:eastAsia="Times New Roman" w:hAnsi="Times New Roman" w:cs="Times New Roman"/>
            <w:color w:val="0000FF" w:themeColor="hyperlink"/>
            <w:szCs w:val="22"/>
            <w:u w:val="single"/>
            <w:lang w:eastAsia="en-US" w:bidi="ar-SA"/>
          </w:rPr>
          <w:t>В.Дегтярев</w:t>
        </w:r>
      </w:hyperlink>
      <w:hyperlink r:id="rId75">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1972.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Фильм «Серебряное копытце», студия  Союзмультфильм, режиссёр </w:t>
      </w:r>
      <w:hyperlink r:id="rId76">
        <w:r w:rsidRPr="002D521A">
          <w:rPr>
            <w:rFonts w:ascii="Times New Roman" w:eastAsia="Times New Roman" w:hAnsi="Times New Roman" w:cs="Times New Roman"/>
            <w:color w:val="0000FF" w:themeColor="hyperlink"/>
            <w:szCs w:val="22"/>
            <w:u w:val="single"/>
            <w:lang w:eastAsia="en-US" w:bidi="ar-SA"/>
          </w:rPr>
          <w:t>Г.Сокольский</w:t>
        </w:r>
      </w:hyperlink>
      <w:hyperlink r:id="rId77">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1977.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Фильм «Сказка  сказок»*, студия «Союзмультфильм», режиссер Ю.Норштейн, 1979. Фильм «Щелкунчик», студия «Союзмультфильм», режиссер</w:t>
      </w:r>
      <w:hyperlink r:id="rId78">
        <w:r w:rsidRPr="002D521A">
          <w:rPr>
            <w:rFonts w:ascii="Times New Roman" w:eastAsia="Times New Roman" w:hAnsi="Times New Roman" w:cs="Times New Roman"/>
            <w:color w:val="0000FF" w:themeColor="hyperlink"/>
            <w:szCs w:val="22"/>
            <w:u w:val="single"/>
            <w:lang w:eastAsia="en-US" w:bidi="ar-SA"/>
          </w:rPr>
          <w:t xml:space="preserve"> </w:t>
        </w:r>
      </w:hyperlink>
      <w:hyperlink r:id="rId79">
        <w:r w:rsidRPr="002D521A">
          <w:rPr>
            <w:rFonts w:ascii="Times New Roman" w:eastAsia="Times New Roman" w:hAnsi="Times New Roman" w:cs="Times New Roman"/>
            <w:color w:val="0000FF" w:themeColor="hyperlink"/>
            <w:szCs w:val="22"/>
            <w:u w:val="single"/>
            <w:lang w:eastAsia="en-US" w:bidi="ar-SA"/>
          </w:rPr>
          <w:t>Б.Степанцев</w:t>
        </w:r>
      </w:hyperlink>
      <w:hyperlink r:id="rId80">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1973.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Фильм «Гуси-лебеди», студия  Союзмультфильм, режиссёры </w:t>
      </w:r>
      <w:hyperlink r:id="rId81">
        <w:r w:rsidRPr="002D521A">
          <w:rPr>
            <w:rFonts w:ascii="Times New Roman" w:eastAsia="Times New Roman" w:hAnsi="Times New Roman" w:cs="Times New Roman"/>
            <w:color w:val="0000FF" w:themeColor="hyperlink"/>
            <w:szCs w:val="22"/>
            <w:u w:val="single"/>
            <w:lang w:eastAsia="en-US" w:bidi="ar-SA"/>
          </w:rPr>
          <w:t>И.Иванов</w:t>
        </w:r>
      </w:hyperlink>
      <w:hyperlink r:id="rId82">
        <w:r w:rsidRPr="002D521A">
          <w:rPr>
            <w:rFonts w:ascii="Times New Roman" w:eastAsia="Times New Roman" w:hAnsi="Times New Roman" w:cs="Times New Roman"/>
            <w:color w:val="0000FF" w:themeColor="hyperlink"/>
            <w:szCs w:val="22"/>
            <w:u w:val="single"/>
            <w:lang w:eastAsia="en-US" w:bidi="ar-SA"/>
          </w:rPr>
          <w:t>-</w:t>
        </w:r>
      </w:hyperlink>
      <w:hyperlink r:id="rId83">
        <w:r w:rsidRPr="002D521A">
          <w:rPr>
            <w:rFonts w:ascii="Times New Roman" w:eastAsia="Times New Roman" w:hAnsi="Times New Roman" w:cs="Times New Roman"/>
            <w:color w:val="0000FF" w:themeColor="hyperlink"/>
            <w:szCs w:val="22"/>
            <w:u w:val="single"/>
            <w:lang w:eastAsia="en-US" w:bidi="ar-SA"/>
          </w:rPr>
          <w:t>Вано</w:t>
        </w:r>
      </w:hyperlink>
      <w:hyperlink r:id="rId84">
        <w:r w:rsidRPr="002D521A">
          <w:rPr>
            <w:rFonts w:ascii="Times New Roman" w:eastAsia="Times New Roman" w:hAnsi="Times New Roman" w:cs="Times New Roman"/>
            <w:color w:val="0000FF" w:themeColor="hyperlink"/>
            <w:szCs w:val="22"/>
            <w:u w:val="single"/>
            <w:lang w:eastAsia="en-US" w:bidi="ar-SA"/>
          </w:rPr>
          <w:t>,</w:t>
        </w:r>
      </w:hyperlink>
      <w:hyperlink r:id="rId85">
        <w:r w:rsidRPr="002D521A">
          <w:rPr>
            <w:rFonts w:ascii="Times New Roman" w:eastAsia="Times New Roman" w:hAnsi="Times New Roman" w:cs="Times New Roman"/>
            <w:color w:val="0000FF" w:themeColor="hyperlink"/>
            <w:szCs w:val="22"/>
            <w:u w:val="single"/>
            <w:lang w:eastAsia="en-US" w:bidi="ar-SA"/>
          </w:rPr>
          <w:t xml:space="preserve"> </w:t>
        </w:r>
      </w:hyperlink>
      <w:hyperlink r:id="rId86">
        <w:r w:rsidRPr="002D521A">
          <w:rPr>
            <w:rFonts w:ascii="Times New Roman" w:eastAsia="Times New Roman" w:hAnsi="Times New Roman" w:cs="Times New Roman"/>
            <w:color w:val="0000FF" w:themeColor="hyperlink"/>
            <w:szCs w:val="22"/>
            <w:u w:val="single"/>
            <w:lang w:eastAsia="en-US" w:bidi="ar-SA"/>
          </w:rPr>
          <w:t>А.Снежко</w:t>
        </w:r>
      </w:hyperlink>
      <w:hyperlink r:id="rId87"/>
      <w:hyperlink r:id="rId88">
        <w:r w:rsidRPr="002D521A">
          <w:rPr>
            <w:rFonts w:ascii="Times New Roman" w:eastAsia="Times New Roman" w:hAnsi="Times New Roman" w:cs="Times New Roman"/>
            <w:color w:val="0000FF" w:themeColor="hyperlink"/>
            <w:szCs w:val="22"/>
            <w:u w:val="single"/>
            <w:lang w:eastAsia="en-US" w:bidi="ar-SA"/>
          </w:rPr>
          <w:t>Блоцкая</w:t>
        </w:r>
      </w:hyperlink>
      <w:hyperlink r:id="rId89">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1949.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Цикл фильмов «Приключение Незнайки и его друзей», студия « ТО Экран», режиссер коллектив авторов, 1971-1973.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Сериал </w:t>
      </w:r>
      <w:r w:rsidRPr="002D521A">
        <w:rPr>
          <w:rFonts w:ascii="Times New Roman" w:eastAsia="Times New Roman" w:hAnsi="Times New Roman" w:cs="Times New Roman"/>
          <w:szCs w:val="22"/>
          <w:lang w:eastAsia="en-US" w:bidi="ar-SA"/>
        </w:rPr>
        <w:tab/>
        <w:t xml:space="preserve">«Простоквашино» и </w:t>
      </w:r>
      <w:r w:rsidRPr="002D521A">
        <w:rPr>
          <w:rFonts w:ascii="Times New Roman" w:eastAsia="Times New Roman" w:hAnsi="Times New Roman" w:cs="Times New Roman"/>
          <w:szCs w:val="22"/>
          <w:lang w:eastAsia="en-US" w:bidi="ar-SA"/>
        </w:rPr>
        <w:tab/>
        <w:t xml:space="preserve">«Возвращение </w:t>
      </w:r>
      <w:r w:rsidRPr="002D521A">
        <w:rPr>
          <w:rFonts w:ascii="Times New Roman" w:eastAsia="Times New Roman" w:hAnsi="Times New Roman" w:cs="Times New Roman"/>
          <w:szCs w:val="22"/>
          <w:lang w:eastAsia="en-US" w:bidi="ar-SA"/>
        </w:rPr>
        <w:tab/>
        <w:t xml:space="preserve">в </w:t>
      </w:r>
      <w:r w:rsidRPr="002D521A">
        <w:rPr>
          <w:rFonts w:ascii="Times New Roman" w:eastAsia="Times New Roman" w:hAnsi="Times New Roman" w:cs="Times New Roman"/>
          <w:szCs w:val="22"/>
          <w:lang w:eastAsia="en-US" w:bidi="ar-SA"/>
        </w:rPr>
        <w:tab/>
        <w:t xml:space="preserve">Простоквашино» </w:t>
      </w:r>
      <w:r w:rsidRPr="002D521A">
        <w:rPr>
          <w:rFonts w:ascii="Times New Roman" w:eastAsia="Times New Roman" w:hAnsi="Times New Roman" w:cs="Times New Roman"/>
          <w:szCs w:val="22"/>
          <w:lang w:eastAsia="en-US" w:bidi="ar-SA"/>
        </w:rPr>
        <w:tab/>
        <w:t xml:space="preserve">(2 </w:t>
      </w:r>
      <w:r w:rsidRPr="002D521A">
        <w:rPr>
          <w:rFonts w:ascii="Times New Roman" w:eastAsia="Times New Roman" w:hAnsi="Times New Roman" w:cs="Times New Roman"/>
          <w:szCs w:val="22"/>
          <w:lang w:eastAsia="en-US" w:bidi="ar-SA"/>
        </w:rPr>
        <w:tab/>
        <w:t xml:space="preserve">сезона), </w:t>
      </w:r>
      <w:r w:rsidRPr="002D521A">
        <w:rPr>
          <w:rFonts w:ascii="Times New Roman" w:eastAsia="Times New Roman" w:hAnsi="Times New Roman" w:cs="Times New Roman"/>
          <w:szCs w:val="22"/>
          <w:lang w:eastAsia="en-US" w:bidi="ar-SA"/>
        </w:rPr>
        <w:tab/>
        <w:t xml:space="preserve">студия «Союзмультфильм», режиссеры: коллектив авторов, 2018.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Сериал «Смешарики», студии «Петербург», «Мастерфильм», коллектив авторов, 2004.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Сериал «Домовенок Кузя», студия ТО «Экран», режиссер А. Зябликова, 2000 – 2002.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lastRenderedPageBreak/>
        <w:t xml:space="preserve">Сериал «Ну, погоди!», студия «Союзмультфильм», режиссер В. Котеночкин, 1969.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Сериал «Маша и медведь» (6 сезонов), студия «Анимаккорд», режиссеры О. Кузовков, О. Ужинов, 2009-2022.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Сериал «Фиксики» (4 сезона), компания «Аэроплан», режиссер В.Бедошвили, 2010.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Сериал «Оранжевая корова» (1 сезон), студия  Союзмультфильм, режиссер Е.Ернова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Сериал «Монсики» (2 сезона), студия «Рики», режиссёр А.Бахурин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Сериал «Смешарики. ПИН-КОД», студия «Рики», режиссёры: </w:t>
      </w:r>
      <w:hyperlink r:id="rId90">
        <w:r w:rsidRPr="002D521A">
          <w:rPr>
            <w:rFonts w:ascii="Times New Roman" w:eastAsia="Times New Roman" w:hAnsi="Times New Roman" w:cs="Times New Roman"/>
            <w:color w:val="0000FF" w:themeColor="hyperlink"/>
            <w:szCs w:val="22"/>
            <w:u w:val="single"/>
            <w:lang w:eastAsia="en-US" w:bidi="ar-SA"/>
          </w:rPr>
          <w:t>Р.Соколов</w:t>
        </w:r>
      </w:hyperlink>
      <w:hyperlink r:id="rId91">
        <w:r w:rsidRPr="002D521A">
          <w:rPr>
            <w:rFonts w:ascii="Times New Roman" w:eastAsia="Times New Roman" w:hAnsi="Times New Roman" w:cs="Times New Roman"/>
            <w:color w:val="0000FF" w:themeColor="hyperlink"/>
            <w:szCs w:val="22"/>
            <w:u w:val="single"/>
            <w:lang w:eastAsia="en-US" w:bidi="ar-SA"/>
          </w:rPr>
          <w:t>,</w:t>
        </w:r>
      </w:hyperlink>
      <w:hyperlink r:id="rId92">
        <w:r w:rsidRPr="002D521A">
          <w:rPr>
            <w:rFonts w:ascii="Times New Roman" w:eastAsia="Times New Roman" w:hAnsi="Times New Roman" w:cs="Times New Roman"/>
            <w:color w:val="0000FF" w:themeColor="hyperlink"/>
            <w:szCs w:val="22"/>
            <w:u w:val="single"/>
            <w:lang w:eastAsia="en-US" w:bidi="ar-SA"/>
          </w:rPr>
          <w:t xml:space="preserve"> </w:t>
        </w:r>
      </w:hyperlink>
      <w:hyperlink r:id="rId93">
        <w:r w:rsidRPr="002D521A">
          <w:rPr>
            <w:rFonts w:ascii="Times New Roman" w:eastAsia="Times New Roman" w:hAnsi="Times New Roman" w:cs="Times New Roman"/>
            <w:color w:val="0000FF" w:themeColor="hyperlink"/>
            <w:szCs w:val="22"/>
            <w:u w:val="single"/>
            <w:lang w:eastAsia="en-US" w:bidi="ar-SA"/>
          </w:rPr>
          <w:t>А. Горбунов</w:t>
        </w:r>
      </w:hyperlink>
      <w:hyperlink r:id="rId94">
        <w:r w:rsidRPr="002D521A">
          <w:rPr>
            <w:rFonts w:ascii="Times New Roman" w:eastAsia="Times New Roman" w:hAnsi="Times New Roman" w:cs="Times New Roman"/>
            <w:color w:val="0000FF" w:themeColor="hyperlink"/>
            <w:szCs w:val="22"/>
            <w:u w:val="single"/>
            <w:lang w:eastAsia="en-US" w:bidi="ar-SA"/>
          </w:rPr>
          <w:t>,</w:t>
        </w:r>
      </w:hyperlink>
      <w:hyperlink r:id="rId95">
        <w:r w:rsidRPr="002D521A">
          <w:rPr>
            <w:rFonts w:ascii="Times New Roman" w:eastAsia="Times New Roman" w:hAnsi="Times New Roman" w:cs="Times New Roman"/>
            <w:color w:val="0000FF" w:themeColor="hyperlink"/>
            <w:szCs w:val="22"/>
            <w:u w:val="single"/>
            <w:lang w:eastAsia="en-US" w:bidi="ar-SA"/>
          </w:rPr>
          <w:t xml:space="preserve"> </w:t>
        </w:r>
      </w:hyperlink>
      <w:hyperlink r:id="rId96">
        <w:r w:rsidRPr="002D521A">
          <w:rPr>
            <w:rFonts w:ascii="Times New Roman" w:eastAsia="Times New Roman" w:hAnsi="Times New Roman" w:cs="Times New Roman"/>
            <w:color w:val="0000FF" w:themeColor="hyperlink"/>
            <w:szCs w:val="22"/>
            <w:u w:val="single"/>
            <w:lang w:eastAsia="en-US" w:bidi="ar-SA"/>
          </w:rPr>
          <w:t>Д.</w:t>
        </w:r>
      </w:hyperlink>
      <w:hyperlink r:id="rId97">
        <w:r w:rsidRPr="002D521A">
          <w:rPr>
            <w:rFonts w:ascii="Times New Roman" w:eastAsia="Times New Roman" w:hAnsi="Times New Roman" w:cs="Times New Roman"/>
            <w:color w:val="0000FF" w:themeColor="hyperlink"/>
            <w:szCs w:val="22"/>
            <w:u w:val="single"/>
            <w:lang w:eastAsia="en-US" w:bidi="ar-SA"/>
          </w:rPr>
          <w:t xml:space="preserve"> </w:t>
        </w:r>
      </w:hyperlink>
      <w:hyperlink r:id="rId98">
        <w:r w:rsidRPr="002D521A">
          <w:rPr>
            <w:rFonts w:ascii="Times New Roman" w:eastAsia="Times New Roman" w:hAnsi="Times New Roman" w:cs="Times New Roman"/>
            <w:color w:val="0000FF" w:themeColor="hyperlink"/>
            <w:szCs w:val="22"/>
            <w:u w:val="single"/>
            <w:lang w:eastAsia="en-US" w:bidi="ar-SA"/>
          </w:rPr>
          <w:t>Сулейманов</w:t>
        </w:r>
      </w:hyperlink>
      <w:hyperlink r:id="rId99">
        <w:r w:rsidRPr="002D521A">
          <w:rPr>
            <w:rFonts w:ascii="Times New Roman" w:eastAsia="Times New Roman" w:hAnsi="Times New Roman" w:cs="Times New Roman"/>
            <w:color w:val="0000FF" w:themeColor="hyperlink"/>
            <w:szCs w:val="22"/>
            <w:u w:val="single"/>
            <w:lang w:eastAsia="en-US" w:bidi="ar-SA"/>
          </w:rPr>
          <w:t xml:space="preserve"> </w:t>
        </w:r>
      </w:hyperlink>
      <w:r w:rsidRPr="002D521A">
        <w:rPr>
          <w:rFonts w:ascii="Times New Roman" w:eastAsia="Times New Roman" w:hAnsi="Times New Roman" w:cs="Times New Roman"/>
          <w:szCs w:val="22"/>
          <w:lang w:eastAsia="en-US" w:bidi="ar-SA"/>
        </w:rPr>
        <w:t xml:space="preserve">и др.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Сериал «Зебра в клеточку» (1 сезон), студия «Союзмультфильм», режиссер </w:t>
      </w:r>
      <w:hyperlink r:id="rId100">
        <w:r w:rsidRPr="002D521A">
          <w:rPr>
            <w:rFonts w:ascii="Times New Roman" w:eastAsia="Times New Roman" w:hAnsi="Times New Roman" w:cs="Times New Roman"/>
            <w:color w:val="0000FF" w:themeColor="hyperlink"/>
            <w:szCs w:val="22"/>
            <w:u w:val="single"/>
            <w:lang w:eastAsia="en-US" w:bidi="ar-SA"/>
          </w:rPr>
          <w:t>А. Алексеев</w:t>
        </w:r>
      </w:hyperlink>
      <w:hyperlink r:id="rId101">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А. Борисова, М. Куликов, А.Золотарева, 2020.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Полнометражный анимационный фильм «Снежная королева», студия «Союзмультфильм», режиссёр </w:t>
      </w:r>
      <w:hyperlink r:id="rId102">
        <w:r w:rsidRPr="002D521A">
          <w:rPr>
            <w:rFonts w:ascii="Times New Roman" w:eastAsia="Times New Roman" w:hAnsi="Times New Roman" w:cs="Times New Roman"/>
            <w:color w:val="0000FF" w:themeColor="hyperlink"/>
            <w:szCs w:val="22"/>
            <w:u w:val="single"/>
            <w:lang w:eastAsia="en-US" w:bidi="ar-SA"/>
          </w:rPr>
          <w:t>Л.Атаманов</w:t>
        </w:r>
      </w:hyperlink>
      <w:hyperlink r:id="rId103">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1957. Полнометражный анимационный фильм «Аленький цветочек», студия «Союзмультфильм», режиссер </w:t>
      </w:r>
      <w:hyperlink r:id="rId104">
        <w:r w:rsidRPr="002D521A">
          <w:rPr>
            <w:rFonts w:ascii="Times New Roman" w:eastAsia="Times New Roman" w:hAnsi="Times New Roman" w:cs="Times New Roman"/>
            <w:color w:val="0000FF" w:themeColor="hyperlink"/>
            <w:szCs w:val="22"/>
            <w:u w:val="single"/>
            <w:lang w:eastAsia="en-US" w:bidi="ar-SA"/>
          </w:rPr>
          <w:t>Л.Атаманов</w:t>
        </w:r>
      </w:hyperlink>
      <w:hyperlink r:id="rId105">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1952.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ab/>
        <w:t xml:space="preserve">Полнометражный </w:t>
      </w:r>
      <w:r w:rsidRPr="002D521A">
        <w:rPr>
          <w:rFonts w:ascii="Times New Roman" w:eastAsia="Times New Roman" w:hAnsi="Times New Roman" w:cs="Times New Roman"/>
          <w:szCs w:val="22"/>
          <w:lang w:eastAsia="en-US" w:bidi="ar-SA"/>
        </w:rPr>
        <w:tab/>
        <w:t xml:space="preserve">анимационный </w:t>
      </w:r>
      <w:r w:rsidRPr="002D521A">
        <w:rPr>
          <w:rFonts w:ascii="Times New Roman" w:eastAsia="Times New Roman" w:hAnsi="Times New Roman" w:cs="Times New Roman"/>
          <w:szCs w:val="22"/>
          <w:lang w:eastAsia="en-US" w:bidi="ar-SA"/>
        </w:rPr>
        <w:tab/>
        <w:t xml:space="preserve">фильм </w:t>
      </w:r>
      <w:r w:rsidRPr="002D521A">
        <w:rPr>
          <w:rFonts w:ascii="Times New Roman" w:eastAsia="Times New Roman" w:hAnsi="Times New Roman" w:cs="Times New Roman"/>
          <w:szCs w:val="22"/>
          <w:lang w:eastAsia="en-US" w:bidi="ar-SA"/>
        </w:rPr>
        <w:tab/>
        <w:t xml:space="preserve">«Сказка </w:t>
      </w:r>
      <w:r w:rsidRPr="002D521A">
        <w:rPr>
          <w:rFonts w:ascii="Times New Roman" w:eastAsia="Times New Roman" w:hAnsi="Times New Roman" w:cs="Times New Roman"/>
          <w:szCs w:val="22"/>
          <w:lang w:eastAsia="en-US" w:bidi="ar-SA"/>
        </w:rPr>
        <w:tab/>
        <w:t xml:space="preserve">о </w:t>
      </w:r>
      <w:r w:rsidRPr="002D521A">
        <w:rPr>
          <w:rFonts w:ascii="Times New Roman" w:eastAsia="Times New Roman" w:hAnsi="Times New Roman" w:cs="Times New Roman"/>
          <w:szCs w:val="22"/>
          <w:lang w:eastAsia="en-US" w:bidi="ar-SA"/>
        </w:rPr>
        <w:tab/>
        <w:t xml:space="preserve">царе </w:t>
      </w:r>
      <w:r w:rsidRPr="002D521A">
        <w:rPr>
          <w:rFonts w:ascii="Times New Roman" w:eastAsia="Times New Roman" w:hAnsi="Times New Roman" w:cs="Times New Roman"/>
          <w:szCs w:val="22"/>
          <w:lang w:eastAsia="en-US" w:bidi="ar-SA"/>
        </w:rPr>
        <w:tab/>
        <w:t xml:space="preserve">Салтане», студия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«Союзмультфильм», режиссер И. Иванов-Вано, Л.Мильчин, 1984.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Полнометражный анимационный фильм «Карлик Нос»* (6+), студии анимационного кино «Мельница» и кинокомпании «СТВ», режиссер </w:t>
      </w:r>
      <w:hyperlink r:id="rId106">
        <w:r w:rsidRPr="002D521A">
          <w:rPr>
            <w:rFonts w:ascii="Times New Roman" w:eastAsia="Times New Roman" w:hAnsi="Times New Roman" w:cs="Times New Roman"/>
            <w:color w:val="0000FF" w:themeColor="hyperlink"/>
            <w:szCs w:val="22"/>
            <w:u w:val="single"/>
            <w:lang w:eastAsia="en-US" w:bidi="ar-SA"/>
          </w:rPr>
          <w:t>И.Максимов</w:t>
        </w:r>
      </w:hyperlink>
      <w:hyperlink r:id="rId107">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2003.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Полнометражный </w:t>
      </w:r>
      <w:r w:rsidRPr="002D521A">
        <w:rPr>
          <w:rFonts w:ascii="Times New Roman" w:eastAsia="Times New Roman" w:hAnsi="Times New Roman" w:cs="Times New Roman"/>
          <w:szCs w:val="22"/>
          <w:lang w:eastAsia="en-US" w:bidi="ar-SA"/>
        </w:rPr>
        <w:tab/>
        <w:t xml:space="preserve">анимационный </w:t>
      </w:r>
      <w:r w:rsidRPr="002D521A">
        <w:rPr>
          <w:rFonts w:ascii="Times New Roman" w:eastAsia="Times New Roman" w:hAnsi="Times New Roman" w:cs="Times New Roman"/>
          <w:szCs w:val="22"/>
          <w:lang w:eastAsia="en-US" w:bidi="ar-SA"/>
        </w:rPr>
        <w:tab/>
        <w:t xml:space="preserve">фильм </w:t>
      </w:r>
      <w:r w:rsidRPr="002D521A">
        <w:rPr>
          <w:rFonts w:ascii="Times New Roman" w:eastAsia="Times New Roman" w:hAnsi="Times New Roman" w:cs="Times New Roman"/>
          <w:szCs w:val="22"/>
          <w:lang w:eastAsia="en-US" w:bidi="ar-SA"/>
        </w:rPr>
        <w:tab/>
        <w:t xml:space="preserve">«Белка </w:t>
      </w:r>
      <w:r w:rsidRPr="002D521A">
        <w:rPr>
          <w:rFonts w:ascii="Times New Roman" w:eastAsia="Times New Roman" w:hAnsi="Times New Roman" w:cs="Times New Roman"/>
          <w:szCs w:val="22"/>
          <w:lang w:eastAsia="en-US" w:bidi="ar-SA"/>
        </w:rPr>
        <w:tab/>
        <w:t xml:space="preserve">и </w:t>
      </w:r>
      <w:r w:rsidRPr="002D521A">
        <w:rPr>
          <w:rFonts w:ascii="Times New Roman" w:eastAsia="Times New Roman" w:hAnsi="Times New Roman" w:cs="Times New Roman"/>
          <w:szCs w:val="22"/>
          <w:lang w:eastAsia="en-US" w:bidi="ar-SA"/>
        </w:rPr>
        <w:tab/>
        <w:t xml:space="preserve">Стрелка. </w:t>
      </w:r>
      <w:r w:rsidRPr="002D521A">
        <w:rPr>
          <w:rFonts w:ascii="Times New Roman" w:eastAsia="Times New Roman" w:hAnsi="Times New Roman" w:cs="Times New Roman"/>
          <w:szCs w:val="22"/>
          <w:lang w:eastAsia="en-US" w:bidi="ar-SA"/>
        </w:rPr>
        <w:tab/>
        <w:t xml:space="preserve">Звёздные </w:t>
      </w:r>
      <w:r w:rsidRPr="002D521A">
        <w:rPr>
          <w:rFonts w:ascii="Times New Roman" w:eastAsia="Times New Roman" w:hAnsi="Times New Roman" w:cs="Times New Roman"/>
          <w:szCs w:val="22"/>
          <w:lang w:eastAsia="en-US" w:bidi="ar-SA"/>
        </w:rPr>
        <w:tab/>
        <w:t xml:space="preserve">собаки», </w:t>
      </w:r>
      <w:hyperlink r:id="rId108">
        <w:r w:rsidRPr="002D521A">
          <w:rPr>
            <w:rFonts w:ascii="Times New Roman" w:eastAsia="Times New Roman" w:hAnsi="Times New Roman" w:cs="Times New Roman"/>
            <w:color w:val="0000FF" w:themeColor="hyperlink"/>
            <w:szCs w:val="22"/>
            <w:u w:val="single"/>
            <w:lang w:eastAsia="en-US" w:bidi="ar-SA"/>
          </w:rPr>
          <w:t>киностудия</w:t>
        </w:r>
      </w:hyperlink>
      <w:hyperlink r:id="rId109">
        <w:r w:rsidRPr="002D521A">
          <w:rPr>
            <w:rFonts w:ascii="Times New Roman" w:eastAsia="Times New Roman" w:hAnsi="Times New Roman" w:cs="Times New Roman"/>
            <w:color w:val="0000FF" w:themeColor="hyperlink"/>
            <w:szCs w:val="22"/>
            <w:u w:val="single"/>
            <w:lang w:eastAsia="en-US" w:bidi="ar-SA"/>
          </w:rPr>
          <w:t xml:space="preserve"> </w:t>
        </w:r>
      </w:hyperlink>
      <w:r w:rsidRPr="002D521A">
        <w:rPr>
          <w:rFonts w:ascii="Times New Roman" w:eastAsia="Times New Roman" w:hAnsi="Times New Roman" w:cs="Times New Roman"/>
          <w:szCs w:val="22"/>
          <w:lang w:eastAsia="en-US" w:bidi="ar-SA"/>
        </w:rPr>
        <w:t xml:space="preserve">«Центр национального фильма» и ООО «ЦНФ-Анима, режиссер </w:t>
      </w:r>
      <w:hyperlink r:id="rId110">
        <w:r w:rsidRPr="002D521A">
          <w:rPr>
            <w:rFonts w:ascii="Times New Roman" w:eastAsia="Times New Roman" w:hAnsi="Times New Roman" w:cs="Times New Roman"/>
            <w:color w:val="0000FF" w:themeColor="hyperlink"/>
            <w:szCs w:val="22"/>
            <w:u w:val="single"/>
            <w:lang w:eastAsia="en-US" w:bidi="ar-SA"/>
          </w:rPr>
          <w:t>С.Ушаков</w:t>
        </w:r>
      </w:hyperlink>
      <w:hyperlink r:id="rId111">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w:t>
      </w:r>
      <w:hyperlink r:id="rId112">
        <w:r w:rsidRPr="002D521A">
          <w:rPr>
            <w:rFonts w:ascii="Times New Roman" w:eastAsia="Times New Roman" w:hAnsi="Times New Roman" w:cs="Times New Roman"/>
            <w:color w:val="0000FF" w:themeColor="hyperlink"/>
            <w:szCs w:val="22"/>
            <w:u w:val="single"/>
            <w:lang w:eastAsia="en-US" w:bidi="ar-SA"/>
          </w:rPr>
          <w:t>И.Евланникова</w:t>
        </w:r>
      </w:hyperlink>
      <w:hyperlink r:id="rId113">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2010.</w:t>
      </w:r>
      <w:r w:rsidRPr="002D521A">
        <w:rPr>
          <w:rFonts w:ascii="Times New Roman" w:eastAsia="Times New Roman" w:hAnsi="Times New Roman" w:cs="Times New Roman"/>
          <w:i/>
          <w:szCs w:val="22"/>
          <w:lang w:eastAsia="en-US" w:bidi="ar-SA"/>
        </w:rPr>
        <w:t xml:space="preserve"> </w:t>
      </w:r>
      <w:r w:rsidRPr="002D521A">
        <w:rPr>
          <w:rFonts w:ascii="Times New Roman" w:eastAsia="Times New Roman" w:hAnsi="Times New Roman" w:cs="Times New Roman"/>
          <w:szCs w:val="22"/>
          <w:lang w:eastAsia="en-US" w:bidi="ar-SA"/>
        </w:rPr>
        <w:t xml:space="preserve">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Полнометражный анимационный фильм «Суворов: великое путешествие» (6+), студия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«Союзмультфильм», режиссер Б.Чертков, 2022.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b/>
          <w:i/>
          <w:szCs w:val="22"/>
          <w:lang w:eastAsia="en-US" w:bidi="ar-SA"/>
        </w:rPr>
        <w:t xml:space="preserve">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b/>
          <w:i/>
          <w:szCs w:val="22"/>
          <w:lang w:eastAsia="en-US" w:bidi="ar-SA"/>
        </w:rPr>
        <w:t xml:space="preserve">Зарубежные анимационные произведения </w:t>
      </w:r>
      <w:r w:rsidRPr="002D521A">
        <w:rPr>
          <w:rFonts w:ascii="Times New Roman" w:eastAsia="Times New Roman" w:hAnsi="Times New Roman" w:cs="Times New Roman"/>
          <w:szCs w:val="22"/>
          <w:lang w:eastAsia="en-US" w:bidi="ar-SA"/>
        </w:rPr>
        <w:t xml:space="preserve">Полнометражный анимационный фильм «Бемби», студия </w:t>
      </w:r>
      <w:r w:rsidRPr="002D521A">
        <w:rPr>
          <w:rFonts w:ascii="Times New Roman" w:eastAsia="Times New Roman" w:hAnsi="Times New Roman" w:cs="Times New Roman"/>
          <w:szCs w:val="22"/>
          <w:lang w:val="en-US" w:eastAsia="en-US" w:bidi="ar-SA"/>
        </w:rPr>
        <w:t>Walt</w:t>
      </w:r>
      <w:r w:rsidRPr="002D521A">
        <w:rPr>
          <w:rFonts w:ascii="Times New Roman" w:eastAsia="Times New Roman" w:hAnsi="Times New Roman" w:cs="Times New Roman"/>
          <w:szCs w:val="22"/>
          <w:lang w:eastAsia="en-US" w:bidi="ar-SA"/>
        </w:rPr>
        <w:t xml:space="preserve"> </w:t>
      </w:r>
      <w:r w:rsidRPr="002D521A">
        <w:rPr>
          <w:rFonts w:ascii="Times New Roman" w:eastAsia="Times New Roman" w:hAnsi="Times New Roman" w:cs="Times New Roman"/>
          <w:szCs w:val="22"/>
          <w:lang w:val="en-US" w:eastAsia="en-US" w:bidi="ar-SA"/>
        </w:rPr>
        <w:t>Disney</w:t>
      </w:r>
      <w:r w:rsidRPr="002D521A">
        <w:rPr>
          <w:rFonts w:ascii="Times New Roman" w:eastAsia="Times New Roman" w:hAnsi="Times New Roman" w:cs="Times New Roman"/>
          <w:szCs w:val="22"/>
          <w:lang w:eastAsia="en-US" w:bidi="ar-SA"/>
        </w:rPr>
        <w:t xml:space="preserve">, режиссер </w:t>
      </w:r>
      <w:hyperlink r:id="rId114">
        <w:r w:rsidRPr="002D521A">
          <w:rPr>
            <w:rFonts w:ascii="Times New Roman" w:eastAsia="Times New Roman" w:hAnsi="Times New Roman" w:cs="Times New Roman"/>
            <w:color w:val="0000FF" w:themeColor="hyperlink"/>
            <w:szCs w:val="22"/>
            <w:u w:val="single"/>
            <w:lang w:eastAsia="en-US" w:bidi="ar-SA"/>
          </w:rPr>
          <w:t>Дэвид Хэнд</w:t>
        </w:r>
      </w:hyperlink>
      <w:hyperlink r:id="rId115">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 1942.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Полнометражный анимационный фильм «Король Лев», студия </w:t>
      </w:r>
      <w:r w:rsidRPr="002D521A">
        <w:rPr>
          <w:rFonts w:ascii="Times New Roman" w:eastAsia="Times New Roman" w:hAnsi="Times New Roman" w:cs="Times New Roman"/>
          <w:szCs w:val="22"/>
          <w:lang w:val="en-US" w:eastAsia="en-US" w:bidi="ar-SA"/>
        </w:rPr>
        <w:t>Walt</w:t>
      </w:r>
      <w:r w:rsidRPr="002D521A">
        <w:rPr>
          <w:rFonts w:ascii="Times New Roman" w:eastAsia="Times New Roman" w:hAnsi="Times New Roman" w:cs="Times New Roman"/>
          <w:szCs w:val="22"/>
          <w:lang w:eastAsia="en-US" w:bidi="ar-SA"/>
        </w:rPr>
        <w:t xml:space="preserve"> </w:t>
      </w:r>
      <w:r w:rsidRPr="002D521A">
        <w:rPr>
          <w:rFonts w:ascii="Times New Roman" w:eastAsia="Times New Roman" w:hAnsi="Times New Roman" w:cs="Times New Roman"/>
          <w:szCs w:val="22"/>
          <w:lang w:val="en-US" w:eastAsia="en-US" w:bidi="ar-SA"/>
        </w:rPr>
        <w:t>Disney</w:t>
      </w:r>
      <w:r w:rsidRPr="002D521A">
        <w:rPr>
          <w:rFonts w:ascii="Times New Roman" w:eastAsia="Times New Roman" w:hAnsi="Times New Roman" w:cs="Times New Roman"/>
          <w:szCs w:val="22"/>
          <w:lang w:eastAsia="en-US" w:bidi="ar-SA"/>
        </w:rPr>
        <w:t xml:space="preserve">, режиссер Р.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Аллерс, 1994, США.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Полнометражный анимационный фильм «Алиса в стране чудес», студия </w:t>
      </w:r>
      <w:r w:rsidRPr="002D521A">
        <w:rPr>
          <w:rFonts w:ascii="Times New Roman" w:eastAsia="Times New Roman" w:hAnsi="Times New Roman" w:cs="Times New Roman"/>
          <w:szCs w:val="22"/>
          <w:lang w:val="en-US" w:eastAsia="en-US" w:bidi="ar-SA"/>
        </w:rPr>
        <w:t>Walt</w:t>
      </w:r>
      <w:r w:rsidRPr="002D521A">
        <w:rPr>
          <w:rFonts w:ascii="Times New Roman" w:eastAsia="Times New Roman" w:hAnsi="Times New Roman" w:cs="Times New Roman"/>
          <w:szCs w:val="22"/>
          <w:lang w:eastAsia="en-US" w:bidi="ar-SA"/>
        </w:rPr>
        <w:t xml:space="preserve"> </w:t>
      </w:r>
      <w:r w:rsidRPr="002D521A">
        <w:rPr>
          <w:rFonts w:ascii="Times New Roman" w:eastAsia="Times New Roman" w:hAnsi="Times New Roman" w:cs="Times New Roman"/>
          <w:szCs w:val="22"/>
          <w:lang w:val="en-US" w:eastAsia="en-US" w:bidi="ar-SA"/>
        </w:rPr>
        <w:t>Disney</w:t>
      </w:r>
      <w:r w:rsidRPr="002D521A">
        <w:rPr>
          <w:rFonts w:ascii="Times New Roman" w:eastAsia="Times New Roman" w:hAnsi="Times New Roman" w:cs="Times New Roman"/>
          <w:szCs w:val="22"/>
          <w:lang w:eastAsia="en-US" w:bidi="ar-SA"/>
        </w:rPr>
        <w:t xml:space="preserve">, режиссер К. Джероними, У.Джексон, 1951.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Полнометражный анимационный фильм «Русалочка», студия </w:t>
      </w:r>
      <w:r w:rsidRPr="002D521A">
        <w:rPr>
          <w:rFonts w:ascii="Times New Roman" w:eastAsia="Times New Roman" w:hAnsi="Times New Roman" w:cs="Times New Roman"/>
          <w:szCs w:val="22"/>
          <w:lang w:val="en-US" w:eastAsia="en-US" w:bidi="ar-SA"/>
        </w:rPr>
        <w:t>Walt</w:t>
      </w:r>
      <w:r w:rsidRPr="002D521A">
        <w:rPr>
          <w:rFonts w:ascii="Times New Roman" w:eastAsia="Times New Roman" w:hAnsi="Times New Roman" w:cs="Times New Roman"/>
          <w:szCs w:val="22"/>
          <w:lang w:eastAsia="en-US" w:bidi="ar-SA"/>
        </w:rPr>
        <w:t xml:space="preserve"> </w:t>
      </w:r>
      <w:r w:rsidRPr="002D521A">
        <w:rPr>
          <w:rFonts w:ascii="Times New Roman" w:eastAsia="Times New Roman" w:hAnsi="Times New Roman" w:cs="Times New Roman"/>
          <w:szCs w:val="22"/>
          <w:lang w:val="en-US" w:eastAsia="en-US" w:bidi="ar-SA"/>
        </w:rPr>
        <w:t>Disney</w:t>
      </w:r>
      <w:r w:rsidRPr="002D521A">
        <w:rPr>
          <w:rFonts w:ascii="Times New Roman" w:eastAsia="Times New Roman" w:hAnsi="Times New Roman" w:cs="Times New Roman"/>
          <w:szCs w:val="22"/>
          <w:lang w:eastAsia="en-US" w:bidi="ar-SA"/>
        </w:rPr>
        <w:t xml:space="preserve">, режиссер </w:t>
      </w:r>
      <w:hyperlink r:id="rId116">
        <w:r w:rsidRPr="002D521A">
          <w:rPr>
            <w:rFonts w:ascii="Times New Roman" w:eastAsia="Times New Roman" w:hAnsi="Times New Roman" w:cs="Times New Roman"/>
            <w:color w:val="0000FF" w:themeColor="hyperlink"/>
            <w:szCs w:val="22"/>
            <w:u w:val="single"/>
            <w:lang w:eastAsia="en-US" w:bidi="ar-SA"/>
          </w:rPr>
          <w:t>Дж.Митчелл</w:t>
        </w:r>
      </w:hyperlink>
      <w:hyperlink r:id="rId117">
        <w:r w:rsidRPr="002D521A">
          <w:rPr>
            <w:rFonts w:ascii="Times New Roman" w:eastAsia="Times New Roman" w:hAnsi="Times New Roman" w:cs="Times New Roman"/>
            <w:color w:val="0000FF" w:themeColor="hyperlink"/>
            <w:szCs w:val="22"/>
            <w:u w:val="single"/>
            <w:lang w:eastAsia="en-US" w:bidi="ar-SA"/>
          </w:rPr>
          <w:t>,</w:t>
        </w:r>
      </w:hyperlink>
      <w:hyperlink r:id="rId118">
        <w:r w:rsidRPr="002D521A">
          <w:rPr>
            <w:rFonts w:ascii="Times New Roman" w:eastAsia="Times New Roman" w:hAnsi="Times New Roman" w:cs="Times New Roman"/>
            <w:color w:val="0000FF" w:themeColor="hyperlink"/>
            <w:szCs w:val="22"/>
            <w:u w:val="single"/>
            <w:lang w:eastAsia="en-US" w:bidi="ar-SA"/>
          </w:rPr>
          <w:t xml:space="preserve"> </w:t>
        </w:r>
      </w:hyperlink>
      <w:hyperlink r:id="rId119">
        <w:r w:rsidRPr="002D521A">
          <w:rPr>
            <w:rFonts w:ascii="Times New Roman" w:eastAsia="Times New Roman" w:hAnsi="Times New Roman" w:cs="Times New Roman"/>
            <w:color w:val="0000FF" w:themeColor="hyperlink"/>
            <w:szCs w:val="22"/>
            <w:u w:val="single"/>
            <w:lang w:eastAsia="en-US" w:bidi="ar-SA"/>
          </w:rPr>
          <w:t>М. Мантта</w:t>
        </w:r>
      </w:hyperlink>
      <w:hyperlink r:id="rId120">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1989.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Полнометражный анимационный фильм «Красавица и чудовище», студия </w:t>
      </w:r>
      <w:r w:rsidRPr="002D521A">
        <w:rPr>
          <w:rFonts w:ascii="Times New Roman" w:eastAsia="Times New Roman" w:hAnsi="Times New Roman" w:cs="Times New Roman"/>
          <w:szCs w:val="22"/>
          <w:lang w:val="en-US" w:eastAsia="en-US" w:bidi="ar-SA"/>
        </w:rPr>
        <w:t>Walt</w:t>
      </w:r>
      <w:r w:rsidRPr="002D521A">
        <w:rPr>
          <w:rFonts w:ascii="Times New Roman" w:eastAsia="Times New Roman" w:hAnsi="Times New Roman" w:cs="Times New Roman"/>
          <w:szCs w:val="22"/>
          <w:lang w:eastAsia="en-US" w:bidi="ar-SA"/>
        </w:rPr>
        <w:t xml:space="preserve"> </w:t>
      </w:r>
      <w:r w:rsidRPr="002D521A">
        <w:rPr>
          <w:rFonts w:ascii="Times New Roman" w:eastAsia="Times New Roman" w:hAnsi="Times New Roman" w:cs="Times New Roman"/>
          <w:szCs w:val="22"/>
          <w:lang w:val="en-US" w:eastAsia="en-US" w:bidi="ar-SA"/>
        </w:rPr>
        <w:t>Disney</w:t>
      </w:r>
      <w:r w:rsidRPr="002D521A">
        <w:rPr>
          <w:rFonts w:ascii="Times New Roman" w:eastAsia="Times New Roman" w:hAnsi="Times New Roman" w:cs="Times New Roman"/>
          <w:szCs w:val="22"/>
          <w:lang w:eastAsia="en-US" w:bidi="ar-SA"/>
        </w:rPr>
        <w:t xml:space="preserve">, режиссер Г. Труздейл, 1992, США.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Полнометражный анимационный фильм фильм «Балто», студия </w:t>
      </w:r>
      <w:r w:rsidRPr="002D521A">
        <w:rPr>
          <w:rFonts w:ascii="Times New Roman" w:eastAsia="Times New Roman" w:hAnsi="Times New Roman" w:cs="Times New Roman"/>
          <w:szCs w:val="22"/>
          <w:lang w:val="en-US" w:eastAsia="en-US" w:bidi="ar-SA"/>
        </w:rPr>
        <w:t>Universal</w:t>
      </w:r>
      <w:r w:rsidRPr="002D521A">
        <w:rPr>
          <w:rFonts w:ascii="Times New Roman" w:eastAsia="Times New Roman" w:hAnsi="Times New Roman" w:cs="Times New Roman"/>
          <w:szCs w:val="22"/>
          <w:lang w:eastAsia="en-US" w:bidi="ar-SA"/>
        </w:rPr>
        <w:t xml:space="preserve"> </w:t>
      </w:r>
      <w:r w:rsidRPr="002D521A">
        <w:rPr>
          <w:rFonts w:ascii="Times New Roman" w:eastAsia="Times New Roman" w:hAnsi="Times New Roman" w:cs="Times New Roman"/>
          <w:szCs w:val="22"/>
          <w:lang w:val="en-US" w:eastAsia="en-US" w:bidi="ar-SA"/>
        </w:rPr>
        <w:t>Pictures</w:t>
      </w:r>
      <w:r w:rsidRPr="002D521A">
        <w:rPr>
          <w:rFonts w:ascii="Times New Roman" w:eastAsia="Times New Roman" w:hAnsi="Times New Roman" w:cs="Times New Roman"/>
          <w:szCs w:val="22"/>
          <w:lang w:eastAsia="en-US" w:bidi="ar-SA"/>
        </w:rPr>
        <w:t xml:space="preserve">, режиссер С. Уэллс, 1995, США.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Полнометражный анимационный фильм «Ледниковый период», киностудия </w:t>
      </w:r>
      <w:r w:rsidRPr="002D521A">
        <w:rPr>
          <w:rFonts w:ascii="Times New Roman" w:eastAsia="Times New Roman" w:hAnsi="Times New Roman" w:cs="Times New Roman"/>
          <w:szCs w:val="22"/>
          <w:lang w:val="en-US" w:eastAsia="en-US" w:bidi="ar-SA"/>
        </w:rPr>
        <w:t>Blue</w:t>
      </w:r>
      <w:r w:rsidRPr="002D521A">
        <w:rPr>
          <w:rFonts w:ascii="Times New Roman" w:eastAsia="Times New Roman" w:hAnsi="Times New Roman" w:cs="Times New Roman"/>
          <w:szCs w:val="22"/>
          <w:lang w:eastAsia="en-US" w:bidi="ar-SA"/>
        </w:rPr>
        <w:t xml:space="preserve"> </w:t>
      </w:r>
      <w:r w:rsidRPr="002D521A">
        <w:rPr>
          <w:rFonts w:ascii="Times New Roman" w:eastAsia="Times New Roman" w:hAnsi="Times New Roman" w:cs="Times New Roman"/>
          <w:szCs w:val="22"/>
          <w:lang w:val="en-US" w:eastAsia="en-US" w:bidi="ar-SA"/>
        </w:rPr>
        <w:t>Sky</w:t>
      </w:r>
      <w:r w:rsidRPr="002D521A">
        <w:rPr>
          <w:rFonts w:ascii="Times New Roman" w:eastAsia="Times New Roman" w:hAnsi="Times New Roman" w:cs="Times New Roman"/>
          <w:szCs w:val="22"/>
          <w:lang w:eastAsia="en-US" w:bidi="ar-SA"/>
        </w:rPr>
        <w:t xml:space="preserve"> </w:t>
      </w:r>
      <w:r w:rsidRPr="002D521A">
        <w:rPr>
          <w:rFonts w:ascii="Times New Roman" w:eastAsia="Times New Roman" w:hAnsi="Times New Roman" w:cs="Times New Roman"/>
          <w:szCs w:val="22"/>
          <w:lang w:val="en-US" w:eastAsia="en-US" w:bidi="ar-SA"/>
        </w:rPr>
        <w:t>Studios</w:t>
      </w:r>
      <w:r w:rsidRPr="002D521A">
        <w:rPr>
          <w:rFonts w:ascii="Times New Roman" w:eastAsia="Times New Roman" w:hAnsi="Times New Roman" w:cs="Times New Roman"/>
          <w:szCs w:val="22"/>
          <w:lang w:eastAsia="en-US" w:bidi="ar-SA"/>
        </w:rPr>
        <w:t xml:space="preserve">, режиссер К.Уэдж, 2002, США.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Полнометражный анимационный фильм «Как приручить дракона» (6+), студия </w:t>
      </w:r>
      <w:r w:rsidRPr="002D521A">
        <w:rPr>
          <w:rFonts w:ascii="Times New Roman" w:eastAsia="Times New Roman" w:hAnsi="Times New Roman" w:cs="Times New Roman"/>
          <w:szCs w:val="22"/>
          <w:lang w:val="en-US" w:eastAsia="en-US" w:bidi="ar-SA"/>
        </w:rPr>
        <w:t>Dreams</w:t>
      </w:r>
      <w:r w:rsidRPr="002D521A">
        <w:rPr>
          <w:rFonts w:ascii="Times New Roman" w:eastAsia="Times New Roman" w:hAnsi="Times New Roman" w:cs="Times New Roman"/>
          <w:szCs w:val="22"/>
          <w:lang w:eastAsia="en-US" w:bidi="ar-SA"/>
        </w:rPr>
        <w:t xml:space="preserve"> </w:t>
      </w:r>
      <w:r w:rsidRPr="002D521A">
        <w:rPr>
          <w:rFonts w:ascii="Times New Roman" w:eastAsia="Times New Roman" w:hAnsi="Times New Roman" w:cs="Times New Roman"/>
          <w:szCs w:val="22"/>
          <w:lang w:val="en-US" w:eastAsia="en-US" w:bidi="ar-SA"/>
        </w:rPr>
        <w:t>Work</w:t>
      </w:r>
      <w:r w:rsidRPr="002D521A">
        <w:rPr>
          <w:rFonts w:ascii="Times New Roman" w:eastAsia="Times New Roman" w:hAnsi="Times New Roman" w:cs="Times New Roman"/>
          <w:szCs w:val="22"/>
          <w:lang w:eastAsia="en-US" w:bidi="ar-SA"/>
        </w:rPr>
        <w:t xml:space="preserve"> </w:t>
      </w:r>
      <w:r w:rsidRPr="002D521A">
        <w:rPr>
          <w:rFonts w:ascii="Times New Roman" w:eastAsia="Times New Roman" w:hAnsi="Times New Roman" w:cs="Times New Roman"/>
          <w:szCs w:val="22"/>
          <w:lang w:val="en-US" w:eastAsia="en-US" w:bidi="ar-SA"/>
        </w:rPr>
        <w:t>Animation</w:t>
      </w:r>
      <w:r w:rsidRPr="002D521A">
        <w:rPr>
          <w:rFonts w:ascii="Times New Roman" w:eastAsia="Times New Roman" w:hAnsi="Times New Roman" w:cs="Times New Roman"/>
          <w:szCs w:val="22"/>
          <w:lang w:eastAsia="en-US" w:bidi="ar-SA"/>
        </w:rPr>
        <w:t xml:space="preserve">, режиссеры К. Сандерс, Д. Деблуа, 2010, США.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Анимационный сериал «Долина Муми-троллей» (2 сезона), студия </w:t>
      </w:r>
      <w:r w:rsidRPr="002D521A">
        <w:rPr>
          <w:rFonts w:ascii="Times New Roman" w:eastAsia="Times New Roman" w:hAnsi="Times New Roman" w:cs="Times New Roman"/>
          <w:szCs w:val="22"/>
          <w:lang w:val="en-US" w:eastAsia="en-US" w:bidi="ar-SA"/>
        </w:rPr>
        <w:t>Gutsy</w:t>
      </w:r>
      <w:r w:rsidRPr="002D521A">
        <w:rPr>
          <w:rFonts w:ascii="Times New Roman" w:eastAsia="Times New Roman" w:hAnsi="Times New Roman" w:cs="Times New Roman"/>
          <w:szCs w:val="22"/>
          <w:lang w:eastAsia="en-US" w:bidi="ar-SA"/>
        </w:rPr>
        <w:t xml:space="preserve"> </w:t>
      </w:r>
      <w:r w:rsidRPr="002D521A">
        <w:rPr>
          <w:rFonts w:ascii="Times New Roman" w:eastAsia="Times New Roman" w:hAnsi="Times New Roman" w:cs="Times New Roman"/>
          <w:szCs w:val="22"/>
          <w:lang w:val="en-US" w:eastAsia="en-US" w:bidi="ar-SA"/>
        </w:rPr>
        <w:t>Animations</w:t>
      </w:r>
      <w:r w:rsidRPr="002D521A">
        <w:rPr>
          <w:rFonts w:ascii="Times New Roman" w:eastAsia="Times New Roman" w:hAnsi="Times New Roman" w:cs="Times New Roman"/>
          <w:szCs w:val="22"/>
          <w:lang w:eastAsia="en-US" w:bidi="ar-SA"/>
        </w:rPr>
        <w:t xml:space="preserve">, </w:t>
      </w:r>
      <w:r w:rsidRPr="002D521A">
        <w:rPr>
          <w:rFonts w:ascii="Times New Roman" w:eastAsia="Times New Roman" w:hAnsi="Times New Roman" w:cs="Times New Roman"/>
          <w:szCs w:val="22"/>
          <w:lang w:val="en-US" w:eastAsia="en-US" w:bidi="ar-SA"/>
        </w:rPr>
        <w:t>YLE</w:t>
      </w:r>
      <w:r w:rsidRPr="002D521A">
        <w:rPr>
          <w:rFonts w:ascii="Times New Roman" w:eastAsia="Times New Roman" w:hAnsi="Times New Roman" w:cs="Times New Roman"/>
          <w:szCs w:val="22"/>
          <w:lang w:eastAsia="en-US" w:bidi="ar-SA"/>
        </w:rPr>
        <w:t xml:space="preserve"> </w:t>
      </w:r>
      <w:r w:rsidRPr="002D521A">
        <w:rPr>
          <w:rFonts w:ascii="Times New Roman" w:eastAsia="Times New Roman" w:hAnsi="Times New Roman" w:cs="Times New Roman"/>
          <w:szCs w:val="22"/>
          <w:lang w:val="en-US" w:eastAsia="en-US" w:bidi="ar-SA"/>
        </w:rPr>
        <w:t>Draama</w:t>
      </w:r>
      <w:r w:rsidRPr="002D521A">
        <w:rPr>
          <w:rFonts w:ascii="Times New Roman" w:eastAsia="Times New Roman" w:hAnsi="Times New Roman" w:cs="Times New Roman"/>
          <w:szCs w:val="22"/>
          <w:lang w:eastAsia="en-US" w:bidi="ar-SA"/>
        </w:rPr>
        <w:t xml:space="preserve">, режиссер С.Бокс, Д.Робби, 2019-2020.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lastRenderedPageBreak/>
        <w:t>Полнометражный анимационный фильм «Мой сосед Тоторо»,  студия «</w:t>
      </w:r>
      <w:r w:rsidRPr="002D521A">
        <w:rPr>
          <w:rFonts w:ascii="Times New Roman" w:eastAsia="Times New Roman" w:hAnsi="Times New Roman" w:cs="Times New Roman"/>
          <w:szCs w:val="22"/>
          <w:lang w:val="en-US" w:eastAsia="en-US" w:bidi="ar-SA"/>
        </w:rPr>
        <w:t>Ghibli</w:t>
      </w:r>
      <w:r w:rsidRPr="002D521A">
        <w:rPr>
          <w:rFonts w:ascii="Times New Roman" w:eastAsia="Times New Roman" w:hAnsi="Times New Roman" w:cs="Times New Roman"/>
          <w:szCs w:val="22"/>
          <w:lang w:eastAsia="en-US" w:bidi="ar-SA"/>
        </w:rPr>
        <w:t xml:space="preserve">», режиссер  Хаяо Миядзаки,1988.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Полнометражный анимационный фильм «Рыбка Поньо на утесе», студия «</w:t>
      </w:r>
      <w:r w:rsidRPr="002D521A">
        <w:rPr>
          <w:rFonts w:ascii="Times New Roman" w:eastAsia="Times New Roman" w:hAnsi="Times New Roman" w:cs="Times New Roman"/>
          <w:szCs w:val="22"/>
          <w:lang w:val="en-US" w:eastAsia="en-US" w:bidi="ar-SA"/>
        </w:rPr>
        <w:t>Ghibli</w:t>
      </w:r>
      <w:r w:rsidRPr="002D521A">
        <w:rPr>
          <w:rFonts w:ascii="Times New Roman" w:eastAsia="Times New Roman" w:hAnsi="Times New Roman" w:cs="Times New Roman"/>
          <w:szCs w:val="22"/>
          <w:lang w:eastAsia="en-US" w:bidi="ar-SA"/>
        </w:rPr>
        <w:t xml:space="preserve">», режиссер  Хаяо Миядзаки, 2008.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b/>
          <w:i/>
          <w:szCs w:val="22"/>
          <w:lang w:eastAsia="en-US" w:bidi="ar-SA"/>
        </w:rPr>
        <w:t xml:space="preserve">Отечественные и зарубежные кинематографические произведения </w:t>
      </w:r>
      <w:r w:rsidRPr="002D521A">
        <w:rPr>
          <w:rFonts w:ascii="Times New Roman" w:eastAsia="Times New Roman" w:hAnsi="Times New Roman" w:cs="Times New Roman"/>
          <w:szCs w:val="22"/>
          <w:lang w:eastAsia="en-US" w:bidi="ar-SA"/>
        </w:rPr>
        <w:t xml:space="preserve">Кинофильм «Варвара-краса, длинная коса» (6+), киностудия им. М. Горького, режиссер 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Роу, 1969.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Кинофильм «Золушка» (0+), киностудия «Ленфильм», режиссер М. Шапиро, 1947.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Кинофильм «Приключения Буратино» (0+), киностудия «Беларусьфильм», режиссер А.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Нечаев, 1977.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Кинофильм «Морозко» (0+), киностудия им. М. Горького, режиссер А. Роу, 1964.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Кинофильм «Марья-искусница» (6+),  киностудия им. М. Горького, режиссер А. Роу, 1959. Кинофильм «Новогодние приключения Маши и Вити» (0+), киностудия «Ленфильм», режиссёры </w:t>
      </w:r>
      <w:hyperlink r:id="rId121">
        <w:r w:rsidRPr="002D521A">
          <w:rPr>
            <w:rFonts w:ascii="Times New Roman" w:eastAsia="Times New Roman" w:hAnsi="Times New Roman" w:cs="Times New Roman"/>
            <w:color w:val="0000FF" w:themeColor="hyperlink"/>
            <w:szCs w:val="22"/>
            <w:u w:val="single"/>
            <w:lang w:eastAsia="en-US" w:bidi="ar-SA"/>
          </w:rPr>
          <w:t>И.Усов</w:t>
        </w:r>
      </w:hyperlink>
      <w:hyperlink r:id="rId122">
        <w:r w:rsidRPr="002D521A">
          <w:rPr>
            <w:rFonts w:ascii="Times New Roman" w:eastAsia="Times New Roman" w:hAnsi="Times New Roman" w:cs="Times New Roman"/>
            <w:color w:val="0000FF" w:themeColor="hyperlink"/>
            <w:szCs w:val="22"/>
            <w:u w:val="single"/>
            <w:lang w:eastAsia="en-US" w:bidi="ar-SA"/>
          </w:rPr>
          <w:t>,</w:t>
        </w:r>
      </w:hyperlink>
      <w:hyperlink r:id="rId123">
        <w:r w:rsidRPr="002D521A">
          <w:rPr>
            <w:rFonts w:ascii="Times New Roman" w:eastAsia="Times New Roman" w:hAnsi="Times New Roman" w:cs="Times New Roman"/>
            <w:color w:val="0000FF" w:themeColor="hyperlink"/>
            <w:szCs w:val="22"/>
            <w:u w:val="single"/>
            <w:lang w:eastAsia="en-US" w:bidi="ar-SA"/>
          </w:rPr>
          <w:t xml:space="preserve"> </w:t>
        </w:r>
      </w:hyperlink>
      <w:hyperlink r:id="rId124">
        <w:r w:rsidRPr="002D521A">
          <w:rPr>
            <w:rFonts w:ascii="Times New Roman" w:eastAsia="Times New Roman" w:hAnsi="Times New Roman" w:cs="Times New Roman"/>
            <w:color w:val="0000FF" w:themeColor="hyperlink"/>
            <w:szCs w:val="22"/>
            <w:u w:val="single"/>
            <w:lang w:eastAsia="en-US" w:bidi="ar-SA"/>
          </w:rPr>
          <w:t>Г.Казанский</w:t>
        </w:r>
      </w:hyperlink>
      <w:hyperlink r:id="rId125">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 xml:space="preserve">1975.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 xml:space="preserve">Кинофильм «Мама», киностудия «Мосфильм» (0+), режиссёр </w:t>
      </w:r>
      <w:hyperlink r:id="rId126">
        <w:r w:rsidRPr="002D521A">
          <w:rPr>
            <w:rFonts w:ascii="Times New Roman" w:eastAsia="Times New Roman" w:hAnsi="Times New Roman" w:cs="Times New Roman"/>
            <w:color w:val="0000FF" w:themeColor="hyperlink"/>
            <w:szCs w:val="22"/>
            <w:u w:val="single"/>
            <w:lang w:eastAsia="en-US" w:bidi="ar-SA"/>
          </w:rPr>
          <w:t>Э.Бостан</w:t>
        </w:r>
      </w:hyperlink>
      <w:hyperlink r:id="rId127">
        <w:r w:rsidRPr="002D521A">
          <w:rPr>
            <w:rFonts w:ascii="Times New Roman" w:eastAsia="Times New Roman" w:hAnsi="Times New Roman" w:cs="Times New Roman"/>
            <w:color w:val="0000FF" w:themeColor="hyperlink"/>
            <w:szCs w:val="22"/>
            <w:u w:val="single"/>
            <w:lang w:eastAsia="en-US" w:bidi="ar-SA"/>
          </w:rPr>
          <w:t>,</w:t>
        </w:r>
      </w:hyperlink>
      <w:r w:rsidRPr="002D521A">
        <w:rPr>
          <w:rFonts w:ascii="Times New Roman" w:eastAsia="Times New Roman" w:hAnsi="Times New Roman" w:cs="Times New Roman"/>
          <w:szCs w:val="22"/>
          <w:lang w:eastAsia="en-US" w:bidi="ar-SA"/>
        </w:rPr>
        <w:t>1976.  Кинофильм «Мери поппинс, до свидания!» (0+),</w:t>
      </w:r>
      <w:r w:rsidRPr="002D521A">
        <w:rPr>
          <w:rFonts w:ascii="Times New Roman" w:eastAsia="Times New Roman" w:hAnsi="Times New Roman" w:cs="Times New Roman"/>
          <w:b/>
          <w:szCs w:val="22"/>
          <w:lang w:eastAsia="en-US" w:bidi="ar-SA"/>
        </w:rPr>
        <w:t xml:space="preserve"> </w:t>
      </w:r>
      <w:r w:rsidRPr="002D521A">
        <w:rPr>
          <w:rFonts w:ascii="Times New Roman" w:eastAsia="Times New Roman" w:hAnsi="Times New Roman" w:cs="Times New Roman"/>
          <w:szCs w:val="22"/>
          <w:lang w:eastAsia="en-US" w:bidi="ar-SA"/>
        </w:rPr>
        <w:t xml:space="preserve">киностудия «Мосфильм», режиссёр Л.Квинихидзе, 1983.  </w:t>
      </w:r>
    </w:p>
    <w:p w:rsidR="002D521A" w:rsidRPr="002D521A" w:rsidRDefault="002D521A" w:rsidP="002D521A">
      <w:pPr>
        <w:widowControl/>
        <w:spacing w:after="11" w:line="270" w:lineRule="auto"/>
        <w:ind w:right="349" w:firstLine="709"/>
        <w:jc w:val="both"/>
        <w:rPr>
          <w:rFonts w:ascii="Times New Roman" w:eastAsia="Times New Roman" w:hAnsi="Times New Roman" w:cs="Times New Roman"/>
          <w:szCs w:val="22"/>
          <w:lang w:eastAsia="en-US" w:bidi="ar-SA"/>
        </w:rPr>
      </w:pPr>
      <w:r w:rsidRPr="002D521A">
        <w:rPr>
          <w:rFonts w:ascii="Times New Roman" w:eastAsia="Times New Roman" w:hAnsi="Times New Roman" w:cs="Times New Roman"/>
          <w:szCs w:val="22"/>
          <w:lang w:eastAsia="en-US" w:bidi="ar-SA"/>
        </w:rPr>
        <w:t>Кинофильм «Щелкунчик и Крысиный король» (6+),  кинокомпания «</w:t>
      </w:r>
      <w:r w:rsidRPr="002D521A">
        <w:rPr>
          <w:rFonts w:ascii="Times New Roman" w:eastAsia="Times New Roman" w:hAnsi="Times New Roman" w:cs="Times New Roman"/>
          <w:szCs w:val="22"/>
          <w:lang w:val="en-US" w:eastAsia="en-US" w:bidi="ar-SA"/>
        </w:rPr>
        <w:t>Freestyle</w:t>
      </w:r>
      <w:r w:rsidRPr="002D521A">
        <w:rPr>
          <w:rFonts w:ascii="Times New Roman" w:eastAsia="Times New Roman" w:hAnsi="Times New Roman" w:cs="Times New Roman"/>
          <w:szCs w:val="22"/>
          <w:lang w:eastAsia="en-US" w:bidi="ar-SA"/>
        </w:rPr>
        <w:t xml:space="preserve"> </w:t>
      </w:r>
      <w:r w:rsidRPr="002D521A">
        <w:rPr>
          <w:rFonts w:ascii="Times New Roman" w:eastAsia="Times New Roman" w:hAnsi="Times New Roman" w:cs="Times New Roman"/>
          <w:szCs w:val="22"/>
          <w:lang w:val="en-US" w:eastAsia="en-US" w:bidi="ar-SA"/>
        </w:rPr>
        <w:t>Releasing</w:t>
      </w:r>
      <w:r w:rsidRPr="002D521A">
        <w:rPr>
          <w:rFonts w:ascii="Times New Roman" w:eastAsia="Times New Roman" w:hAnsi="Times New Roman" w:cs="Times New Roman"/>
          <w:szCs w:val="22"/>
          <w:lang w:eastAsia="en-US" w:bidi="ar-SA"/>
        </w:rPr>
        <w:t xml:space="preserve"> </w:t>
      </w:r>
      <w:r w:rsidRPr="002D521A">
        <w:rPr>
          <w:rFonts w:ascii="Times New Roman" w:eastAsia="Times New Roman" w:hAnsi="Times New Roman" w:cs="Times New Roman"/>
          <w:szCs w:val="22"/>
          <w:lang w:val="en-US" w:eastAsia="en-US" w:bidi="ar-SA"/>
        </w:rPr>
        <w:t>Cinemarket</w:t>
      </w:r>
      <w:r w:rsidRPr="002D521A">
        <w:rPr>
          <w:rFonts w:ascii="Times New Roman" w:eastAsia="Times New Roman" w:hAnsi="Times New Roman" w:cs="Times New Roman"/>
          <w:szCs w:val="22"/>
          <w:lang w:eastAsia="en-US" w:bidi="ar-SA"/>
        </w:rPr>
        <w:t xml:space="preserve"> </w:t>
      </w:r>
      <w:r w:rsidRPr="002D521A">
        <w:rPr>
          <w:rFonts w:ascii="Times New Roman" w:eastAsia="Times New Roman" w:hAnsi="Times New Roman" w:cs="Times New Roman"/>
          <w:szCs w:val="22"/>
          <w:lang w:val="en-US" w:eastAsia="en-US" w:bidi="ar-SA"/>
        </w:rPr>
        <w:t>Films</w:t>
      </w:r>
      <w:r w:rsidRPr="002D521A">
        <w:rPr>
          <w:rFonts w:ascii="Times New Roman" w:eastAsia="Times New Roman" w:hAnsi="Times New Roman" w:cs="Times New Roman"/>
          <w:szCs w:val="22"/>
          <w:lang w:eastAsia="en-US" w:bidi="ar-SA"/>
        </w:rPr>
        <w:t xml:space="preserve">», режиссер А.Кончаловский, 2010.  </w:t>
      </w:r>
    </w:p>
    <w:p w:rsidR="00786D53" w:rsidRPr="00786D53" w:rsidRDefault="00786D53" w:rsidP="00786D53">
      <w:pPr>
        <w:widowControl/>
        <w:spacing w:after="11" w:line="270" w:lineRule="auto"/>
        <w:ind w:right="349" w:firstLine="709"/>
        <w:jc w:val="both"/>
        <w:rPr>
          <w:rFonts w:ascii="Times New Roman" w:eastAsia="Times New Roman" w:hAnsi="Times New Roman" w:cs="Times New Roman"/>
          <w:b/>
          <w:szCs w:val="22"/>
          <w:lang w:eastAsia="en-US" w:bidi="ar-SA"/>
        </w:rPr>
      </w:pPr>
      <w:r w:rsidRPr="00786D53">
        <w:rPr>
          <w:rFonts w:ascii="Times New Roman" w:eastAsia="Times New Roman" w:hAnsi="Times New Roman" w:cs="Times New Roman"/>
          <w:b/>
          <w:szCs w:val="22"/>
          <w:lang w:eastAsia="en-US" w:bidi="ar-SA"/>
        </w:rPr>
        <w:t>4.5. Кадровые условия реализации Программы</w:t>
      </w:r>
    </w:p>
    <w:p w:rsidR="00786D53" w:rsidRPr="00786D53" w:rsidRDefault="00786D53" w:rsidP="00786D53">
      <w:pPr>
        <w:widowControl/>
        <w:spacing w:after="11" w:line="271" w:lineRule="auto"/>
        <w:ind w:right="352" w:firstLine="70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w:t>
      </w:r>
    </w:p>
    <w:p w:rsidR="00786D53" w:rsidRPr="00786D53" w:rsidRDefault="00786D53" w:rsidP="00786D53">
      <w:pPr>
        <w:widowControl/>
        <w:spacing w:after="11" w:line="271" w:lineRule="auto"/>
        <w:ind w:right="352" w:firstLine="70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w:t>
      </w:r>
      <w:r w:rsidRPr="00786D53">
        <w:rPr>
          <w:rFonts w:ascii="Times New Roman" w:eastAsia="Times New Roman" w:hAnsi="Times New Roman" w:cs="Times New Roman"/>
          <w:szCs w:val="22"/>
          <w:lang w:eastAsia="en-US" w:bidi="ar-SA"/>
        </w:rPr>
        <w:lastRenderedPageBreak/>
        <w:t xml:space="preserve">воспитания", утвержденном приказом Министерства труда и социальной защиты Российской Федерации от 10 января 2017 г. № Юн (зарегистрирован </w:t>
      </w:r>
    </w:p>
    <w:p w:rsidR="00786D53" w:rsidRPr="00786D53" w:rsidRDefault="00786D53" w:rsidP="00786D53">
      <w:pPr>
        <w:widowControl/>
        <w:spacing w:after="11" w:line="271" w:lineRule="auto"/>
        <w:ind w:right="352" w:firstLine="70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Министерством юстиции Российской Федерации 26 января 2017 г., регистрационный № 45406).  </w:t>
      </w:r>
    </w:p>
    <w:tbl>
      <w:tblPr>
        <w:tblW w:w="12471"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686"/>
        <w:gridCol w:w="2834"/>
        <w:gridCol w:w="2761"/>
        <w:gridCol w:w="3048"/>
        <w:gridCol w:w="3142"/>
      </w:tblGrid>
      <w:tr w:rsidR="00786D53" w:rsidRPr="00786D53" w:rsidTr="00786D53">
        <w:trPr>
          <w:trHeight w:val="257"/>
          <w:jc w:val="center"/>
        </w:trPr>
        <w:tc>
          <w:tcPr>
            <w:tcW w:w="686" w:type="dxa"/>
            <w:tcBorders>
              <w:top w:val="single" w:sz="8" w:space="0" w:color="4BACC6"/>
              <w:left w:val="single" w:sz="8" w:space="0" w:color="4BACC6"/>
              <w:bottom w:val="single" w:sz="18" w:space="0" w:color="4BACC6"/>
              <w:right w:val="single" w:sz="8" w:space="0" w:color="4BACC6"/>
            </w:tcBorders>
            <w:shd w:val="clear" w:color="auto" w:fill="auto"/>
          </w:tcPr>
          <w:p w:rsidR="00786D53" w:rsidRPr="00786D53" w:rsidRDefault="00786D53" w:rsidP="00786D53">
            <w:pPr>
              <w:widowControl/>
              <w:spacing w:after="17" w:line="276" w:lineRule="auto"/>
              <w:rPr>
                <w:rFonts w:ascii="Times New Roman" w:eastAsia="Times New Roman" w:hAnsi="Times New Roman" w:cs="Times New Roman"/>
                <w:b/>
                <w:bCs/>
                <w:sz w:val="22"/>
                <w:szCs w:val="22"/>
                <w:lang w:bidi="ar-SA"/>
              </w:rPr>
            </w:pPr>
            <w:r w:rsidRPr="00786D53">
              <w:rPr>
                <w:rFonts w:ascii="Times New Roman" w:eastAsia="Times New Roman" w:hAnsi="Times New Roman" w:cs="Times New Roman"/>
                <w:b/>
                <w:bCs/>
                <w:sz w:val="22"/>
                <w:szCs w:val="22"/>
                <w:lang w:bidi="ar-SA"/>
              </w:rPr>
              <w:t xml:space="preserve">№ </w:t>
            </w:r>
          </w:p>
          <w:p w:rsidR="00786D53" w:rsidRPr="00786D53" w:rsidRDefault="00786D53" w:rsidP="00786D53">
            <w:pPr>
              <w:widowControl/>
              <w:spacing w:after="200" w:line="276" w:lineRule="auto"/>
              <w:rPr>
                <w:rFonts w:ascii="Times New Roman" w:eastAsia="Times New Roman" w:hAnsi="Times New Roman" w:cs="Times New Roman"/>
                <w:b/>
                <w:bCs/>
                <w:sz w:val="22"/>
                <w:szCs w:val="22"/>
                <w:lang w:bidi="ar-SA"/>
              </w:rPr>
            </w:pPr>
            <w:r w:rsidRPr="00786D53">
              <w:rPr>
                <w:rFonts w:ascii="Times New Roman" w:eastAsia="Times New Roman" w:hAnsi="Times New Roman" w:cs="Times New Roman"/>
                <w:b/>
                <w:bCs/>
                <w:sz w:val="22"/>
                <w:szCs w:val="22"/>
                <w:lang w:bidi="ar-SA"/>
              </w:rPr>
              <w:t xml:space="preserve">п/п </w:t>
            </w:r>
          </w:p>
        </w:tc>
        <w:tc>
          <w:tcPr>
            <w:tcW w:w="2834" w:type="dxa"/>
            <w:tcBorders>
              <w:top w:val="single" w:sz="8" w:space="0" w:color="4BACC6"/>
              <w:left w:val="single" w:sz="8" w:space="0" w:color="4BACC6"/>
              <w:bottom w:val="single" w:sz="1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b/>
                <w:bCs/>
                <w:sz w:val="22"/>
                <w:szCs w:val="22"/>
                <w:lang w:bidi="ar-SA"/>
              </w:rPr>
            </w:pPr>
            <w:r w:rsidRPr="00786D53">
              <w:rPr>
                <w:rFonts w:ascii="Times New Roman" w:eastAsia="Times New Roman" w:hAnsi="Times New Roman" w:cs="Times New Roman"/>
                <w:b/>
                <w:bCs/>
                <w:sz w:val="22"/>
                <w:szCs w:val="22"/>
                <w:lang w:bidi="ar-SA"/>
              </w:rPr>
              <w:t xml:space="preserve">Наименование структурного подразделения </w:t>
            </w:r>
          </w:p>
        </w:tc>
        <w:tc>
          <w:tcPr>
            <w:tcW w:w="2761" w:type="dxa"/>
            <w:tcBorders>
              <w:top w:val="single" w:sz="8" w:space="0" w:color="4BACC6"/>
              <w:left w:val="single" w:sz="8" w:space="0" w:color="4BACC6"/>
              <w:bottom w:val="single" w:sz="1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b/>
                <w:bCs/>
                <w:sz w:val="22"/>
                <w:szCs w:val="22"/>
                <w:lang w:bidi="ar-SA"/>
              </w:rPr>
            </w:pPr>
            <w:r w:rsidRPr="00786D53">
              <w:rPr>
                <w:rFonts w:ascii="Times New Roman" w:eastAsia="Times New Roman" w:hAnsi="Times New Roman" w:cs="Times New Roman"/>
                <w:b/>
                <w:bCs/>
                <w:sz w:val="22"/>
                <w:szCs w:val="22"/>
                <w:lang w:bidi="ar-SA"/>
              </w:rPr>
              <w:t xml:space="preserve">Руководитель структурного подразделения </w:t>
            </w:r>
          </w:p>
        </w:tc>
        <w:tc>
          <w:tcPr>
            <w:tcW w:w="3048" w:type="dxa"/>
            <w:tcBorders>
              <w:top w:val="single" w:sz="8" w:space="0" w:color="4BACC6"/>
              <w:left w:val="single" w:sz="8" w:space="0" w:color="4BACC6"/>
              <w:bottom w:val="single" w:sz="18" w:space="0" w:color="4BACC6"/>
              <w:right w:val="single" w:sz="8" w:space="0" w:color="4BACC6"/>
            </w:tcBorders>
            <w:shd w:val="clear" w:color="auto" w:fill="auto"/>
          </w:tcPr>
          <w:p w:rsidR="00786D53" w:rsidRPr="00786D53" w:rsidRDefault="00786D53" w:rsidP="00786D53">
            <w:pPr>
              <w:widowControl/>
              <w:spacing w:after="200" w:line="276" w:lineRule="auto"/>
              <w:ind w:left="47" w:hanging="47"/>
              <w:jc w:val="center"/>
              <w:rPr>
                <w:rFonts w:ascii="Times New Roman" w:eastAsia="Times New Roman" w:hAnsi="Times New Roman" w:cs="Times New Roman"/>
                <w:b/>
                <w:bCs/>
                <w:sz w:val="22"/>
                <w:szCs w:val="22"/>
                <w:lang w:bidi="ar-SA"/>
              </w:rPr>
            </w:pPr>
            <w:r w:rsidRPr="00786D53">
              <w:rPr>
                <w:rFonts w:ascii="Times New Roman" w:eastAsia="Times New Roman" w:hAnsi="Times New Roman" w:cs="Times New Roman"/>
                <w:b/>
                <w:bCs/>
                <w:sz w:val="22"/>
                <w:szCs w:val="22"/>
                <w:lang w:bidi="ar-SA"/>
              </w:rPr>
              <w:t xml:space="preserve">Должности работников структурного подразделения </w:t>
            </w:r>
          </w:p>
        </w:tc>
        <w:tc>
          <w:tcPr>
            <w:tcW w:w="3142" w:type="dxa"/>
            <w:tcBorders>
              <w:top w:val="single" w:sz="8" w:space="0" w:color="4BACC6"/>
              <w:left w:val="single" w:sz="8" w:space="0" w:color="4BACC6"/>
              <w:bottom w:val="single" w:sz="18" w:space="0" w:color="4BACC6"/>
              <w:right w:val="single" w:sz="8" w:space="0" w:color="4BACC6"/>
            </w:tcBorders>
            <w:shd w:val="clear" w:color="auto" w:fill="auto"/>
          </w:tcPr>
          <w:p w:rsidR="00786D53" w:rsidRPr="00786D53" w:rsidRDefault="00786D53" w:rsidP="00786D53">
            <w:pPr>
              <w:widowControl/>
              <w:spacing w:after="200" w:line="276" w:lineRule="auto"/>
              <w:ind w:left="120" w:right="48" w:hanging="63"/>
              <w:jc w:val="center"/>
              <w:rPr>
                <w:rFonts w:ascii="Times New Roman" w:eastAsia="Times New Roman" w:hAnsi="Times New Roman" w:cs="Times New Roman"/>
                <w:b/>
                <w:bCs/>
                <w:sz w:val="22"/>
                <w:szCs w:val="22"/>
                <w:lang w:bidi="ar-SA"/>
              </w:rPr>
            </w:pPr>
            <w:r w:rsidRPr="00786D53">
              <w:rPr>
                <w:rFonts w:ascii="Times New Roman" w:eastAsia="Times New Roman" w:hAnsi="Times New Roman" w:cs="Times New Roman"/>
                <w:b/>
                <w:bCs/>
                <w:sz w:val="22"/>
                <w:szCs w:val="22"/>
                <w:lang w:bidi="ar-SA"/>
              </w:rPr>
              <w:t xml:space="preserve">Адрес электронной почты структурного подразделения </w:t>
            </w:r>
          </w:p>
        </w:tc>
      </w:tr>
      <w:tr w:rsidR="00786D53" w:rsidRPr="00786D53" w:rsidTr="00786D53">
        <w:trPr>
          <w:trHeight w:val="491"/>
          <w:jc w:val="center"/>
        </w:trPr>
        <w:tc>
          <w:tcPr>
            <w:tcW w:w="686"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b/>
                <w:bCs/>
                <w:sz w:val="22"/>
                <w:szCs w:val="22"/>
                <w:lang w:bidi="ar-SA"/>
              </w:rPr>
            </w:pPr>
            <w:r w:rsidRPr="00786D53">
              <w:rPr>
                <w:rFonts w:ascii="Times New Roman" w:eastAsia="Times New Roman" w:hAnsi="Times New Roman" w:cs="Times New Roman"/>
                <w:b/>
                <w:bCs/>
                <w:sz w:val="22"/>
                <w:szCs w:val="22"/>
                <w:lang w:bidi="ar-SA"/>
              </w:rPr>
              <w:t>1</w:t>
            </w:r>
          </w:p>
        </w:tc>
        <w:tc>
          <w:tcPr>
            <w:tcW w:w="2834"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r w:rsidRPr="00786D53">
              <w:rPr>
                <w:rFonts w:ascii="Times New Roman" w:eastAsia="Times New Roman" w:hAnsi="Times New Roman" w:cs="Times New Roman"/>
                <w:sz w:val="22"/>
                <w:szCs w:val="22"/>
                <w:lang w:bidi="ar-SA"/>
              </w:rPr>
              <w:t>Административно-управленческое</w:t>
            </w:r>
          </w:p>
        </w:tc>
        <w:tc>
          <w:tcPr>
            <w:tcW w:w="2761"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b/>
                <w:i/>
                <w:sz w:val="22"/>
                <w:szCs w:val="22"/>
                <w:lang w:bidi="ar-SA"/>
              </w:rPr>
            </w:pPr>
            <w:r w:rsidRPr="00786D53">
              <w:rPr>
                <w:rFonts w:ascii="Times New Roman" w:eastAsia="Times New Roman" w:hAnsi="Times New Roman" w:cs="Times New Roman"/>
                <w:b/>
                <w:i/>
                <w:sz w:val="22"/>
                <w:szCs w:val="22"/>
                <w:lang w:bidi="ar-SA"/>
              </w:rPr>
              <w:t xml:space="preserve">Заведующий </w:t>
            </w:r>
          </w:p>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r w:rsidRPr="00786D53">
              <w:rPr>
                <w:rFonts w:ascii="Times New Roman" w:eastAsia="Times New Roman" w:hAnsi="Times New Roman" w:cs="Times New Roman"/>
                <w:sz w:val="22"/>
                <w:szCs w:val="22"/>
                <w:lang w:bidi="ar-SA"/>
              </w:rPr>
              <w:t>Манчук Елена Викторовна</w:t>
            </w:r>
          </w:p>
        </w:tc>
        <w:tc>
          <w:tcPr>
            <w:tcW w:w="3048"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r w:rsidRPr="00786D53">
              <w:rPr>
                <w:rFonts w:ascii="Times New Roman" w:eastAsia="Times New Roman" w:hAnsi="Times New Roman" w:cs="Times New Roman"/>
                <w:sz w:val="22"/>
                <w:szCs w:val="22"/>
                <w:lang w:bidi="ar-SA"/>
              </w:rPr>
              <w:t>Заведующий, заместители заведующего</w:t>
            </w:r>
          </w:p>
        </w:tc>
        <w:tc>
          <w:tcPr>
            <w:tcW w:w="3142"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BB4F46" w:rsidP="00786D53">
            <w:pPr>
              <w:widowControl/>
              <w:spacing w:after="200" w:line="276" w:lineRule="auto"/>
              <w:jc w:val="center"/>
              <w:rPr>
                <w:rFonts w:ascii="Times New Roman" w:eastAsia="Times New Roman" w:hAnsi="Times New Roman" w:cs="Times New Roman"/>
                <w:sz w:val="22"/>
                <w:szCs w:val="22"/>
                <w:lang w:bidi="ar-SA"/>
              </w:rPr>
            </w:pPr>
            <w:hyperlink r:id="rId128" w:history="1">
              <w:r w:rsidR="00786D53" w:rsidRPr="00786D53">
                <w:rPr>
                  <w:rFonts w:ascii="Times New Roman" w:eastAsia="Times New Roman" w:hAnsi="Times New Roman" w:cs="Times New Roman"/>
                  <w:color w:val="0563C1"/>
                  <w:sz w:val="22"/>
                  <w:szCs w:val="22"/>
                  <w:u w:val="single"/>
                  <w:lang w:bidi="ar-SA"/>
                </w:rPr>
                <w:t>ds129@edu.klgd.ru</w:t>
              </w:r>
            </w:hyperlink>
          </w:p>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p>
        </w:tc>
      </w:tr>
      <w:tr w:rsidR="00786D53" w:rsidRPr="00786D53" w:rsidTr="00786D53">
        <w:trPr>
          <w:trHeight w:val="491"/>
          <w:jc w:val="center"/>
        </w:trPr>
        <w:tc>
          <w:tcPr>
            <w:tcW w:w="686"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b/>
                <w:bCs/>
                <w:sz w:val="22"/>
                <w:szCs w:val="22"/>
                <w:lang w:bidi="ar-SA"/>
              </w:rPr>
            </w:pPr>
          </w:p>
        </w:tc>
        <w:tc>
          <w:tcPr>
            <w:tcW w:w="2834"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sz w:val="22"/>
                <w:szCs w:val="22"/>
                <w:lang w:bidi="ar-SA"/>
              </w:rPr>
            </w:pPr>
          </w:p>
        </w:tc>
        <w:tc>
          <w:tcPr>
            <w:tcW w:w="2761"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sz w:val="22"/>
                <w:szCs w:val="22"/>
                <w:lang w:bidi="ar-SA"/>
              </w:rPr>
            </w:pPr>
          </w:p>
        </w:tc>
        <w:tc>
          <w:tcPr>
            <w:tcW w:w="3048"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sz w:val="22"/>
                <w:szCs w:val="22"/>
                <w:lang w:bidi="ar-SA"/>
              </w:rPr>
            </w:pPr>
          </w:p>
        </w:tc>
        <w:tc>
          <w:tcPr>
            <w:tcW w:w="3142"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sz w:val="22"/>
                <w:szCs w:val="22"/>
                <w:lang w:bidi="ar-SA"/>
              </w:rPr>
            </w:pPr>
          </w:p>
        </w:tc>
      </w:tr>
      <w:tr w:rsidR="00786D53" w:rsidRPr="00786D53" w:rsidTr="00786D53">
        <w:trPr>
          <w:trHeight w:val="491"/>
          <w:jc w:val="center"/>
        </w:trPr>
        <w:tc>
          <w:tcPr>
            <w:tcW w:w="686"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b/>
                <w:bCs/>
                <w:sz w:val="22"/>
                <w:szCs w:val="22"/>
                <w:lang w:bidi="ar-SA"/>
              </w:rPr>
            </w:pPr>
            <w:r w:rsidRPr="00786D53">
              <w:rPr>
                <w:rFonts w:ascii="Times New Roman" w:eastAsia="Times New Roman" w:hAnsi="Times New Roman" w:cs="Times New Roman"/>
                <w:b/>
                <w:bCs/>
                <w:sz w:val="22"/>
                <w:szCs w:val="22"/>
                <w:lang w:bidi="ar-SA"/>
              </w:rPr>
              <w:t>2</w:t>
            </w:r>
          </w:p>
        </w:tc>
        <w:tc>
          <w:tcPr>
            <w:tcW w:w="2834"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r w:rsidRPr="00786D53">
              <w:rPr>
                <w:rFonts w:ascii="Times New Roman" w:eastAsia="Times New Roman" w:hAnsi="Times New Roman" w:cs="Times New Roman"/>
                <w:sz w:val="22"/>
                <w:szCs w:val="22"/>
                <w:lang w:bidi="ar-SA"/>
              </w:rPr>
              <w:t>педагогическое</w:t>
            </w:r>
          </w:p>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p>
          <w:p w:rsidR="00786D53" w:rsidRPr="00786D53" w:rsidRDefault="00786D53" w:rsidP="00786D53">
            <w:pPr>
              <w:widowControl/>
              <w:spacing w:after="200" w:line="276" w:lineRule="auto"/>
              <w:rPr>
                <w:rFonts w:ascii="Times New Roman" w:eastAsia="Times New Roman" w:hAnsi="Times New Roman" w:cs="Times New Roman"/>
                <w:sz w:val="22"/>
                <w:szCs w:val="22"/>
                <w:lang w:bidi="ar-SA"/>
              </w:rPr>
            </w:pPr>
          </w:p>
        </w:tc>
        <w:tc>
          <w:tcPr>
            <w:tcW w:w="2761"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39" w:lineRule="auto"/>
              <w:jc w:val="both"/>
              <w:rPr>
                <w:rFonts w:ascii="Times New Roman" w:eastAsia="Times New Roman" w:hAnsi="Times New Roman" w:cs="Times New Roman"/>
                <w:b/>
                <w:i/>
                <w:sz w:val="22"/>
                <w:szCs w:val="22"/>
                <w:lang w:bidi="ar-SA"/>
              </w:rPr>
            </w:pPr>
          </w:p>
          <w:p w:rsidR="00786D53" w:rsidRPr="00786D53" w:rsidRDefault="00786D53" w:rsidP="00786D53">
            <w:pPr>
              <w:widowControl/>
              <w:spacing w:after="200" w:line="239" w:lineRule="auto"/>
              <w:jc w:val="center"/>
              <w:rPr>
                <w:rFonts w:ascii="Times New Roman" w:eastAsia="Times New Roman" w:hAnsi="Times New Roman" w:cs="Times New Roman"/>
                <w:b/>
                <w:i/>
                <w:sz w:val="22"/>
                <w:szCs w:val="22"/>
                <w:lang w:bidi="ar-SA"/>
              </w:rPr>
            </w:pPr>
            <w:r w:rsidRPr="00786D53">
              <w:rPr>
                <w:rFonts w:ascii="Times New Roman" w:eastAsia="Times New Roman" w:hAnsi="Times New Roman" w:cs="Times New Roman"/>
                <w:b/>
                <w:i/>
                <w:sz w:val="22"/>
                <w:szCs w:val="22"/>
                <w:lang w:bidi="ar-SA"/>
              </w:rPr>
              <w:t>Заместитель заведующего</w:t>
            </w:r>
          </w:p>
          <w:p w:rsidR="00786D53" w:rsidRPr="00786D53" w:rsidRDefault="00786D53" w:rsidP="00786D53">
            <w:pPr>
              <w:widowControl/>
              <w:spacing w:after="22" w:line="276" w:lineRule="auto"/>
              <w:jc w:val="center"/>
              <w:rPr>
                <w:rFonts w:ascii="Times New Roman" w:eastAsia="Times New Roman" w:hAnsi="Times New Roman" w:cs="Times New Roman"/>
                <w:sz w:val="22"/>
                <w:szCs w:val="22"/>
                <w:lang w:bidi="ar-SA"/>
              </w:rPr>
            </w:pPr>
            <w:r w:rsidRPr="00786D53">
              <w:rPr>
                <w:rFonts w:ascii="Times New Roman" w:eastAsia="Times New Roman" w:hAnsi="Times New Roman" w:cs="Times New Roman"/>
                <w:sz w:val="22"/>
                <w:szCs w:val="22"/>
                <w:lang w:bidi="ar-SA"/>
              </w:rPr>
              <w:t>Никулина Елена</w:t>
            </w:r>
          </w:p>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r w:rsidRPr="00786D53">
              <w:rPr>
                <w:rFonts w:ascii="Times New Roman" w:eastAsia="Times New Roman" w:hAnsi="Times New Roman" w:cs="Times New Roman"/>
                <w:sz w:val="22"/>
                <w:szCs w:val="22"/>
                <w:lang w:bidi="ar-SA"/>
              </w:rPr>
              <w:t>Юрьевна</w:t>
            </w:r>
          </w:p>
        </w:tc>
        <w:tc>
          <w:tcPr>
            <w:tcW w:w="3048"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r w:rsidRPr="00786D53">
              <w:rPr>
                <w:rFonts w:ascii="Times New Roman" w:eastAsia="Times New Roman" w:hAnsi="Times New Roman" w:cs="Times New Roman"/>
                <w:sz w:val="22"/>
                <w:szCs w:val="22"/>
                <w:lang w:bidi="ar-SA"/>
              </w:rPr>
              <w:t>Методисты, педагоги, специалисты</w:t>
            </w:r>
          </w:p>
        </w:tc>
        <w:tc>
          <w:tcPr>
            <w:tcW w:w="3142"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p>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p>
          <w:p w:rsidR="00786D53" w:rsidRPr="00786D53" w:rsidRDefault="00BB4F46" w:rsidP="00786D53">
            <w:pPr>
              <w:widowControl/>
              <w:spacing w:after="200" w:line="276" w:lineRule="auto"/>
              <w:jc w:val="center"/>
              <w:rPr>
                <w:rFonts w:ascii="Times New Roman" w:eastAsia="Times New Roman" w:hAnsi="Times New Roman" w:cs="Times New Roman"/>
                <w:sz w:val="22"/>
                <w:szCs w:val="22"/>
                <w:lang w:bidi="ar-SA"/>
              </w:rPr>
            </w:pPr>
            <w:hyperlink r:id="rId129" w:history="1">
              <w:r w:rsidR="00786D53" w:rsidRPr="00786D53">
                <w:rPr>
                  <w:rFonts w:ascii="Times New Roman" w:eastAsia="Times New Roman" w:hAnsi="Times New Roman" w:cs="Times New Roman"/>
                  <w:color w:val="0563C1"/>
                  <w:sz w:val="22"/>
                  <w:szCs w:val="22"/>
                  <w:u w:val="single"/>
                  <w:lang w:bidi="ar-SA"/>
                </w:rPr>
                <w:t>ds129@edu.klgd.ru</w:t>
              </w:r>
            </w:hyperlink>
          </w:p>
          <w:p w:rsidR="00786D53" w:rsidRPr="00786D53" w:rsidRDefault="00786D53" w:rsidP="00786D53">
            <w:pPr>
              <w:widowControl/>
              <w:spacing w:after="200" w:line="276" w:lineRule="auto"/>
              <w:ind w:hanging="10"/>
              <w:rPr>
                <w:rFonts w:ascii="Times New Roman" w:eastAsia="Times New Roman" w:hAnsi="Times New Roman" w:cs="Times New Roman"/>
                <w:sz w:val="22"/>
                <w:szCs w:val="22"/>
                <w:lang w:bidi="ar-SA"/>
              </w:rPr>
            </w:pPr>
          </w:p>
        </w:tc>
      </w:tr>
      <w:tr w:rsidR="00786D53" w:rsidRPr="00786D53" w:rsidTr="00786D53">
        <w:trPr>
          <w:trHeight w:val="491"/>
          <w:jc w:val="center"/>
        </w:trPr>
        <w:tc>
          <w:tcPr>
            <w:tcW w:w="686"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b/>
                <w:bCs/>
                <w:sz w:val="22"/>
                <w:szCs w:val="22"/>
                <w:lang w:bidi="ar-SA"/>
              </w:rPr>
            </w:pPr>
          </w:p>
        </w:tc>
        <w:tc>
          <w:tcPr>
            <w:tcW w:w="2834"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sz w:val="22"/>
                <w:szCs w:val="22"/>
                <w:lang w:bidi="ar-SA"/>
              </w:rPr>
            </w:pPr>
          </w:p>
        </w:tc>
        <w:tc>
          <w:tcPr>
            <w:tcW w:w="2761"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p>
        </w:tc>
        <w:tc>
          <w:tcPr>
            <w:tcW w:w="3048"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p>
        </w:tc>
        <w:tc>
          <w:tcPr>
            <w:tcW w:w="3142"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hanging="10"/>
              <w:rPr>
                <w:rFonts w:ascii="Times New Roman" w:eastAsia="Times New Roman" w:hAnsi="Times New Roman" w:cs="Times New Roman"/>
                <w:sz w:val="22"/>
                <w:szCs w:val="22"/>
                <w:lang w:bidi="ar-SA"/>
              </w:rPr>
            </w:pPr>
          </w:p>
        </w:tc>
      </w:tr>
      <w:tr w:rsidR="00786D53" w:rsidRPr="00786D53" w:rsidTr="00786D53">
        <w:trPr>
          <w:trHeight w:val="491"/>
          <w:jc w:val="center"/>
        </w:trPr>
        <w:tc>
          <w:tcPr>
            <w:tcW w:w="686"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b/>
                <w:bCs/>
                <w:sz w:val="22"/>
                <w:szCs w:val="22"/>
                <w:lang w:bidi="ar-SA"/>
              </w:rPr>
            </w:pPr>
            <w:r w:rsidRPr="00786D53">
              <w:rPr>
                <w:rFonts w:ascii="Times New Roman" w:eastAsia="Times New Roman" w:hAnsi="Times New Roman" w:cs="Times New Roman"/>
                <w:b/>
                <w:bCs/>
                <w:sz w:val="22"/>
                <w:szCs w:val="22"/>
                <w:lang w:bidi="ar-SA"/>
              </w:rPr>
              <w:t>3</w:t>
            </w:r>
          </w:p>
        </w:tc>
        <w:tc>
          <w:tcPr>
            <w:tcW w:w="2834"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r w:rsidRPr="00786D53">
              <w:rPr>
                <w:rFonts w:ascii="Times New Roman" w:eastAsia="Times New Roman" w:hAnsi="Times New Roman" w:cs="Times New Roman"/>
                <w:sz w:val="22"/>
                <w:szCs w:val="22"/>
                <w:lang w:bidi="ar-SA"/>
              </w:rPr>
              <w:t>бухгалтерия</w:t>
            </w:r>
          </w:p>
        </w:tc>
        <w:tc>
          <w:tcPr>
            <w:tcW w:w="2761"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b/>
                <w:i/>
                <w:sz w:val="22"/>
                <w:szCs w:val="22"/>
                <w:lang w:bidi="ar-SA"/>
              </w:rPr>
            </w:pPr>
            <w:r w:rsidRPr="00786D53">
              <w:rPr>
                <w:rFonts w:ascii="Times New Roman" w:eastAsia="Times New Roman" w:hAnsi="Times New Roman" w:cs="Times New Roman"/>
                <w:b/>
                <w:i/>
                <w:sz w:val="22"/>
                <w:szCs w:val="22"/>
                <w:lang w:bidi="ar-SA"/>
              </w:rPr>
              <w:t>Главный</w:t>
            </w:r>
          </w:p>
          <w:p w:rsidR="00786D53" w:rsidRPr="00786D53" w:rsidRDefault="00786D53" w:rsidP="00786D53">
            <w:pPr>
              <w:widowControl/>
              <w:spacing w:after="200" w:line="276" w:lineRule="auto"/>
              <w:jc w:val="center"/>
              <w:rPr>
                <w:rFonts w:ascii="Times New Roman" w:eastAsia="Times New Roman" w:hAnsi="Times New Roman" w:cs="Times New Roman"/>
                <w:b/>
                <w:i/>
                <w:sz w:val="22"/>
                <w:szCs w:val="22"/>
                <w:lang w:bidi="ar-SA"/>
              </w:rPr>
            </w:pPr>
            <w:r w:rsidRPr="00786D53">
              <w:rPr>
                <w:rFonts w:ascii="Times New Roman" w:eastAsia="Times New Roman" w:hAnsi="Times New Roman" w:cs="Times New Roman"/>
                <w:b/>
                <w:i/>
                <w:sz w:val="22"/>
                <w:szCs w:val="22"/>
                <w:lang w:bidi="ar-SA"/>
              </w:rPr>
              <w:t>бухгалтер</w:t>
            </w:r>
          </w:p>
          <w:p w:rsidR="00786D53" w:rsidRPr="00786D53" w:rsidRDefault="00786D53" w:rsidP="00786D53">
            <w:pPr>
              <w:widowControl/>
              <w:spacing w:after="200" w:line="276" w:lineRule="auto"/>
              <w:ind w:hanging="10"/>
              <w:jc w:val="center"/>
              <w:rPr>
                <w:rFonts w:ascii="Times New Roman" w:eastAsia="Times New Roman" w:hAnsi="Times New Roman" w:cs="Times New Roman"/>
                <w:sz w:val="22"/>
                <w:szCs w:val="22"/>
                <w:lang w:bidi="ar-SA"/>
              </w:rPr>
            </w:pPr>
            <w:r w:rsidRPr="00786D53">
              <w:rPr>
                <w:rFonts w:ascii="Times New Roman" w:eastAsia="Times New Roman" w:hAnsi="Times New Roman" w:cs="Times New Roman"/>
                <w:sz w:val="22"/>
                <w:szCs w:val="22"/>
                <w:lang w:bidi="ar-SA"/>
              </w:rPr>
              <w:t>Юсова О.В.</w:t>
            </w:r>
          </w:p>
        </w:tc>
        <w:tc>
          <w:tcPr>
            <w:tcW w:w="3048"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r w:rsidRPr="00786D53">
              <w:rPr>
                <w:rFonts w:ascii="Times New Roman" w:eastAsia="Times New Roman" w:hAnsi="Times New Roman" w:cs="Times New Roman"/>
                <w:sz w:val="22"/>
                <w:szCs w:val="22"/>
                <w:lang w:bidi="ar-SA"/>
              </w:rPr>
              <w:t xml:space="preserve">Бухгалтерия </w:t>
            </w:r>
          </w:p>
        </w:tc>
        <w:tc>
          <w:tcPr>
            <w:tcW w:w="3142"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p>
          <w:p w:rsidR="00786D53" w:rsidRPr="00786D53" w:rsidRDefault="00BB4F46" w:rsidP="00786D53">
            <w:pPr>
              <w:widowControl/>
              <w:spacing w:after="200" w:line="276" w:lineRule="auto"/>
              <w:jc w:val="center"/>
              <w:rPr>
                <w:rFonts w:ascii="Times New Roman" w:eastAsia="Times New Roman" w:hAnsi="Times New Roman" w:cs="Times New Roman"/>
                <w:sz w:val="22"/>
                <w:szCs w:val="22"/>
                <w:lang w:bidi="ar-SA"/>
              </w:rPr>
            </w:pPr>
            <w:hyperlink r:id="rId130" w:history="1">
              <w:r w:rsidR="00786D53" w:rsidRPr="00786D53">
                <w:rPr>
                  <w:rFonts w:ascii="Times New Roman" w:eastAsia="Times New Roman" w:hAnsi="Times New Roman" w:cs="Times New Roman"/>
                  <w:color w:val="0563C1"/>
                  <w:sz w:val="22"/>
                  <w:szCs w:val="22"/>
                  <w:u w:val="single"/>
                  <w:lang w:bidi="ar-SA"/>
                </w:rPr>
                <w:t>ds129@edu.klgd.ru</w:t>
              </w:r>
            </w:hyperlink>
          </w:p>
          <w:p w:rsidR="00786D53" w:rsidRPr="00786D53" w:rsidRDefault="00786D53" w:rsidP="00786D53">
            <w:pPr>
              <w:widowControl/>
              <w:spacing w:after="200" w:line="276" w:lineRule="auto"/>
              <w:ind w:hanging="10"/>
              <w:jc w:val="center"/>
              <w:rPr>
                <w:rFonts w:ascii="Times New Roman" w:eastAsia="Times New Roman" w:hAnsi="Times New Roman" w:cs="Times New Roman"/>
                <w:sz w:val="22"/>
                <w:szCs w:val="22"/>
                <w:lang w:val="en-US" w:bidi="ar-SA"/>
              </w:rPr>
            </w:pPr>
          </w:p>
        </w:tc>
      </w:tr>
      <w:tr w:rsidR="00786D53" w:rsidRPr="00786D53" w:rsidTr="00786D53">
        <w:trPr>
          <w:trHeight w:val="491"/>
          <w:jc w:val="center"/>
        </w:trPr>
        <w:tc>
          <w:tcPr>
            <w:tcW w:w="686"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b/>
                <w:bCs/>
                <w:sz w:val="22"/>
                <w:szCs w:val="22"/>
                <w:lang w:bidi="ar-SA"/>
              </w:rPr>
            </w:pPr>
          </w:p>
        </w:tc>
        <w:tc>
          <w:tcPr>
            <w:tcW w:w="2834"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sz w:val="22"/>
                <w:szCs w:val="22"/>
                <w:lang w:bidi="ar-SA"/>
              </w:rPr>
            </w:pPr>
          </w:p>
        </w:tc>
        <w:tc>
          <w:tcPr>
            <w:tcW w:w="2761"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sz w:val="22"/>
                <w:szCs w:val="22"/>
                <w:lang w:bidi="ar-SA"/>
              </w:rPr>
            </w:pPr>
          </w:p>
        </w:tc>
        <w:tc>
          <w:tcPr>
            <w:tcW w:w="3048"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sz w:val="22"/>
                <w:szCs w:val="22"/>
                <w:lang w:bidi="ar-SA"/>
              </w:rPr>
            </w:pPr>
          </w:p>
        </w:tc>
        <w:tc>
          <w:tcPr>
            <w:tcW w:w="3142"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sz w:val="22"/>
                <w:szCs w:val="22"/>
                <w:lang w:bidi="ar-SA"/>
              </w:rPr>
            </w:pPr>
          </w:p>
        </w:tc>
      </w:tr>
      <w:tr w:rsidR="00786D53" w:rsidRPr="00786D53" w:rsidTr="00786D53">
        <w:trPr>
          <w:trHeight w:val="491"/>
          <w:jc w:val="center"/>
        </w:trPr>
        <w:tc>
          <w:tcPr>
            <w:tcW w:w="686"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b/>
                <w:bCs/>
                <w:sz w:val="22"/>
                <w:szCs w:val="22"/>
                <w:lang w:bidi="ar-SA"/>
              </w:rPr>
            </w:pPr>
            <w:r w:rsidRPr="00786D53">
              <w:rPr>
                <w:rFonts w:ascii="Times New Roman" w:eastAsia="Times New Roman" w:hAnsi="Times New Roman" w:cs="Times New Roman"/>
                <w:b/>
                <w:bCs/>
                <w:sz w:val="22"/>
                <w:szCs w:val="22"/>
                <w:lang w:bidi="ar-SA"/>
              </w:rPr>
              <w:t>4</w:t>
            </w:r>
          </w:p>
          <w:p w:rsidR="00786D53" w:rsidRPr="00786D53" w:rsidRDefault="00786D53" w:rsidP="00786D53">
            <w:pPr>
              <w:widowControl/>
              <w:spacing w:after="200" w:line="276" w:lineRule="auto"/>
              <w:ind w:hanging="10"/>
              <w:rPr>
                <w:rFonts w:ascii="Times New Roman" w:eastAsia="Times New Roman" w:hAnsi="Times New Roman" w:cs="Times New Roman"/>
                <w:b/>
                <w:bCs/>
                <w:sz w:val="22"/>
                <w:szCs w:val="22"/>
                <w:lang w:bidi="ar-SA"/>
              </w:rPr>
            </w:pPr>
            <w:r w:rsidRPr="00786D53">
              <w:rPr>
                <w:rFonts w:ascii="Times New Roman" w:eastAsia="Times New Roman" w:hAnsi="Times New Roman" w:cs="Times New Roman"/>
                <w:b/>
                <w:bCs/>
                <w:sz w:val="22"/>
                <w:szCs w:val="22"/>
                <w:lang w:bidi="ar-SA"/>
              </w:rPr>
              <w:t xml:space="preserve"> </w:t>
            </w:r>
          </w:p>
        </w:tc>
        <w:tc>
          <w:tcPr>
            <w:tcW w:w="2834"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r w:rsidRPr="00786D53">
              <w:rPr>
                <w:rFonts w:ascii="Times New Roman" w:eastAsia="Times New Roman" w:hAnsi="Times New Roman" w:cs="Times New Roman"/>
                <w:color w:val="333333"/>
                <w:sz w:val="22"/>
                <w:szCs w:val="22"/>
                <w:lang w:bidi="ar-SA"/>
              </w:rPr>
              <w:t>делопроизводство</w:t>
            </w:r>
          </w:p>
          <w:p w:rsidR="00786D53" w:rsidRPr="00786D53" w:rsidRDefault="00786D53" w:rsidP="00786D53">
            <w:pPr>
              <w:widowControl/>
              <w:spacing w:after="200" w:line="276" w:lineRule="auto"/>
              <w:ind w:hanging="10"/>
              <w:rPr>
                <w:rFonts w:ascii="Times New Roman" w:eastAsia="Times New Roman" w:hAnsi="Times New Roman" w:cs="Times New Roman"/>
                <w:sz w:val="22"/>
                <w:szCs w:val="22"/>
                <w:lang w:bidi="ar-SA"/>
              </w:rPr>
            </w:pPr>
            <w:r w:rsidRPr="00786D53">
              <w:rPr>
                <w:rFonts w:ascii="Times New Roman" w:eastAsia="Times New Roman" w:hAnsi="Times New Roman" w:cs="Times New Roman"/>
                <w:sz w:val="22"/>
                <w:szCs w:val="22"/>
                <w:lang w:bidi="ar-SA"/>
              </w:rPr>
              <w:t xml:space="preserve"> </w:t>
            </w:r>
          </w:p>
        </w:tc>
        <w:tc>
          <w:tcPr>
            <w:tcW w:w="2761"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r w:rsidRPr="00786D53">
              <w:rPr>
                <w:rFonts w:ascii="Times New Roman" w:eastAsia="Times New Roman" w:hAnsi="Times New Roman" w:cs="Times New Roman"/>
                <w:b/>
                <w:i/>
                <w:sz w:val="22"/>
                <w:szCs w:val="22"/>
                <w:lang w:bidi="ar-SA"/>
              </w:rPr>
              <w:t xml:space="preserve">Заведующий </w:t>
            </w:r>
            <w:r w:rsidRPr="00786D53">
              <w:rPr>
                <w:rFonts w:ascii="Times New Roman" w:eastAsia="Times New Roman" w:hAnsi="Times New Roman" w:cs="Times New Roman"/>
                <w:sz w:val="22"/>
                <w:szCs w:val="22"/>
                <w:lang w:bidi="ar-SA"/>
              </w:rPr>
              <w:t>Манчук Е.В.</w:t>
            </w:r>
          </w:p>
        </w:tc>
        <w:tc>
          <w:tcPr>
            <w:tcW w:w="3048"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r w:rsidRPr="00786D53">
              <w:rPr>
                <w:rFonts w:ascii="Times New Roman" w:eastAsia="Times New Roman" w:hAnsi="Times New Roman" w:cs="Times New Roman"/>
                <w:sz w:val="22"/>
                <w:szCs w:val="22"/>
                <w:lang w:bidi="ar-SA"/>
              </w:rPr>
              <w:t xml:space="preserve">Делопроизводитель </w:t>
            </w:r>
          </w:p>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r w:rsidRPr="00786D53">
              <w:rPr>
                <w:rFonts w:ascii="Times New Roman" w:eastAsia="Times New Roman" w:hAnsi="Times New Roman" w:cs="Times New Roman"/>
                <w:sz w:val="22"/>
                <w:szCs w:val="22"/>
                <w:lang w:bidi="ar-SA"/>
              </w:rPr>
              <w:t xml:space="preserve"> </w:t>
            </w:r>
          </w:p>
        </w:tc>
        <w:tc>
          <w:tcPr>
            <w:tcW w:w="3142"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sz w:val="22"/>
                <w:szCs w:val="22"/>
                <w:lang w:bidi="ar-SA"/>
              </w:rPr>
            </w:pPr>
          </w:p>
        </w:tc>
      </w:tr>
      <w:tr w:rsidR="00786D53" w:rsidRPr="00786D53" w:rsidTr="00786D53">
        <w:trPr>
          <w:trHeight w:val="491"/>
          <w:jc w:val="center"/>
        </w:trPr>
        <w:tc>
          <w:tcPr>
            <w:tcW w:w="686"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b/>
                <w:bCs/>
                <w:sz w:val="22"/>
                <w:szCs w:val="22"/>
                <w:lang w:bidi="ar-SA"/>
              </w:rPr>
            </w:pPr>
          </w:p>
        </w:tc>
        <w:tc>
          <w:tcPr>
            <w:tcW w:w="2834"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sz w:val="22"/>
                <w:szCs w:val="22"/>
                <w:lang w:bidi="ar-SA"/>
              </w:rPr>
            </w:pPr>
          </w:p>
        </w:tc>
        <w:tc>
          <w:tcPr>
            <w:tcW w:w="2761"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p>
        </w:tc>
        <w:tc>
          <w:tcPr>
            <w:tcW w:w="3048"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p>
        </w:tc>
        <w:tc>
          <w:tcPr>
            <w:tcW w:w="3142"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sz w:val="22"/>
                <w:szCs w:val="22"/>
                <w:lang w:bidi="ar-SA"/>
              </w:rPr>
            </w:pPr>
          </w:p>
        </w:tc>
      </w:tr>
      <w:tr w:rsidR="00786D53" w:rsidRPr="00786D53" w:rsidTr="00786D53">
        <w:trPr>
          <w:trHeight w:val="317"/>
          <w:jc w:val="center"/>
        </w:trPr>
        <w:tc>
          <w:tcPr>
            <w:tcW w:w="686"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b/>
                <w:bCs/>
                <w:sz w:val="22"/>
                <w:szCs w:val="22"/>
                <w:lang w:bidi="ar-SA"/>
              </w:rPr>
            </w:pPr>
            <w:r w:rsidRPr="00786D53">
              <w:rPr>
                <w:rFonts w:ascii="Times New Roman" w:eastAsia="Times New Roman" w:hAnsi="Times New Roman" w:cs="Times New Roman"/>
                <w:b/>
                <w:bCs/>
                <w:sz w:val="22"/>
                <w:szCs w:val="22"/>
                <w:lang w:bidi="ar-SA"/>
              </w:rPr>
              <w:t>5</w:t>
            </w:r>
          </w:p>
          <w:p w:rsidR="00786D53" w:rsidRPr="00786D53" w:rsidRDefault="00786D53" w:rsidP="00786D53">
            <w:pPr>
              <w:widowControl/>
              <w:spacing w:after="200" w:line="276" w:lineRule="auto"/>
              <w:ind w:hanging="10"/>
              <w:rPr>
                <w:rFonts w:ascii="Times New Roman" w:eastAsia="Times New Roman" w:hAnsi="Times New Roman" w:cs="Times New Roman"/>
                <w:b/>
                <w:bCs/>
                <w:sz w:val="22"/>
                <w:szCs w:val="22"/>
                <w:lang w:bidi="ar-SA"/>
              </w:rPr>
            </w:pPr>
            <w:r w:rsidRPr="00786D53">
              <w:rPr>
                <w:rFonts w:ascii="Times New Roman" w:eastAsia="Times New Roman" w:hAnsi="Times New Roman" w:cs="Times New Roman"/>
                <w:b/>
                <w:bCs/>
                <w:sz w:val="22"/>
                <w:szCs w:val="22"/>
                <w:lang w:bidi="ar-SA"/>
              </w:rPr>
              <w:t xml:space="preserve"> </w:t>
            </w:r>
          </w:p>
        </w:tc>
        <w:tc>
          <w:tcPr>
            <w:tcW w:w="2834"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r w:rsidRPr="00786D53">
              <w:rPr>
                <w:rFonts w:ascii="Times New Roman" w:eastAsia="Times New Roman" w:hAnsi="Times New Roman" w:cs="Times New Roman"/>
                <w:sz w:val="22"/>
                <w:szCs w:val="22"/>
                <w:lang w:bidi="ar-SA"/>
              </w:rPr>
              <w:t>обслуживающие</w:t>
            </w:r>
          </w:p>
          <w:p w:rsidR="00786D53" w:rsidRPr="00786D53" w:rsidRDefault="00786D53" w:rsidP="00786D53">
            <w:pPr>
              <w:widowControl/>
              <w:spacing w:after="200" w:line="276" w:lineRule="auto"/>
              <w:ind w:hanging="10"/>
              <w:rPr>
                <w:rFonts w:ascii="Times New Roman" w:eastAsia="Times New Roman" w:hAnsi="Times New Roman" w:cs="Times New Roman"/>
                <w:sz w:val="22"/>
                <w:szCs w:val="22"/>
                <w:lang w:bidi="ar-SA"/>
              </w:rPr>
            </w:pPr>
            <w:r w:rsidRPr="00786D53">
              <w:rPr>
                <w:rFonts w:ascii="Times New Roman" w:eastAsia="Times New Roman" w:hAnsi="Times New Roman" w:cs="Times New Roman"/>
                <w:sz w:val="22"/>
                <w:szCs w:val="22"/>
                <w:lang w:bidi="ar-SA"/>
              </w:rPr>
              <w:t xml:space="preserve"> </w:t>
            </w:r>
          </w:p>
        </w:tc>
        <w:tc>
          <w:tcPr>
            <w:tcW w:w="2761"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55" w:line="237" w:lineRule="auto"/>
              <w:jc w:val="center"/>
              <w:rPr>
                <w:rFonts w:ascii="Times New Roman" w:eastAsia="Times New Roman" w:hAnsi="Times New Roman" w:cs="Times New Roman"/>
                <w:sz w:val="22"/>
                <w:szCs w:val="22"/>
                <w:lang w:bidi="ar-SA"/>
              </w:rPr>
            </w:pPr>
            <w:r w:rsidRPr="00786D53">
              <w:rPr>
                <w:rFonts w:ascii="Times New Roman" w:eastAsia="Times New Roman" w:hAnsi="Times New Roman" w:cs="Times New Roman"/>
                <w:b/>
                <w:i/>
                <w:sz w:val="22"/>
                <w:szCs w:val="22"/>
                <w:lang w:bidi="ar-SA"/>
              </w:rPr>
              <w:t>Заместитель заведующего</w:t>
            </w:r>
            <w:r w:rsidRPr="00786D53">
              <w:rPr>
                <w:rFonts w:ascii="Times New Roman" w:eastAsia="Times New Roman" w:hAnsi="Times New Roman" w:cs="Times New Roman"/>
                <w:sz w:val="22"/>
                <w:szCs w:val="22"/>
                <w:lang w:bidi="ar-SA"/>
              </w:rPr>
              <w:t xml:space="preserve"> Подшивалова И.А.</w:t>
            </w:r>
          </w:p>
          <w:p w:rsidR="00786D53" w:rsidRPr="00786D53" w:rsidRDefault="00786D53" w:rsidP="00786D53">
            <w:pPr>
              <w:widowControl/>
              <w:spacing w:after="200" w:line="276" w:lineRule="auto"/>
              <w:rPr>
                <w:rFonts w:ascii="Times New Roman" w:eastAsia="Times New Roman" w:hAnsi="Times New Roman" w:cs="Times New Roman"/>
                <w:sz w:val="22"/>
                <w:szCs w:val="22"/>
                <w:lang w:bidi="ar-SA"/>
              </w:rPr>
            </w:pPr>
            <w:r w:rsidRPr="00786D53">
              <w:rPr>
                <w:rFonts w:ascii="Times New Roman" w:eastAsia="Times New Roman" w:hAnsi="Times New Roman" w:cs="Times New Roman"/>
                <w:sz w:val="22"/>
                <w:szCs w:val="22"/>
                <w:lang w:bidi="ar-SA"/>
              </w:rPr>
              <w:t xml:space="preserve">  </w:t>
            </w:r>
          </w:p>
        </w:tc>
        <w:tc>
          <w:tcPr>
            <w:tcW w:w="3048"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r w:rsidRPr="00786D53">
              <w:rPr>
                <w:rFonts w:ascii="Times New Roman" w:eastAsia="Times New Roman" w:hAnsi="Times New Roman" w:cs="Times New Roman"/>
                <w:sz w:val="22"/>
                <w:szCs w:val="22"/>
                <w:lang w:bidi="ar-SA"/>
              </w:rPr>
              <w:t>Завхоз,младшие воспитатели, рабочие по стирке, рабочие по зданию, дворники, уборщица, кладовщик, грузчик</w:t>
            </w:r>
          </w:p>
        </w:tc>
        <w:tc>
          <w:tcPr>
            <w:tcW w:w="3142"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p>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p>
          <w:p w:rsidR="00786D53" w:rsidRPr="00786D53" w:rsidRDefault="00BB4F46" w:rsidP="00786D53">
            <w:pPr>
              <w:widowControl/>
              <w:spacing w:after="200" w:line="276" w:lineRule="auto"/>
              <w:jc w:val="center"/>
              <w:rPr>
                <w:rFonts w:ascii="Times New Roman" w:eastAsia="Times New Roman" w:hAnsi="Times New Roman" w:cs="Times New Roman"/>
                <w:sz w:val="22"/>
                <w:szCs w:val="22"/>
                <w:lang w:bidi="ar-SA"/>
              </w:rPr>
            </w:pPr>
            <w:hyperlink r:id="rId131" w:history="1">
              <w:r w:rsidR="00786D53" w:rsidRPr="00786D53">
                <w:rPr>
                  <w:rFonts w:ascii="Times New Roman" w:eastAsia="Times New Roman" w:hAnsi="Times New Roman" w:cs="Times New Roman"/>
                  <w:color w:val="0563C1"/>
                  <w:sz w:val="22"/>
                  <w:szCs w:val="22"/>
                  <w:u w:val="single"/>
                  <w:lang w:bidi="ar-SA"/>
                </w:rPr>
                <w:t>ds129@edu.klgd.ru</w:t>
              </w:r>
            </w:hyperlink>
          </w:p>
          <w:p w:rsidR="00786D53" w:rsidRPr="00786D53" w:rsidRDefault="00786D53" w:rsidP="00786D53">
            <w:pPr>
              <w:widowControl/>
              <w:spacing w:after="200" w:line="276" w:lineRule="auto"/>
              <w:jc w:val="center"/>
              <w:rPr>
                <w:rFonts w:ascii="Times New Roman" w:eastAsia="Arial" w:hAnsi="Times New Roman" w:cs="Times New Roman"/>
                <w:color w:val="auto"/>
                <w:sz w:val="22"/>
                <w:szCs w:val="22"/>
                <w:lang w:val="en-US" w:eastAsia="en-US" w:bidi="ar-SA"/>
              </w:rPr>
            </w:pPr>
          </w:p>
        </w:tc>
      </w:tr>
      <w:tr w:rsidR="00786D53" w:rsidRPr="00786D53" w:rsidTr="00786D53">
        <w:trPr>
          <w:trHeight w:val="317"/>
          <w:jc w:val="center"/>
        </w:trPr>
        <w:tc>
          <w:tcPr>
            <w:tcW w:w="686"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b/>
                <w:bCs/>
                <w:sz w:val="22"/>
                <w:szCs w:val="22"/>
                <w:lang w:bidi="ar-SA"/>
              </w:rPr>
            </w:pPr>
          </w:p>
        </w:tc>
        <w:tc>
          <w:tcPr>
            <w:tcW w:w="2834"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sz w:val="22"/>
                <w:szCs w:val="22"/>
                <w:lang w:bidi="ar-SA"/>
              </w:rPr>
            </w:pPr>
          </w:p>
        </w:tc>
        <w:tc>
          <w:tcPr>
            <w:tcW w:w="2761"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sz w:val="22"/>
                <w:szCs w:val="22"/>
                <w:lang w:bidi="ar-SA"/>
              </w:rPr>
            </w:pPr>
          </w:p>
        </w:tc>
        <w:tc>
          <w:tcPr>
            <w:tcW w:w="3048"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r w:rsidRPr="00786D53">
              <w:rPr>
                <w:rFonts w:ascii="Times New Roman" w:eastAsia="Times New Roman" w:hAnsi="Times New Roman" w:cs="Times New Roman"/>
                <w:sz w:val="22"/>
                <w:szCs w:val="22"/>
                <w:lang w:bidi="ar-SA"/>
              </w:rPr>
              <w:t xml:space="preserve">младшие воспитатели, рабочие по стирке, рабочие по </w:t>
            </w:r>
            <w:r w:rsidRPr="00786D53">
              <w:rPr>
                <w:rFonts w:ascii="Times New Roman" w:eastAsia="Times New Roman" w:hAnsi="Times New Roman" w:cs="Times New Roman"/>
                <w:sz w:val="22"/>
                <w:szCs w:val="22"/>
                <w:lang w:bidi="ar-SA"/>
              </w:rPr>
              <w:lastRenderedPageBreak/>
              <w:t>зданию, дворник, кладовщик, кастелянша, грузчик</w:t>
            </w:r>
          </w:p>
        </w:tc>
        <w:tc>
          <w:tcPr>
            <w:tcW w:w="3142"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sz w:val="22"/>
                <w:szCs w:val="22"/>
                <w:lang w:bidi="ar-SA"/>
              </w:rPr>
            </w:pPr>
          </w:p>
        </w:tc>
      </w:tr>
      <w:tr w:rsidR="00786D53" w:rsidRPr="00786D53" w:rsidTr="00786D53">
        <w:trPr>
          <w:trHeight w:val="491"/>
          <w:jc w:val="center"/>
        </w:trPr>
        <w:tc>
          <w:tcPr>
            <w:tcW w:w="686"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b/>
                <w:bCs/>
                <w:sz w:val="22"/>
                <w:szCs w:val="22"/>
                <w:lang w:bidi="ar-SA"/>
              </w:rPr>
            </w:pPr>
            <w:r w:rsidRPr="00786D53">
              <w:rPr>
                <w:rFonts w:ascii="Times New Roman" w:eastAsia="Times New Roman" w:hAnsi="Times New Roman" w:cs="Times New Roman"/>
                <w:b/>
                <w:bCs/>
                <w:sz w:val="22"/>
                <w:szCs w:val="22"/>
                <w:lang w:bidi="ar-SA"/>
              </w:rPr>
              <w:lastRenderedPageBreak/>
              <w:t>6</w:t>
            </w:r>
          </w:p>
          <w:p w:rsidR="00786D53" w:rsidRPr="00786D53" w:rsidRDefault="00786D53" w:rsidP="00786D53">
            <w:pPr>
              <w:widowControl/>
              <w:spacing w:after="200" w:line="276" w:lineRule="auto"/>
              <w:ind w:hanging="10"/>
              <w:rPr>
                <w:rFonts w:ascii="Times New Roman" w:eastAsia="Times New Roman" w:hAnsi="Times New Roman" w:cs="Times New Roman"/>
                <w:b/>
                <w:bCs/>
                <w:sz w:val="22"/>
                <w:szCs w:val="22"/>
                <w:lang w:bidi="ar-SA"/>
              </w:rPr>
            </w:pPr>
            <w:r w:rsidRPr="00786D53">
              <w:rPr>
                <w:rFonts w:ascii="Times New Roman" w:eastAsia="Times New Roman" w:hAnsi="Times New Roman" w:cs="Times New Roman"/>
                <w:b/>
                <w:bCs/>
                <w:sz w:val="22"/>
                <w:szCs w:val="22"/>
                <w:lang w:bidi="ar-SA"/>
              </w:rPr>
              <w:t xml:space="preserve"> </w:t>
            </w:r>
          </w:p>
        </w:tc>
        <w:tc>
          <w:tcPr>
            <w:tcW w:w="2834"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r w:rsidRPr="00786D53">
              <w:rPr>
                <w:rFonts w:ascii="Times New Roman" w:eastAsia="Times New Roman" w:hAnsi="Times New Roman" w:cs="Times New Roman"/>
                <w:sz w:val="22"/>
                <w:szCs w:val="22"/>
                <w:lang w:bidi="ar-SA"/>
              </w:rPr>
              <w:t>пищеблок</w:t>
            </w:r>
          </w:p>
          <w:p w:rsidR="00786D53" w:rsidRPr="00786D53" w:rsidRDefault="00786D53" w:rsidP="00786D53">
            <w:pPr>
              <w:widowControl/>
              <w:spacing w:after="200" w:line="276" w:lineRule="auto"/>
              <w:ind w:hanging="10"/>
              <w:jc w:val="center"/>
              <w:rPr>
                <w:rFonts w:ascii="Times New Roman" w:eastAsia="Times New Roman" w:hAnsi="Times New Roman" w:cs="Times New Roman"/>
                <w:sz w:val="22"/>
                <w:szCs w:val="22"/>
                <w:lang w:bidi="ar-SA"/>
              </w:rPr>
            </w:pPr>
          </w:p>
        </w:tc>
        <w:tc>
          <w:tcPr>
            <w:tcW w:w="2761"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sz w:val="22"/>
                <w:szCs w:val="22"/>
                <w:lang w:bidi="ar-SA"/>
              </w:rPr>
            </w:pPr>
          </w:p>
        </w:tc>
        <w:tc>
          <w:tcPr>
            <w:tcW w:w="3048"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r w:rsidRPr="00786D53">
              <w:rPr>
                <w:rFonts w:ascii="Times New Roman" w:eastAsia="Times New Roman" w:hAnsi="Times New Roman" w:cs="Times New Roman"/>
                <w:sz w:val="22"/>
                <w:szCs w:val="22"/>
                <w:lang w:bidi="ar-SA"/>
              </w:rPr>
              <w:t>шеф-повара, повара, кухонные рабочие</w:t>
            </w:r>
          </w:p>
        </w:tc>
        <w:tc>
          <w:tcPr>
            <w:tcW w:w="3142" w:type="dxa"/>
            <w:vMerge w:val="restart"/>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BB4F46" w:rsidP="00786D53">
            <w:pPr>
              <w:widowControl/>
              <w:spacing w:after="200" w:line="276" w:lineRule="auto"/>
              <w:jc w:val="center"/>
              <w:rPr>
                <w:rFonts w:ascii="Times New Roman" w:eastAsia="Times New Roman" w:hAnsi="Times New Roman" w:cs="Times New Roman"/>
                <w:sz w:val="22"/>
                <w:szCs w:val="22"/>
                <w:lang w:bidi="ar-SA"/>
              </w:rPr>
            </w:pPr>
            <w:hyperlink r:id="rId132" w:history="1">
              <w:r w:rsidR="00786D53" w:rsidRPr="00786D53">
                <w:rPr>
                  <w:rFonts w:ascii="Times New Roman" w:eastAsia="Times New Roman" w:hAnsi="Times New Roman" w:cs="Times New Roman"/>
                  <w:color w:val="0563C1"/>
                  <w:sz w:val="22"/>
                  <w:szCs w:val="22"/>
                  <w:u w:val="single"/>
                  <w:lang w:bidi="ar-SA"/>
                </w:rPr>
                <w:t>ds129@edu.klgd.ru</w:t>
              </w:r>
            </w:hyperlink>
          </w:p>
          <w:p w:rsidR="00786D53" w:rsidRPr="00786D53" w:rsidRDefault="00786D53" w:rsidP="00786D53">
            <w:pPr>
              <w:widowControl/>
              <w:spacing w:after="200" w:line="276" w:lineRule="auto"/>
              <w:jc w:val="center"/>
              <w:rPr>
                <w:rFonts w:ascii="Times New Roman" w:eastAsia="Times New Roman" w:hAnsi="Times New Roman" w:cs="Times New Roman"/>
                <w:sz w:val="22"/>
                <w:szCs w:val="22"/>
                <w:lang w:bidi="ar-SA"/>
              </w:rPr>
            </w:pPr>
          </w:p>
        </w:tc>
      </w:tr>
      <w:tr w:rsidR="00786D53" w:rsidRPr="00786D53" w:rsidTr="00786D53">
        <w:trPr>
          <w:trHeight w:val="491"/>
          <w:jc w:val="center"/>
        </w:trPr>
        <w:tc>
          <w:tcPr>
            <w:tcW w:w="686"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b/>
                <w:bCs/>
                <w:sz w:val="22"/>
                <w:szCs w:val="22"/>
                <w:lang w:bidi="ar-SA"/>
              </w:rPr>
            </w:pPr>
          </w:p>
        </w:tc>
        <w:tc>
          <w:tcPr>
            <w:tcW w:w="2834"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sz w:val="22"/>
                <w:szCs w:val="22"/>
                <w:lang w:bidi="ar-SA"/>
              </w:rPr>
            </w:pPr>
          </w:p>
        </w:tc>
        <w:tc>
          <w:tcPr>
            <w:tcW w:w="2761"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sz w:val="22"/>
                <w:szCs w:val="22"/>
                <w:lang w:bidi="ar-SA"/>
              </w:rPr>
            </w:pPr>
          </w:p>
        </w:tc>
        <w:tc>
          <w:tcPr>
            <w:tcW w:w="3048"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sz w:val="22"/>
                <w:szCs w:val="22"/>
                <w:lang w:bidi="ar-SA"/>
              </w:rPr>
            </w:pPr>
          </w:p>
        </w:tc>
        <w:tc>
          <w:tcPr>
            <w:tcW w:w="3142"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Times New Roman" w:eastAsia="Times New Roman" w:hAnsi="Times New Roman" w:cs="Times New Roman"/>
                <w:sz w:val="22"/>
                <w:szCs w:val="22"/>
                <w:lang w:bidi="ar-SA"/>
              </w:rPr>
            </w:pPr>
          </w:p>
        </w:tc>
      </w:tr>
    </w:tbl>
    <w:p w:rsidR="00786D53" w:rsidRPr="00786D53" w:rsidRDefault="00786D53" w:rsidP="00786D53">
      <w:pPr>
        <w:widowControl/>
        <w:spacing w:after="11" w:line="271" w:lineRule="auto"/>
        <w:ind w:right="352" w:firstLine="709"/>
        <w:jc w:val="both"/>
        <w:rPr>
          <w:rFonts w:ascii="Times New Roman" w:eastAsia="Times New Roman" w:hAnsi="Times New Roman" w:cs="Times New Roman"/>
          <w:szCs w:val="22"/>
          <w:lang w:eastAsia="en-US" w:bidi="ar-SA"/>
        </w:rPr>
      </w:pPr>
    </w:p>
    <w:p w:rsidR="00786D53" w:rsidRPr="00786D53" w:rsidRDefault="00786D53" w:rsidP="00786D53">
      <w:pPr>
        <w:widowControl/>
        <w:spacing w:after="11" w:line="271" w:lineRule="auto"/>
        <w:ind w:right="352" w:firstLine="70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b/>
          <w:szCs w:val="22"/>
          <w:lang w:eastAsia="en-US" w:bidi="ar-SA"/>
        </w:rPr>
        <w:t xml:space="preserve">Профессиональные обязанности педагогов дошкольного образования </w:t>
      </w:r>
      <w:r w:rsidRPr="00786D53">
        <w:rPr>
          <w:rFonts w:ascii="Times New Roman" w:eastAsia="Times New Roman" w:hAnsi="Times New Roman" w:cs="Times New Roman"/>
          <w:szCs w:val="22"/>
          <w:lang w:eastAsia="en-US" w:bidi="ar-SA"/>
        </w:rPr>
        <w:t xml:space="preserve">В соответствии с Федеральным законом от 29.12.2012 г. № 273-ФЗ «Об образовании в Российской Федерации», глава 5, статья 48, педагогические работники Организации обязаны: </w:t>
      </w:r>
    </w:p>
    <w:p w:rsidR="00786D53" w:rsidRPr="00786D53" w:rsidRDefault="00786D53" w:rsidP="00442C31">
      <w:pPr>
        <w:widowControl/>
        <w:numPr>
          <w:ilvl w:val="0"/>
          <w:numId w:val="12"/>
        </w:numPr>
        <w:spacing w:after="11" w:line="271" w:lineRule="auto"/>
        <w:ind w:right="352"/>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eastAsia="en-US" w:bidi="ar-SA"/>
        </w:rPr>
        <w:t xml:space="preserve">осуществлять свою деятельность на высоком профессиональном уровне, обеспечивать в полном объеме реализацию </w:t>
      </w:r>
      <w:r w:rsidRPr="00786D53">
        <w:rPr>
          <w:rFonts w:ascii="Times New Roman" w:eastAsia="Times New Roman" w:hAnsi="Times New Roman" w:cs="Times New Roman"/>
          <w:szCs w:val="22"/>
          <w:lang w:val="en-US" w:eastAsia="en-US" w:bidi="ar-SA"/>
        </w:rPr>
        <w:t xml:space="preserve">Программы; </w:t>
      </w:r>
    </w:p>
    <w:p w:rsidR="00786D53" w:rsidRPr="00786D53" w:rsidRDefault="00786D53" w:rsidP="00442C31">
      <w:pPr>
        <w:widowControl/>
        <w:numPr>
          <w:ilvl w:val="0"/>
          <w:numId w:val="12"/>
        </w:numPr>
        <w:spacing w:after="11" w:line="271" w:lineRule="auto"/>
        <w:ind w:right="352"/>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соблюдать правовые, нравственные и этические нормы, следовать </w:t>
      </w:r>
    </w:p>
    <w:p w:rsidR="00786D53" w:rsidRPr="00786D53" w:rsidRDefault="00786D53" w:rsidP="00786D53">
      <w:pPr>
        <w:widowControl/>
        <w:spacing w:after="11" w:line="271" w:lineRule="auto"/>
        <w:ind w:right="352" w:firstLine="70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требованиям профессиональной этики; </w:t>
      </w:r>
    </w:p>
    <w:p w:rsidR="00786D53" w:rsidRPr="00786D53" w:rsidRDefault="00786D53" w:rsidP="00442C31">
      <w:pPr>
        <w:widowControl/>
        <w:numPr>
          <w:ilvl w:val="0"/>
          <w:numId w:val="12"/>
        </w:numPr>
        <w:spacing w:after="11" w:line="271" w:lineRule="auto"/>
        <w:ind w:right="352"/>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уважать честь и достоинство воспитанников и других участников образовательных отношений; </w:t>
      </w:r>
    </w:p>
    <w:p w:rsidR="00786D53" w:rsidRPr="00786D53" w:rsidRDefault="00786D53" w:rsidP="00442C31">
      <w:pPr>
        <w:widowControl/>
        <w:numPr>
          <w:ilvl w:val="0"/>
          <w:numId w:val="12"/>
        </w:numPr>
        <w:spacing w:after="11" w:line="271" w:lineRule="auto"/>
        <w:ind w:right="352"/>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развивать у воспитанников познавательную активность, самостоятельность, инициативу, творческие способности; </w:t>
      </w:r>
    </w:p>
    <w:p w:rsidR="00786D53" w:rsidRPr="00786D53" w:rsidRDefault="00786D53" w:rsidP="00442C31">
      <w:pPr>
        <w:widowControl/>
        <w:numPr>
          <w:ilvl w:val="0"/>
          <w:numId w:val="12"/>
        </w:numPr>
        <w:spacing w:after="11" w:line="271" w:lineRule="auto"/>
        <w:ind w:right="352"/>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формировать гражданскую позицию, способность к труду и жизни в условиях современного мира, формировать культуру здорового и безопасного образа жизни; </w:t>
      </w:r>
    </w:p>
    <w:p w:rsidR="00786D53" w:rsidRPr="00786D53" w:rsidRDefault="00786D53" w:rsidP="00442C31">
      <w:pPr>
        <w:widowControl/>
        <w:numPr>
          <w:ilvl w:val="0"/>
          <w:numId w:val="12"/>
        </w:numPr>
        <w:spacing w:after="11" w:line="271" w:lineRule="auto"/>
        <w:ind w:right="352"/>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применять педагогически обоснованные и обеспечивающие высокое качество образования формы, методы обучения и воспитания; </w:t>
      </w:r>
    </w:p>
    <w:p w:rsidR="00786D53" w:rsidRPr="00786D53" w:rsidRDefault="00786D53" w:rsidP="00442C31">
      <w:pPr>
        <w:widowControl/>
        <w:numPr>
          <w:ilvl w:val="0"/>
          <w:numId w:val="12"/>
        </w:numPr>
        <w:spacing w:after="11" w:line="271" w:lineRule="auto"/>
        <w:ind w:right="352"/>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учитывать особенности психофизического развития детей и состояние их здоровья, взаимодействовать при необходимости с медицинскими организациями. </w:t>
      </w:r>
    </w:p>
    <w:p w:rsidR="00786D53" w:rsidRPr="00786D53" w:rsidRDefault="00786D53" w:rsidP="00786D53">
      <w:pPr>
        <w:widowControl/>
        <w:spacing w:after="11" w:line="271" w:lineRule="auto"/>
        <w:ind w:right="352" w:firstLine="70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b/>
          <w:szCs w:val="22"/>
          <w:lang w:eastAsia="en-US" w:bidi="ar-SA"/>
        </w:rPr>
        <w:t xml:space="preserve">Профессиональное развитие педагогических работников </w:t>
      </w:r>
      <w:r w:rsidRPr="00786D53">
        <w:rPr>
          <w:rFonts w:ascii="Times New Roman" w:eastAsia="Times New Roman" w:hAnsi="Times New Roman" w:cs="Times New Roman"/>
          <w:szCs w:val="22"/>
          <w:lang w:eastAsia="en-US" w:bidi="ar-SA"/>
        </w:rPr>
        <w:t xml:space="preserve">Педагогические работники ДОО: </w:t>
      </w:r>
    </w:p>
    <w:p w:rsidR="00786D53" w:rsidRPr="00786D53" w:rsidRDefault="00786D53" w:rsidP="00442C31">
      <w:pPr>
        <w:widowControl/>
        <w:numPr>
          <w:ilvl w:val="0"/>
          <w:numId w:val="12"/>
        </w:numPr>
        <w:spacing w:after="11" w:line="271" w:lineRule="auto"/>
        <w:ind w:right="352"/>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систематически повышают свой профессиональный уровень; </w:t>
      </w:r>
    </w:p>
    <w:p w:rsidR="00786D53" w:rsidRPr="00786D53" w:rsidRDefault="00786D53" w:rsidP="00442C31">
      <w:pPr>
        <w:widowControl/>
        <w:numPr>
          <w:ilvl w:val="0"/>
          <w:numId w:val="12"/>
        </w:numPr>
        <w:spacing w:after="11" w:line="271" w:lineRule="auto"/>
        <w:ind w:right="352"/>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проходят аттестацию на соответствие занимаемой должности в порядке, установленном законодательством об образовании (Федеральный закон от 29.12.2012 г. № 273-ФЗ «Об образовании в Российской Федерации», глава 5, статья 49). </w:t>
      </w:r>
    </w:p>
    <w:p w:rsidR="00786D53" w:rsidRPr="00786D53" w:rsidRDefault="00786D53" w:rsidP="00786D53">
      <w:pPr>
        <w:widowControl/>
        <w:spacing w:after="11" w:line="271" w:lineRule="auto"/>
        <w:ind w:right="352" w:firstLine="70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Непрерывность профессионального развития педагогических работников обеспечивается в процессе освоения ими дополнительных профессиональных образовательных программ в установленном объеме, не реже чем каждые 5 лет в образовательных учреждениях, имеющих лицензию на право ведения данного вида образовательной деятельности. </w:t>
      </w:r>
    </w:p>
    <w:p w:rsidR="00786D53" w:rsidRPr="00786D53" w:rsidRDefault="00786D53" w:rsidP="00786D53">
      <w:pPr>
        <w:widowControl/>
        <w:spacing w:after="11" w:line="271" w:lineRule="auto"/>
        <w:ind w:right="352" w:firstLine="70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У педагогов сформированы профессиональные компетенции, необходимые для успешной реализации пяти основных образовательных областей (социальнокоммуникативное, познавательное, речевое, художественно-эстетическое, физическое развитие), определяющих содержание дошкольного образования в соответствии со Стандартом. Современный педагог должен уметь обеспечивать развитие личности, мотивации и способностей детей в различных видах деятельности в их тесной взаимосвязи. </w:t>
      </w:r>
    </w:p>
    <w:p w:rsidR="00786D53" w:rsidRPr="00786D53" w:rsidRDefault="00786D53" w:rsidP="00786D53">
      <w:pPr>
        <w:widowControl/>
        <w:spacing w:after="11" w:line="271" w:lineRule="auto"/>
        <w:ind w:right="352" w:firstLine="70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lastRenderedPageBreak/>
        <w:t xml:space="preserve">В системе дошкольного образования созданы условия для взаимодействия Организации, обеспечивающие возможность восполнения недостающих кадровых ресурсов, распространения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 </w:t>
      </w:r>
    </w:p>
    <w:p w:rsidR="00786D53" w:rsidRPr="00786D53" w:rsidRDefault="00786D53" w:rsidP="00786D53">
      <w:pPr>
        <w:widowControl/>
        <w:spacing w:after="11" w:line="271" w:lineRule="auto"/>
        <w:ind w:right="352" w:firstLine="709"/>
        <w:jc w:val="both"/>
        <w:rPr>
          <w:rFonts w:ascii="Times New Roman" w:eastAsia="Times New Roman" w:hAnsi="Times New Roman" w:cs="Times New Roman"/>
          <w:b/>
          <w:szCs w:val="22"/>
          <w:lang w:eastAsia="en-US" w:bidi="ar-SA"/>
        </w:rPr>
      </w:pPr>
      <w:r w:rsidRPr="00786D53">
        <w:rPr>
          <w:rFonts w:ascii="Times New Roman" w:eastAsia="Times New Roman" w:hAnsi="Times New Roman" w:cs="Times New Roman"/>
          <w:b/>
          <w:szCs w:val="22"/>
          <w:lang w:eastAsia="en-US" w:bidi="ar-SA"/>
        </w:rPr>
        <w:t xml:space="preserve">Аттестация педагогов дошкольных организаций </w:t>
      </w:r>
    </w:p>
    <w:p w:rsidR="00786D53" w:rsidRPr="00786D53" w:rsidRDefault="00786D53" w:rsidP="00786D53">
      <w:pPr>
        <w:widowControl/>
        <w:spacing w:after="11" w:line="271" w:lineRule="auto"/>
        <w:ind w:right="352" w:firstLine="70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Аттестация педагогов Организации проводится в целях подтверждения соответствия педагогических работников занимаемым ими должностям и по желанию педагогических работников в целях установления квалификационной категории. Проведение аттестации педагогических работников на соответствие занимаемым ими должностям осуществляется один раз в 5 лет на основе оценки профессиональной деятельности аттестационными комиссиями, самостоятельно формируемыми организациями, осуществляющими образовательную деятельность. </w:t>
      </w:r>
    </w:p>
    <w:p w:rsidR="00786D53" w:rsidRPr="00786D53" w:rsidRDefault="00786D53" w:rsidP="00786D53">
      <w:pPr>
        <w:widowControl/>
        <w:spacing w:after="11" w:line="271" w:lineRule="auto"/>
        <w:ind w:right="352" w:firstLine="70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Проведение аттестации в целях установления квалификационной категории педагогических работников организаций, осуществляющих образовательную деятельность и находящихся в ведении федеральных органов исполнительной власти, осуществляется аттестационными комиссиями, формируемыми федеральными органами исполнительной власти, в ведении которых эти организации находятся, а в отношении педагогических работников организаций, осуществляющих образовательную деятельность и находящихся в ведении субъекта Российской Федерации, педагогических работников муниципальных и частных организаций, осуществляющих образовательную деятельность, проведение данной аттестации </w:t>
      </w:r>
      <w:r w:rsidRPr="00786D53">
        <w:rPr>
          <w:rFonts w:ascii="Times New Roman" w:eastAsia="Times New Roman" w:hAnsi="Times New Roman" w:cs="Times New Roman"/>
          <w:szCs w:val="22"/>
          <w:lang w:eastAsia="en-US" w:bidi="ar-SA"/>
        </w:rPr>
        <w:tab/>
        <w:t xml:space="preserve">осуществляется </w:t>
      </w:r>
      <w:r w:rsidRPr="00786D53">
        <w:rPr>
          <w:rFonts w:ascii="Times New Roman" w:eastAsia="Times New Roman" w:hAnsi="Times New Roman" w:cs="Times New Roman"/>
          <w:szCs w:val="22"/>
          <w:lang w:eastAsia="en-US" w:bidi="ar-SA"/>
        </w:rPr>
        <w:tab/>
        <w:t xml:space="preserve">аттестационными </w:t>
      </w:r>
      <w:r w:rsidRPr="00786D53">
        <w:rPr>
          <w:rFonts w:ascii="Times New Roman" w:eastAsia="Times New Roman" w:hAnsi="Times New Roman" w:cs="Times New Roman"/>
          <w:szCs w:val="22"/>
          <w:lang w:eastAsia="en-US" w:bidi="ar-SA"/>
        </w:rPr>
        <w:tab/>
        <w:t xml:space="preserve">комиссиями, формируемыми уполномоченными органами государственной власти субъектов Российской Федерации (Федеральный закон от 29.12.2012 г. № 273-ФЗ «Об образовании в Российской Федерации», глава 5, статья 49). </w:t>
      </w:r>
    </w:p>
    <w:p w:rsidR="00786D53" w:rsidRPr="00786D53" w:rsidRDefault="00786D53" w:rsidP="00786D53">
      <w:pPr>
        <w:widowControl/>
        <w:pBdr>
          <w:top w:val="none" w:sz="4" w:space="0" w:color="000000"/>
          <w:left w:val="none" w:sz="4" w:space="0" w:color="000000"/>
          <w:bottom w:val="none" w:sz="4" w:space="0" w:color="000000"/>
          <w:right w:val="none" w:sz="4" w:space="0" w:color="000000"/>
        </w:pBdr>
        <w:spacing w:after="200" w:line="276" w:lineRule="auto"/>
        <w:ind w:left="360"/>
        <w:jc w:val="center"/>
        <w:rPr>
          <w:rFonts w:ascii="Times New Roman" w:eastAsia="Georgia" w:hAnsi="Times New Roman" w:cs="Times New Roman"/>
          <w:b/>
          <w:bCs/>
          <w:iCs/>
          <w:color w:val="auto"/>
          <w:kern w:val="3"/>
          <w:lang w:eastAsia="ja-JP" w:bidi="fa-IR"/>
        </w:rPr>
      </w:pPr>
    </w:p>
    <w:p w:rsidR="00786D53" w:rsidRPr="00786D53" w:rsidRDefault="00786D53" w:rsidP="00786D53">
      <w:pPr>
        <w:widowControl/>
        <w:pBdr>
          <w:top w:val="none" w:sz="4" w:space="0" w:color="000000"/>
          <w:left w:val="none" w:sz="4" w:space="0" w:color="000000"/>
          <w:bottom w:val="none" w:sz="4" w:space="0" w:color="000000"/>
          <w:right w:val="none" w:sz="4" w:space="0" w:color="000000"/>
        </w:pBdr>
        <w:spacing w:after="200" w:line="276" w:lineRule="auto"/>
        <w:ind w:left="360"/>
        <w:jc w:val="center"/>
        <w:rPr>
          <w:rFonts w:ascii="Times New Roman" w:eastAsia="Georgia" w:hAnsi="Times New Roman" w:cs="Times New Roman"/>
          <w:b/>
          <w:bCs/>
          <w:iCs/>
          <w:color w:val="auto"/>
          <w:kern w:val="3"/>
          <w:lang w:eastAsia="ja-JP" w:bidi="fa-IR"/>
        </w:rPr>
      </w:pPr>
      <w:r w:rsidRPr="00786D53">
        <w:rPr>
          <w:rFonts w:ascii="Times New Roman" w:eastAsia="Georgia" w:hAnsi="Times New Roman" w:cs="Times New Roman"/>
          <w:b/>
          <w:bCs/>
          <w:iCs/>
          <w:color w:val="auto"/>
          <w:kern w:val="3"/>
          <w:lang w:eastAsia="ja-JP" w:bidi="fa-IR"/>
        </w:rPr>
        <w:t>Характеристика педагогических кадров</w:t>
      </w:r>
    </w:p>
    <w:p w:rsidR="00786D53" w:rsidRPr="00786D53" w:rsidRDefault="00786D53" w:rsidP="00786D53">
      <w:pPr>
        <w:widowControl/>
        <w:pBdr>
          <w:top w:val="none" w:sz="4" w:space="0" w:color="000000"/>
          <w:left w:val="none" w:sz="4" w:space="0" w:color="000000"/>
          <w:bottom w:val="none" w:sz="4" w:space="0" w:color="000000"/>
          <w:right w:val="none" w:sz="4" w:space="0" w:color="000000"/>
        </w:pBdr>
        <w:spacing w:after="200" w:line="276" w:lineRule="auto"/>
        <w:ind w:left="360"/>
        <w:rPr>
          <w:rFonts w:ascii="Times New Roman" w:eastAsia="Georgia" w:hAnsi="Times New Roman" w:cs="Times New Roman"/>
          <w:b/>
          <w:bCs/>
          <w:iCs/>
          <w:color w:val="auto"/>
          <w:kern w:val="3"/>
          <w:u w:val="single"/>
          <w:lang w:eastAsia="ja-JP" w:bidi="fa-IR"/>
        </w:rPr>
      </w:pPr>
      <w:r w:rsidRPr="00786D53">
        <w:rPr>
          <w:rFonts w:ascii="Times New Roman" w:eastAsia="Georgia" w:hAnsi="Times New Roman" w:cs="Times New Roman"/>
          <w:b/>
          <w:bCs/>
          <w:iCs/>
          <w:color w:val="auto"/>
          <w:kern w:val="3"/>
          <w:u w:val="single"/>
          <w:lang w:eastAsia="ja-JP" w:bidi="fa-IR"/>
        </w:rPr>
        <w:t>на 01.09.2023г.</w:t>
      </w:r>
    </w:p>
    <w:tbl>
      <w:tblPr>
        <w:tblW w:w="13419" w:type="dxa"/>
        <w:jc w:val="center"/>
        <w:tblInd w:w="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1455"/>
        <w:gridCol w:w="1398"/>
        <w:gridCol w:w="1144"/>
        <w:gridCol w:w="748"/>
        <w:gridCol w:w="730"/>
        <w:gridCol w:w="712"/>
        <w:gridCol w:w="855"/>
        <w:gridCol w:w="1478"/>
        <w:gridCol w:w="1005"/>
        <w:gridCol w:w="1006"/>
        <w:gridCol w:w="1323"/>
        <w:gridCol w:w="1565"/>
      </w:tblGrid>
      <w:tr w:rsidR="00786D53" w:rsidRPr="00786D53" w:rsidTr="00786D53">
        <w:trPr>
          <w:trHeight w:val="354"/>
          <w:jc w:val="center"/>
        </w:trPr>
        <w:tc>
          <w:tcPr>
            <w:tcW w:w="1455" w:type="dxa"/>
            <w:vMerge w:val="restart"/>
            <w:tcBorders>
              <w:top w:val="single" w:sz="8" w:space="0" w:color="4BACC6"/>
              <w:left w:val="single" w:sz="8" w:space="0" w:color="4BACC6"/>
              <w:bottom w:val="single" w:sz="18" w:space="0" w:color="4BACC6"/>
              <w:right w:val="single" w:sz="8" w:space="0" w:color="4BACC6"/>
            </w:tcBorders>
            <w:shd w:val="clear" w:color="auto" w:fill="auto"/>
          </w:tcPr>
          <w:p w:rsidR="00786D53" w:rsidRPr="00786D53" w:rsidRDefault="00786D53" w:rsidP="00786D53">
            <w:pPr>
              <w:widowControl/>
              <w:spacing w:after="22" w:line="276" w:lineRule="auto"/>
              <w:ind w:left="220"/>
              <w:jc w:val="center"/>
              <w:rPr>
                <w:rFonts w:ascii="Cambria" w:eastAsia="Times New Roman" w:hAnsi="Cambria" w:cs="Times New Roman"/>
                <w:b/>
                <w:bCs/>
                <w:color w:val="auto"/>
                <w:sz w:val="28"/>
                <w:szCs w:val="22"/>
                <w:lang w:bidi="ar-SA"/>
              </w:rPr>
            </w:pPr>
            <w:r w:rsidRPr="00786D53">
              <w:rPr>
                <w:rFonts w:ascii="Cambria" w:eastAsia="Times New Roman" w:hAnsi="Cambria" w:cs="Times New Roman"/>
                <w:b/>
                <w:bCs/>
                <w:color w:val="auto"/>
                <w:sz w:val="22"/>
                <w:szCs w:val="22"/>
                <w:lang w:bidi="ar-SA"/>
              </w:rPr>
              <w:t xml:space="preserve">  </w:t>
            </w:r>
          </w:p>
          <w:p w:rsidR="00786D53" w:rsidRPr="00786D53" w:rsidRDefault="00786D53" w:rsidP="00786D53">
            <w:pPr>
              <w:widowControl/>
              <w:spacing w:after="200" w:line="276" w:lineRule="auto"/>
              <w:ind w:left="348" w:right="119"/>
              <w:jc w:val="center"/>
              <w:rPr>
                <w:rFonts w:ascii="Cambria" w:eastAsia="Times New Roman" w:hAnsi="Cambria" w:cs="Times New Roman"/>
                <w:b/>
                <w:bCs/>
                <w:color w:val="auto"/>
                <w:sz w:val="28"/>
                <w:szCs w:val="22"/>
                <w:lang w:bidi="ar-SA"/>
              </w:rPr>
            </w:pPr>
            <w:r w:rsidRPr="00786D53">
              <w:rPr>
                <w:rFonts w:ascii="Cambria" w:eastAsia="Times New Roman" w:hAnsi="Cambria" w:cs="Times New Roman"/>
                <w:b/>
                <w:bCs/>
                <w:color w:val="auto"/>
                <w:sz w:val="22"/>
                <w:szCs w:val="22"/>
                <w:lang w:bidi="ar-SA"/>
              </w:rPr>
              <w:t xml:space="preserve">Педагоги- ческий  персонал  </w:t>
            </w:r>
          </w:p>
        </w:tc>
        <w:tc>
          <w:tcPr>
            <w:tcW w:w="1398" w:type="dxa"/>
            <w:vMerge w:val="restart"/>
            <w:tcBorders>
              <w:top w:val="single" w:sz="8" w:space="0" w:color="4BACC6"/>
              <w:left w:val="single" w:sz="8" w:space="0" w:color="4BACC6"/>
              <w:bottom w:val="single" w:sz="18" w:space="0" w:color="4BACC6"/>
              <w:right w:val="single" w:sz="8" w:space="0" w:color="4BACC6"/>
            </w:tcBorders>
            <w:shd w:val="clear" w:color="auto" w:fill="auto"/>
          </w:tcPr>
          <w:p w:rsidR="00786D53" w:rsidRPr="00786D53" w:rsidRDefault="00786D53" w:rsidP="00786D53">
            <w:pPr>
              <w:widowControl/>
              <w:spacing w:after="24" w:line="254" w:lineRule="auto"/>
              <w:jc w:val="center"/>
              <w:rPr>
                <w:rFonts w:ascii="Cambria" w:eastAsia="Times New Roman" w:hAnsi="Cambria" w:cs="Times New Roman"/>
                <w:b/>
                <w:bCs/>
                <w:color w:val="auto"/>
                <w:sz w:val="28"/>
                <w:szCs w:val="22"/>
                <w:lang w:bidi="ar-SA"/>
              </w:rPr>
            </w:pPr>
            <w:r w:rsidRPr="00786D53">
              <w:rPr>
                <w:rFonts w:ascii="Cambria" w:eastAsia="Times New Roman" w:hAnsi="Cambria" w:cs="Times New Roman"/>
                <w:b/>
                <w:bCs/>
                <w:color w:val="auto"/>
                <w:sz w:val="22"/>
                <w:szCs w:val="22"/>
                <w:lang w:bidi="ar-SA"/>
              </w:rPr>
              <w:t xml:space="preserve">Количество фактически  </w:t>
            </w:r>
          </w:p>
          <w:p w:rsidR="00786D53" w:rsidRPr="00786D53" w:rsidRDefault="00786D53" w:rsidP="00786D53">
            <w:pPr>
              <w:widowControl/>
              <w:spacing w:after="18" w:line="276" w:lineRule="auto"/>
              <w:ind w:left="108"/>
              <w:jc w:val="both"/>
              <w:rPr>
                <w:rFonts w:ascii="Cambria" w:eastAsia="Times New Roman" w:hAnsi="Cambria" w:cs="Times New Roman"/>
                <w:b/>
                <w:bCs/>
                <w:color w:val="auto"/>
                <w:sz w:val="28"/>
                <w:szCs w:val="22"/>
                <w:lang w:bidi="ar-SA"/>
              </w:rPr>
            </w:pPr>
            <w:r w:rsidRPr="00786D53">
              <w:rPr>
                <w:rFonts w:ascii="Cambria" w:eastAsia="Times New Roman" w:hAnsi="Cambria" w:cs="Times New Roman"/>
                <w:b/>
                <w:bCs/>
                <w:color w:val="auto"/>
                <w:sz w:val="22"/>
                <w:szCs w:val="22"/>
                <w:lang w:bidi="ar-SA"/>
              </w:rPr>
              <w:t xml:space="preserve">работающих </w:t>
            </w:r>
          </w:p>
          <w:p w:rsidR="00786D53" w:rsidRPr="00786D53" w:rsidRDefault="00786D53" w:rsidP="00786D53">
            <w:pPr>
              <w:widowControl/>
              <w:spacing w:after="200" w:line="276" w:lineRule="auto"/>
              <w:ind w:left="492"/>
              <w:rPr>
                <w:rFonts w:ascii="Cambria" w:eastAsia="Times New Roman" w:hAnsi="Cambria" w:cs="Times New Roman"/>
                <w:b/>
                <w:bCs/>
                <w:color w:val="auto"/>
                <w:sz w:val="28"/>
                <w:szCs w:val="22"/>
                <w:lang w:bidi="ar-SA"/>
              </w:rPr>
            </w:pPr>
            <w:r w:rsidRPr="00786D53">
              <w:rPr>
                <w:rFonts w:ascii="Cambria" w:eastAsia="Times New Roman" w:hAnsi="Cambria" w:cs="Times New Roman"/>
                <w:b/>
                <w:bCs/>
                <w:color w:val="auto"/>
                <w:sz w:val="22"/>
                <w:szCs w:val="22"/>
                <w:lang w:bidi="ar-SA"/>
              </w:rPr>
              <w:t xml:space="preserve"> (чел.)  </w:t>
            </w:r>
          </w:p>
        </w:tc>
        <w:tc>
          <w:tcPr>
            <w:tcW w:w="4189" w:type="dxa"/>
            <w:gridSpan w:val="5"/>
            <w:vMerge w:val="restart"/>
            <w:tcBorders>
              <w:top w:val="single" w:sz="8" w:space="0" w:color="4BACC6"/>
              <w:left w:val="single" w:sz="8" w:space="0" w:color="4BACC6"/>
              <w:bottom w:val="single" w:sz="18" w:space="0" w:color="4BACC6"/>
              <w:right w:val="single" w:sz="8" w:space="0" w:color="4BACC6"/>
            </w:tcBorders>
            <w:shd w:val="clear" w:color="auto" w:fill="auto"/>
          </w:tcPr>
          <w:p w:rsidR="00786D53" w:rsidRPr="00786D53" w:rsidRDefault="00786D53" w:rsidP="00786D53">
            <w:pPr>
              <w:widowControl/>
              <w:spacing w:after="200" w:line="276" w:lineRule="auto"/>
              <w:ind w:left="108"/>
              <w:rPr>
                <w:rFonts w:ascii="Cambria" w:eastAsia="Times New Roman" w:hAnsi="Cambria" w:cs="Times New Roman"/>
                <w:b/>
                <w:bCs/>
                <w:color w:val="auto"/>
                <w:sz w:val="28"/>
                <w:szCs w:val="22"/>
                <w:lang w:bidi="ar-SA"/>
              </w:rPr>
            </w:pPr>
            <w:r w:rsidRPr="00786D53">
              <w:rPr>
                <w:rFonts w:ascii="Cambria" w:eastAsia="Times New Roman" w:hAnsi="Cambria" w:cs="Times New Roman"/>
                <w:b/>
                <w:bCs/>
                <w:color w:val="auto"/>
                <w:sz w:val="22"/>
                <w:szCs w:val="22"/>
                <w:lang w:bidi="ar-SA"/>
              </w:rPr>
              <w:t xml:space="preserve"> </w:t>
            </w:r>
          </w:p>
          <w:p w:rsidR="00786D53" w:rsidRPr="00786D53" w:rsidRDefault="00786D53" w:rsidP="00786D53">
            <w:pPr>
              <w:widowControl/>
              <w:spacing w:after="200" w:line="276" w:lineRule="auto"/>
              <w:ind w:left="111"/>
              <w:jc w:val="center"/>
              <w:rPr>
                <w:rFonts w:ascii="Cambria" w:eastAsia="Times New Roman" w:hAnsi="Cambria" w:cs="Times New Roman"/>
                <w:b/>
                <w:bCs/>
                <w:color w:val="auto"/>
                <w:sz w:val="28"/>
                <w:szCs w:val="22"/>
                <w:lang w:bidi="ar-SA"/>
              </w:rPr>
            </w:pPr>
            <w:r w:rsidRPr="00786D53">
              <w:rPr>
                <w:rFonts w:ascii="Cambria" w:eastAsia="Times New Roman" w:hAnsi="Cambria" w:cs="Times New Roman"/>
                <w:b/>
                <w:bCs/>
                <w:color w:val="auto"/>
                <w:sz w:val="22"/>
                <w:szCs w:val="22"/>
                <w:lang w:bidi="ar-SA"/>
              </w:rPr>
              <w:t xml:space="preserve">Стаж   </w:t>
            </w:r>
          </w:p>
          <w:p w:rsidR="00786D53" w:rsidRPr="00786D53" w:rsidRDefault="00786D53" w:rsidP="00786D53">
            <w:pPr>
              <w:widowControl/>
              <w:spacing w:after="200" w:line="276" w:lineRule="auto"/>
              <w:ind w:left="161"/>
              <w:jc w:val="center"/>
              <w:rPr>
                <w:rFonts w:ascii="Cambria" w:eastAsia="Times New Roman" w:hAnsi="Cambria" w:cs="Times New Roman"/>
                <w:b/>
                <w:bCs/>
                <w:color w:val="auto"/>
                <w:sz w:val="28"/>
                <w:szCs w:val="22"/>
                <w:lang w:bidi="ar-SA"/>
              </w:rPr>
            </w:pPr>
            <w:r w:rsidRPr="00786D53">
              <w:rPr>
                <w:rFonts w:ascii="Cambria" w:eastAsia="Times New Roman" w:hAnsi="Cambria" w:cs="Times New Roman"/>
                <w:b/>
                <w:bCs/>
                <w:color w:val="auto"/>
                <w:sz w:val="22"/>
                <w:szCs w:val="22"/>
                <w:lang w:bidi="ar-SA"/>
              </w:rPr>
              <w:t>(педагогический)</w:t>
            </w:r>
          </w:p>
          <w:p w:rsidR="00786D53" w:rsidRPr="00786D53" w:rsidRDefault="00786D53" w:rsidP="00786D53">
            <w:pPr>
              <w:widowControl/>
              <w:spacing w:after="200" w:line="276" w:lineRule="auto"/>
              <w:ind w:left="108"/>
              <w:rPr>
                <w:rFonts w:ascii="Cambria" w:eastAsia="Times New Roman" w:hAnsi="Cambria" w:cs="Times New Roman"/>
                <w:b/>
                <w:bCs/>
                <w:color w:val="auto"/>
                <w:sz w:val="28"/>
                <w:szCs w:val="22"/>
                <w:lang w:bidi="ar-SA"/>
              </w:rPr>
            </w:pPr>
            <w:r w:rsidRPr="00786D53">
              <w:rPr>
                <w:rFonts w:ascii="Cambria" w:eastAsia="Times New Roman" w:hAnsi="Cambria" w:cs="Times New Roman"/>
                <w:b/>
                <w:bCs/>
                <w:color w:val="auto"/>
                <w:sz w:val="22"/>
                <w:szCs w:val="22"/>
                <w:lang w:bidi="ar-SA"/>
              </w:rPr>
              <w:t xml:space="preserve"> </w:t>
            </w:r>
          </w:p>
          <w:p w:rsidR="00786D53" w:rsidRPr="00786D53" w:rsidRDefault="00786D53" w:rsidP="00786D53">
            <w:pPr>
              <w:widowControl/>
              <w:spacing w:after="200" w:line="276" w:lineRule="auto"/>
              <w:ind w:left="-2"/>
              <w:rPr>
                <w:rFonts w:ascii="Cambria" w:eastAsia="Times New Roman" w:hAnsi="Cambria" w:cs="Times New Roman"/>
                <w:b/>
                <w:bCs/>
                <w:color w:val="auto"/>
                <w:sz w:val="28"/>
                <w:szCs w:val="22"/>
                <w:lang w:bidi="ar-SA"/>
              </w:rPr>
            </w:pPr>
            <w:r w:rsidRPr="00786D53">
              <w:rPr>
                <w:rFonts w:ascii="Cambria" w:eastAsia="Times New Roman" w:hAnsi="Cambria" w:cs="Times New Roman"/>
                <w:b/>
                <w:bCs/>
                <w:color w:val="auto"/>
                <w:sz w:val="22"/>
                <w:szCs w:val="22"/>
                <w:lang w:bidi="ar-SA"/>
              </w:rPr>
              <w:t xml:space="preserve"> </w:t>
            </w:r>
          </w:p>
        </w:tc>
        <w:tc>
          <w:tcPr>
            <w:tcW w:w="1478" w:type="dxa"/>
            <w:vMerge w:val="restart"/>
            <w:tcBorders>
              <w:top w:val="single" w:sz="8" w:space="0" w:color="4BACC6"/>
              <w:left w:val="single" w:sz="8" w:space="0" w:color="4BACC6"/>
              <w:bottom w:val="single" w:sz="18" w:space="0" w:color="4BACC6"/>
              <w:right w:val="single" w:sz="8" w:space="0" w:color="4BACC6"/>
            </w:tcBorders>
            <w:shd w:val="clear" w:color="auto" w:fill="auto"/>
          </w:tcPr>
          <w:p w:rsidR="00786D53" w:rsidRPr="00786D53" w:rsidRDefault="00786D53" w:rsidP="00786D53">
            <w:pPr>
              <w:widowControl/>
              <w:spacing w:after="64" w:line="216" w:lineRule="auto"/>
              <w:ind w:left="254" w:hanging="146"/>
              <w:jc w:val="center"/>
              <w:rPr>
                <w:rFonts w:ascii="Cambria" w:eastAsia="Times New Roman" w:hAnsi="Cambria" w:cs="Times New Roman"/>
                <w:b/>
                <w:bCs/>
                <w:color w:val="auto"/>
                <w:sz w:val="28"/>
                <w:szCs w:val="22"/>
                <w:lang w:bidi="ar-SA"/>
              </w:rPr>
            </w:pPr>
            <w:r w:rsidRPr="00786D53">
              <w:rPr>
                <w:rFonts w:ascii="Cambria" w:eastAsia="Times New Roman" w:hAnsi="Cambria" w:cs="Times New Roman"/>
                <w:b/>
                <w:bCs/>
                <w:color w:val="auto"/>
                <w:sz w:val="22"/>
                <w:szCs w:val="22"/>
                <w:lang w:bidi="ar-SA"/>
              </w:rPr>
              <w:t>Молодые специалисты</w:t>
            </w:r>
          </w:p>
          <w:p w:rsidR="00786D53" w:rsidRPr="00786D53" w:rsidRDefault="00786D53" w:rsidP="00786D53">
            <w:pPr>
              <w:widowControl/>
              <w:spacing w:after="19" w:line="276" w:lineRule="auto"/>
              <w:ind w:left="120"/>
              <w:jc w:val="center"/>
              <w:rPr>
                <w:rFonts w:ascii="Cambria" w:eastAsia="Times New Roman" w:hAnsi="Cambria" w:cs="Times New Roman"/>
                <w:b/>
                <w:bCs/>
                <w:color w:val="auto"/>
                <w:sz w:val="28"/>
                <w:szCs w:val="22"/>
                <w:lang w:bidi="ar-SA"/>
              </w:rPr>
            </w:pPr>
            <w:r w:rsidRPr="00786D53">
              <w:rPr>
                <w:rFonts w:ascii="Cambria" w:eastAsia="Times New Roman" w:hAnsi="Cambria" w:cs="Times New Roman"/>
                <w:b/>
                <w:bCs/>
                <w:color w:val="auto"/>
                <w:sz w:val="22"/>
                <w:szCs w:val="22"/>
                <w:lang w:bidi="ar-SA"/>
              </w:rPr>
              <w:t>(стаж до</w:t>
            </w:r>
          </w:p>
          <w:p w:rsidR="00786D53" w:rsidRPr="00786D53" w:rsidRDefault="00786D53" w:rsidP="00786D53">
            <w:pPr>
              <w:widowControl/>
              <w:spacing w:after="200" w:line="276" w:lineRule="auto"/>
              <w:jc w:val="center"/>
              <w:rPr>
                <w:rFonts w:ascii="Cambria" w:eastAsia="Times New Roman" w:hAnsi="Cambria" w:cs="Times New Roman"/>
                <w:b/>
                <w:bCs/>
                <w:color w:val="auto"/>
                <w:sz w:val="28"/>
                <w:szCs w:val="22"/>
                <w:lang w:bidi="ar-SA"/>
              </w:rPr>
            </w:pPr>
            <w:r w:rsidRPr="00786D53">
              <w:rPr>
                <w:rFonts w:ascii="Cambria" w:eastAsia="Times New Roman" w:hAnsi="Cambria" w:cs="Times New Roman"/>
                <w:b/>
                <w:bCs/>
                <w:color w:val="auto"/>
                <w:sz w:val="22"/>
                <w:szCs w:val="22"/>
                <w:lang w:bidi="ar-SA"/>
              </w:rPr>
              <w:t>5 лет)</w:t>
            </w:r>
          </w:p>
        </w:tc>
        <w:tc>
          <w:tcPr>
            <w:tcW w:w="3334" w:type="dxa"/>
            <w:gridSpan w:val="3"/>
            <w:tcBorders>
              <w:top w:val="single" w:sz="8" w:space="0" w:color="4BACC6"/>
              <w:left w:val="single" w:sz="8" w:space="0" w:color="4BACC6"/>
              <w:bottom w:val="single" w:sz="18" w:space="0" w:color="4BACC6"/>
              <w:right w:val="single" w:sz="8" w:space="0" w:color="4BACC6"/>
            </w:tcBorders>
            <w:shd w:val="clear" w:color="auto" w:fill="auto"/>
          </w:tcPr>
          <w:p w:rsidR="00786D53" w:rsidRPr="00786D53" w:rsidRDefault="00786D53" w:rsidP="00786D53">
            <w:pPr>
              <w:widowControl/>
              <w:spacing w:after="200" w:line="276" w:lineRule="auto"/>
              <w:ind w:left="108"/>
              <w:jc w:val="center"/>
              <w:rPr>
                <w:rFonts w:ascii="Cambria" w:eastAsia="Times New Roman" w:hAnsi="Cambria" w:cs="Times New Roman"/>
                <w:b/>
                <w:bCs/>
                <w:color w:val="auto"/>
                <w:sz w:val="28"/>
                <w:szCs w:val="22"/>
                <w:lang w:bidi="ar-SA"/>
              </w:rPr>
            </w:pPr>
            <w:r w:rsidRPr="00786D53">
              <w:rPr>
                <w:rFonts w:ascii="Cambria" w:eastAsia="Times New Roman" w:hAnsi="Cambria" w:cs="Times New Roman"/>
                <w:b/>
                <w:bCs/>
                <w:color w:val="auto"/>
                <w:sz w:val="22"/>
                <w:szCs w:val="22"/>
                <w:lang w:bidi="ar-SA"/>
              </w:rPr>
              <w:t xml:space="preserve">Аттестация   </w:t>
            </w:r>
          </w:p>
        </w:tc>
        <w:tc>
          <w:tcPr>
            <w:tcW w:w="1565" w:type="dxa"/>
            <w:vMerge w:val="restart"/>
            <w:tcBorders>
              <w:top w:val="single" w:sz="8" w:space="0" w:color="4BACC6"/>
              <w:left w:val="single" w:sz="8" w:space="0" w:color="4BACC6"/>
              <w:bottom w:val="single" w:sz="18" w:space="0" w:color="4BACC6"/>
              <w:right w:val="single" w:sz="8" w:space="0" w:color="4BACC6"/>
            </w:tcBorders>
            <w:shd w:val="clear" w:color="auto" w:fill="auto"/>
          </w:tcPr>
          <w:p w:rsidR="00786D53" w:rsidRPr="00786D53" w:rsidRDefault="00786D53" w:rsidP="00786D53">
            <w:pPr>
              <w:widowControl/>
              <w:spacing w:after="200" w:line="216" w:lineRule="auto"/>
              <w:jc w:val="center"/>
              <w:rPr>
                <w:rFonts w:ascii="Cambria" w:eastAsia="Times New Roman" w:hAnsi="Cambria" w:cs="Times New Roman"/>
                <w:b/>
                <w:bCs/>
                <w:color w:val="auto"/>
                <w:sz w:val="28"/>
                <w:szCs w:val="22"/>
                <w:lang w:bidi="ar-SA"/>
              </w:rPr>
            </w:pPr>
            <w:r w:rsidRPr="00786D53">
              <w:rPr>
                <w:rFonts w:ascii="Cambria" w:eastAsia="Times New Roman" w:hAnsi="Cambria" w:cs="Times New Roman"/>
                <w:b/>
                <w:bCs/>
                <w:color w:val="auto"/>
                <w:sz w:val="22"/>
                <w:szCs w:val="22"/>
                <w:lang w:bidi="ar-SA"/>
              </w:rPr>
              <w:t xml:space="preserve">Прошли повышение </w:t>
            </w:r>
          </w:p>
          <w:p w:rsidR="00786D53" w:rsidRPr="00786D53" w:rsidRDefault="00786D53" w:rsidP="00786D53">
            <w:pPr>
              <w:widowControl/>
              <w:spacing w:after="200" w:line="276" w:lineRule="auto"/>
              <w:ind w:left="175"/>
              <w:rPr>
                <w:rFonts w:ascii="Cambria" w:eastAsia="Times New Roman" w:hAnsi="Cambria" w:cs="Times New Roman"/>
                <w:b/>
                <w:bCs/>
                <w:color w:val="auto"/>
                <w:sz w:val="28"/>
                <w:szCs w:val="22"/>
                <w:lang w:bidi="ar-SA"/>
              </w:rPr>
            </w:pPr>
            <w:r w:rsidRPr="00786D53">
              <w:rPr>
                <w:rFonts w:ascii="Cambria" w:eastAsia="Times New Roman" w:hAnsi="Cambria" w:cs="Times New Roman"/>
                <w:b/>
                <w:bCs/>
                <w:color w:val="auto"/>
                <w:sz w:val="22"/>
                <w:szCs w:val="22"/>
                <w:lang w:bidi="ar-SA"/>
              </w:rPr>
              <w:t xml:space="preserve">квалификации </w:t>
            </w:r>
          </w:p>
          <w:p w:rsidR="00786D53" w:rsidRPr="00786D53" w:rsidRDefault="00786D53" w:rsidP="00786D53">
            <w:pPr>
              <w:widowControl/>
              <w:spacing w:after="200" w:line="276" w:lineRule="auto"/>
              <w:ind w:left="165" w:right="61" w:hanging="2"/>
              <w:jc w:val="center"/>
              <w:rPr>
                <w:rFonts w:ascii="Cambria" w:eastAsia="Times New Roman" w:hAnsi="Cambria" w:cs="Times New Roman"/>
                <w:b/>
                <w:bCs/>
                <w:color w:val="auto"/>
                <w:sz w:val="28"/>
                <w:szCs w:val="22"/>
                <w:lang w:bidi="ar-SA"/>
              </w:rPr>
            </w:pPr>
            <w:r w:rsidRPr="00786D53">
              <w:rPr>
                <w:rFonts w:ascii="Cambria" w:eastAsia="Times New Roman" w:hAnsi="Cambria" w:cs="Times New Roman"/>
                <w:b/>
                <w:bCs/>
                <w:color w:val="auto"/>
                <w:sz w:val="22"/>
                <w:szCs w:val="22"/>
                <w:lang w:bidi="ar-SA"/>
              </w:rPr>
              <w:t>в 2022 году</w:t>
            </w:r>
          </w:p>
        </w:tc>
      </w:tr>
      <w:tr w:rsidR="00786D53" w:rsidRPr="00786D53" w:rsidTr="00786D53">
        <w:trPr>
          <w:trHeight w:val="594"/>
          <w:jc w:val="center"/>
        </w:trPr>
        <w:tc>
          <w:tcPr>
            <w:tcW w:w="1455" w:type="dxa"/>
            <w:vMerge/>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rPr>
                <w:rFonts w:ascii="Cambria" w:eastAsia="Times New Roman" w:hAnsi="Cambria" w:cs="Times New Roman"/>
                <w:b/>
                <w:bCs/>
                <w:color w:val="auto"/>
                <w:sz w:val="28"/>
                <w:szCs w:val="22"/>
                <w:lang w:bidi="ar-SA"/>
              </w:rPr>
            </w:pPr>
          </w:p>
        </w:tc>
        <w:tc>
          <w:tcPr>
            <w:tcW w:w="1398" w:type="dxa"/>
            <w:vMerge/>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rPr>
                <w:rFonts w:ascii="Calibri" w:eastAsia="Times New Roman" w:hAnsi="Calibri" w:cs="Times New Roman"/>
                <w:color w:val="auto"/>
                <w:sz w:val="28"/>
                <w:szCs w:val="22"/>
                <w:lang w:bidi="ar-SA"/>
              </w:rPr>
            </w:pPr>
          </w:p>
        </w:tc>
        <w:tc>
          <w:tcPr>
            <w:tcW w:w="4189" w:type="dxa"/>
            <w:gridSpan w:val="5"/>
            <w:vMerge/>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rPr>
                <w:rFonts w:ascii="Calibri" w:eastAsia="Times New Roman" w:hAnsi="Calibri" w:cs="Times New Roman"/>
                <w:color w:val="auto"/>
                <w:sz w:val="28"/>
                <w:szCs w:val="22"/>
                <w:lang w:bidi="ar-SA"/>
              </w:rPr>
            </w:pPr>
          </w:p>
        </w:tc>
        <w:tc>
          <w:tcPr>
            <w:tcW w:w="1478" w:type="dxa"/>
            <w:vMerge/>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rPr>
                <w:rFonts w:ascii="Calibri" w:eastAsia="Times New Roman" w:hAnsi="Calibri" w:cs="Times New Roman"/>
                <w:color w:val="auto"/>
                <w:sz w:val="28"/>
                <w:szCs w:val="22"/>
                <w:lang w:bidi="ar-SA"/>
              </w:rPr>
            </w:pPr>
          </w:p>
        </w:tc>
        <w:tc>
          <w:tcPr>
            <w:tcW w:w="1005" w:type="dxa"/>
            <w:vMerge w:val="restart"/>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
              <w:jc w:val="center"/>
              <w:rPr>
                <w:rFonts w:ascii="Calibri" w:eastAsia="Times New Roman" w:hAnsi="Calibri" w:cs="Times New Roman"/>
                <w:color w:val="auto"/>
                <w:sz w:val="28"/>
                <w:szCs w:val="22"/>
                <w:lang w:bidi="ar-SA"/>
              </w:rPr>
            </w:pPr>
            <w:r w:rsidRPr="00786D53">
              <w:rPr>
                <w:rFonts w:ascii="Calibri" w:eastAsia="Times New Roman" w:hAnsi="Calibri" w:cs="Times New Roman"/>
                <w:color w:val="auto"/>
                <w:sz w:val="22"/>
                <w:szCs w:val="22"/>
                <w:lang w:bidi="ar-SA"/>
              </w:rPr>
              <w:t>высшая</w:t>
            </w:r>
          </w:p>
          <w:p w:rsidR="00786D53" w:rsidRPr="00786D53" w:rsidRDefault="00786D53" w:rsidP="00786D53">
            <w:pPr>
              <w:widowControl/>
              <w:spacing w:after="200" w:line="276" w:lineRule="auto"/>
              <w:ind w:left="108"/>
              <w:jc w:val="center"/>
              <w:rPr>
                <w:rFonts w:ascii="Calibri" w:eastAsia="Times New Roman" w:hAnsi="Calibri" w:cs="Times New Roman"/>
                <w:color w:val="auto"/>
                <w:sz w:val="28"/>
                <w:szCs w:val="22"/>
                <w:lang w:bidi="ar-SA"/>
              </w:rPr>
            </w:pPr>
            <w:r w:rsidRPr="00786D53">
              <w:rPr>
                <w:rFonts w:ascii="Calibri" w:eastAsia="Times New Roman" w:hAnsi="Calibri" w:cs="Times New Roman"/>
                <w:color w:val="auto"/>
                <w:sz w:val="22"/>
                <w:szCs w:val="22"/>
                <w:lang w:bidi="ar-SA"/>
              </w:rPr>
              <w:t>категория</w:t>
            </w:r>
          </w:p>
        </w:tc>
        <w:tc>
          <w:tcPr>
            <w:tcW w:w="1006" w:type="dxa"/>
            <w:vMerge w:val="restart"/>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60" w:line="276" w:lineRule="auto"/>
              <w:ind w:left="110"/>
              <w:jc w:val="center"/>
              <w:rPr>
                <w:rFonts w:ascii="Calibri" w:eastAsia="Times New Roman" w:hAnsi="Calibri" w:cs="Times New Roman"/>
                <w:color w:val="auto"/>
                <w:sz w:val="28"/>
                <w:szCs w:val="22"/>
                <w:lang w:bidi="ar-SA"/>
              </w:rPr>
            </w:pPr>
            <w:r w:rsidRPr="00786D53">
              <w:rPr>
                <w:rFonts w:ascii="Calibri" w:eastAsia="Times New Roman" w:hAnsi="Calibri" w:cs="Times New Roman"/>
                <w:color w:val="auto"/>
                <w:sz w:val="22"/>
                <w:szCs w:val="22"/>
                <w:lang w:bidi="ar-SA"/>
              </w:rPr>
              <w:t>I</w:t>
            </w:r>
          </w:p>
          <w:p w:rsidR="00786D53" w:rsidRPr="00786D53" w:rsidRDefault="00786D53" w:rsidP="00786D53">
            <w:pPr>
              <w:widowControl/>
              <w:spacing w:after="200" w:line="276" w:lineRule="auto"/>
              <w:ind w:left="108"/>
              <w:jc w:val="center"/>
              <w:rPr>
                <w:rFonts w:ascii="Calibri" w:eastAsia="Times New Roman" w:hAnsi="Calibri" w:cs="Times New Roman"/>
                <w:color w:val="auto"/>
                <w:sz w:val="28"/>
                <w:szCs w:val="22"/>
                <w:lang w:bidi="ar-SA"/>
              </w:rPr>
            </w:pPr>
            <w:r w:rsidRPr="00786D53">
              <w:rPr>
                <w:rFonts w:ascii="Calibri" w:eastAsia="Times New Roman" w:hAnsi="Calibri" w:cs="Times New Roman"/>
                <w:color w:val="auto"/>
                <w:sz w:val="22"/>
                <w:szCs w:val="22"/>
                <w:lang w:bidi="ar-SA"/>
              </w:rPr>
              <w:t>категория</w:t>
            </w:r>
          </w:p>
        </w:tc>
        <w:tc>
          <w:tcPr>
            <w:tcW w:w="1323" w:type="dxa"/>
            <w:vMerge w:val="restart"/>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62" w:line="276" w:lineRule="auto"/>
              <w:ind w:left="168"/>
              <w:jc w:val="center"/>
              <w:rPr>
                <w:rFonts w:ascii="Calibri" w:eastAsia="Times New Roman" w:hAnsi="Calibri" w:cs="Times New Roman"/>
                <w:color w:val="FF0000"/>
                <w:sz w:val="28"/>
                <w:szCs w:val="22"/>
                <w:lang w:bidi="ar-SA"/>
              </w:rPr>
            </w:pPr>
            <w:r w:rsidRPr="00786D53">
              <w:rPr>
                <w:rFonts w:ascii="Calibri" w:eastAsia="Times New Roman" w:hAnsi="Calibri" w:cs="Times New Roman"/>
                <w:color w:val="auto"/>
                <w:sz w:val="22"/>
                <w:szCs w:val="22"/>
                <w:lang w:bidi="ar-SA"/>
              </w:rPr>
              <w:t>Соответствие занимаемой должности</w:t>
            </w:r>
          </w:p>
        </w:tc>
        <w:tc>
          <w:tcPr>
            <w:tcW w:w="1565" w:type="dxa"/>
            <w:vMerge/>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rPr>
                <w:rFonts w:ascii="Calibri" w:eastAsia="Times New Roman" w:hAnsi="Calibri" w:cs="Times New Roman"/>
                <w:color w:val="auto"/>
                <w:sz w:val="28"/>
                <w:szCs w:val="22"/>
                <w:lang w:bidi="ar-SA"/>
              </w:rPr>
            </w:pPr>
          </w:p>
        </w:tc>
      </w:tr>
      <w:tr w:rsidR="00786D53" w:rsidRPr="00786D53" w:rsidTr="00786D53">
        <w:trPr>
          <w:trHeight w:val="1275"/>
          <w:jc w:val="center"/>
        </w:trPr>
        <w:tc>
          <w:tcPr>
            <w:tcW w:w="1455"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Cambria" w:eastAsia="Times New Roman" w:hAnsi="Cambria" w:cs="Times New Roman"/>
                <w:b/>
                <w:bCs/>
                <w:color w:val="auto"/>
                <w:sz w:val="28"/>
                <w:szCs w:val="22"/>
                <w:lang w:bidi="ar-SA"/>
              </w:rPr>
            </w:pPr>
          </w:p>
        </w:tc>
        <w:tc>
          <w:tcPr>
            <w:tcW w:w="1398"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Calibri" w:eastAsia="Times New Roman" w:hAnsi="Calibri" w:cs="Times New Roman"/>
                <w:color w:val="auto"/>
                <w:sz w:val="28"/>
                <w:szCs w:val="22"/>
                <w:lang w:bidi="ar-SA"/>
              </w:rPr>
            </w:pPr>
          </w:p>
        </w:tc>
        <w:tc>
          <w:tcPr>
            <w:tcW w:w="1144"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8" w:right="-14"/>
              <w:rPr>
                <w:rFonts w:ascii="Calibri" w:eastAsia="Times New Roman" w:hAnsi="Calibri" w:cs="Times New Roman"/>
                <w:b/>
                <w:color w:val="auto"/>
                <w:sz w:val="28"/>
                <w:szCs w:val="22"/>
                <w:lang w:bidi="ar-SA"/>
              </w:rPr>
            </w:pPr>
            <w:r w:rsidRPr="00786D53">
              <w:rPr>
                <w:rFonts w:ascii="Calibri" w:eastAsia="Times New Roman" w:hAnsi="Calibri" w:cs="Times New Roman"/>
                <w:b/>
                <w:color w:val="auto"/>
                <w:sz w:val="22"/>
                <w:szCs w:val="22"/>
                <w:lang w:bidi="ar-SA"/>
              </w:rPr>
              <w:t xml:space="preserve">  </w:t>
            </w:r>
            <w:r w:rsidRPr="00786D53">
              <w:rPr>
                <w:rFonts w:ascii="Calibri" w:eastAsia="Times New Roman" w:hAnsi="Calibri" w:cs="Times New Roman"/>
                <w:b/>
                <w:color w:val="auto"/>
                <w:sz w:val="22"/>
                <w:szCs w:val="22"/>
                <w:lang w:bidi="ar-SA"/>
              </w:rPr>
              <w:tab/>
              <w:t xml:space="preserve">  </w:t>
            </w:r>
          </w:p>
          <w:p w:rsidR="00786D53" w:rsidRPr="00786D53" w:rsidRDefault="00786D53" w:rsidP="00786D53">
            <w:pPr>
              <w:widowControl/>
              <w:spacing w:after="200" w:line="276" w:lineRule="auto"/>
              <w:ind w:left="123"/>
              <w:jc w:val="center"/>
              <w:rPr>
                <w:rFonts w:ascii="Calibri" w:eastAsia="Times New Roman" w:hAnsi="Calibri" w:cs="Times New Roman"/>
                <w:b/>
                <w:color w:val="auto"/>
                <w:sz w:val="28"/>
                <w:szCs w:val="22"/>
                <w:lang w:bidi="ar-SA"/>
              </w:rPr>
            </w:pPr>
            <w:r w:rsidRPr="00786D53">
              <w:rPr>
                <w:rFonts w:ascii="Calibri" w:eastAsia="Times New Roman" w:hAnsi="Calibri" w:cs="Times New Roman"/>
                <w:b/>
                <w:color w:val="auto"/>
                <w:sz w:val="22"/>
                <w:szCs w:val="22"/>
                <w:lang w:bidi="ar-SA"/>
              </w:rPr>
              <w:t xml:space="preserve">5-10 лет  </w:t>
            </w:r>
          </w:p>
        </w:tc>
        <w:tc>
          <w:tcPr>
            <w:tcW w:w="748"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218"/>
              <w:jc w:val="center"/>
              <w:rPr>
                <w:rFonts w:ascii="Calibri" w:eastAsia="Times New Roman" w:hAnsi="Calibri" w:cs="Times New Roman"/>
                <w:b/>
                <w:color w:val="auto"/>
                <w:sz w:val="28"/>
                <w:szCs w:val="22"/>
                <w:lang w:bidi="ar-SA"/>
              </w:rPr>
            </w:pPr>
            <w:r w:rsidRPr="00786D53">
              <w:rPr>
                <w:rFonts w:ascii="Calibri" w:eastAsia="Times New Roman" w:hAnsi="Calibri" w:cs="Times New Roman"/>
                <w:b/>
                <w:color w:val="auto"/>
                <w:sz w:val="22"/>
                <w:szCs w:val="22"/>
                <w:lang w:bidi="ar-SA"/>
              </w:rPr>
              <w:t xml:space="preserve">  </w:t>
            </w:r>
          </w:p>
          <w:p w:rsidR="00786D53" w:rsidRPr="00786D53" w:rsidRDefault="00786D53" w:rsidP="00786D53">
            <w:pPr>
              <w:widowControl/>
              <w:spacing w:after="200" w:line="276" w:lineRule="auto"/>
              <w:ind w:left="67"/>
              <w:jc w:val="center"/>
              <w:rPr>
                <w:rFonts w:ascii="Calibri" w:eastAsia="Times New Roman" w:hAnsi="Calibri" w:cs="Times New Roman"/>
                <w:b/>
                <w:color w:val="auto"/>
                <w:sz w:val="28"/>
                <w:szCs w:val="22"/>
                <w:lang w:bidi="ar-SA"/>
              </w:rPr>
            </w:pPr>
            <w:r w:rsidRPr="00786D53">
              <w:rPr>
                <w:rFonts w:ascii="Calibri" w:eastAsia="Times New Roman" w:hAnsi="Calibri" w:cs="Times New Roman"/>
                <w:b/>
                <w:color w:val="auto"/>
                <w:sz w:val="22"/>
                <w:szCs w:val="22"/>
                <w:lang w:bidi="ar-SA"/>
              </w:rPr>
              <w:t xml:space="preserve">10-15 лет  </w:t>
            </w:r>
          </w:p>
        </w:tc>
        <w:tc>
          <w:tcPr>
            <w:tcW w:w="730"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216"/>
              <w:jc w:val="center"/>
              <w:rPr>
                <w:rFonts w:ascii="Calibri" w:eastAsia="Times New Roman" w:hAnsi="Calibri" w:cs="Times New Roman"/>
                <w:b/>
                <w:color w:val="auto"/>
                <w:sz w:val="28"/>
                <w:szCs w:val="22"/>
                <w:lang w:bidi="ar-SA"/>
              </w:rPr>
            </w:pPr>
            <w:r w:rsidRPr="00786D53">
              <w:rPr>
                <w:rFonts w:ascii="Calibri" w:eastAsia="Times New Roman" w:hAnsi="Calibri" w:cs="Times New Roman"/>
                <w:b/>
                <w:color w:val="auto"/>
                <w:sz w:val="22"/>
                <w:szCs w:val="22"/>
                <w:lang w:bidi="ar-SA"/>
              </w:rPr>
              <w:t xml:space="preserve">  </w:t>
            </w:r>
          </w:p>
          <w:p w:rsidR="00786D53" w:rsidRPr="00786D53" w:rsidRDefault="00786D53" w:rsidP="00786D53">
            <w:pPr>
              <w:widowControl/>
              <w:spacing w:after="200" w:line="276" w:lineRule="auto"/>
              <w:ind w:left="60"/>
              <w:jc w:val="center"/>
              <w:rPr>
                <w:rFonts w:ascii="Calibri" w:eastAsia="Times New Roman" w:hAnsi="Calibri" w:cs="Times New Roman"/>
                <w:b/>
                <w:color w:val="auto"/>
                <w:sz w:val="28"/>
                <w:szCs w:val="22"/>
                <w:lang w:bidi="ar-SA"/>
              </w:rPr>
            </w:pPr>
            <w:r w:rsidRPr="00786D53">
              <w:rPr>
                <w:rFonts w:ascii="Calibri" w:eastAsia="Times New Roman" w:hAnsi="Calibri" w:cs="Times New Roman"/>
                <w:b/>
                <w:color w:val="auto"/>
                <w:sz w:val="22"/>
                <w:szCs w:val="22"/>
                <w:lang w:bidi="ar-SA"/>
              </w:rPr>
              <w:t xml:space="preserve">15-20 лет  </w:t>
            </w:r>
          </w:p>
        </w:tc>
        <w:tc>
          <w:tcPr>
            <w:tcW w:w="712"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213"/>
              <w:jc w:val="center"/>
              <w:rPr>
                <w:rFonts w:ascii="Calibri" w:eastAsia="Times New Roman" w:hAnsi="Calibri" w:cs="Times New Roman"/>
                <w:b/>
                <w:color w:val="auto"/>
                <w:sz w:val="28"/>
                <w:szCs w:val="22"/>
                <w:lang w:bidi="ar-SA"/>
              </w:rPr>
            </w:pPr>
            <w:r w:rsidRPr="00786D53">
              <w:rPr>
                <w:rFonts w:ascii="Calibri" w:eastAsia="Times New Roman" w:hAnsi="Calibri" w:cs="Times New Roman"/>
                <w:b/>
                <w:color w:val="auto"/>
                <w:sz w:val="22"/>
                <w:szCs w:val="22"/>
                <w:lang w:bidi="ar-SA"/>
              </w:rPr>
              <w:t xml:space="preserve">  </w:t>
            </w:r>
          </w:p>
          <w:p w:rsidR="00786D53" w:rsidRPr="00786D53" w:rsidRDefault="00786D53" w:rsidP="00786D53">
            <w:pPr>
              <w:widowControl/>
              <w:spacing w:after="200" w:line="276" w:lineRule="auto"/>
              <w:ind w:left="51"/>
              <w:jc w:val="center"/>
              <w:rPr>
                <w:rFonts w:ascii="Calibri" w:eastAsia="Times New Roman" w:hAnsi="Calibri" w:cs="Times New Roman"/>
                <w:b/>
                <w:color w:val="auto"/>
                <w:sz w:val="28"/>
                <w:szCs w:val="22"/>
                <w:lang w:bidi="ar-SA"/>
              </w:rPr>
            </w:pPr>
            <w:r w:rsidRPr="00786D53">
              <w:rPr>
                <w:rFonts w:ascii="Calibri" w:eastAsia="Times New Roman" w:hAnsi="Calibri" w:cs="Times New Roman"/>
                <w:b/>
                <w:color w:val="auto"/>
                <w:sz w:val="22"/>
                <w:szCs w:val="22"/>
                <w:lang w:bidi="ar-SA"/>
              </w:rPr>
              <w:t xml:space="preserve">20-25 лет  </w:t>
            </w:r>
          </w:p>
        </w:tc>
        <w:tc>
          <w:tcPr>
            <w:tcW w:w="855"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5" w:line="276" w:lineRule="auto"/>
              <w:ind w:left="216"/>
              <w:jc w:val="center"/>
              <w:rPr>
                <w:rFonts w:ascii="Calibri" w:eastAsia="Times New Roman" w:hAnsi="Calibri" w:cs="Times New Roman"/>
                <w:color w:val="auto"/>
                <w:sz w:val="28"/>
                <w:szCs w:val="22"/>
                <w:lang w:bidi="ar-SA"/>
              </w:rPr>
            </w:pPr>
            <w:r w:rsidRPr="00786D53">
              <w:rPr>
                <w:rFonts w:ascii="Calibri" w:eastAsia="Times New Roman" w:hAnsi="Calibri" w:cs="Times New Roman"/>
                <w:b/>
                <w:color w:val="auto"/>
                <w:sz w:val="22"/>
                <w:szCs w:val="22"/>
                <w:lang w:bidi="ar-SA"/>
              </w:rPr>
              <w:t xml:space="preserve"> </w:t>
            </w:r>
            <w:r w:rsidRPr="00786D53">
              <w:rPr>
                <w:rFonts w:ascii="Calibri" w:eastAsia="Times New Roman" w:hAnsi="Calibri" w:cs="Times New Roman"/>
                <w:color w:val="auto"/>
                <w:sz w:val="22"/>
                <w:szCs w:val="22"/>
                <w:lang w:bidi="ar-SA"/>
              </w:rPr>
              <w:t xml:space="preserve"> </w:t>
            </w:r>
          </w:p>
          <w:p w:rsidR="00786D53" w:rsidRPr="00786D53" w:rsidRDefault="00786D53" w:rsidP="00786D53">
            <w:pPr>
              <w:widowControl/>
              <w:spacing w:after="19" w:line="276" w:lineRule="auto"/>
              <w:ind w:left="182"/>
              <w:rPr>
                <w:rFonts w:ascii="Calibri" w:eastAsia="Times New Roman" w:hAnsi="Calibri" w:cs="Times New Roman"/>
                <w:color w:val="auto"/>
                <w:sz w:val="28"/>
                <w:szCs w:val="22"/>
                <w:lang w:bidi="ar-SA"/>
              </w:rPr>
            </w:pPr>
            <w:r w:rsidRPr="00786D53">
              <w:rPr>
                <w:rFonts w:ascii="Calibri" w:eastAsia="Times New Roman" w:hAnsi="Calibri" w:cs="Times New Roman"/>
                <w:b/>
                <w:color w:val="auto"/>
                <w:sz w:val="22"/>
                <w:szCs w:val="22"/>
                <w:lang w:bidi="ar-SA"/>
              </w:rPr>
              <w:t xml:space="preserve">свыше </w:t>
            </w:r>
            <w:r w:rsidRPr="00786D53">
              <w:rPr>
                <w:rFonts w:ascii="Calibri" w:eastAsia="Times New Roman" w:hAnsi="Calibri" w:cs="Times New Roman"/>
                <w:color w:val="auto"/>
                <w:sz w:val="22"/>
                <w:szCs w:val="22"/>
                <w:lang w:bidi="ar-SA"/>
              </w:rPr>
              <w:t xml:space="preserve"> </w:t>
            </w:r>
          </w:p>
          <w:p w:rsidR="00786D53" w:rsidRPr="00786D53" w:rsidRDefault="00786D53" w:rsidP="00786D53">
            <w:pPr>
              <w:widowControl/>
              <w:spacing w:after="200" w:line="276" w:lineRule="auto"/>
              <w:ind w:right="24"/>
              <w:jc w:val="center"/>
              <w:rPr>
                <w:rFonts w:ascii="Calibri" w:eastAsia="Times New Roman" w:hAnsi="Calibri" w:cs="Times New Roman"/>
                <w:color w:val="auto"/>
                <w:sz w:val="28"/>
                <w:szCs w:val="22"/>
                <w:lang w:bidi="ar-SA"/>
              </w:rPr>
            </w:pPr>
            <w:r w:rsidRPr="00786D53">
              <w:rPr>
                <w:rFonts w:ascii="Calibri" w:eastAsia="Times New Roman" w:hAnsi="Calibri" w:cs="Times New Roman"/>
                <w:b/>
                <w:color w:val="auto"/>
                <w:sz w:val="22"/>
                <w:szCs w:val="22"/>
                <w:lang w:bidi="ar-SA"/>
              </w:rPr>
              <w:t xml:space="preserve">25лет </w:t>
            </w:r>
            <w:r w:rsidRPr="00786D53">
              <w:rPr>
                <w:rFonts w:ascii="Calibri" w:eastAsia="Times New Roman" w:hAnsi="Calibri" w:cs="Times New Roman"/>
                <w:color w:val="auto"/>
                <w:sz w:val="22"/>
                <w:szCs w:val="22"/>
                <w:lang w:bidi="ar-SA"/>
              </w:rPr>
              <w:t xml:space="preserve"> </w:t>
            </w:r>
          </w:p>
        </w:tc>
        <w:tc>
          <w:tcPr>
            <w:tcW w:w="1478"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Calibri" w:eastAsia="Times New Roman" w:hAnsi="Calibri" w:cs="Times New Roman"/>
                <w:color w:val="auto"/>
                <w:sz w:val="28"/>
                <w:szCs w:val="22"/>
                <w:lang w:bidi="ar-SA"/>
              </w:rPr>
            </w:pPr>
          </w:p>
        </w:tc>
        <w:tc>
          <w:tcPr>
            <w:tcW w:w="1005"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Calibri" w:eastAsia="Times New Roman" w:hAnsi="Calibri" w:cs="Times New Roman"/>
                <w:color w:val="auto"/>
                <w:sz w:val="28"/>
                <w:szCs w:val="22"/>
                <w:lang w:bidi="ar-SA"/>
              </w:rPr>
            </w:pPr>
          </w:p>
        </w:tc>
        <w:tc>
          <w:tcPr>
            <w:tcW w:w="1006"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Calibri" w:eastAsia="Times New Roman" w:hAnsi="Calibri" w:cs="Times New Roman"/>
                <w:color w:val="auto"/>
                <w:sz w:val="28"/>
                <w:szCs w:val="22"/>
                <w:lang w:bidi="ar-SA"/>
              </w:rPr>
            </w:pPr>
          </w:p>
        </w:tc>
        <w:tc>
          <w:tcPr>
            <w:tcW w:w="1323"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Calibri" w:eastAsia="Times New Roman" w:hAnsi="Calibri" w:cs="Times New Roman"/>
                <w:color w:val="FF0000"/>
                <w:sz w:val="28"/>
                <w:szCs w:val="22"/>
                <w:lang w:bidi="ar-SA"/>
              </w:rPr>
            </w:pPr>
          </w:p>
        </w:tc>
        <w:tc>
          <w:tcPr>
            <w:tcW w:w="1565" w:type="dxa"/>
            <w:vMerge/>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rPr>
                <w:rFonts w:ascii="Calibri" w:eastAsia="Times New Roman" w:hAnsi="Calibri" w:cs="Times New Roman"/>
                <w:color w:val="auto"/>
                <w:sz w:val="28"/>
                <w:szCs w:val="22"/>
                <w:lang w:bidi="ar-SA"/>
              </w:rPr>
            </w:pPr>
          </w:p>
        </w:tc>
      </w:tr>
      <w:tr w:rsidR="00786D53" w:rsidRPr="00786D53" w:rsidTr="00786D53">
        <w:trPr>
          <w:trHeight w:val="352"/>
          <w:jc w:val="center"/>
        </w:trPr>
        <w:tc>
          <w:tcPr>
            <w:tcW w:w="1455"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8"/>
              <w:rPr>
                <w:rFonts w:ascii="Cambria" w:eastAsia="Times New Roman" w:hAnsi="Cambria" w:cs="Times New Roman"/>
                <w:b/>
                <w:bCs/>
                <w:color w:val="auto"/>
                <w:sz w:val="22"/>
                <w:szCs w:val="22"/>
                <w:lang w:bidi="ar-SA"/>
              </w:rPr>
            </w:pPr>
            <w:r w:rsidRPr="00786D53">
              <w:rPr>
                <w:rFonts w:ascii="Cambria" w:eastAsia="Times New Roman" w:hAnsi="Cambria" w:cs="Times New Roman"/>
                <w:b/>
                <w:bCs/>
                <w:color w:val="auto"/>
                <w:sz w:val="22"/>
                <w:szCs w:val="22"/>
                <w:lang w:bidi="ar-SA"/>
              </w:rPr>
              <w:t xml:space="preserve">Воспитатель  </w:t>
            </w:r>
          </w:p>
        </w:tc>
        <w:tc>
          <w:tcPr>
            <w:tcW w:w="1398"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5"/>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29</w:t>
            </w:r>
          </w:p>
        </w:tc>
        <w:tc>
          <w:tcPr>
            <w:tcW w:w="1144"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8"/>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6</w:t>
            </w:r>
          </w:p>
        </w:tc>
        <w:tc>
          <w:tcPr>
            <w:tcW w:w="748"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6"/>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10</w:t>
            </w:r>
          </w:p>
        </w:tc>
        <w:tc>
          <w:tcPr>
            <w:tcW w:w="730"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6"/>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5</w:t>
            </w:r>
          </w:p>
        </w:tc>
        <w:tc>
          <w:tcPr>
            <w:tcW w:w="712"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3"/>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1</w:t>
            </w:r>
          </w:p>
        </w:tc>
        <w:tc>
          <w:tcPr>
            <w:tcW w:w="855"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3"/>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1478"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8"/>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7</w:t>
            </w:r>
          </w:p>
        </w:tc>
        <w:tc>
          <w:tcPr>
            <w:tcW w:w="1005"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5"/>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12</w:t>
            </w:r>
          </w:p>
        </w:tc>
        <w:tc>
          <w:tcPr>
            <w:tcW w:w="1006"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5"/>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7</w:t>
            </w:r>
          </w:p>
        </w:tc>
        <w:tc>
          <w:tcPr>
            <w:tcW w:w="1323"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8"/>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6</w:t>
            </w:r>
          </w:p>
        </w:tc>
        <w:tc>
          <w:tcPr>
            <w:tcW w:w="1565"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8"/>
              <w:jc w:val="center"/>
              <w:rPr>
                <w:rFonts w:ascii="Calibri" w:eastAsia="Times New Roman" w:hAnsi="Calibri" w:cs="Times New Roman"/>
                <w:color w:val="auto"/>
                <w:sz w:val="28"/>
                <w:szCs w:val="22"/>
                <w:lang w:bidi="ar-SA"/>
              </w:rPr>
            </w:pPr>
            <w:r w:rsidRPr="00786D53">
              <w:rPr>
                <w:rFonts w:ascii="Calibri" w:eastAsia="Times New Roman" w:hAnsi="Calibri" w:cs="Times New Roman"/>
                <w:color w:val="auto"/>
                <w:sz w:val="28"/>
                <w:szCs w:val="22"/>
                <w:lang w:bidi="ar-SA"/>
              </w:rPr>
              <w:t>29</w:t>
            </w:r>
          </w:p>
        </w:tc>
      </w:tr>
      <w:tr w:rsidR="00786D53" w:rsidRPr="00786D53" w:rsidTr="00786D53">
        <w:trPr>
          <w:trHeight w:val="695"/>
          <w:jc w:val="center"/>
        </w:trPr>
        <w:tc>
          <w:tcPr>
            <w:tcW w:w="1455"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8" w:right="42"/>
              <w:rPr>
                <w:rFonts w:ascii="Cambria" w:eastAsia="Times New Roman" w:hAnsi="Cambria" w:cs="Times New Roman"/>
                <w:b/>
                <w:bCs/>
                <w:color w:val="auto"/>
                <w:sz w:val="22"/>
                <w:szCs w:val="22"/>
                <w:lang w:bidi="ar-SA"/>
              </w:rPr>
            </w:pPr>
            <w:r w:rsidRPr="00786D53">
              <w:rPr>
                <w:rFonts w:ascii="Cambria" w:eastAsia="Times New Roman" w:hAnsi="Cambria" w:cs="Times New Roman"/>
                <w:b/>
                <w:bCs/>
                <w:color w:val="auto"/>
                <w:sz w:val="22"/>
                <w:szCs w:val="22"/>
                <w:lang w:bidi="ar-SA"/>
              </w:rPr>
              <w:t xml:space="preserve">Музык. руководитель  </w:t>
            </w:r>
          </w:p>
        </w:tc>
        <w:tc>
          <w:tcPr>
            <w:tcW w:w="1398"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5"/>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5</w:t>
            </w:r>
          </w:p>
        </w:tc>
        <w:tc>
          <w:tcPr>
            <w:tcW w:w="1144"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8"/>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748"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3"/>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730"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3"/>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2</w:t>
            </w:r>
          </w:p>
        </w:tc>
        <w:tc>
          <w:tcPr>
            <w:tcW w:w="712"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0"/>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2</w:t>
            </w:r>
          </w:p>
        </w:tc>
        <w:tc>
          <w:tcPr>
            <w:tcW w:w="855"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0"/>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1</w:t>
            </w:r>
          </w:p>
        </w:tc>
        <w:tc>
          <w:tcPr>
            <w:tcW w:w="1478"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8"/>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1005"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7"/>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1006"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7"/>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1</w:t>
            </w:r>
          </w:p>
        </w:tc>
        <w:tc>
          <w:tcPr>
            <w:tcW w:w="1323"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8"/>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1</w:t>
            </w:r>
          </w:p>
        </w:tc>
        <w:tc>
          <w:tcPr>
            <w:tcW w:w="1565"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8"/>
              <w:jc w:val="center"/>
              <w:rPr>
                <w:rFonts w:ascii="Calibri" w:eastAsia="Times New Roman" w:hAnsi="Calibri" w:cs="Times New Roman"/>
                <w:color w:val="auto"/>
                <w:sz w:val="28"/>
                <w:szCs w:val="22"/>
                <w:lang w:bidi="ar-SA"/>
              </w:rPr>
            </w:pPr>
            <w:r w:rsidRPr="00786D53">
              <w:rPr>
                <w:rFonts w:ascii="Calibri" w:eastAsia="Times New Roman" w:hAnsi="Calibri" w:cs="Times New Roman"/>
                <w:color w:val="auto"/>
                <w:sz w:val="28"/>
                <w:szCs w:val="22"/>
                <w:lang w:bidi="ar-SA"/>
              </w:rPr>
              <w:t>5</w:t>
            </w:r>
          </w:p>
        </w:tc>
      </w:tr>
      <w:tr w:rsidR="00786D53" w:rsidRPr="00786D53" w:rsidTr="00786D53">
        <w:trPr>
          <w:trHeight w:val="352"/>
          <w:jc w:val="center"/>
        </w:trPr>
        <w:tc>
          <w:tcPr>
            <w:tcW w:w="1455"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8"/>
              <w:rPr>
                <w:rFonts w:ascii="Cambria" w:eastAsia="Times New Roman" w:hAnsi="Cambria" w:cs="Times New Roman"/>
                <w:b/>
                <w:bCs/>
                <w:color w:val="auto"/>
                <w:sz w:val="22"/>
                <w:szCs w:val="22"/>
                <w:lang w:bidi="ar-SA"/>
              </w:rPr>
            </w:pPr>
            <w:r w:rsidRPr="00786D53">
              <w:rPr>
                <w:rFonts w:ascii="Cambria" w:eastAsia="Times New Roman" w:hAnsi="Cambria" w:cs="Times New Roman"/>
                <w:b/>
                <w:bCs/>
                <w:color w:val="auto"/>
                <w:sz w:val="22"/>
                <w:szCs w:val="22"/>
                <w:lang w:bidi="ar-SA"/>
              </w:rPr>
              <w:t xml:space="preserve">Учитель-логопед  </w:t>
            </w:r>
          </w:p>
        </w:tc>
        <w:tc>
          <w:tcPr>
            <w:tcW w:w="1398"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5"/>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3</w:t>
            </w:r>
          </w:p>
        </w:tc>
        <w:tc>
          <w:tcPr>
            <w:tcW w:w="1144"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8"/>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748"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3"/>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1</w:t>
            </w:r>
          </w:p>
        </w:tc>
        <w:tc>
          <w:tcPr>
            <w:tcW w:w="730"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3"/>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712"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0"/>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855"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0"/>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1478"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8"/>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2</w:t>
            </w:r>
          </w:p>
        </w:tc>
        <w:tc>
          <w:tcPr>
            <w:tcW w:w="1005"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5"/>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1006"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5"/>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1</w:t>
            </w:r>
          </w:p>
        </w:tc>
        <w:tc>
          <w:tcPr>
            <w:tcW w:w="1323"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8"/>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1565"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8"/>
              <w:jc w:val="center"/>
              <w:rPr>
                <w:rFonts w:ascii="Calibri" w:eastAsia="Times New Roman" w:hAnsi="Calibri" w:cs="Times New Roman"/>
                <w:color w:val="auto"/>
                <w:sz w:val="28"/>
                <w:szCs w:val="22"/>
                <w:lang w:bidi="ar-SA"/>
              </w:rPr>
            </w:pPr>
            <w:r w:rsidRPr="00786D53">
              <w:rPr>
                <w:rFonts w:ascii="Calibri" w:eastAsia="Times New Roman" w:hAnsi="Calibri" w:cs="Times New Roman"/>
                <w:color w:val="auto"/>
                <w:sz w:val="28"/>
                <w:szCs w:val="22"/>
                <w:lang w:bidi="ar-SA"/>
              </w:rPr>
              <w:t>3</w:t>
            </w:r>
          </w:p>
        </w:tc>
      </w:tr>
      <w:tr w:rsidR="00786D53" w:rsidRPr="00786D53" w:rsidTr="00786D53">
        <w:trPr>
          <w:trHeight w:val="208"/>
          <w:jc w:val="center"/>
        </w:trPr>
        <w:tc>
          <w:tcPr>
            <w:tcW w:w="1455"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8"/>
              <w:rPr>
                <w:rFonts w:ascii="Cambria" w:eastAsia="Times New Roman" w:hAnsi="Cambria" w:cs="Times New Roman"/>
                <w:b/>
                <w:bCs/>
                <w:color w:val="auto"/>
                <w:sz w:val="22"/>
                <w:szCs w:val="22"/>
                <w:lang w:bidi="ar-SA"/>
              </w:rPr>
            </w:pPr>
            <w:r w:rsidRPr="00786D53">
              <w:rPr>
                <w:rFonts w:ascii="Cambria" w:eastAsia="Times New Roman" w:hAnsi="Cambria" w:cs="Times New Roman"/>
                <w:b/>
                <w:bCs/>
                <w:color w:val="auto"/>
                <w:sz w:val="22"/>
                <w:szCs w:val="22"/>
                <w:lang w:bidi="ar-SA"/>
              </w:rPr>
              <w:t xml:space="preserve">Педагог-психолог  </w:t>
            </w:r>
          </w:p>
        </w:tc>
        <w:tc>
          <w:tcPr>
            <w:tcW w:w="1398"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5"/>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2</w:t>
            </w:r>
          </w:p>
        </w:tc>
        <w:tc>
          <w:tcPr>
            <w:tcW w:w="1144"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8"/>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748"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6"/>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1</w:t>
            </w:r>
          </w:p>
        </w:tc>
        <w:tc>
          <w:tcPr>
            <w:tcW w:w="730"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6"/>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1</w:t>
            </w:r>
          </w:p>
        </w:tc>
        <w:tc>
          <w:tcPr>
            <w:tcW w:w="712"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3"/>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855"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3"/>
              <w:jc w:val="center"/>
              <w:rPr>
                <w:rFonts w:ascii="Calibri" w:eastAsia="Times New Roman" w:hAnsi="Calibri" w:cs="Times New Roman"/>
                <w:color w:val="auto"/>
                <w:sz w:val="22"/>
                <w:szCs w:val="22"/>
                <w:lang w:bidi="ar-SA"/>
              </w:rPr>
            </w:pPr>
          </w:p>
        </w:tc>
        <w:tc>
          <w:tcPr>
            <w:tcW w:w="1478"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8"/>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1005"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5"/>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1006"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5"/>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1</w:t>
            </w:r>
          </w:p>
        </w:tc>
        <w:tc>
          <w:tcPr>
            <w:tcW w:w="1323"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8"/>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1565"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8"/>
              <w:jc w:val="center"/>
              <w:rPr>
                <w:rFonts w:ascii="Calibri" w:eastAsia="Times New Roman" w:hAnsi="Calibri" w:cs="Times New Roman"/>
                <w:color w:val="auto"/>
                <w:sz w:val="28"/>
                <w:szCs w:val="22"/>
                <w:lang w:bidi="ar-SA"/>
              </w:rPr>
            </w:pPr>
            <w:r w:rsidRPr="00786D53">
              <w:rPr>
                <w:rFonts w:ascii="Calibri" w:eastAsia="Times New Roman" w:hAnsi="Calibri" w:cs="Times New Roman"/>
                <w:color w:val="auto"/>
                <w:sz w:val="28"/>
                <w:szCs w:val="22"/>
                <w:lang w:bidi="ar-SA"/>
              </w:rPr>
              <w:t>2</w:t>
            </w:r>
          </w:p>
        </w:tc>
      </w:tr>
      <w:tr w:rsidR="00786D53" w:rsidRPr="00786D53" w:rsidTr="00786D53">
        <w:trPr>
          <w:trHeight w:val="695"/>
          <w:jc w:val="center"/>
        </w:trPr>
        <w:tc>
          <w:tcPr>
            <w:tcW w:w="1455"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8"/>
              <w:rPr>
                <w:rFonts w:ascii="Cambria" w:eastAsia="Times New Roman" w:hAnsi="Cambria" w:cs="Times New Roman"/>
                <w:b/>
                <w:bCs/>
                <w:color w:val="auto"/>
                <w:sz w:val="22"/>
                <w:szCs w:val="22"/>
                <w:lang w:bidi="ar-SA"/>
              </w:rPr>
            </w:pPr>
            <w:r w:rsidRPr="00786D53">
              <w:rPr>
                <w:rFonts w:ascii="Cambria" w:eastAsia="Times New Roman" w:hAnsi="Cambria" w:cs="Times New Roman"/>
                <w:b/>
                <w:bCs/>
                <w:color w:val="auto"/>
                <w:sz w:val="22"/>
                <w:szCs w:val="22"/>
                <w:lang w:bidi="ar-SA"/>
              </w:rPr>
              <w:t xml:space="preserve">Инструктор  по физ.воспитанию  </w:t>
            </w:r>
          </w:p>
        </w:tc>
        <w:tc>
          <w:tcPr>
            <w:tcW w:w="1398"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5"/>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3</w:t>
            </w:r>
          </w:p>
        </w:tc>
        <w:tc>
          <w:tcPr>
            <w:tcW w:w="1144"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8"/>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1</w:t>
            </w:r>
          </w:p>
        </w:tc>
        <w:tc>
          <w:tcPr>
            <w:tcW w:w="748"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3"/>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730"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3"/>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1</w:t>
            </w:r>
          </w:p>
        </w:tc>
        <w:tc>
          <w:tcPr>
            <w:tcW w:w="712"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3"/>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855"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3"/>
              <w:jc w:val="center"/>
              <w:rPr>
                <w:rFonts w:ascii="Calibri" w:eastAsia="Times New Roman" w:hAnsi="Calibri" w:cs="Times New Roman"/>
                <w:color w:val="auto"/>
                <w:sz w:val="22"/>
                <w:szCs w:val="22"/>
                <w:lang w:bidi="ar-SA"/>
              </w:rPr>
            </w:pPr>
          </w:p>
        </w:tc>
        <w:tc>
          <w:tcPr>
            <w:tcW w:w="1478"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8"/>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1</w:t>
            </w:r>
          </w:p>
        </w:tc>
        <w:tc>
          <w:tcPr>
            <w:tcW w:w="1005"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5"/>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1006"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5"/>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1</w:t>
            </w:r>
          </w:p>
        </w:tc>
        <w:tc>
          <w:tcPr>
            <w:tcW w:w="1323"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6"/>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1</w:t>
            </w:r>
          </w:p>
        </w:tc>
        <w:tc>
          <w:tcPr>
            <w:tcW w:w="1565"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8"/>
              <w:jc w:val="center"/>
              <w:rPr>
                <w:rFonts w:ascii="Calibri" w:eastAsia="Times New Roman" w:hAnsi="Calibri" w:cs="Times New Roman"/>
                <w:color w:val="auto"/>
                <w:sz w:val="28"/>
                <w:szCs w:val="22"/>
                <w:lang w:bidi="ar-SA"/>
              </w:rPr>
            </w:pPr>
            <w:r w:rsidRPr="00786D53">
              <w:rPr>
                <w:rFonts w:ascii="Calibri" w:eastAsia="Times New Roman" w:hAnsi="Calibri" w:cs="Times New Roman"/>
                <w:color w:val="auto"/>
                <w:sz w:val="28"/>
                <w:szCs w:val="22"/>
                <w:lang w:bidi="ar-SA"/>
              </w:rPr>
              <w:t>3</w:t>
            </w:r>
          </w:p>
        </w:tc>
      </w:tr>
      <w:tr w:rsidR="00786D53" w:rsidRPr="00786D53" w:rsidTr="00786D53">
        <w:trPr>
          <w:trHeight w:val="695"/>
          <w:jc w:val="center"/>
        </w:trPr>
        <w:tc>
          <w:tcPr>
            <w:tcW w:w="1455"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8"/>
              <w:rPr>
                <w:rFonts w:ascii="Cambria" w:eastAsia="Times New Roman" w:hAnsi="Cambria" w:cs="Times New Roman"/>
                <w:b/>
                <w:bCs/>
                <w:color w:val="auto"/>
                <w:sz w:val="22"/>
                <w:szCs w:val="22"/>
                <w:lang w:bidi="ar-SA"/>
              </w:rPr>
            </w:pPr>
            <w:r w:rsidRPr="00786D53">
              <w:rPr>
                <w:rFonts w:ascii="Cambria" w:eastAsia="Times New Roman" w:hAnsi="Cambria" w:cs="Times New Roman"/>
                <w:b/>
                <w:bCs/>
                <w:color w:val="auto"/>
                <w:sz w:val="22"/>
                <w:szCs w:val="22"/>
                <w:lang w:bidi="ar-SA"/>
              </w:rPr>
              <w:t>Старший методист</w:t>
            </w:r>
          </w:p>
        </w:tc>
        <w:tc>
          <w:tcPr>
            <w:tcW w:w="1398"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5"/>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1</w:t>
            </w:r>
          </w:p>
        </w:tc>
        <w:tc>
          <w:tcPr>
            <w:tcW w:w="1144"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8"/>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748"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3"/>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730"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3"/>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712"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3"/>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1</w:t>
            </w:r>
          </w:p>
        </w:tc>
        <w:tc>
          <w:tcPr>
            <w:tcW w:w="855"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3"/>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1478"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8"/>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1005"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5"/>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1006"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5"/>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1323"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6"/>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1</w:t>
            </w:r>
          </w:p>
        </w:tc>
        <w:tc>
          <w:tcPr>
            <w:tcW w:w="1565"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8"/>
              <w:jc w:val="center"/>
              <w:rPr>
                <w:rFonts w:ascii="Calibri" w:eastAsia="Times New Roman" w:hAnsi="Calibri" w:cs="Times New Roman"/>
                <w:color w:val="auto"/>
                <w:sz w:val="28"/>
                <w:szCs w:val="22"/>
                <w:lang w:bidi="ar-SA"/>
              </w:rPr>
            </w:pPr>
            <w:r w:rsidRPr="00786D53">
              <w:rPr>
                <w:rFonts w:ascii="Calibri" w:eastAsia="Times New Roman" w:hAnsi="Calibri" w:cs="Times New Roman"/>
                <w:color w:val="auto"/>
                <w:sz w:val="28"/>
                <w:szCs w:val="22"/>
                <w:lang w:bidi="ar-SA"/>
              </w:rPr>
              <w:t>1</w:t>
            </w:r>
          </w:p>
        </w:tc>
      </w:tr>
      <w:tr w:rsidR="00786D53" w:rsidRPr="00786D53" w:rsidTr="00786D53">
        <w:trPr>
          <w:trHeight w:val="695"/>
          <w:jc w:val="center"/>
        </w:trPr>
        <w:tc>
          <w:tcPr>
            <w:tcW w:w="1455"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8"/>
              <w:rPr>
                <w:rFonts w:ascii="Cambria" w:eastAsia="Times New Roman" w:hAnsi="Cambria" w:cs="Times New Roman"/>
                <w:b/>
                <w:bCs/>
                <w:color w:val="auto"/>
                <w:sz w:val="22"/>
                <w:szCs w:val="22"/>
                <w:lang w:bidi="ar-SA"/>
              </w:rPr>
            </w:pPr>
            <w:r w:rsidRPr="00786D53">
              <w:rPr>
                <w:rFonts w:ascii="Cambria" w:eastAsia="Times New Roman" w:hAnsi="Cambria" w:cs="Times New Roman"/>
                <w:b/>
                <w:bCs/>
                <w:color w:val="auto"/>
                <w:sz w:val="22"/>
                <w:szCs w:val="22"/>
                <w:lang w:bidi="ar-SA"/>
              </w:rPr>
              <w:t xml:space="preserve">Методист </w:t>
            </w:r>
          </w:p>
        </w:tc>
        <w:tc>
          <w:tcPr>
            <w:tcW w:w="1398"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5"/>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1</w:t>
            </w:r>
          </w:p>
        </w:tc>
        <w:tc>
          <w:tcPr>
            <w:tcW w:w="1144"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8"/>
              <w:jc w:val="center"/>
              <w:rPr>
                <w:rFonts w:ascii="Calibri" w:eastAsia="Times New Roman" w:hAnsi="Calibri" w:cs="Times New Roman"/>
                <w:color w:val="auto"/>
                <w:sz w:val="22"/>
                <w:szCs w:val="22"/>
                <w:lang w:bidi="ar-SA"/>
              </w:rPr>
            </w:pPr>
          </w:p>
        </w:tc>
        <w:tc>
          <w:tcPr>
            <w:tcW w:w="748"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3"/>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730"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3"/>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712"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3"/>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1</w:t>
            </w:r>
          </w:p>
        </w:tc>
        <w:tc>
          <w:tcPr>
            <w:tcW w:w="855"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3"/>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1478"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8"/>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1005"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5"/>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1006"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5"/>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w:t>
            </w:r>
          </w:p>
        </w:tc>
        <w:tc>
          <w:tcPr>
            <w:tcW w:w="1323"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6"/>
              <w:jc w:val="center"/>
              <w:rPr>
                <w:rFonts w:ascii="Calibri" w:eastAsia="Times New Roman" w:hAnsi="Calibri" w:cs="Times New Roman"/>
                <w:color w:val="auto"/>
                <w:sz w:val="22"/>
                <w:szCs w:val="22"/>
                <w:lang w:bidi="ar-SA"/>
              </w:rPr>
            </w:pPr>
            <w:r w:rsidRPr="00786D53">
              <w:rPr>
                <w:rFonts w:ascii="Calibri" w:eastAsia="Times New Roman" w:hAnsi="Calibri" w:cs="Times New Roman"/>
                <w:color w:val="auto"/>
                <w:sz w:val="22"/>
                <w:szCs w:val="22"/>
                <w:lang w:bidi="ar-SA"/>
              </w:rPr>
              <w:t>1</w:t>
            </w:r>
          </w:p>
        </w:tc>
        <w:tc>
          <w:tcPr>
            <w:tcW w:w="1565" w:type="dxa"/>
            <w:tcBorders>
              <w:top w:val="single" w:sz="8" w:space="0" w:color="4BACC6"/>
              <w:left w:val="single" w:sz="8" w:space="0" w:color="4BACC6"/>
              <w:bottom w:val="single" w:sz="8" w:space="0" w:color="4BACC6"/>
              <w:right w:val="single" w:sz="8" w:space="0" w:color="4BACC6"/>
            </w:tcBorders>
            <w:shd w:val="clear" w:color="auto" w:fill="auto"/>
          </w:tcPr>
          <w:p w:rsidR="00786D53" w:rsidRPr="00786D53" w:rsidRDefault="00786D53" w:rsidP="00786D53">
            <w:pPr>
              <w:widowControl/>
              <w:spacing w:after="200" w:line="276" w:lineRule="auto"/>
              <w:ind w:left="108"/>
              <w:jc w:val="center"/>
              <w:rPr>
                <w:rFonts w:ascii="Calibri" w:eastAsia="Times New Roman" w:hAnsi="Calibri" w:cs="Times New Roman"/>
                <w:color w:val="auto"/>
                <w:sz w:val="28"/>
                <w:szCs w:val="22"/>
                <w:lang w:bidi="ar-SA"/>
              </w:rPr>
            </w:pPr>
            <w:r w:rsidRPr="00786D53">
              <w:rPr>
                <w:rFonts w:ascii="Calibri" w:eastAsia="Times New Roman" w:hAnsi="Calibri" w:cs="Times New Roman"/>
                <w:color w:val="auto"/>
                <w:sz w:val="28"/>
                <w:szCs w:val="22"/>
                <w:lang w:bidi="ar-SA"/>
              </w:rPr>
              <w:t>1</w:t>
            </w:r>
          </w:p>
        </w:tc>
      </w:tr>
      <w:tr w:rsidR="00786D53" w:rsidRPr="00786D53" w:rsidTr="00786D53">
        <w:trPr>
          <w:trHeight w:val="695"/>
          <w:jc w:val="center"/>
        </w:trPr>
        <w:tc>
          <w:tcPr>
            <w:tcW w:w="1455"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8"/>
              <w:rPr>
                <w:rFonts w:ascii="Cambria" w:eastAsia="Times New Roman" w:hAnsi="Cambria" w:cs="Times New Roman"/>
                <w:b/>
                <w:bCs/>
                <w:color w:val="auto"/>
                <w:sz w:val="22"/>
                <w:szCs w:val="22"/>
                <w:lang w:bidi="ar-SA"/>
              </w:rPr>
            </w:pPr>
            <w:r w:rsidRPr="00786D53">
              <w:rPr>
                <w:rFonts w:ascii="Cambria" w:eastAsia="Times New Roman" w:hAnsi="Cambria" w:cs="Times New Roman"/>
                <w:b/>
                <w:bCs/>
                <w:color w:val="auto"/>
                <w:sz w:val="22"/>
                <w:szCs w:val="22"/>
                <w:lang w:bidi="ar-SA"/>
              </w:rPr>
              <w:t>Всего</w:t>
            </w:r>
          </w:p>
        </w:tc>
        <w:tc>
          <w:tcPr>
            <w:tcW w:w="1398"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5"/>
              <w:jc w:val="center"/>
              <w:rPr>
                <w:rFonts w:ascii="Calibri" w:eastAsia="Times New Roman" w:hAnsi="Calibri" w:cs="Times New Roman"/>
                <w:b/>
                <w:color w:val="auto"/>
                <w:sz w:val="22"/>
                <w:szCs w:val="22"/>
                <w:lang w:bidi="ar-SA"/>
              </w:rPr>
            </w:pPr>
            <w:r w:rsidRPr="00786D53">
              <w:rPr>
                <w:rFonts w:ascii="Calibri" w:eastAsia="Times New Roman" w:hAnsi="Calibri" w:cs="Times New Roman"/>
                <w:b/>
                <w:color w:val="auto"/>
                <w:sz w:val="22"/>
                <w:szCs w:val="22"/>
                <w:lang w:bidi="ar-SA"/>
              </w:rPr>
              <w:t>44</w:t>
            </w:r>
          </w:p>
        </w:tc>
        <w:tc>
          <w:tcPr>
            <w:tcW w:w="1144"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8"/>
              <w:jc w:val="center"/>
              <w:rPr>
                <w:rFonts w:ascii="Calibri" w:eastAsia="Times New Roman" w:hAnsi="Calibri" w:cs="Times New Roman"/>
                <w:b/>
                <w:color w:val="auto"/>
                <w:sz w:val="22"/>
                <w:szCs w:val="22"/>
                <w:lang w:bidi="ar-SA"/>
              </w:rPr>
            </w:pPr>
            <w:r w:rsidRPr="00786D53">
              <w:rPr>
                <w:rFonts w:ascii="Calibri" w:eastAsia="Times New Roman" w:hAnsi="Calibri" w:cs="Times New Roman"/>
                <w:b/>
                <w:color w:val="auto"/>
                <w:sz w:val="22"/>
                <w:szCs w:val="22"/>
                <w:lang w:bidi="ar-SA"/>
              </w:rPr>
              <w:t>7</w:t>
            </w:r>
          </w:p>
        </w:tc>
        <w:tc>
          <w:tcPr>
            <w:tcW w:w="748"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3"/>
              <w:jc w:val="center"/>
              <w:rPr>
                <w:rFonts w:ascii="Calibri" w:eastAsia="Times New Roman" w:hAnsi="Calibri" w:cs="Times New Roman"/>
                <w:b/>
                <w:color w:val="auto"/>
                <w:sz w:val="22"/>
                <w:szCs w:val="22"/>
                <w:lang w:bidi="ar-SA"/>
              </w:rPr>
            </w:pPr>
            <w:r w:rsidRPr="00786D53">
              <w:rPr>
                <w:rFonts w:ascii="Calibri" w:eastAsia="Times New Roman" w:hAnsi="Calibri" w:cs="Times New Roman"/>
                <w:b/>
                <w:color w:val="auto"/>
                <w:sz w:val="22"/>
                <w:szCs w:val="22"/>
                <w:lang w:bidi="ar-SA"/>
              </w:rPr>
              <w:t>12</w:t>
            </w:r>
          </w:p>
        </w:tc>
        <w:tc>
          <w:tcPr>
            <w:tcW w:w="730"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3"/>
              <w:jc w:val="center"/>
              <w:rPr>
                <w:rFonts w:ascii="Calibri" w:eastAsia="Times New Roman" w:hAnsi="Calibri" w:cs="Times New Roman"/>
                <w:b/>
                <w:color w:val="auto"/>
                <w:sz w:val="22"/>
                <w:szCs w:val="22"/>
                <w:lang w:bidi="ar-SA"/>
              </w:rPr>
            </w:pPr>
            <w:r w:rsidRPr="00786D53">
              <w:rPr>
                <w:rFonts w:ascii="Calibri" w:eastAsia="Times New Roman" w:hAnsi="Calibri" w:cs="Times New Roman"/>
                <w:b/>
                <w:color w:val="auto"/>
                <w:sz w:val="22"/>
                <w:szCs w:val="22"/>
                <w:lang w:bidi="ar-SA"/>
              </w:rPr>
              <w:t>9</w:t>
            </w:r>
          </w:p>
        </w:tc>
        <w:tc>
          <w:tcPr>
            <w:tcW w:w="712"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3"/>
              <w:jc w:val="center"/>
              <w:rPr>
                <w:rFonts w:ascii="Calibri" w:eastAsia="Times New Roman" w:hAnsi="Calibri" w:cs="Times New Roman"/>
                <w:b/>
                <w:color w:val="auto"/>
                <w:sz w:val="22"/>
                <w:szCs w:val="22"/>
                <w:lang w:bidi="ar-SA"/>
              </w:rPr>
            </w:pPr>
            <w:r w:rsidRPr="00786D53">
              <w:rPr>
                <w:rFonts w:ascii="Calibri" w:eastAsia="Times New Roman" w:hAnsi="Calibri" w:cs="Times New Roman"/>
                <w:b/>
                <w:color w:val="auto"/>
                <w:sz w:val="22"/>
                <w:szCs w:val="22"/>
                <w:lang w:bidi="ar-SA"/>
              </w:rPr>
              <w:t>5</w:t>
            </w:r>
          </w:p>
        </w:tc>
        <w:tc>
          <w:tcPr>
            <w:tcW w:w="855"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3"/>
              <w:jc w:val="center"/>
              <w:rPr>
                <w:rFonts w:ascii="Calibri" w:eastAsia="Times New Roman" w:hAnsi="Calibri" w:cs="Times New Roman"/>
                <w:b/>
                <w:color w:val="auto"/>
                <w:sz w:val="22"/>
                <w:szCs w:val="22"/>
                <w:lang w:bidi="ar-SA"/>
              </w:rPr>
            </w:pPr>
            <w:r w:rsidRPr="00786D53">
              <w:rPr>
                <w:rFonts w:ascii="Calibri" w:eastAsia="Times New Roman" w:hAnsi="Calibri" w:cs="Times New Roman"/>
                <w:b/>
                <w:color w:val="auto"/>
                <w:sz w:val="22"/>
                <w:szCs w:val="22"/>
                <w:lang w:bidi="ar-SA"/>
              </w:rPr>
              <w:t>1</w:t>
            </w:r>
          </w:p>
        </w:tc>
        <w:tc>
          <w:tcPr>
            <w:tcW w:w="1478"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8"/>
              <w:jc w:val="center"/>
              <w:rPr>
                <w:rFonts w:ascii="Calibri" w:eastAsia="Times New Roman" w:hAnsi="Calibri" w:cs="Times New Roman"/>
                <w:b/>
                <w:color w:val="FF0000"/>
                <w:sz w:val="22"/>
                <w:szCs w:val="22"/>
                <w:lang w:bidi="ar-SA"/>
              </w:rPr>
            </w:pPr>
            <w:r w:rsidRPr="00786D53">
              <w:rPr>
                <w:rFonts w:ascii="Calibri" w:eastAsia="Times New Roman" w:hAnsi="Calibri" w:cs="Times New Roman"/>
                <w:b/>
                <w:color w:val="auto"/>
                <w:sz w:val="22"/>
                <w:szCs w:val="22"/>
                <w:lang w:bidi="ar-SA"/>
              </w:rPr>
              <w:t>10</w:t>
            </w:r>
          </w:p>
        </w:tc>
        <w:tc>
          <w:tcPr>
            <w:tcW w:w="1005"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5"/>
              <w:jc w:val="center"/>
              <w:rPr>
                <w:rFonts w:ascii="Calibri" w:eastAsia="Times New Roman" w:hAnsi="Calibri" w:cs="Times New Roman"/>
                <w:b/>
                <w:color w:val="auto"/>
                <w:sz w:val="22"/>
                <w:szCs w:val="22"/>
                <w:lang w:bidi="ar-SA"/>
              </w:rPr>
            </w:pPr>
            <w:r w:rsidRPr="00786D53">
              <w:rPr>
                <w:rFonts w:ascii="Calibri" w:eastAsia="Times New Roman" w:hAnsi="Calibri" w:cs="Times New Roman"/>
                <w:b/>
                <w:color w:val="auto"/>
                <w:sz w:val="22"/>
                <w:szCs w:val="22"/>
                <w:lang w:bidi="ar-SA"/>
              </w:rPr>
              <w:t>12</w:t>
            </w:r>
          </w:p>
        </w:tc>
        <w:tc>
          <w:tcPr>
            <w:tcW w:w="1006"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5"/>
              <w:jc w:val="center"/>
              <w:rPr>
                <w:rFonts w:ascii="Calibri" w:eastAsia="Times New Roman" w:hAnsi="Calibri" w:cs="Times New Roman"/>
                <w:b/>
                <w:color w:val="auto"/>
                <w:sz w:val="22"/>
                <w:szCs w:val="22"/>
                <w:lang w:bidi="ar-SA"/>
              </w:rPr>
            </w:pPr>
            <w:r w:rsidRPr="00786D53">
              <w:rPr>
                <w:rFonts w:ascii="Calibri" w:eastAsia="Times New Roman" w:hAnsi="Calibri" w:cs="Times New Roman"/>
                <w:b/>
                <w:color w:val="auto"/>
                <w:sz w:val="22"/>
                <w:szCs w:val="22"/>
                <w:lang w:bidi="ar-SA"/>
              </w:rPr>
              <w:t>12</w:t>
            </w:r>
          </w:p>
        </w:tc>
        <w:tc>
          <w:tcPr>
            <w:tcW w:w="1323"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6"/>
              <w:jc w:val="center"/>
              <w:rPr>
                <w:rFonts w:ascii="Calibri" w:eastAsia="Times New Roman" w:hAnsi="Calibri" w:cs="Times New Roman"/>
                <w:b/>
                <w:color w:val="auto"/>
                <w:sz w:val="22"/>
                <w:szCs w:val="22"/>
                <w:lang w:bidi="ar-SA"/>
              </w:rPr>
            </w:pPr>
            <w:r w:rsidRPr="00786D53">
              <w:rPr>
                <w:rFonts w:ascii="Calibri" w:eastAsia="Times New Roman" w:hAnsi="Calibri" w:cs="Times New Roman"/>
                <w:b/>
                <w:color w:val="auto"/>
                <w:sz w:val="22"/>
                <w:szCs w:val="22"/>
                <w:lang w:bidi="ar-SA"/>
              </w:rPr>
              <w:t>10</w:t>
            </w:r>
          </w:p>
        </w:tc>
        <w:tc>
          <w:tcPr>
            <w:tcW w:w="1565" w:type="dxa"/>
            <w:tcBorders>
              <w:top w:val="single" w:sz="8" w:space="0" w:color="4BACC6"/>
              <w:left w:val="single" w:sz="8" w:space="0" w:color="4BACC6"/>
              <w:bottom w:val="single" w:sz="8" w:space="0" w:color="4BACC6"/>
              <w:right w:val="single" w:sz="8" w:space="0" w:color="4BACC6"/>
            </w:tcBorders>
            <w:shd w:val="clear" w:color="auto" w:fill="D2EAF1"/>
          </w:tcPr>
          <w:p w:rsidR="00786D53" w:rsidRPr="00786D53" w:rsidRDefault="00786D53" w:rsidP="00786D53">
            <w:pPr>
              <w:widowControl/>
              <w:spacing w:after="200" w:line="276" w:lineRule="auto"/>
              <w:ind w:left="108"/>
              <w:jc w:val="center"/>
              <w:rPr>
                <w:rFonts w:ascii="Calibri" w:eastAsia="Times New Roman" w:hAnsi="Calibri" w:cs="Times New Roman"/>
                <w:b/>
                <w:color w:val="auto"/>
                <w:sz w:val="28"/>
                <w:szCs w:val="22"/>
                <w:lang w:bidi="ar-SA"/>
              </w:rPr>
            </w:pPr>
            <w:r w:rsidRPr="00786D53">
              <w:rPr>
                <w:rFonts w:ascii="Calibri" w:eastAsia="Times New Roman" w:hAnsi="Calibri" w:cs="Times New Roman"/>
                <w:b/>
                <w:color w:val="auto"/>
                <w:sz w:val="28"/>
                <w:szCs w:val="22"/>
                <w:lang w:bidi="ar-SA"/>
              </w:rPr>
              <w:t>44</w:t>
            </w:r>
          </w:p>
        </w:tc>
      </w:tr>
    </w:tbl>
    <w:p w:rsidR="00786D53" w:rsidRPr="00786D53" w:rsidRDefault="00786D53" w:rsidP="00786D53">
      <w:pPr>
        <w:widowControl/>
        <w:spacing w:after="11" w:line="271" w:lineRule="auto"/>
        <w:ind w:right="352" w:firstLine="709"/>
        <w:jc w:val="both"/>
        <w:rPr>
          <w:rFonts w:ascii="Times New Roman" w:eastAsia="Times New Roman" w:hAnsi="Times New Roman" w:cs="Times New Roman"/>
          <w:szCs w:val="22"/>
          <w:lang w:eastAsia="en-US" w:bidi="ar-SA"/>
        </w:rPr>
      </w:pPr>
    </w:p>
    <w:p w:rsidR="00786D53" w:rsidRPr="00786D53" w:rsidRDefault="00786D53" w:rsidP="00786D53">
      <w:pPr>
        <w:widowControl/>
        <w:spacing w:line="270" w:lineRule="auto"/>
        <w:ind w:right="349" w:firstLine="9"/>
        <w:jc w:val="both"/>
        <w:rPr>
          <w:rFonts w:ascii="Times New Roman" w:eastAsia="Times New Roman" w:hAnsi="Times New Roman" w:cs="Times New Roman"/>
          <w:szCs w:val="22"/>
          <w:lang w:eastAsia="en-US" w:bidi="ar-SA"/>
        </w:rPr>
      </w:pPr>
    </w:p>
    <w:p w:rsidR="00786D53" w:rsidRPr="00786D53" w:rsidRDefault="00786D53" w:rsidP="00786D53">
      <w:pPr>
        <w:keepNext/>
        <w:keepLines/>
        <w:widowControl/>
        <w:spacing w:line="270" w:lineRule="auto"/>
        <w:ind w:left="859" w:right="349" w:firstLine="9"/>
        <w:jc w:val="both"/>
        <w:outlineLvl w:val="0"/>
        <w:rPr>
          <w:rFonts w:ascii="Times New Roman" w:eastAsiaTheme="majorEastAsia" w:hAnsi="Times New Roman" w:cs="Times New Roman"/>
          <w:b/>
          <w:bCs/>
          <w:color w:val="auto"/>
          <w:szCs w:val="28"/>
          <w:lang w:eastAsia="en-US" w:bidi="ar-SA"/>
        </w:rPr>
      </w:pPr>
      <w:bookmarkStart w:id="17" w:name="_Toc148309339"/>
      <w:r w:rsidRPr="00786D53">
        <w:rPr>
          <w:rFonts w:ascii="Times New Roman" w:eastAsiaTheme="majorEastAsia" w:hAnsi="Times New Roman" w:cs="Times New Roman"/>
          <w:b/>
          <w:bCs/>
          <w:color w:val="auto"/>
          <w:szCs w:val="28"/>
          <w:lang w:eastAsia="en-US" w:bidi="ar-SA"/>
        </w:rPr>
        <w:lastRenderedPageBreak/>
        <w:t xml:space="preserve">4.6. </w:t>
      </w:r>
      <w:bookmarkEnd w:id="17"/>
      <w:r w:rsidRPr="00786D53">
        <w:rPr>
          <w:rFonts w:ascii="Times New Roman" w:eastAsiaTheme="majorEastAsia" w:hAnsi="Times New Roman" w:cs="Times New Roman"/>
          <w:b/>
          <w:bCs/>
          <w:color w:val="auto"/>
          <w:szCs w:val="28"/>
          <w:lang w:eastAsia="en-US" w:bidi="ar-SA"/>
        </w:rPr>
        <w:t>Режим и распорядок дня в группах дошкольного возраста</w:t>
      </w:r>
    </w:p>
    <w:p w:rsidR="00786D53" w:rsidRPr="00786D53" w:rsidRDefault="00786D53" w:rsidP="00786D53">
      <w:pPr>
        <w:widowControl/>
        <w:spacing w:line="360" w:lineRule="auto"/>
        <w:ind w:firstLine="70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786D53" w:rsidRPr="00786D53" w:rsidRDefault="00786D53" w:rsidP="00786D53">
      <w:pPr>
        <w:widowControl/>
        <w:spacing w:line="360" w:lineRule="auto"/>
        <w:ind w:firstLine="70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(свободное время), прием пищи, личная гигиена. Содержание и длительность каждого из компонентов, а также роль их в определенные возрастные периоды закономерно изменяются, приобретая новые характерные черты и особенности.  </w:t>
      </w:r>
    </w:p>
    <w:p w:rsidR="00786D53" w:rsidRPr="00786D53" w:rsidRDefault="00786D53" w:rsidP="00786D53">
      <w:pPr>
        <w:widowControl/>
        <w:spacing w:line="360" w:lineRule="auto"/>
        <w:ind w:firstLine="70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786D53" w:rsidRPr="00786D53" w:rsidRDefault="00786D53" w:rsidP="00786D53">
      <w:pPr>
        <w:widowControl/>
        <w:spacing w:line="360" w:lineRule="auto"/>
        <w:ind w:firstLine="70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к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786D53" w:rsidRPr="00786D53" w:rsidRDefault="00786D53" w:rsidP="00786D53">
      <w:pPr>
        <w:widowControl/>
        <w:spacing w:line="360" w:lineRule="auto"/>
        <w:ind w:firstLine="70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786D53" w:rsidRPr="00786D53" w:rsidRDefault="00786D53" w:rsidP="00786D53">
      <w:pPr>
        <w:widowControl/>
        <w:spacing w:line="360" w:lineRule="auto"/>
        <w:ind w:firstLine="70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При организации режима следует предусматривается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786D53" w:rsidRPr="00786D53" w:rsidRDefault="00786D53" w:rsidP="00786D53">
      <w:pPr>
        <w:widowControl/>
        <w:spacing w:line="360" w:lineRule="auto"/>
        <w:ind w:firstLine="70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Продолжительность дневной суммарной образовательной нагрузки для детей дошкольного возраста, условия организация образовательного процесса должны соответствовать требованиям, предусмотренным Санитарными правилами и нормами СанПиН 1.2.3685-21 «Гигиенические </w:t>
      </w:r>
      <w:r w:rsidRPr="00786D53">
        <w:rPr>
          <w:rFonts w:ascii="Times New Roman" w:eastAsia="Times New Roman" w:hAnsi="Times New Roman" w:cs="Times New Roman"/>
          <w:szCs w:val="22"/>
          <w:lang w:eastAsia="en-US" w:bidi="ar-SA"/>
        </w:rPr>
        <w:lastRenderedPageBreak/>
        <w:t xml:space="preserve">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(зарегистрировано </w:t>
      </w:r>
    </w:p>
    <w:p w:rsidR="00786D53" w:rsidRPr="00786D53" w:rsidRDefault="00786D53" w:rsidP="00786D53">
      <w:pPr>
        <w:widowControl/>
        <w:spacing w:line="360" w:lineRule="auto"/>
        <w:ind w:firstLine="70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Министерством юстиции Российской Федерации 29 января 2021 г., регистрационный № 62296), действующим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 </w:t>
      </w:r>
    </w:p>
    <w:p w:rsidR="00786D53" w:rsidRPr="00786D53" w:rsidRDefault="00786D53" w:rsidP="00786D53">
      <w:pPr>
        <w:widowControl/>
        <w:spacing w:line="360" w:lineRule="auto"/>
        <w:ind w:firstLine="70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пункту № 185 при температуре воздуха ниже минус 15 °</w:t>
      </w:r>
      <w:r w:rsidRPr="00786D53">
        <w:rPr>
          <w:rFonts w:ascii="Times New Roman" w:eastAsia="Times New Roman" w:hAnsi="Times New Roman" w:cs="Times New Roman"/>
          <w:szCs w:val="22"/>
          <w:lang w:val="en-US" w:eastAsia="en-US" w:bidi="ar-SA"/>
        </w:rPr>
        <w:t>C</w:t>
      </w:r>
      <w:r w:rsidRPr="00786D53">
        <w:rPr>
          <w:rFonts w:ascii="Times New Roman" w:eastAsia="Times New Roman" w:hAnsi="Times New Roman" w:cs="Times New Roman"/>
          <w:szCs w:val="22"/>
          <w:lang w:eastAsia="en-US" w:bidi="ar-SA"/>
        </w:rPr>
        <w:t xml:space="preserve"> и скорости ветра более 7 м/с продолжительность прогулки для детей до 7 лет сокращают. При осуществлении режимных моментов также учитываются индивидуальные особенности ребенка (длительность сна, вкусовые предпочтения, характер, темп деятельности и т. д.).  </w:t>
      </w:r>
    </w:p>
    <w:p w:rsidR="00786D53" w:rsidRPr="00786D53" w:rsidRDefault="00786D53" w:rsidP="00786D53">
      <w:pPr>
        <w:widowControl/>
        <w:spacing w:line="360" w:lineRule="auto"/>
        <w:ind w:firstLine="70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Согласно СанПиН 1.2.3685-21 пункту № 183  Организация может корректировать режим дня в зависимости от типа организации и вида реализуемых образовательных программ, сезона года.       </w:t>
      </w:r>
    </w:p>
    <w:p w:rsidR="00786D53" w:rsidRPr="00786D53" w:rsidRDefault="00786D53" w:rsidP="00786D53">
      <w:pPr>
        <w:widowControl/>
        <w:spacing w:after="11" w:line="270" w:lineRule="auto"/>
        <w:ind w:right="349" w:firstLine="9"/>
        <w:jc w:val="center"/>
        <w:rPr>
          <w:rFonts w:ascii="Times New Roman" w:eastAsia="Times New Roman" w:hAnsi="Times New Roman" w:cs="Times New Roman"/>
          <w:b/>
          <w:szCs w:val="22"/>
          <w:lang w:eastAsia="en-US" w:bidi="ar-SA"/>
        </w:rPr>
      </w:pPr>
      <w:r w:rsidRPr="00786D53">
        <w:rPr>
          <w:rFonts w:ascii="Times New Roman" w:eastAsia="Times New Roman" w:hAnsi="Times New Roman" w:cs="Times New Roman"/>
          <w:b/>
          <w:szCs w:val="22"/>
          <w:lang w:eastAsia="en-US" w:bidi="ar-SA"/>
        </w:rPr>
        <w:t>Требования и показатели организации образовательного процесса</w:t>
      </w:r>
    </w:p>
    <w:p w:rsidR="00786D53" w:rsidRPr="00786D53" w:rsidRDefault="00786D53" w:rsidP="00786D53">
      <w:pPr>
        <w:widowControl/>
        <w:spacing w:after="11" w:line="270" w:lineRule="auto"/>
        <w:ind w:right="349" w:firstLine="9"/>
        <w:jc w:val="center"/>
        <w:rPr>
          <w:rFonts w:ascii="Times New Roman" w:eastAsia="Times New Roman" w:hAnsi="Times New Roman" w:cs="Times New Roman"/>
          <w:szCs w:val="22"/>
          <w:lang w:eastAsia="en-US" w:bidi="ar-SA"/>
        </w:rPr>
      </w:pPr>
    </w:p>
    <w:tbl>
      <w:tblPr>
        <w:tblW w:w="14498" w:type="dxa"/>
        <w:tblInd w:w="100" w:type="dxa"/>
        <w:tblLayout w:type="fixed"/>
        <w:tblCellMar>
          <w:top w:w="108" w:type="dxa"/>
          <w:left w:w="100" w:type="dxa"/>
          <w:right w:w="137" w:type="dxa"/>
        </w:tblCellMar>
        <w:tblLook w:val="04A0" w:firstRow="1" w:lastRow="0" w:firstColumn="1" w:lastColumn="0" w:noHBand="0" w:noVBand="1"/>
      </w:tblPr>
      <w:tblGrid>
        <w:gridCol w:w="7262"/>
        <w:gridCol w:w="3695"/>
        <w:gridCol w:w="3541"/>
      </w:tblGrid>
      <w:tr w:rsidR="00786D53" w:rsidRPr="00786D53" w:rsidTr="00786D53">
        <w:trPr>
          <w:trHeight w:val="551"/>
        </w:trPr>
        <w:tc>
          <w:tcPr>
            <w:tcW w:w="7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left="859"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Показатель </w:t>
            </w:r>
          </w:p>
        </w:tc>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left="859"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Возраст </w:t>
            </w:r>
          </w:p>
        </w:tc>
        <w:tc>
          <w:tcPr>
            <w:tcW w:w="35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left="859"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Норматив </w:t>
            </w:r>
          </w:p>
        </w:tc>
      </w:tr>
      <w:tr w:rsidR="00786D53" w:rsidRPr="00786D53" w:rsidTr="00786D53">
        <w:trPr>
          <w:trHeight w:val="553"/>
        </w:trPr>
        <w:tc>
          <w:tcPr>
            <w:tcW w:w="144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left="859" w:right="349" w:firstLine="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b/>
                <w:szCs w:val="22"/>
                <w:lang w:eastAsia="en-US" w:bidi="ar-SA"/>
              </w:rPr>
              <w:t xml:space="preserve">Требования к организации образовательного процесса </w:t>
            </w:r>
          </w:p>
        </w:tc>
      </w:tr>
      <w:tr w:rsidR="00786D53" w:rsidRPr="00786D53" w:rsidTr="00786D53">
        <w:trPr>
          <w:trHeight w:val="507"/>
        </w:trPr>
        <w:tc>
          <w:tcPr>
            <w:tcW w:w="7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left="98" w:right="34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Начало занятий не ранее </w:t>
            </w:r>
          </w:p>
        </w:tc>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left="-123"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все возраста </w:t>
            </w:r>
          </w:p>
        </w:tc>
        <w:tc>
          <w:tcPr>
            <w:tcW w:w="35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8.00 </w:t>
            </w:r>
          </w:p>
        </w:tc>
      </w:tr>
      <w:tr w:rsidR="00786D53" w:rsidRPr="00786D53" w:rsidTr="00786D53">
        <w:trPr>
          <w:trHeight w:val="507"/>
        </w:trPr>
        <w:tc>
          <w:tcPr>
            <w:tcW w:w="7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left="98" w:right="34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Окончание занятий, не позднее </w:t>
            </w:r>
          </w:p>
        </w:tc>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left="-123"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все возраста </w:t>
            </w:r>
          </w:p>
        </w:tc>
        <w:tc>
          <w:tcPr>
            <w:tcW w:w="35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17.00 </w:t>
            </w:r>
          </w:p>
        </w:tc>
      </w:tr>
      <w:tr w:rsidR="00786D53" w:rsidRPr="00786D53" w:rsidTr="00786D53">
        <w:trPr>
          <w:trHeight w:val="1084"/>
        </w:trPr>
        <w:tc>
          <w:tcPr>
            <w:tcW w:w="7262" w:type="dxa"/>
            <w:tcBorders>
              <w:top w:val="single" w:sz="4" w:space="0" w:color="000000"/>
              <w:left w:val="single" w:sz="4" w:space="0" w:color="000000"/>
              <w:bottom w:val="single" w:sz="4" w:space="0" w:color="000000"/>
              <w:right w:val="single" w:sz="4" w:space="0" w:color="000000"/>
            </w:tcBorders>
            <w:shd w:val="clear" w:color="auto" w:fill="auto"/>
          </w:tcPr>
          <w:p w:rsidR="00786D53" w:rsidRPr="00786D53" w:rsidRDefault="00786D53" w:rsidP="00786D53">
            <w:pPr>
              <w:widowControl/>
              <w:spacing w:after="11" w:line="270" w:lineRule="auto"/>
              <w:ind w:left="98" w:right="34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Продолжительность занятия для детей дошкольного возраста, не более </w:t>
            </w:r>
          </w:p>
        </w:tc>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left="-123" w:right="349" w:firstLine="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от 4 до 5 лет от 5 до 6 лет от 6 до 7 лет </w:t>
            </w:r>
          </w:p>
        </w:tc>
        <w:tc>
          <w:tcPr>
            <w:tcW w:w="35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20 минут </w:t>
            </w:r>
          </w:p>
          <w:p w:rsidR="00786D53" w:rsidRPr="00786D53" w:rsidRDefault="00786D53" w:rsidP="00786D53">
            <w:pPr>
              <w:widowControl/>
              <w:spacing w:after="11" w:line="270" w:lineRule="auto"/>
              <w:ind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25 минут </w:t>
            </w:r>
          </w:p>
          <w:p w:rsidR="00786D53" w:rsidRPr="00786D53" w:rsidRDefault="00786D53" w:rsidP="00786D53">
            <w:pPr>
              <w:widowControl/>
              <w:spacing w:after="11" w:line="270" w:lineRule="auto"/>
              <w:ind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30 минут </w:t>
            </w:r>
          </w:p>
        </w:tc>
      </w:tr>
      <w:tr w:rsidR="00786D53" w:rsidRPr="00786D53" w:rsidTr="00786D53">
        <w:trPr>
          <w:trHeight w:val="1666"/>
        </w:trPr>
        <w:tc>
          <w:tcPr>
            <w:tcW w:w="7262" w:type="dxa"/>
            <w:tcBorders>
              <w:top w:val="single" w:sz="4" w:space="0" w:color="000000"/>
              <w:left w:val="single" w:sz="4" w:space="0" w:color="000000"/>
              <w:bottom w:val="single" w:sz="4" w:space="0" w:color="000000"/>
              <w:right w:val="single" w:sz="4" w:space="0" w:color="000000"/>
            </w:tcBorders>
            <w:shd w:val="clear" w:color="auto" w:fill="auto"/>
          </w:tcPr>
          <w:p w:rsidR="00786D53" w:rsidRPr="00786D53" w:rsidRDefault="00786D53" w:rsidP="00786D53">
            <w:pPr>
              <w:widowControl/>
              <w:spacing w:after="11" w:line="270" w:lineRule="auto"/>
              <w:ind w:left="98" w:right="34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lastRenderedPageBreak/>
              <w:t xml:space="preserve">Продолжительность дневной суммарной образовательной нагрузки для детей дошкольного возраста, не более </w:t>
            </w:r>
          </w:p>
        </w:tc>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left="-123" w:right="349" w:firstLine="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от 4 до 5 лет от 5 до 6 лет </w:t>
            </w:r>
          </w:p>
          <w:p w:rsidR="00786D53" w:rsidRPr="00786D53" w:rsidRDefault="00786D53" w:rsidP="00786D53">
            <w:pPr>
              <w:widowControl/>
              <w:spacing w:after="11" w:line="270" w:lineRule="auto"/>
              <w:ind w:left="-123" w:right="349" w:firstLine="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  </w:t>
            </w:r>
          </w:p>
          <w:p w:rsidR="00786D53" w:rsidRPr="00786D53" w:rsidRDefault="00786D53" w:rsidP="00786D53">
            <w:pPr>
              <w:widowControl/>
              <w:spacing w:after="11" w:line="270" w:lineRule="auto"/>
              <w:ind w:left="-123"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от 6 до 7 лет </w:t>
            </w:r>
          </w:p>
        </w:tc>
        <w:tc>
          <w:tcPr>
            <w:tcW w:w="35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right="349" w:firstLine="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40 минут </w:t>
            </w:r>
          </w:p>
          <w:p w:rsidR="00786D53" w:rsidRPr="00786D53" w:rsidRDefault="00786D53" w:rsidP="00786D53">
            <w:pPr>
              <w:widowControl/>
              <w:spacing w:after="11" w:line="270" w:lineRule="auto"/>
              <w:ind w:right="349" w:firstLine="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50 минут или 75 мин при организации 1 занятия </w:t>
            </w:r>
          </w:p>
          <w:p w:rsidR="00786D53" w:rsidRPr="00786D53" w:rsidRDefault="00786D53" w:rsidP="00786D53">
            <w:pPr>
              <w:widowControl/>
              <w:spacing w:after="11" w:line="270" w:lineRule="auto"/>
              <w:ind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после дневного сна </w:t>
            </w:r>
          </w:p>
          <w:p w:rsidR="00786D53" w:rsidRPr="00786D53" w:rsidRDefault="00786D53" w:rsidP="00786D53">
            <w:pPr>
              <w:widowControl/>
              <w:spacing w:after="11" w:line="270" w:lineRule="auto"/>
              <w:ind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90 минут </w:t>
            </w:r>
          </w:p>
        </w:tc>
      </w:tr>
      <w:tr w:rsidR="00786D53" w:rsidRPr="00786D53" w:rsidTr="00786D53">
        <w:trPr>
          <w:trHeight w:val="792"/>
        </w:trPr>
        <w:tc>
          <w:tcPr>
            <w:tcW w:w="7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left="98" w:right="34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Продолжительность перерывов между занятиями, не менее </w:t>
            </w:r>
          </w:p>
        </w:tc>
        <w:tc>
          <w:tcPr>
            <w:tcW w:w="3695" w:type="dxa"/>
            <w:tcBorders>
              <w:top w:val="single" w:sz="4" w:space="0" w:color="000000"/>
              <w:left w:val="single" w:sz="4" w:space="0" w:color="000000"/>
              <w:bottom w:val="single" w:sz="4" w:space="0" w:color="000000"/>
              <w:right w:val="single" w:sz="4" w:space="0" w:color="000000"/>
            </w:tcBorders>
            <w:shd w:val="clear" w:color="auto" w:fill="auto"/>
          </w:tcPr>
          <w:p w:rsidR="00786D53" w:rsidRPr="00786D53" w:rsidRDefault="00786D53" w:rsidP="00786D53">
            <w:pPr>
              <w:widowControl/>
              <w:spacing w:after="11" w:line="270" w:lineRule="auto"/>
              <w:ind w:left="-123"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все возраста </w:t>
            </w:r>
          </w:p>
        </w:tc>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786D53" w:rsidRPr="00786D53" w:rsidRDefault="00786D53" w:rsidP="00786D53">
            <w:pPr>
              <w:widowControl/>
              <w:spacing w:after="11" w:line="270" w:lineRule="auto"/>
              <w:ind w:left="859"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10 минут </w:t>
            </w:r>
          </w:p>
        </w:tc>
      </w:tr>
      <w:tr w:rsidR="00786D53" w:rsidRPr="00786D53" w:rsidTr="00786D53">
        <w:trPr>
          <w:trHeight w:val="798"/>
        </w:trPr>
        <w:tc>
          <w:tcPr>
            <w:tcW w:w="7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left="98" w:right="34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Перерыв во время занятий для гимнастики, не менее  </w:t>
            </w:r>
          </w:p>
        </w:tc>
        <w:tc>
          <w:tcPr>
            <w:tcW w:w="3695" w:type="dxa"/>
            <w:tcBorders>
              <w:top w:val="single" w:sz="4" w:space="0" w:color="000000"/>
              <w:left w:val="single" w:sz="4" w:space="0" w:color="000000"/>
              <w:bottom w:val="single" w:sz="4" w:space="0" w:color="000000"/>
              <w:right w:val="single" w:sz="4" w:space="0" w:color="000000"/>
            </w:tcBorders>
            <w:shd w:val="clear" w:color="auto" w:fill="auto"/>
          </w:tcPr>
          <w:p w:rsidR="00786D53" w:rsidRPr="00786D53" w:rsidRDefault="00786D53" w:rsidP="00786D53">
            <w:pPr>
              <w:widowControl/>
              <w:spacing w:after="11" w:line="270" w:lineRule="auto"/>
              <w:ind w:left="-123"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все возраста </w:t>
            </w:r>
          </w:p>
        </w:tc>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786D53" w:rsidRPr="00786D53" w:rsidRDefault="00786D53" w:rsidP="00786D53">
            <w:pPr>
              <w:widowControl/>
              <w:spacing w:after="11" w:line="270" w:lineRule="auto"/>
              <w:ind w:left="859"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2 минут </w:t>
            </w:r>
          </w:p>
        </w:tc>
      </w:tr>
      <w:tr w:rsidR="00786D53" w:rsidRPr="00786D53" w:rsidTr="00786D53">
        <w:trPr>
          <w:trHeight w:val="507"/>
        </w:trPr>
        <w:tc>
          <w:tcPr>
            <w:tcW w:w="144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left="859"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b/>
                <w:szCs w:val="22"/>
                <w:lang w:val="en-US" w:eastAsia="en-US" w:bidi="ar-SA"/>
              </w:rPr>
              <w:t xml:space="preserve">Показатели организации образовательного процесса </w:t>
            </w:r>
          </w:p>
        </w:tc>
      </w:tr>
      <w:tr w:rsidR="00786D53" w:rsidRPr="00786D53" w:rsidTr="00786D53">
        <w:trPr>
          <w:trHeight w:val="798"/>
        </w:trPr>
        <w:tc>
          <w:tcPr>
            <w:tcW w:w="7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right="349" w:firstLine="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Продолжительность ночного сна не менее </w:t>
            </w:r>
          </w:p>
        </w:tc>
        <w:tc>
          <w:tcPr>
            <w:tcW w:w="3695" w:type="dxa"/>
            <w:tcBorders>
              <w:top w:val="single" w:sz="4" w:space="0" w:color="000000"/>
              <w:left w:val="single" w:sz="4" w:space="0" w:color="000000"/>
              <w:bottom w:val="single" w:sz="4" w:space="0" w:color="000000"/>
              <w:right w:val="single" w:sz="4" w:space="0" w:color="000000"/>
            </w:tcBorders>
            <w:shd w:val="clear" w:color="auto" w:fill="auto"/>
          </w:tcPr>
          <w:p w:rsidR="00786D53" w:rsidRPr="00786D53" w:rsidRDefault="00786D53" w:rsidP="00786D53">
            <w:pPr>
              <w:widowControl/>
              <w:spacing w:after="11" w:line="270" w:lineRule="auto"/>
              <w:ind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4-7 лет </w:t>
            </w:r>
          </w:p>
        </w:tc>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786D53" w:rsidRPr="00786D53" w:rsidRDefault="00786D53" w:rsidP="00786D53">
            <w:pPr>
              <w:widowControl/>
              <w:spacing w:after="11" w:line="270" w:lineRule="auto"/>
              <w:ind w:left="121"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11 часов </w:t>
            </w:r>
          </w:p>
        </w:tc>
      </w:tr>
      <w:tr w:rsidR="00786D53" w:rsidRPr="00786D53" w:rsidTr="00786D53">
        <w:trPr>
          <w:trHeight w:val="797"/>
        </w:trPr>
        <w:tc>
          <w:tcPr>
            <w:tcW w:w="7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right="349" w:firstLine="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Продолжительность дневного сна, не менее </w:t>
            </w:r>
          </w:p>
        </w:tc>
        <w:tc>
          <w:tcPr>
            <w:tcW w:w="3695" w:type="dxa"/>
            <w:tcBorders>
              <w:top w:val="single" w:sz="4" w:space="0" w:color="000000"/>
              <w:left w:val="single" w:sz="4" w:space="0" w:color="000000"/>
              <w:bottom w:val="single" w:sz="4" w:space="0" w:color="000000"/>
              <w:right w:val="single" w:sz="4" w:space="0" w:color="000000"/>
            </w:tcBorders>
            <w:shd w:val="clear" w:color="auto" w:fill="auto"/>
          </w:tcPr>
          <w:p w:rsidR="00786D53" w:rsidRPr="00786D53" w:rsidRDefault="00786D53" w:rsidP="00786D53">
            <w:pPr>
              <w:widowControl/>
              <w:spacing w:after="11" w:line="270" w:lineRule="auto"/>
              <w:ind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4-7 лет </w:t>
            </w:r>
          </w:p>
        </w:tc>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786D53" w:rsidRPr="00786D53" w:rsidRDefault="00786D53" w:rsidP="00786D53">
            <w:pPr>
              <w:widowControl/>
              <w:spacing w:after="11" w:line="270" w:lineRule="auto"/>
              <w:ind w:left="121"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2,5 часа </w:t>
            </w:r>
          </w:p>
        </w:tc>
      </w:tr>
      <w:tr w:rsidR="00786D53" w:rsidRPr="00786D53" w:rsidTr="00786D53">
        <w:trPr>
          <w:trHeight w:val="507"/>
        </w:trPr>
        <w:tc>
          <w:tcPr>
            <w:tcW w:w="7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Продолжительность прогулок, не менее </w:t>
            </w:r>
          </w:p>
        </w:tc>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для детей до 7 лет </w:t>
            </w:r>
          </w:p>
        </w:tc>
        <w:tc>
          <w:tcPr>
            <w:tcW w:w="35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left="121"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3 часа в день </w:t>
            </w:r>
          </w:p>
        </w:tc>
      </w:tr>
      <w:tr w:rsidR="00786D53" w:rsidRPr="00786D53" w:rsidTr="00786D53">
        <w:trPr>
          <w:trHeight w:val="798"/>
        </w:trPr>
        <w:tc>
          <w:tcPr>
            <w:tcW w:w="7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right="349" w:firstLine="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Суммарный объем двигательной активности, не менее </w:t>
            </w:r>
          </w:p>
        </w:tc>
        <w:tc>
          <w:tcPr>
            <w:tcW w:w="3695" w:type="dxa"/>
            <w:tcBorders>
              <w:top w:val="single" w:sz="4" w:space="0" w:color="000000"/>
              <w:left w:val="single" w:sz="4" w:space="0" w:color="000000"/>
              <w:bottom w:val="single" w:sz="4" w:space="0" w:color="000000"/>
              <w:right w:val="single" w:sz="4" w:space="0" w:color="000000"/>
            </w:tcBorders>
            <w:shd w:val="clear" w:color="auto" w:fill="auto"/>
          </w:tcPr>
          <w:p w:rsidR="00786D53" w:rsidRPr="00786D53" w:rsidRDefault="00786D53" w:rsidP="00786D53">
            <w:pPr>
              <w:widowControl/>
              <w:spacing w:after="11" w:line="270" w:lineRule="auto"/>
              <w:ind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все возраста </w:t>
            </w:r>
          </w:p>
        </w:tc>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786D53" w:rsidRPr="00786D53" w:rsidRDefault="00786D53" w:rsidP="00786D53">
            <w:pPr>
              <w:widowControl/>
              <w:spacing w:after="11" w:line="270" w:lineRule="auto"/>
              <w:ind w:left="121"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1 часа в день </w:t>
            </w:r>
          </w:p>
        </w:tc>
      </w:tr>
      <w:tr w:rsidR="00786D53" w:rsidRPr="00786D53" w:rsidTr="00786D53">
        <w:trPr>
          <w:trHeight w:val="587"/>
        </w:trPr>
        <w:tc>
          <w:tcPr>
            <w:tcW w:w="7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Утренний подъем, не ранее </w:t>
            </w:r>
          </w:p>
        </w:tc>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все возраста </w:t>
            </w:r>
          </w:p>
        </w:tc>
        <w:tc>
          <w:tcPr>
            <w:tcW w:w="35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left="121"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7 ч 00 мин </w:t>
            </w:r>
          </w:p>
        </w:tc>
      </w:tr>
      <w:tr w:rsidR="00786D53" w:rsidRPr="00786D53" w:rsidTr="00786D53">
        <w:trPr>
          <w:trHeight w:val="798"/>
        </w:trPr>
        <w:tc>
          <w:tcPr>
            <w:tcW w:w="7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6D53" w:rsidRPr="00786D53" w:rsidRDefault="00786D53" w:rsidP="00786D53">
            <w:pPr>
              <w:widowControl/>
              <w:spacing w:after="11" w:line="270" w:lineRule="auto"/>
              <w:ind w:right="349" w:firstLine="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Утренняя зарядка, продолжительность, не менее </w:t>
            </w:r>
          </w:p>
        </w:tc>
        <w:tc>
          <w:tcPr>
            <w:tcW w:w="3695" w:type="dxa"/>
            <w:tcBorders>
              <w:top w:val="single" w:sz="4" w:space="0" w:color="000000"/>
              <w:left w:val="single" w:sz="4" w:space="0" w:color="000000"/>
              <w:bottom w:val="single" w:sz="4" w:space="0" w:color="000000"/>
              <w:right w:val="single" w:sz="4" w:space="0" w:color="000000"/>
            </w:tcBorders>
            <w:shd w:val="clear" w:color="auto" w:fill="auto"/>
          </w:tcPr>
          <w:p w:rsidR="00786D53" w:rsidRPr="00786D53" w:rsidRDefault="00786D53" w:rsidP="00786D53">
            <w:pPr>
              <w:widowControl/>
              <w:spacing w:after="11" w:line="270" w:lineRule="auto"/>
              <w:ind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до 7 лет </w:t>
            </w:r>
          </w:p>
        </w:tc>
        <w:tc>
          <w:tcPr>
            <w:tcW w:w="3541" w:type="dxa"/>
            <w:tcBorders>
              <w:top w:val="single" w:sz="4" w:space="0" w:color="000000"/>
              <w:left w:val="single" w:sz="4" w:space="0" w:color="000000"/>
              <w:bottom w:val="single" w:sz="4" w:space="0" w:color="000000"/>
              <w:right w:val="single" w:sz="4" w:space="0" w:color="000000"/>
            </w:tcBorders>
            <w:shd w:val="clear" w:color="auto" w:fill="auto"/>
          </w:tcPr>
          <w:p w:rsidR="00786D53" w:rsidRPr="00786D53" w:rsidRDefault="00786D53" w:rsidP="00786D53">
            <w:pPr>
              <w:widowControl/>
              <w:spacing w:after="11" w:line="270" w:lineRule="auto"/>
              <w:ind w:left="121" w:right="349" w:firstLine="9"/>
              <w:jc w:val="both"/>
              <w:rPr>
                <w:rFonts w:ascii="Times New Roman" w:eastAsia="Times New Roman" w:hAnsi="Times New Roman" w:cs="Times New Roman"/>
                <w:szCs w:val="22"/>
                <w:lang w:val="en-US" w:eastAsia="en-US" w:bidi="ar-SA"/>
              </w:rPr>
            </w:pPr>
            <w:r w:rsidRPr="00786D53">
              <w:rPr>
                <w:rFonts w:ascii="Times New Roman" w:eastAsia="Times New Roman" w:hAnsi="Times New Roman" w:cs="Times New Roman"/>
                <w:szCs w:val="22"/>
                <w:lang w:val="en-US" w:eastAsia="en-US" w:bidi="ar-SA"/>
              </w:rPr>
              <w:t xml:space="preserve">10 минут </w:t>
            </w:r>
          </w:p>
        </w:tc>
      </w:tr>
    </w:tbl>
    <w:p w:rsidR="00786D53" w:rsidRPr="00786D53" w:rsidRDefault="00786D53" w:rsidP="00786D53">
      <w:pPr>
        <w:widowControl/>
        <w:pBdr>
          <w:top w:val="none" w:sz="4" w:space="0" w:color="000000"/>
          <w:left w:val="none" w:sz="4" w:space="0" w:color="000000"/>
          <w:bottom w:val="none" w:sz="4" w:space="0" w:color="000000"/>
          <w:right w:val="none" w:sz="4" w:space="0" w:color="000000"/>
        </w:pBdr>
        <w:spacing w:after="11" w:line="270" w:lineRule="auto"/>
        <w:ind w:left="885" w:right="349" w:firstLine="9"/>
        <w:contextualSpacing/>
        <w:jc w:val="both"/>
        <w:rPr>
          <w:rFonts w:ascii="Times New Roman" w:eastAsia="Times New Roman" w:hAnsi="Times New Roman" w:cs="Times New Roman"/>
          <w:b/>
          <w:color w:val="auto"/>
          <w:szCs w:val="22"/>
          <w:lang w:eastAsia="en-US" w:bidi="ar-SA"/>
        </w:rPr>
      </w:pPr>
      <w:r w:rsidRPr="00786D53">
        <w:rPr>
          <w:rFonts w:ascii="Times New Roman" w:eastAsia="Times New Roman" w:hAnsi="Times New Roman" w:cs="Times New Roman"/>
          <w:b/>
          <w:szCs w:val="22"/>
          <w:lang w:eastAsia="en-US" w:bidi="ar-SA"/>
        </w:rPr>
        <w:t xml:space="preserve"> </w:t>
      </w:r>
      <w:r w:rsidRPr="00786D53">
        <w:rPr>
          <w:rFonts w:ascii="Times New Roman" w:eastAsia="Times New Roman" w:hAnsi="Times New Roman" w:cs="Times New Roman"/>
          <w:b/>
          <w:color w:val="auto"/>
          <w:szCs w:val="22"/>
          <w:lang w:eastAsia="en-US" w:bidi="ar-SA"/>
        </w:rPr>
        <w:t>РЕЖИМ ДНЯ МАДОУ д/с № 129 (холодный период)</w:t>
      </w:r>
    </w:p>
    <w:tbl>
      <w:tblPr>
        <w:tblW w:w="146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4"/>
        <w:gridCol w:w="4602"/>
        <w:gridCol w:w="1573"/>
        <w:gridCol w:w="1829"/>
        <w:gridCol w:w="1628"/>
        <w:gridCol w:w="1922"/>
        <w:gridCol w:w="2327"/>
      </w:tblGrid>
      <w:tr w:rsidR="00786D53" w:rsidRPr="00786D53" w:rsidTr="00786D53">
        <w:trPr>
          <w:trHeight w:val="789"/>
          <w:jc w:val="center"/>
        </w:trPr>
        <w:tc>
          <w:tcPr>
            <w:tcW w:w="724" w:type="dxa"/>
            <w:tcBorders>
              <w:top w:val="double" w:sz="4" w:space="0" w:color="auto"/>
              <w:left w:val="double" w:sz="4" w:space="0" w:color="auto"/>
              <w:bottom w:val="double" w:sz="4" w:space="0" w:color="auto"/>
            </w:tcBorders>
            <w:shd w:val="clear" w:color="auto" w:fill="E5DFEC" w:themeFill="accent4" w:themeFillTint="33"/>
            <w:vAlign w:val="center"/>
          </w:tcPr>
          <w:p w:rsidR="00786D53" w:rsidRPr="00786D53" w:rsidRDefault="00786D53" w:rsidP="00786D53">
            <w:pPr>
              <w:widowControl/>
              <w:jc w:val="center"/>
              <w:rPr>
                <w:rFonts w:ascii="Times New Roman" w:eastAsia="Times New Roman" w:hAnsi="Times New Roman" w:cs="Times New Roman"/>
                <w:b/>
                <w:color w:val="auto"/>
                <w:lang w:bidi="ar-SA"/>
              </w:rPr>
            </w:pPr>
            <w:r w:rsidRPr="00786D53">
              <w:rPr>
                <w:rFonts w:ascii="Times New Roman" w:eastAsia="Times New Roman" w:hAnsi="Times New Roman" w:cs="Times New Roman"/>
                <w:b/>
                <w:color w:val="auto"/>
                <w:lang w:bidi="ar-SA"/>
              </w:rPr>
              <w:lastRenderedPageBreak/>
              <w:t>№</w:t>
            </w:r>
          </w:p>
        </w:tc>
        <w:tc>
          <w:tcPr>
            <w:tcW w:w="4602" w:type="dxa"/>
            <w:tcBorders>
              <w:top w:val="double" w:sz="4" w:space="0" w:color="auto"/>
              <w:bottom w:val="double" w:sz="4" w:space="0" w:color="auto"/>
            </w:tcBorders>
            <w:shd w:val="clear" w:color="auto" w:fill="E5DFEC" w:themeFill="accent4" w:themeFillTint="33"/>
            <w:vAlign w:val="center"/>
          </w:tcPr>
          <w:p w:rsidR="00786D53" w:rsidRPr="00786D53" w:rsidRDefault="00786D53" w:rsidP="00786D53">
            <w:pPr>
              <w:widowControl/>
              <w:jc w:val="center"/>
              <w:rPr>
                <w:rFonts w:ascii="Times New Roman" w:eastAsia="Times New Roman" w:hAnsi="Times New Roman" w:cs="Times New Roman"/>
                <w:b/>
                <w:color w:val="auto"/>
                <w:lang w:bidi="ar-SA"/>
              </w:rPr>
            </w:pPr>
            <w:r w:rsidRPr="00786D53">
              <w:rPr>
                <w:rFonts w:ascii="Times New Roman" w:eastAsia="Times New Roman" w:hAnsi="Times New Roman" w:cs="Times New Roman"/>
                <w:b/>
                <w:color w:val="auto"/>
                <w:lang w:bidi="ar-SA"/>
              </w:rPr>
              <w:t>Режимные моменты</w:t>
            </w:r>
          </w:p>
        </w:tc>
        <w:tc>
          <w:tcPr>
            <w:tcW w:w="1573" w:type="dxa"/>
            <w:tcBorders>
              <w:top w:val="double" w:sz="4" w:space="0" w:color="auto"/>
              <w:bottom w:val="double" w:sz="4" w:space="0" w:color="auto"/>
            </w:tcBorders>
            <w:shd w:val="clear" w:color="auto" w:fill="E5DFEC" w:themeFill="accent4" w:themeFillTint="33"/>
            <w:vAlign w:val="center"/>
          </w:tcPr>
          <w:p w:rsidR="00786D53" w:rsidRPr="00786D53" w:rsidRDefault="00786D53" w:rsidP="00786D53">
            <w:pPr>
              <w:widowControl/>
              <w:jc w:val="center"/>
              <w:rPr>
                <w:rFonts w:ascii="Times New Roman" w:eastAsia="Times New Roman" w:hAnsi="Times New Roman" w:cs="Times New Roman"/>
                <w:b/>
                <w:color w:val="auto"/>
                <w:lang w:bidi="ar-SA"/>
              </w:rPr>
            </w:pPr>
            <w:r w:rsidRPr="00786D53">
              <w:rPr>
                <w:rFonts w:ascii="Times New Roman" w:eastAsia="Times New Roman" w:hAnsi="Times New Roman" w:cs="Times New Roman"/>
                <w:b/>
                <w:color w:val="auto"/>
                <w:lang w:bidi="ar-SA"/>
              </w:rPr>
              <w:t xml:space="preserve">Группа раннего возраста </w:t>
            </w:r>
          </w:p>
          <w:p w:rsidR="00786D53" w:rsidRPr="00786D53" w:rsidRDefault="00786D53" w:rsidP="00786D53">
            <w:pPr>
              <w:widowControl/>
              <w:jc w:val="center"/>
              <w:rPr>
                <w:rFonts w:ascii="Times New Roman" w:eastAsia="Times New Roman" w:hAnsi="Times New Roman" w:cs="Times New Roman"/>
                <w:b/>
                <w:color w:val="auto"/>
                <w:lang w:bidi="ar-SA"/>
              </w:rPr>
            </w:pPr>
            <w:r w:rsidRPr="00786D53">
              <w:rPr>
                <w:rFonts w:ascii="Times New Roman" w:eastAsia="Times New Roman" w:hAnsi="Times New Roman" w:cs="Times New Roman"/>
                <w:b/>
                <w:color w:val="auto"/>
                <w:lang w:bidi="ar-SA"/>
              </w:rPr>
              <w:t>(1,5-3 года)</w:t>
            </w:r>
          </w:p>
          <w:p w:rsidR="00786D53" w:rsidRPr="00786D53" w:rsidRDefault="00786D53" w:rsidP="00786D53">
            <w:pPr>
              <w:widowControl/>
              <w:jc w:val="center"/>
              <w:rPr>
                <w:rFonts w:ascii="Times New Roman" w:eastAsia="Times New Roman" w:hAnsi="Times New Roman" w:cs="Times New Roman"/>
                <w:b/>
                <w:color w:val="auto"/>
                <w:lang w:bidi="ar-SA"/>
              </w:rPr>
            </w:pPr>
          </w:p>
        </w:tc>
        <w:tc>
          <w:tcPr>
            <w:tcW w:w="1829" w:type="dxa"/>
            <w:tcBorders>
              <w:top w:val="double" w:sz="4" w:space="0" w:color="auto"/>
              <w:bottom w:val="double" w:sz="4" w:space="0" w:color="auto"/>
            </w:tcBorders>
            <w:shd w:val="clear" w:color="auto" w:fill="E5DFEC" w:themeFill="accent4" w:themeFillTint="33"/>
            <w:vAlign w:val="center"/>
          </w:tcPr>
          <w:p w:rsidR="00786D53" w:rsidRPr="00786D53" w:rsidRDefault="00786D53" w:rsidP="00786D53">
            <w:pPr>
              <w:widowControl/>
              <w:jc w:val="center"/>
              <w:rPr>
                <w:rFonts w:ascii="Times New Roman" w:eastAsia="Times New Roman" w:hAnsi="Times New Roman" w:cs="Times New Roman"/>
                <w:b/>
                <w:color w:val="auto"/>
                <w:lang w:bidi="ar-SA"/>
              </w:rPr>
            </w:pPr>
            <w:r w:rsidRPr="00786D53">
              <w:rPr>
                <w:rFonts w:ascii="Times New Roman" w:eastAsia="Times New Roman" w:hAnsi="Times New Roman" w:cs="Times New Roman"/>
                <w:b/>
                <w:color w:val="auto"/>
                <w:lang w:bidi="ar-SA"/>
              </w:rPr>
              <w:t>Младшая  группа</w:t>
            </w:r>
          </w:p>
          <w:p w:rsidR="00786D53" w:rsidRPr="00786D53" w:rsidRDefault="00786D53" w:rsidP="00786D53">
            <w:pPr>
              <w:widowControl/>
              <w:jc w:val="center"/>
              <w:rPr>
                <w:rFonts w:ascii="Times New Roman" w:eastAsia="Times New Roman" w:hAnsi="Times New Roman" w:cs="Times New Roman"/>
                <w:b/>
                <w:color w:val="auto"/>
                <w:lang w:bidi="ar-SA"/>
              </w:rPr>
            </w:pPr>
            <w:r w:rsidRPr="00786D53">
              <w:rPr>
                <w:rFonts w:ascii="Times New Roman" w:eastAsia="Times New Roman" w:hAnsi="Times New Roman" w:cs="Times New Roman"/>
                <w:b/>
                <w:color w:val="auto"/>
                <w:lang w:bidi="ar-SA"/>
              </w:rPr>
              <w:t>(3-4 года)</w:t>
            </w:r>
          </w:p>
        </w:tc>
        <w:tc>
          <w:tcPr>
            <w:tcW w:w="1628" w:type="dxa"/>
            <w:tcBorders>
              <w:top w:val="double" w:sz="4" w:space="0" w:color="auto"/>
              <w:bottom w:val="double" w:sz="4" w:space="0" w:color="auto"/>
            </w:tcBorders>
            <w:shd w:val="clear" w:color="auto" w:fill="E5DFEC" w:themeFill="accent4" w:themeFillTint="33"/>
            <w:vAlign w:val="center"/>
          </w:tcPr>
          <w:p w:rsidR="00786D53" w:rsidRPr="00786D53" w:rsidRDefault="00786D53" w:rsidP="00786D53">
            <w:pPr>
              <w:widowControl/>
              <w:jc w:val="center"/>
              <w:rPr>
                <w:rFonts w:ascii="Times New Roman" w:eastAsia="Times New Roman" w:hAnsi="Times New Roman" w:cs="Times New Roman"/>
                <w:b/>
                <w:color w:val="auto"/>
                <w:lang w:bidi="ar-SA"/>
              </w:rPr>
            </w:pPr>
            <w:r w:rsidRPr="00786D53">
              <w:rPr>
                <w:rFonts w:ascii="Times New Roman" w:eastAsia="Times New Roman" w:hAnsi="Times New Roman" w:cs="Times New Roman"/>
                <w:b/>
                <w:color w:val="auto"/>
                <w:lang w:bidi="ar-SA"/>
              </w:rPr>
              <w:t>Средняя группа</w:t>
            </w:r>
          </w:p>
          <w:p w:rsidR="00786D53" w:rsidRPr="00786D53" w:rsidRDefault="00786D53" w:rsidP="00786D53">
            <w:pPr>
              <w:widowControl/>
              <w:jc w:val="center"/>
              <w:rPr>
                <w:rFonts w:ascii="Times New Roman" w:eastAsia="Times New Roman" w:hAnsi="Times New Roman" w:cs="Times New Roman"/>
                <w:b/>
                <w:color w:val="auto"/>
                <w:lang w:bidi="ar-SA"/>
              </w:rPr>
            </w:pPr>
            <w:r w:rsidRPr="00786D53">
              <w:rPr>
                <w:rFonts w:ascii="Times New Roman" w:eastAsia="Times New Roman" w:hAnsi="Times New Roman" w:cs="Times New Roman"/>
                <w:b/>
                <w:color w:val="auto"/>
                <w:lang w:bidi="ar-SA"/>
              </w:rPr>
              <w:t>(4-5 лет)</w:t>
            </w:r>
          </w:p>
        </w:tc>
        <w:tc>
          <w:tcPr>
            <w:tcW w:w="1922" w:type="dxa"/>
            <w:tcBorders>
              <w:top w:val="double" w:sz="4" w:space="0" w:color="auto"/>
              <w:bottom w:val="double" w:sz="4" w:space="0" w:color="auto"/>
            </w:tcBorders>
            <w:shd w:val="clear" w:color="auto" w:fill="E5DFEC" w:themeFill="accent4" w:themeFillTint="33"/>
            <w:vAlign w:val="center"/>
          </w:tcPr>
          <w:p w:rsidR="00786D53" w:rsidRPr="00786D53" w:rsidRDefault="00786D53" w:rsidP="00786D53">
            <w:pPr>
              <w:widowControl/>
              <w:jc w:val="center"/>
              <w:rPr>
                <w:rFonts w:ascii="Times New Roman" w:eastAsia="Times New Roman" w:hAnsi="Times New Roman" w:cs="Times New Roman"/>
                <w:b/>
                <w:color w:val="auto"/>
                <w:lang w:bidi="ar-SA"/>
              </w:rPr>
            </w:pPr>
            <w:r w:rsidRPr="00786D53">
              <w:rPr>
                <w:rFonts w:ascii="Times New Roman" w:eastAsia="Times New Roman" w:hAnsi="Times New Roman" w:cs="Times New Roman"/>
                <w:b/>
                <w:color w:val="auto"/>
                <w:lang w:bidi="ar-SA"/>
              </w:rPr>
              <w:t>Старшая группа</w:t>
            </w:r>
          </w:p>
          <w:p w:rsidR="00786D53" w:rsidRPr="00786D53" w:rsidRDefault="00786D53" w:rsidP="00786D53">
            <w:pPr>
              <w:widowControl/>
              <w:jc w:val="center"/>
              <w:rPr>
                <w:rFonts w:ascii="Times New Roman" w:eastAsia="Times New Roman" w:hAnsi="Times New Roman" w:cs="Times New Roman"/>
                <w:b/>
                <w:color w:val="auto"/>
                <w:lang w:bidi="ar-SA"/>
              </w:rPr>
            </w:pPr>
            <w:r w:rsidRPr="00786D53">
              <w:rPr>
                <w:rFonts w:ascii="Times New Roman" w:eastAsia="Times New Roman" w:hAnsi="Times New Roman" w:cs="Times New Roman"/>
                <w:b/>
                <w:color w:val="auto"/>
                <w:lang w:bidi="ar-SA"/>
              </w:rPr>
              <w:t>(5-6 лет)</w:t>
            </w:r>
          </w:p>
        </w:tc>
        <w:tc>
          <w:tcPr>
            <w:tcW w:w="2327" w:type="dxa"/>
            <w:tcBorders>
              <w:top w:val="double" w:sz="4" w:space="0" w:color="auto"/>
              <w:bottom w:val="double" w:sz="4" w:space="0" w:color="auto"/>
              <w:right w:val="double" w:sz="4" w:space="0" w:color="auto"/>
            </w:tcBorders>
            <w:shd w:val="clear" w:color="auto" w:fill="E5DFEC" w:themeFill="accent4" w:themeFillTint="33"/>
          </w:tcPr>
          <w:p w:rsidR="00786D53" w:rsidRPr="00786D53" w:rsidRDefault="00786D53" w:rsidP="00786D53">
            <w:pPr>
              <w:widowControl/>
              <w:jc w:val="center"/>
              <w:rPr>
                <w:rFonts w:ascii="Times New Roman" w:eastAsia="Times New Roman" w:hAnsi="Times New Roman" w:cs="Times New Roman"/>
                <w:b/>
                <w:color w:val="auto"/>
                <w:lang w:bidi="ar-SA"/>
              </w:rPr>
            </w:pPr>
            <w:r w:rsidRPr="00786D53">
              <w:rPr>
                <w:rFonts w:ascii="Times New Roman" w:eastAsia="Times New Roman" w:hAnsi="Times New Roman" w:cs="Times New Roman"/>
                <w:b/>
                <w:color w:val="auto"/>
                <w:lang w:bidi="ar-SA"/>
              </w:rPr>
              <w:t xml:space="preserve">Подготовительная группа </w:t>
            </w:r>
          </w:p>
          <w:p w:rsidR="00786D53" w:rsidRPr="00786D53" w:rsidRDefault="00786D53" w:rsidP="00786D53">
            <w:pPr>
              <w:widowControl/>
              <w:jc w:val="center"/>
              <w:rPr>
                <w:rFonts w:ascii="Times New Roman" w:eastAsia="Times New Roman" w:hAnsi="Times New Roman" w:cs="Times New Roman"/>
                <w:b/>
                <w:color w:val="auto"/>
                <w:lang w:bidi="ar-SA"/>
              </w:rPr>
            </w:pPr>
          </w:p>
          <w:p w:rsidR="00786D53" w:rsidRPr="00786D53" w:rsidRDefault="00786D53" w:rsidP="00786D53">
            <w:pPr>
              <w:widowControl/>
              <w:jc w:val="center"/>
              <w:rPr>
                <w:rFonts w:ascii="Times New Roman" w:eastAsia="Times New Roman" w:hAnsi="Times New Roman" w:cs="Times New Roman"/>
                <w:b/>
                <w:color w:val="auto"/>
                <w:lang w:bidi="ar-SA"/>
              </w:rPr>
            </w:pPr>
            <w:r w:rsidRPr="00786D53">
              <w:rPr>
                <w:rFonts w:ascii="Times New Roman" w:eastAsia="Times New Roman" w:hAnsi="Times New Roman" w:cs="Times New Roman"/>
                <w:b/>
                <w:color w:val="auto"/>
                <w:lang w:bidi="ar-SA"/>
              </w:rPr>
              <w:t>(6-7 лет)</w:t>
            </w:r>
          </w:p>
        </w:tc>
      </w:tr>
      <w:tr w:rsidR="00786D53" w:rsidRPr="00786D53" w:rsidTr="00786D53">
        <w:trPr>
          <w:trHeight w:val="526"/>
          <w:jc w:val="center"/>
        </w:trPr>
        <w:tc>
          <w:tcPr>
            <w:tcW w:w="724" w:type="dxa"/>
            <w:tcBorders>
              <w:top w:val="double" w:sz="4" w:space="0" w:color="auto"/>
              <w:left w:val="double" w:sz="4" w:space="0" w:color="auto"/>
              <w:bottom w:val="sing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1</w:t>
            </w:r>
          </w:p>
        </w:tc>
        <w:tc>
          <w:tcPr>
            <w:tcW w:w="4602" w:type="dxa"/>
            <w:tcBorders>
              <w:top w:val="double" w:sz="4" w:space="0" w:color="auto"/>
              <w:bottom w:val="single" w:sz="4" w:space="0" w:color="auto"/>
            </w:tcBorders>
            <w:shd w:val="clear" w:color="auto" w:fill="auto"/>
            <w:vAlign w:val="center"/>
          </w:tcPr>
          <w:p w:rsidR="00786D53" w:rsidRPr="00786D53" w:rsidRDefault="00786D53" w:rsidP="00786D53">
            <w:pPr>
              <w:widowControl/>
              <w:jc w:val="both"/>
              <w:rPr>
                <w:rFonts w:ascii="Times New Roman" w:eastAsia="Times New Roman" w:hAnsi="Times New Roman" w:cs="Times New Roman"/>
                <w:color w:val="auto"/>
                <w:lang w:bidi="ar-SA"/>
              </w:rPr>
            </w:pPr>
            <w:r w:rsidRPr="00786D53">
              <w:rPr>
                <w:rFonts w:ascii="Times New Roman" w:eastAsia="Arial" w:hAnsi="Times New Roman" w:cs="Times New Roman"/>
                <w:color w:val="auto"/>
                <w:szCs w:val="28"/>
                <w:lang w:eastAsia="en-US" w:bidi="ar-SA"/>
              </w:rPr>
              <w:t>Утренний прием детей, осмотр,  игры, индивидуальная работа, самостоятельная деятельность детей, утренняя гимнастика</w:t>
            </w:r>
          </w:p>
        </w:tc>
        <w:tc>
          <w:tcPr>
            <w:tcW w:w="1573" w:type="dxa"/>
            <w:tcBorders>
              <w:top w:val="double" w:sz="4" w:space="0" w:color="auto"/>
              <w:bottom w:val="single" w:sz="4" w:space="0" w:color="auto"/>
            </w:tcBorders>
            <w:shd w:val="clear" w:color="auto" w:fill="auto"/>
            <w:vAlign w:val="center"/>
          </w:tcPr>
          <w:p w:rsidR="00786D53" w:rsidRPr="00786D53" w:rsidRDefault="00786D53" w:rsidP="00786D53">
            <w:pPr>
              <w:widowControl/>
              <w:rPr>
                <w:rFonts w:ascii="Times New Roman" w:eastAsia="Times New Roman" w:hAnsi="Times New Roman" w:cs="Times New Roman"/>
                <w:color w:val="auto"/>
                <w:sz w:val="22"/>
                <w:szCs w:val="22"/>
                <w:lang w:bidi="ar-SA"/>
              </w:rPr>
            </w:pPr>
          </w:p>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07.00 - 08.10</w:t>
            </w:r>
          </w:p>
          <w:p w:rsidR="00786D53" w:rsidRPr="00786D53" w:rsidRDefault="00786D53" w:rsidP="00786D53">
            <w:pPr>
              <w:widowControl/>
              <w:jc w:val="center"/>
              <w:rPr>
                <w:rFonts w:ascii="Times New Roman" w:eastAsia="Times New Roman" w:hAnsi="Times New Roman" w:cs="Times New Roman"/>
                <w:color w:val="auto"/>
                <w:sz w:val="22"/>
                <w:szCs w:val="22"/>
                <w:lang w:bidi="ar-SA"/>
              </w:rPr>
            </w:pPr>
          </w:p>
        </w:tc>
        <w:tc>
          <w:tcPr>
            <w:tcW w:w="1829" w:type="dxa"/>
            <w:tcBorders>
              <w:top w:val="double" w:sz="4" w:space="0" w:color="auto"/>
              <w:bottom w:val="sing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p>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07.00-08.10</w:t>
            </w:r>
          </w:p>
          <w:p w:rsidR="00786D53" w:rsidRPr="00786D53" w:rsidRDefault="00786D53" w:rsidP="00786D53">
            <w:pPr>
              <w:widowControl/>
              <w:jc w:val="center"/>
              <w:rPr>
                <w:rFonts w:ascii="Times New Roman" w:eastAsia="Times New Roman" w:hAnsi="Times New Roman" w:cs="Times New Roman"/>
                <w:color w:val="auto"/>
                <w:sz w:val="22"/>
                <w:szCs w:val="22"/>
                <w:lang w:bidi="ar-SA"/>
              </w:rPr>
            </w:pPr>
          </w:p>
        </w:tc>
        <w:tc>
          <w:tcPr>
            <w:tcW w:w="1628" w:type="dxa"/>
            <w:tcBorders>
              <w:top w:val="double" w:sz="4" w:space="0" w:color="auto"/>
              <w:bottom w:val="sing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p>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07.00-08.20</w:t>
            </w:r>
          </w:p>
          <w:p w:rsidR="00786D53" w:rsidRPr="00786D53" w:rsidRDefault="00786D53" w:rsidP="00786D53">
            <w:pPr>
              <w:widowControl/>
              <w:jc w:val="center"/>
              <w:rPr>
                <w:rFonts w:ascii="Times New Roman" w:eastAsia="Times New Roman" w:hAnsi="Times New Roman" w:cs="Times New Roman"/>
                <w:b/>
                <w:color w:val="auto"/>
                <w:sz w:val="22"/>
                <w:szCs w:val="22"/>
                <w:lang w:bidi="ar-SA"/>
              </w:rPr>
            </w:pPr>
          </w:p>
        </w:tc>
        <w:tc>
          <w:tcPr>
            <w:tcW w:w="1922" w:type="dxa"/>
            <w:tcBorders>
              <w:top w:val="double" w:sz="4" w:space="0" w:color="auto"/>
              <w:bottom w:val="sing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p>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07.00-08.20</w:t>
            </w:r>
          </w:p>
          <w:p w:rsidR="00786D53" w:rsidRPr="00786D53" w:rsidRDefault="00786D53" w:rsidP="00786D53">
            <w:pPr>
              <w:widowControl/>
              <w:jc w:val="center"/>
              <w:rPr>
                <w:rFonts w:ascii="Times New Roman" w:eastAsia="Times New Roman" w:hAnsi="Times New Roman" w:cs="Times New Roman"/>
                <w:b/>
                <w:color w:val="auto"/>
                <w:sz w:val="22"/>
                <w:szCs w:val="22"/>
                <w:lang w:bidi="ar-SA"/>
              </w:rPr>
            </w:pPr>
          </w:p>
        </w:tc>
        <w:tc>
          <w:tcPr>
            <w:tcW w:w="2327" w:type="dxa"/>
            <w:tcBorders>
              <w:top w:val="double" w:sz="4" w:space="0" w:color="auto"/>
              <w:bottom w:val="single" w:sz="4" w:space="0" w:color="auto"/>
              <w:righ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p>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07.00-08.20</w:t>
            </w:r>
          </w:p>
          <w:p w:rsidR="00786D53" w:rsidRPr="00786D53" w:rsidRDefault="00786D53" w:rsidP="00786D53">
            <w:pPr>
              <w:widowControl/>
              <w:jc w:val="center"/>
              <w:rPr>
                <w:rFonts w:ascii="Times New Roman" w:eastAsia="Times New Roman" w:hAnsi="Times New Roman" w:cs="Times New Roman"/>
                <w:color w:val="auto"/>
                <w:sz w:val="22"/>
                <w:szCs w:val="22"/>
                <w:lang w:bidi="ar-SA"/>
              </w:rPr>
            </w:pPr>
          </w:p>
        </w:tc>
      </w:tr>
      <w:tr w:rsidR="00786D53" w:rsidRPr="00786D53" w:rsidTr="00786D53">
        <w:trPr>
          <w:trHeight w:val="263"/>
          <w:jc w:val="center"/>
        </w:trPr>
        <w:tc>
          <w:tcPr>
            <w:tcW w:w="724" w:type="dxa"/>
            <w:tcBorders>
              <w:lef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2</w:t>
            </w:r>
          </w:p>
        </w:tc>
        <w:tc>
          <w:tcPr>
            <w:tcW w:w="4602" w:type="dxa"/>
            <w:shd w:val="clear" w:color="auto" w:fill="auto"/>
            <w:vAlign w:val="center"/>
          </w:tcPr>
          <w:p w:rsidR="00786D53" w:rsidRPr="00786D53" w:rsidRDefault="00786D53" w:rsidP="00786D53">
            <w:pPr>
              <w:widowControl/>
              <w:jc w:val="both"/>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Подготовка к завтраку, завтрак</w:t>
            </w:r>
          </w:p>
        </w:tc>
        <w:tc>
          <w:tcPr>
            <w:tcW w:w="1573"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08.10 - 08.40</w:t>
            </w:r>
          </w:p>
        </w:tc>
        <w:tc>
          <w:tcPr>
            <w:tcW w:w="1829"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08.10 - 08.40</w:t>
            </w:r>
          </w:p>
        </w:tc>
        <w:tc>
          <w:tcPr>
            <w:tcW w:w="1628"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08.20 - 08.50</w:t>
            </w:r>
          </w:p>
        </w:tc>
        <w:tc>
          <w:tcPr>
            <w:tcW w:w="1922"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08.20 - 08.50</w:t>
            </w:r>
          </w:p>
        </w:tc>
        <w:tc>
          <w:tcPr>
            <w:tcW w:w="2327" w:type="dxa"/>
            <w:tcBorders>
              <w:righ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08.20 - 08.50</w:t>
            </w:r>
          </w:p>
        </w:tc>
      </w:tr>
      <w:tr w:rsidR="00786D53" w:rsidRPr="00786D53" w:rsidTr="00786D53">
        <w:trPr>
          <w:trHeight w:val="263"/>
          <w:jc w:val="center"/>
        </w:trPr>
        <w:tc>
          <w:tcPr>
            <w:tcW w:w="724" w:type="dxa"/>
            <w:tcBorders>
              <w:lef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3</w:t>
            </w:r>
          </w:p>
        </w:tc>
        <w:tc>
          <w:tcPr>
            <w:tcW w:w="4602" w:type="dxa"/>
            <w:shd w:val="clear" w:color="auto" w:fill="auto"/>
            <w:vAlign w:val="center"/>
          </w:tcPr>
          <w:p w:rsidR="00786D53" w:rsidRPr="00786D53" w:rsidRDefault="00786D53" w:rsidP="00786D53">
            <w:pPr>
              <w:widowControl/>
              <w:jc w:val="both"/>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Игры, подготовка к занятиям</w:t>
            </w:r>
          </w:p>
        </w:tc>
        <w:tc>
          <w:tcPr>
            <w:tcW w:w="1573"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08.40 - 09.00</w:t>
            </w:r>
          </w:p>
        </w:tc>
        <w:tc>
          <w:tcPr>
            <w:tcW w:w="1829"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08.40 - 09.00</w:t>
            </w:r>
          </w:p>
        </w:tc>
        <w:tc>
          <w:tcPr>
            <w:tcW w:w="1628"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08.50 – 09.00</w:t>
            </w:r>
          </w:p>
        </w:tc>
        <w:tc>
          <w:tcPr>
            <w:tcW w:w="1922"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08.50 - 09.00</w:t>
            </w:r>
          </w:p>
        </w:tc>
        <w:tc>
          <w:tcPr>
            <w:tcW w:w="2327" w:type="dxa"/>
            <w:tcBorders>
              <w:righ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08.50 - 09.00</w:t>
            </w:r>
          </w:p>
        </w:tc>
      </w:tr>
      <w:tr w:rsidR="00786D53" w:rsidRPr="00786D53" w:rsidTr="00786D53">
        <w:trPr>
          <w:trHeight w:val="263"/>
          <w:jc w:val="center"/>
        </w:trPr>
        <w:tc>
          <w:tcPr>
            <w:tcW w:w="724" w:type="dxa"/>
            <w:tcBorders>
              <w:lef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4</w:t>
            </w:r>
          </w:p>
        </w:tc>
        <w:tc>
          <w:tcPr>
            <w:tcW w:w="4602" w:type="dxa"/>
            <w:shd w:val="clear" w:color="auto" w:fill="auto"/>
            <w:vAlign w:val="center"/>
          </w:tcPr>
          <w:p w:rsidR="00786D53" w:rsidRPr="00786D53" w:rsidRDefault="00786D53" w:rsidP="00786D53">
            <w:pPr>
              <w:widowControl/>
              <w:jc w:val="both"/>
              <w:rPr>
                <w:rFonts w:ascii="Times New Roman" w:eastAsia="Times New Roman" w:hAnsi="Times New Roman" w:cs="Times New Roman"/>
                <w:color w:val="auto"/>
                <w:lang w:bidi="ar-SA"/>
              </w:rPr>
            </w:pPr>
            <w:r w:rsidRPr="00786D53">
              <w:rPr>
                <w:rFonts w:ascii="Times New Roman" w:eastAsia="Arial" w:hAnsi="Times New Roman" w:cs="Times New Roman"/>
                <w:color w:val="auto"/>
                <w:szCs w:val="28"/>
                <w:lang w:eastAsia="en-US" w:bidi="ar-SA"/>
              </w:rPr>
              <w:t>Занятия в игровой форме по подгруппам</w:t>
            </w:r>
          </w:p>
        </w:tc>
        <w:tc>
          <w:tcPr>
            <w:tcW w:w="1573"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09.00-09.30</w:t>
            </w:r>
          </w:p>
        </w:tc>
        <w:tc>
          <w:tcPr>
            <w:tcW w:w="1829"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w:t>
            </w:r>
          </w:p>
        </w:tc>
        <w:tc>
          <w:tcPr>
            <w:tcW w:w="1628"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w:t>
            </w:r>
          </w:p>
        </w:tc>
        <w:tc>
          <w:tcPr>
            <w:tcW w:w="1922"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w:t>
            </w:r>
          </w:p>
        </w:tc>
        <w:tc>
          <w:tcPr>
            <w:tcW w:w="2327" w:type="dxa"/>
            <w:tcBorders>
              <w:righ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w:t>
            </w:r>
          </w:p>
        </w:tc>
      </w:tr>
      <w:tr w:rsidR="00786D53" w:rsidRPr="00786D53" w:rsidTr="00786D53">
        <w:trPr>
          <w:trHeight w:val="263"/>
          <w:jc w:val="center"/>
        </w:trPr>
        <w:tc>
          <w:tcPr>
            <w:tcW w:w="724" w:type="dxa"/>
            <w:tcBorders>
              <w:lef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5</w:t>
            </w:r>
          </w:p>
        </w:tc>
        <w:tc>
          <w:tcPr>
            <w:tcW w:w="4602" w:type="dxa"/>
            <w:shd w:val="clear" w:color="auto" w:fill="auto"/>
            <w:vAlign w:val="center"/>
          </w:tcPr>
          <w:p w:rsidR="00786D53" w:rsidRPr="00786D53" w:rsidRDefault="00786D53" w:rsidP="00786D53">
            <w:pPr>
              <w:widowControl/>
              <w:jc w:val="both"/>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Занятия (включая гимнастику в процессе занятия - 2 минуты, перерывы между занятиями, не менее 10 минут)</w:t>
            </w:r>
          </w:p>
        </w:tc>
        <w:tc>
          <w:tcPr>
            <w:tcW w:w="1573"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w:t>
            </w:r>
          </w:p>
        </w:tc>
        <w:tc>
          <w:tcPr>
            <w:tcW w:w="1829"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09.00 - 09.40</w:t>
            </w:r>
          </w:p>
        </w:tc>
        <w:tc>
          <w:tcPr>
            <w:tcW w:w="1628"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09.00 – 09.50</w:t>
            </w:r>
          </w:p>
        </w:tc>
        <w:tc>
          <w:tcPr>
            <w:tcW w:w="1922"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09.00 – 10.00</w:t>
            </w:r>
          </w:p>
        </w:tc>
        <w:tc>
          <w:tcPr>
            <w:tcW w:w="2327" w:type="dxa"/>
            <w:tcBorders>
              <w:righ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09.00 -10.50</w:t>
            </w:r>
          </w:p>
        </w:tc>
      </w:tr>
      <w:tr w:rsidR="00786D53" w:rsidRPr="00786D53" w:rsidTr="00786D53">
        <w:trPr>
          <w:trHeight w:val="263"/>
          <w:jc w:val="center"/>
        </w:trPr>
        <w:tc>
          <w:tcPr>
            <w:tcW w:w="724" w:type="dxa"/>
            <w:tcBorders>
              <w:lef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6</w:t>
            </w:r>
          </w:p>
        </w:tc>
        <w:tc>
          <w:tcPr>
            <w:tcW w:w="4602" w:type="dxa"/>
            <w:shd w:val="clear" w:color="auto" w:fill="auto"/>
            <w:vAlign w:val="center"/>
          </w:tcPr>
          <w:p w:rsidR="00786D53" w:rsidRPr="00786D53" w:rsidRDefault="00786D53" w:rsidP="00786D53">
            <w:pPr>
              <w:widowControl/>
              <w:jc w:val="both"/>
              <w:rPr>
                <w:rFonts w:ascii="Times New Roman" w:eastAsia="Times New Roman" w:hAnsi="Times New Roman" w:cs="Times New Roman"/>
                <w:color w:val="auto"/>
                <w:lang w:bidi="ar-SA"/>
              </w:rPr>
            </w:pPr>
            <w:r w:rsidRPr="00786D53">
              <w:rPr>
                <w:rFonts w:ascii="Times New Roman" w:eastAsia="Arial" w:hAnsi="Times New Roman" w:cs="Times New Roman"/>
                <w:color w:val="auto"/>
                <w:szCs w:val="28"/>
                <w:lang w:eastAsia="en-US" w:bidi="ar-SA"/>
              </w:rPr>
              <w:t xml:space="preserve">Подготовка ко </w:t>
            </w:r>
            <w:r w:rsidRPr="00786D53">
              <w:rPr>
                <w:rFonts w:ascii="Times New Roman" w:eastAsia="Arial" w:hAnsi="Times New Roman" w:cs="Times New Roman"/>
                <w:color w:val="auto"/>
                <w:szCs w:val="28"/>
                <w:lang w:val="en-US" w:eastAsia="en-US" w:bidi="ar-SA"/>
              </w:rPr>
              <w:t>II</w:t>
            </w:r>
            <w:r w:rsidRPr="00786D53">
              <w:rPr>
                <w:rFonts w:ascii="Times New Roman" w:eastAsia="Arial" w:hAnsi="Times New Roman" w:cs="Times New Roman"/>
                <w:color w:val="auto"/>
                <w:szCs w:val="28"/>
                <w:lang w:eastAsia="en-US" w:bidi="ar-SA"/>
              </w:rPr>
              <w:t xml:space="preserve"> завтраку , </w:t>
            </w:r>
            <w:r w:rsidRPr="00786D53">
              <w:rPr>
                <w:rFonts w:ascii="Times New Roman" w:eastAsia="Arial" w:hAnsi="Times New Roman" w:cs="Times New Roman"/>
                <w:color w:val="auto"/>
                <w:szCs w:val="28"/>
                <w:lang w:val="en-US" w:eastAsia="en-US" w:bidi="ar-SA"/>
              </w:rPr>
              <w:t>II</w:t>
            </w:r>
            <w:r w:rsidRPr="00786D53">
              <w:rPr>
                <w:rFonts w:ascii="Times New Roman" w:eastAsia="Arial" w:hAnsi="Times New Roman" w:cs="Times New Roman"/>
                <w:color w:val="auto"/>
                <w:szCs w:val="28"/>
                <w:lang w:eastAsia="en-US" w:bidi="ar-SA"/>
              </w:rPr>
              <w:t xml:space="preserve"> завтрак</w:t>
            </w:r>
          </w:p>
        </w:tc>
        <w:tc>
          <w:tcPr>
            <w:tcW w:w="1573"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09.30-09.50</w:t>
            </w:r>
          </w:p>
        </w:tc>
        <w:tc>
          <w:tcPr>
            <w:tcW w:w="1829"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09.40-10.00</w:t>
            </w:r>
          </w:p>
        </w:tc>
        <w:tc>
          <w:tcPr>
            <w:tcW w:w="1628"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09.50-10.10</w:t>
            </w:r>
          </w:p>
        </w:tc>
        <w:tc>
          <w:tcPr>
            <w:tcW w:w="1922"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10.00-10.20</w:t>
            </w:r>
          </w:p>
        </w:tc>
        <w:tc>
          <w:tcPr>
            <w:tcW w:w="2327" w:type="dxa"/>
            <w:tcBorders>
              <w:righ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10.10-10.20</w:t>
            </w:r>
          </w:p>
        </w:tc>
      </w:tr>
      <w:tr w:rsidR="00786D53" w:rsidRPr="00786D53" w:rsidTr="00786D53">
        <w:trPr>
          <w:trHeight w:val="263"/>
          <w:jc w:val="center"/>
        </w:trPr>
        <w:tc>
          <w:tcPr>
            <w:tcW w:w="724" w:type="dxa"/>
            <w:tcBorders>
              <w:lef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7</w:t>
            </w:r>
          </w:p>
        </w:tc>
        <w:tc>
          <w:tcPr>
            <w:tcW w:w="4602" w:type="dxa"/>
            <w:shd w:val="clear" w:color="auto" w:fill="auto"/>
            <w:vAlign w:val="center"/>
          </w:tcPr>
          <w:p w:rsidR="00786D53" w:rsidRPr="00786D53" w:rsidRDefault="00786D53" w:rsidP="00786D53">
            <w:pPr>
              <w:widowControl/>
              <w:jc w:val="both"/>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 xml:space="preserve">Подготовка к прогулке, прогулка </w:t>
            </w:r>
          </w:p>
          <w:p w:rsidR="00786D53" w:rsidRPr="00786D53" w:rsidRDefault="00786D53" w:rsidP="00786D53">
            <w:pPr>
              <w:widowControl/>
              <w:jc w:val="both"/>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(игры, наблюдение, труд), возвращение с прогулки</w:t>
            </w:r>
          </w:p>
        </w:tc>
        <w:tc>
          <w:tcPr>
            <w:tcW w:w="1573"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09.50-11.30</w:t>
            </w:r>
          </w:p>
        </w:tc>
        <w:tc>
          <w:tcPr>
            <w:tcW w:w="1829"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10.00-11.50</w:t>
            </w:r>
          </w:p>
        </w:tc>
        <w:tc>
          <w:tcPr>
            <w:tcW w:w="1628"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10.10-12.00</w:t>
            </w:r>
          </w:p>
        </w:tc>
        <w:tc>
          <w:tcPr>
            <w:tcW w:w="1922"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10.20-12.00</w:t>
            </w:r>
          </w:p>
        </w:tc>
        <w:tc>
          <w:tcPr>
            <w:tcW w:w="2327" w:type="dxa"/>
            <w:tcBorders>
              <w:righ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10.50-12.00</w:t>
            </w:r>
          </w:p>
        </w:tc>
      </w:tr>
      <w:tr w:rsidR="00786D53" w:rsidRPr="00786D53" w:rsidTr="00786D53">
        <w:trPr>
          <w:trHeight w:val="263"/>
          <w:jc w:val="center"/>
        </w:trPr>
        <w:tc>
          <w:tcPr>
            <w:tcW w:w="724" w:type="dxa"/>
            <w:tcBorders>
              <w:lef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8</w:t>
            </w:r>
          </w:p>
        </w:tc>
        <w:tc>
          <w:tcPr>
            <w:tcW w:w="4602" w:type="dxa"/>
            <w:shd w:val="clear" w:color="auto" w:fill="auto"/>
            <w:vAlign w:val="center"/>
          </w:tcPr>
          <w:p w:rsidR="00786D53" w:rsidRPr="00786D53" w:rsidRDefault="00786D53" w:rsidP="00786D53">
            <w:pPr>
              <w:widowControl/>
              <w:jc w:val="both"/>
              <w:rPr>
                <w:rFonts w:ascii="Times New Roman" w:eastAsia="Times New Roman" w:hAnsi="Times New Roman" w:cs="Times New Roman"/>
                <w:color w:val="auto"/>
                <w:lang w:bidi="ar-SA"/>
              </w:rPr>
            </w:pPr>
            <w:r w:rsidRPr="00786D53">
              <w:rPr>
                <w:rFonts w:ascii="Times New Roman" w:eastAsia="Arial" w:hAnsi="Times New Roman" w:cs="Times New Roman"/>
                <w:color w:val="auto"/>
                <w:szCs w:val="28"/>
                <w:lang w:eastAsia="en-US" w:bidi="ar-SA"/>
              </w:rPr>
              <w:t>Подготовка к обеду, обед</w:t>
            </w:r>
          </w:p>
        </w:tc>
        <w:tc>
          <w:tcPr>
            <w:tcW w:w="1573"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11.30-12.00</w:t>
            </w:r>
          </w:p>
        </w:tc>
        <w:tc>
          <w:tcPr>
            <w:tcW w:w="1829"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11.50-12.20</w:t>
            </w:r>
          </w:p>
        </w:tc>
        <w:tc>
          <w:tcPr>
            <w:tcW w:w="1628"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12.00-12.30</w:t>
            </w:r>
          </w:p>
        </w:tc>
        <w:tc>
          <w:tcPr>
            <w:tcW w:w="1922"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12.00-12.30</w:t>
            </w:r>
          </w:p>
        </w:tc>
        <w:tc>
          <w:tcPr>
            <w:tcW w:w="2327" w:type="dxa"/>
            <w:tcBorders>
              <w:righ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12.00-12.30</w:t>
            </w:r>
          </w:p>
        </w:tc>
      </w:tr>
      <w:tr w:rsidR="00786D53" w:rsidRPr="00786D53" w:rsidTr="00786D53">
        <w:trPr>
          <w:trHeight w:val="263"/>
          <w:jc w:val="center"/>
        </w:trPr>
        <w:tc>
          <w:tcPr>
            <w:tcW w:w="724" w:type="dxa"/>
            <w:tcBorders>
              <w:lef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9</w:t>
            </w:r>
          </w:p>
        </w:tc>
        <w:tc>
          <w:tcPr>
            <w:tcW w:w="4602" w:type="dxa"/>
            <w:shd w:val="clear" w:color="auto" w:fill="auto"/>
            <w:vAlign w:val="center"/>
          </w:tcPr>
          <w:p w:rsidR="00786D53" w:rsidRPr="00786D53" w:rsidRDefault="00786D53" w:rsidP="00786D53">
            <w:pPr>
              <w:widowControl/>
              <w:jc w:val="both"/>
              <w:rPr>
                <w:rFonts w:ascii="Times New Roman" w:eastAsia="Times New Roman" w:hAnsi="Times New Roman" w:cs="Times New Roman"/>
                <w:color w:val="auto"/>
                <w:lang w:bidi="ar-SA"/>
              </w:rPr>
            </w:pPr>
            <w:r w:rsidRPr="00786D53">
              <w:rPr>
                <w:rFonts w:ascii="Times New Roman" w:eastAsia="Arial" w:hAnsi="Times New Roman" w:cs="Times New Roman"/>
                <w:color w:val="auto"/>
                <w:szCs w:val="28"/>
                <w:lang w:eastAsia="en-US" w:bidi="ar-SA"/>
              </w:rPr>
              <w:t>Подготовка ко сну, дневной сон, постепенный подъем детей, закаливающие процедуры</w:t>
            </w:r>
          </w:p>
        </w:tc>
        <w:tc>
          <w:tcPr>
            <w:tcW w:w="1573"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12.00-15.00</w:t>
            </w:r>
          </w:p>
        </w:tc>
        <w:tc>
          <w:tcPr>
            <w:tcW w:w="1829"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12.20-15.00</w:t>
            </w:r>
          </w:p>
        </w:tc>
        <w:tc>
          <w:tcPr>
            <w:tcW w:w="1628"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12.30-15.00</w:t>
            </w:r>
          </w:p>
        </w:tc>
        <w:tc>
          <w:tcPr>
            <w:tcW w:w="1922"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12.30-15.00</w:t>
            </w:r>
          </w:p>
        </w:tc>
        <w:tc>
          <w:tcPr>
            <w:tcW w:w="2327" w:type="dxa"/>
            <w:tcBorders>
              <w:righ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12.30-15.00</w:t>
            </w:r>
          </w:p>
        </w:tc>
      </w:tr>
      <w:tr w:rsidR="00786D53" w:rsidRPr="00786D53" w:rsidTr="00786D53">
        <w:trPr>
          <w:trHeight w:val="263"/>
          <w:jc w:val="center"/>
        </w:trPr>
        <w:tc>
          <w:tcPr>
            <w:tcW w:w="724" w:type="dxa"/>
            <w:tcBorders>
              <w:lef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10</w:t>
            </w:r>
          </w:p>
        </w:tc>
        <w:tc>
          <w:tcPr>
            <w:tcW w:w="4602" w:type="dxa"/>
            <w:shd w:val="clear" w:color="auto" w:fill="auto"/>
            <w:vAlign w:val="center"/>
          </w:tcPr>
          <w:p w:rsidR="00786D53" w:rsidRPr="00786D53" w:rsidRDefault="00786D53" w:rsidP="00786D53">
            <w:pPr>
              <w:widowControl/>
              <w:jc w:val="both"/>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Подготовка к полднику, полдник</w:t>
            </w:r>
          </w:p>
        </w:tc>
        <w:tc>
          <w:tcPr>
            <w:tcW w:w="1573"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15.00 - 15.30</w:t>
            </w:r>
          </w:p>
        </w:tc>
        <w:tc>
          <w:tcPr>
            <w:tcW w:w="1829"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15.00 - 15.30</w:t>
            </w:r>
          </w:p>
        </w:tc>
        <w:tc>
          <w:tcPr>
            <w:tcW w:w="1628"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15.00 - 15.30</w:t>
            </w:r>
          </w:p>
        </w:tc>
        <w:tc>
          <w:tcPr>
            <w:tcW w:w="1922"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15.00 - 15.30</w:t>
            </w:r>
          </w:p>
        </w:tc>
        <w:tc>
          <w:tcPr>
            <w:tcW w:w="2327" w:type="dxa"/>
            <w:tcBorders>
              <w:righ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15.00 - 15.30</w:t>
            </w:r>
          </w:p>
        </w:tc>
      </w:tr>
      <w:tr w:rsidR="00786D53" w:rsidRPr="00786D53" w:rsidTr="00786D53">
        <w:trPr>
          <w:trHeight w:val="263"/>
          <w:jc w:val="center"/>
        </w:trPr>
        <w:tc>
          <w:tcPr>
            <w:tcW w:w="724" w:type="dxa"/>
            <w:tcBorders>
              <w:lef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11</w:t>
            </w:r>
          </w:p>
        </w:tc>
        <w:tc>
          <w:tcPr>
            <w:tcW w:w="4602" w:type="dxa"/>
            <w:shd w:val="clear" w:color="auto" w:fill="auto"/>
            <w:vAlign w:val="center"/>
          </w:tcPr>
          <w:p w:rsidR="00786D53" w:rsidRPr="00786D53" w:rsidRDefault="00786D53" w:rsidP="00786D53">
            <w:pPr>
              <w:widowControl/>
              <w:jc w:val="both"/>
              <w:rPr>
                <w:rFonts w:ascii="Times New Roman" w:eastAsia="Times New Roman" w:hAnsi="Times New Roman" w:cs="Times New Roman"/>
                <w:color w:val="auto"/>
                <w:lang w:bidi="ar-SA"/>
              </w:rPr>
            </w:pPr>
            <w:r w:rsidRPr="00786D53">
              <w:rPr>
                <w:rFonts w:ascii="Times New Roman" w:eastAsia="Arial" w:hAnsi="Times New Roman" w:cs="Times New Roman"/>
                <w:color w:val="auto"/>
                <w:szCs w:val="28"/>
                <w:lang w:eastAsia="en-US" w:bidi="ar-SA"/>
              </w:rPr>
              <w:t>Игры, самостоятельная деятельность детей</w:t>
            </w:r>
          </w:p>
        </w:tc>
        <w:tc>
          <w:tcPr>
            <w:tcW w:w="1573"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15.30-16.00</w:t>
            </w:r>
          </w:p>
        </w:tc>
        <w:tc>
          <w:tcPr>
            <w:tcW w:w="1829"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w:t>
            </w:r>
          </w:p>
        </w:tc>
        <w:tc>
          <w:tcPr>
            <w:tcW w:w="1628"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w:t>
            </w:r>
          </w:p>
        </w:tc>
        <w:tc>
          <w:tcPr>
            <w:tcW w:w="1922"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w:t>
            </w:r>
          </w:p>
        </w:tc>
        <w:tc>
          <w:tcPr>
            <w:tcW w:w="2327" w:type="dxa"/>
            <w:tcBorders>
              <w:righ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w:t>
            </w:r>
          </w:p>
        </w:tc>
      </w:tr>
      <w:tr w:rsidR="00786D53" w:rsidRPr="00786D53" w:rsidTr="00786D53">
        <w:trPr>
          <w:trHeight w:val="263"/>
          <w:jc w:val="center"/>
        </w:trPr>
        <w:tc>
          <w:tcPr>
            <w:tcW w:w="724" w:type="dxa"/>
            <w:tcBorders>
              <w:lef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12</w:t>
            </w:r>
          </w:p>
        </w:tc>
        <w:tc>
          <w:tcPr>
            <w:tcW w:w="4602" w:type="dxa"/>
            <w:shd w:val="clear" w:color="auto" w:fill="auto"/>
            <w:vAlign w:val="center"/>
          </w:tcPr>
          <w:p w:rsidR="00786D53" w:rsidRPr="00786D53" w:rsidRDefault="00786D53" w:rsidP="00786D53">
            <w:pPr>
              <w:widowControl/>
              <w:jc w:val="both"/>
              <w:rPr>
                <w:rFonts w:ascii="Times New Roman" w:eastAsia="Arial" w:hAnsi="Times New Roman" w:cs="Times New Roman"/>
                <w:color w:val="auto"/>
                <w:szCs w:val="28"/>
                <w:lang w:eastAsia="en-US" w:bidi="ar-SA"/>
              </w:rPr>
            </w:pPr>
            <w:r w:rsidRPr="00786D53">
              <w:rPr>
                <w:rFonts w:ascii="Times New Roman" w:eastAsia="Arial" w:hAnsi="Times New Roman" w:cs="Times New Roman"/>
                <w:color w:val="auto"/>
                <w:szCs w:val="28"/>
                <w:lang w:eastAsia="en-US" w:bidi="ar-SA"/>
              </w:rPr>
              <w:t>Занятия в игровой форме по подгруппам</w:t>
            </w:r>
          </w:p>
        </w:tc>
        <w:tc>
          <w:tcPr>
            <w:tcW w:w="1573"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15.30-16.00</w:t>
            </w:r>
          </w:p>
        </w:tc>
        <w:tc>
          <w:tcPr>
            <w:tcW w:w="1829"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w:t>
            </w:r>
          </w:p>
        </w:tc>
        <w:tc>
          <w:tcPr>
            <w:tcW w:w="1628"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w:t>
            </w:r>
          </w:p>
        </w:tc>
        <w:tc>
          <w:tcPr>
            <w:tcW w:w="1922"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w:t>
            </w:r>
          </w:p>
        </w:tc>
        <w:tc>
          <w:tcPr>
            <w:tcW w:w="2327" w:type="dxa"/>
            <w:tcBorders>
              <w:righ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w:t>
            </w:r>
          </w:p>
        </w:tc>
      </w:tr>
      <w:tr w:rsidR="00786D53" w:rsidRPr="00786D53" w:rsidTr="00786D53">
        <w:trPr>
          <w:trHeight w:val="482"/>
          <w:jc w:val="center"/>
        </w:trPr>
        <w:tc>
          <w:tcPr>
            <w:tcW w:w="724" w:type="dxa"/>
            <w:tcBorders>
              <w:lef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13</w:t>
            </w:r>
          </w:p>
        </w:tc>
        <w:tc>
          <w:tcPr>
            <w:tcW w:w="4602" w:type="dxa"/>
            <w:shd w:val="clear" w:color="auto" w:fill="auto"/>
            <w:vAlign w:val="center"/>
          </w:tcPr>
          <w:p w:rsidR="00786D53" w:rsidRPr="00786D53" w:rsidRDefault="00786D53" w:rsidP="00786D53">
            <w:pPr>
              <w:widowControl/>
              <w:jc w:val="both"/>
              <w:rPr>
                <w:rFonts w:ascii="Times New Roman" w:eastAsia="Times New Roman" w:hAnsi="Times New Roman" w:cs="Times New Roman"/>
                <w:color w:val="auto"/>
                <w:lang w:bidi="ar-SA"/>
              </w:rPr>
            </w:pPr>
            <w:r w:rsidRPr="00786D53">
              <w:rPr>
                <w:rFonts w:ascii="Times New Roman" w:eastAsia="Arial" w:hAnsi="Times New Roman" w:cs="Times New Roman"/>
                <w:color w:val="auto"/>
                <w:szCs w:val="28"/>
                <w:lang w:eastAsia="en-US" w:bidi="ar-SA"/>
              </w:rPr>
              <w:t>Занятия (при необходимости), досуг, самостоятельная и  совместная деятельность детей, общение по интересам</w:t>
            </w:r>
          </w:p>
        </w:tc>
        <w:tc>
          <w:tcPr>
            <w:tcW w:w="1573"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w:t>
            </w:r>
          </w:p>
        </w:tc>
        <w:tc>
          <w:tcPr>
            <w:tcW w:w="1829"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15.30-16.00</w:t>
            </w:r>
          </w:p>
        </w:tc>
        <w:tc>
          <w:tcPr>
            <w:tcW w:w="1628"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15.30-16.00</w:t>
            </w:r>
          </w:p>
        </w:tc>
        <w:tc>
          <w:tcPr>
            <w:tcW w:w="1922"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15.30-16.00</w:t>
            </w:r>
          </w:p>
        </w:tc>
        <w:tc>
          <w:tcPr>
            <w:tcW w:w="2327" w:type="dxa"/>
            <w:tcBorders>
              <w:righ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15.30-16.00</w:t>
            </w:r>
          </w:p>
        </w:tc>
      </w:tr>
      <w:tr w:rsidR="00786D53" w:rsidRPr="00786D53" w:rsidTr="00786D53">
        <w:trPr>
          <w:trHeight w:val="263"/>
          <w:jc w:val="center"/>
        </w:trPr>
        <w:tc>
          <w:tcPr>
            <w:tcW w:w="724" w:type="dxa"/>
            <w:tcBorders>
              <w:lef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14</w:t>
            </w:r>
          </w:p>
        </w:tc>
        <w:tc>
          <w:tcPr>
            <w:tcW w:w="4602" w:type="dxa"/>
            <w:shd w:val="clear" w:color="auto" w:fill="auto"/>
            <w:vAlign w:val="center"/>
          </w:tcPr>
          <w:p w:rsidR="00786D53" w:rsidRPr="00786D53" w:rsidRDefault="00786D53" w:rsidP="00786D53">
            <w:pPr>
              <w:widowControl/>
              <w:jc w:val="both"/>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Подготовка к прогулке, прогулка, возвращение с прогулки</w:t>
            </w:r>
          </w:p>
        </w:tc>
        <w:tc>
          <w:tcPr>
            <w:tcW w:w="1573"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16.00-17.20</w:t>
            </w:r>
          </w:p>
        </w:tc>
        <w:tc>
          <w:tcPr>
            <w:tcW w:w="1829"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16.00-17.20</w:t>
            </w:r>
          </w:p>
        </w:tc>
        <w:tc>
          <w:tcPr>
            <w:tcW w:w="1628"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16.00-17.20</w:t>
            </w:r>
          </w:p>
        </w:tc>
        <w:tc>
          <w:tcPr>
            <w:tcW w:w="1922"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16.00-17.20</w:t>
            </w:r>
          </w:p>
        </w:tc>
        <w:tc>
          <w:tcPr>
            <w:tcW w:w="2327" w:type="dxa"/>
            <w:tcBorders>
              <w:righ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16.00-17.20</w:t>
            </w:r>
          </w:p>
        </w:tc>
      </w:tr>
      <w:tr w:rsidR="00786D53" w:rsidRPr="00786D53" w:rsidTr="00786D53">
        <w:trPr>
          <w:trHeight w:val="277"/>
          <w:jc w:val="center"/>
        </w:trPr>
        <w:tc>
          <w:tcPr>
            <w:tcW w:w="724" w:type="dxa"/>
            <w:tcBorders>
              <w:lef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15</w:t>
            </w:r>
          </w:p>
        </w:tc>
        <w:tc>
          <w:tcPr>
            <w:tcW w:w="4602" w:type="dxa"/>
            <w:shd w:val="clear" w:color="auto" w:fill="auto"/>
            <w:vAlign w:val="center"/>
          </w:tcPr>
          <w:p w:rsidR="00786D53" w:rsidRPr="00786D53" w:rsidRDefault="00786D53" w:rsidP="00786D53">
            <w:pPr>
              <w:widowControl/>
              <w:jc w:val="both"/>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Подготовка к ужину, ужин</w:t>
            </w:r>
          </w:p>
        </w:tc>
        <w:tc>
          <w:tcPr>
            <w:tcW w:w="1573"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17.20 - 17.50</w:t>
            </w:r>
          </w:p>
        </w:tc>
        <w:tc>
          <w:tcPr>
            <w:tcW w:w="1829"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17.20 - 17.50</w:t>
            </w:r>
          </w:p>
        </w:tc>
        <w:tc>
          <w:tcPr>
            <w:tcW w:w="1628"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17.20 -17.50</w:t>
            </w:r>
          </w:p>
        </w:tc>
        <w:tc>
          <w:tcPr>
            <w:tcW w:w="1922" w:type="dxa"/>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17.20 -17.50</w:t>
            </w:r>
          </w:p>
        </w:tc>
        <w:tc>
          <w:tcPr>
            <w:tcW w:w="2327" w:type="dxa"/>
            <w:tcBorders>
              <w:righ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17.20 -17.50</w:t>
            </w:r>
          </w:p>
        </w:tc>
      </w:tr>
      <w:tr w:rsidR="00786D53" w:rsidRPr="00786D53" w:rsidTr="00786D53">
        <w:trPr>
          <w:trHeight w:val="556"/>
          <w:jc w:val="center"/>
        </w:trPr>
        <w:tc>
          <w:tcPr>
            <w:tcW w:w="724" w:type="dxa"/>
            <w:tcBorders>
              <w:left w:val="double" w:sz="4" w:space="0" w:color="auto"/>
              <w:bottom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16</w:t>
            </w:r>
          </w:p>
        </w:tc>
        <w:tc>
          <w:tcPr>
            <w:tcW w:w="4602" w:type="dxa"/>
            <w:tcBorders>
              <w:bottom w:val="double" w:sz="4" w:space="0" w:color="auto"/>
            </w:tcBorders>
            <w:shd w:val="clear" w:color="auto" w:fill="auto"/>
            <w:vAlign w:val="center"/>
          </w:tcPr>
          <w:p w:rsidR="00786D53" w:rsidRPr="00786D53" w:rsidRDefault="00786D53" w:rsidP="00786D53">
            <w:pPr>
              <w:widowControl/>
              <w:jc w:val="both"/>
              <w:rPr>
                <w:rFonts w:ascii="Times New Roman" w:eastAsia="Times New Roman" w:hAnsi="Times New Roman" w:cs="Times New Roman"/>
                <w:color w:val="auto"/>
                <w:lang w:bidi="ar-SA"/>
              </w:rPr>
            </w:pPr>
            <w:r w:rsidRPr="00786D53">
              <w:rPr>
                <w:rFonts w:ascii="Times New Roman" w:eastAsia="Times New Roman" w:hAnsi="Times New Roman" w:cs="Times New Roman"/>
                <w:color w:val="auto"/>
                <w:lang w:bidi="ar-SA"/>
              </w:rPr>
              <w:t>Игровая деятельность детей в группе или на улице, уход детей домой.</w:t>
            </w:r>
          </w:p>
        </w:tc>
        <w:tc>
          <w:tcPr>
            <w:tcW w:w="1573" w:type="dxa"/>
            <w:tcBorders>
              <w:bottom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p>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17.50 - 19.00</w:t>
            </w:r>
          </w:p>
          <w:p w:rsidR="00786D53" w:rsidRPr="00786D53" w:rsidRDefault="00786D53" w:rsidP="00786D53">
            <w:pPr>
              <w:widowControl/>
              <w:jc w:val="center"/>
              <w:rPr>
                <w:rFonts w:ascii="Times New Roman" w:eastAsia="Times New Roman" w:hAnsi="Times New Roman" w:cs="Times New Roman"/>
                <w:color w:val="auto"/>
                <w:sz w:val="22"/>
                <w:szCs w:val="22"/>
                <w:lang w:bidi="ar-SA"/>
              </w:rPr>
            </w:pPr>
          </w:p>
          <w:p w:rsidR="00786D53" w:rsidRPr="00786D53" w:rsidRDefault="00786D53" w:rsidP="00786D53">
            <w:pPr>
              <w:widowControl/>
              <w:jc w:val="center"/>
              <w:rPr>
                <w:rFonts w:ascii="Times New Roman" w:eastAsia="Times New Roman" w:hAnsi="Times New Roman" w:cs="Times New Roman"/>
                <w:color w:val="auto"/>
                <w:sz w:val="22"/>
                <w:szCs w:val="22"/>
                <w:lang w:bidi="ar-SA"/>
              </w:rPr>
            </w:pPr>
          </w:p>
        </w:tc>
        <w:tc>
          <w:tcPr>
            <w:tcW w:w="1829" w:type="dxa"/>
            <w:tcBorders>
              <w:bottom w:val="double" w:sz="4" w:space="0" w:color="auto"/>
            </w:tcBorders>
            <w:shd w:val="clear" w:color="auto" w:fill="auto"/>
            <w:vAlign w:val="center"/>
          </w:tcPr>
          <w:p w:rsidR="00786D53" w:rsidRPr="00786D53" w:rsidRDefault="00786D53" w:rsidP="00786D53">
            <w:pPr>
              <w:widowControl/>
              <w:rPr>
                <w:rFonts w:ascii="Times New Roman" w:eastAsia="Times New Roman" w:hAnsi="Times New Roman" w:cs="Times New Roman"/>
                <w:color w:val="auto"/>
                <w:sz w:val="22"/>
                <w:szCs w:val="22"/>
                <w:lang w:bidi="ar-SA"/>
              </w:rPr>
            </w:pPr>
          </w:p>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17.50-19.00</w:t>
            </w:r>
          </w:p>
          <w:p w:rsidR="00786D53" w:rsidRPr="00786D53" w:rsidRDefault="00786D53" w:rsidP="00786D53">
            <w:pPr>
              <w:widowControl/>
              <w:jc w:val="center"/>
              <w:rPr>
                <w:rFonts w:ascii="Times New Roman" w:eastAsia="Times New Roman" w:hAnsi="Times New Roman" w:cs="Times New Roman"/>
                <w:color w:val="auto"/>
                <w:sz w:val="22"/>
                <w:szCs w:val="22"/>
                <w:lang w:bidi="ar-SA"/>
              </w:rPr>
            </w:pPr>
          </w:p>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 xml:space="preserve"> </w:t>
            </w:r>
          </w:p>
        </w:tc>
        <w:tc>
          <w:tcPr>
            <w:tcW w:w="1628" w:type="dxa"/>
            <w:tcBorders>
              <w:bottom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p>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17.50-19.00</w:t>
            </w:r>
          </w:p>
          <w:p w:rsidR="00786D53" w:rsidRPr="00786D53" w:rsidRDefault="00786D53" w:rsidP="00786D53">
            <w:pPr>
              <w:widowControl/>
              <w:jc w:val="center"/>
              <w:rPr>
                <w:rFonts w:ascii="Times New Roman" w:eastAsia="Times New Roman" w:hAnsi="Times New Roman" w:cs="Times New Roman"/>
                <w:color w:val="auto"/>
                <w:sz w:val="22"/>
                <w:szCs w:val="22"/>
                <w:lang w:bidi="ar-SA"/>
              </w:rPr>
            </w:pPr>
          </w:p>
          <w:p w:rsidR="00786D53" w:rsidRPr="00786D53" w:rsidRDefault="00786D53" w:rsidP="00786D53">
            <w:pPr>
              <w:widowControl/>
              <w:jc w:val="center"/>
              <w:rPr>
                <w:rFonts w:ascii="Times New Roman" w:eastAsia="Times New Roman" w:hAnsi="Times New Roman" w:cs="Times New Roman"/>
                <w:color w:val="auto"/>
                <w:sz w:val="22"/>
                <w:szCs w:val="22"/>
                <w:lang w:bidi="ar-SA"/>
              </w:rPr>
            </w:pPr>
          </w:p>
        </w:tc>
        <w:tc>
          <w:tcPr>
            <w:tcW w:w="1922" w:type="dxa"/>
            <w:tcBorders>
              <w:bottom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p>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17.50-19.00</w:t>
            </w:r>
          </w:p>
          <w:p w:rsidR="00786D53" w:rsidRPr="00786D53" w:rsidRDefault="00786D53" w:rsidP="00786D53">
            <w:pPr>
              <w:widowControl/>
              <w:jc w:val="center"/>
              <w:rPr>
                <w:rFonts w:ascii="Times New Roman" w:eastAsia="Times New Roman" w:hAnsi="Times New Roman" w:cs="Times New Roman"/>
                <w:color w:val="auto"/>
                <w:sz w:val="22"/>
                <w:szCs w:val="22"/>
                <w:lang w:bidi="ar-SA"/>
              </w:rPr>
            </w:pPr>
          </w:p>
          <w:p w:rsidR="00786D53" w:rsidRPr="00786D53" w:rsidRDefault="00786D53" w:rsidP="00786D53">
            <w:pPr>
              <w:widowControl/>
              <w:jc w:val="center"/>
              <w:rPr>
                <w:rFonts w:ascii="Times New Roman" w:eastAsia="Times New Roman" w:hAnsi="Times New Roman" w:cs="Times New Roman"/>
                <w:b/>
                <w:color w:val="auto"/>
                <w:sz w:val="22"/>
                <w:szCs w:val="22"/>
                <w:lang w:bidi="ar-SA"/>
              </w:rPr>
            </w:pPr>
          </w:p>
        </w:tc>
        <w:tc>
          <w:tcPr>
            <w:tcW w:w="2327" w:type="dxa"/>
            <w:tcBorders>
              <w:bottom w:val="double" w:sz="4" w:space="0" w:color="auto"/>
              <w:right w:val="double" w:sz="4" w:space="0" w:color="auto"/>
            </w:tcBorders>
            <w:shd w:val="clear" w:color="auto" w:fill="auto"/>
            <w:vAlign w:val="center"/>
          </w:tcPr>
          <w:p w:rsidR="00786D53" w:rsidRPr="00786D53" w:rsidRDefault="00786D53" w:rsidP="00786D53">
            <w:pPr>
              <w:widowControl/>
              <w:jc w:val="center"/>
              <w:rPr>
                <w:rFonts w:ascii="Times New Roman" w:eastAsia="Times New Roman" w:hAnsi="Times New Roman" w:cs="Times New Roman"/>
                <w:color w:val="auto"/>
                <w:sz w:val="22"/>
                <w:szCs w:val="22"/>
                <w:lang w:bidi="ar-SA"/>
              </w:rPr>
            </w:pPr>
          </w:p>
          <w:p w:rsidR="00786D53" w:rsidRPr="00786D53" w:rsidRDefault="00786D53" w:rsidP="00786D53">
            <w:pPr>
              <w:widowControl/>
              <w:jc w:val="center"/>
              <w:rPr>
                <w:rFonts w:ascii="Times New Roman" w:eastAsia="Times New Roman" w:hAnsi="Times New Roman" w:cs="Times New Roman"/>
                <w:color w:val="auto"/>
                <w:sz w:val="22"/>
                <w:szCs w:val="22"/>
                <w:lang w:bidi="ar-SA"/>
              </w:rPr>
            </w:pPr>
            <w:r w:rsidRPr="00786D53">
              <w:rPr>
                <w:rFonts w:ascii="Times New Roman" w:eastAsia="Times New Roman" w:hAnsi="Times New Roman" w:cs="Times New Roman"/>
                <w:color w:val="auto"/>
                <w:sz w:val="22"/>
                <w:szCs w:val="22"/>
                <w:lang w:bidi="ar-SA"/>
              </w:rPr>
              <w:t>17.50-19.00</w:t>
            </w:r>
          </w:p>
          <w:p w:rsidR="00786D53" w:rsidRPr="00786D53" w:rsidRDefault="00786D53" w:rsidP="00786D53">
            <w:pPr>
              <w:widowControl/>
              <w:jc w:val="center"/>
              <w:rPr>
                <w:rFonts w:ascii="Times New Roman" w:eastAsia="Times New Roman" w:hAnsi="Times New Roman" w:cs="Times New Roman"/>
                <w:color w:val="auto"/>
                <w:sz w:val="22"/>
                <w:szCs w:val="22"/>
                <w:lang w:bidi="ar-SA"/>
              </w:rPr>
            </w:pPr>
          </w:p>
          <w:p w:rsidR="00786D53" w:rsidRPr="00786D53" w:rsidRDefault="00786D53" w:rsidP="00786D53">
            <w:pPr>
              <w:widowControl/>
              <w:jc w:val="center"/>
              <w:rPr>
                <w:rFonts w:ascii="Times New Roman" w:eastAsia="Times New Roman" w:hAnsi="Times New Roman" w:cs="Times New Roman"/>
                <w:b/>
                <w:color w:val="auto"/>
                <w:sz w:val="22"/>
                <w:szCs w:val="22"/>
                <w:lang w:bidi="ar-SA"/>
              </w:rPr>
            </w:pPr>
          </w:p>
        </w:tc>
      </w:tr>
    </w:tbl>
    <w:p w:rsidR="00786D53" w:rsidRPr="00786D53" w:rsidRDefault="00786D53" w:rsidP="00786D53">
      <w:pPr>
        <w:widowControl/>
        <w:spacing w:after="11" w:line="270" w:lineRule="auto"/>
        <w:ind w:left="859" w:right="349" w:firstLine="9"/>
        <w:jc w:val="both"/>
        <w:rPr>
          <w:rFonts w:ascii="Times New Roman" w:eastAsia="Times New Roman" w:hAnsi="Times New Roman" w:cs="Times New Roman"/>
          <w:b/>
          <w:szCs w:val="22"/>
          <w:lang w:eastAsia="en-US" w:bidi="ar-SA"/>
        </w:rPr>
      </w:pPr>
    </w:p>
    <w:p w:rsidR="00786D53" w:rsidRPr="00786D53" w:rsidRDefault="00786D53" w:rsidP="00786D53">
      <w:pPr>
        <w:widowControl/>
        <w:pBdr>
          <w:top w:val="none" w:sz="4" w:space="0" w:color="000000"/>
          <w:left w:val="none" w:sz="4" w:space="0" w:color="000000"/>
          <w:bottom w:val="none" w:sz="4" w:space="0" w:color="000000"/>
          <w:right w:val="none" w:sz="4" w:space="0" w:color="000000"/>
        </w:pBdr>
        <w:spacing w:after="11" w:line="270" w:lineRule="auto"/>
        <w:ind w:left="885" w:right="349" w:firstLine="9"/>
        <w:contextualSpacing/>
        <w:jc w:val="both"/>
        <w:rPr>
          <w:rFonts w:ascii="Times New Roman" w:eastAsia="Times New Roman" w:hAnsi="Times New Roman" w:cs="Times New Roman"/>
          <w:b/>
          <w:color w:val="auto"/>
          <w:szCs w:val="22"/>
          <w:lang w:eastAsia="en-US" w:bidi="ar-SA"/>
        </w:rPr>
      </w:pPr>
      <w:r w:rsidRPr="00786D53">
        <w:rPr>
          <w:rFonts w:ascii="Times New Roman" w:eastAsia="Times New Roman" w:hAnsi="Times New Roman" w:cs="Times New Roman"/>
          <w:b/>
          <w:color w:val="auto"/>
          <w:szCs w:val="22"/>
          <w:lang w:eastAsia="en-US" w:bidi="ar-SA"/>
        </w:rPr>
        <w:t>РЕЖИМ ДНЯ МАДОУ д/с № 129 (летний оздоровительный период)</w:t>
      </w:r>
    </w:p>
    <w:tbl>
      <w:tblPr>
        <w:tblStyle w:val="520"/>
        <w:tblW w:w="14974" w:type="dxa"/>
        <w:tblLayout w:type="fixed"/>
        <w:tblLook w:val="04A0" w:firstRow="1" w:lastRow="0" w:firstColumn="1" w:lastColumn="0" w:noHBand="0" w:noVBand="1"/>
      </w:tblPr>
      <w:tblGrid>
        <w:gridCol w:w="5425"/>
        <w:gridCol w:w="1773"/>
        <w:gridCol w:w="1637"/>
        <w:gridCol w:w="2047"/>
        <w:gridCol w:w="2046"/>
        <w:gridCol w:w="2046"/>
      </w:tblGrid>
      <w:tr w:rsidR="00786D53" w:rsidRPr="00786D53" w:rsidTr="00786D53">
        <w:trPr>
          <w:trHeight w:val="1112"/>
        </w:trPr>
        <w:tc>
          <w:tcPr>
            <w:tcW w:w="5425" w:type="dxa"/>
            <w:shd w:val="clear" w:color="auto" w:fill="FDE9D9" w:themeFill="accent6" w:themeFillTint="33"/>
          </w:tcPr>
          <w:p w:rsidR="00786D53" w:rsidRPr="00786D53" w:rsidRDefault="00786D53" w:rsidP="00786D53">
            <w:pPr>
              <w:tabs>
                <w:tab w:val="left" w:pos="1125"/>
                <w:tab w:val="center" w:pos="2710"/>
              </w:tabs>
              <w:rPr>
                <w:rFonts w:ascii="Times New Roman" w:eastAsia="Arial" w:hAnsi="Times New Roman" w:cs="Times New Roman"/>
                <w:b/>
                <w:color w:val="auto"/>
                <w:sz w:val="24"/>
                <w:szCs w:val="24"/>
              </w:rPr>
            </w:pPr>
            <w:r w:rsidRPr="00786D53">
              <w:rPr>
                <w:rFonts w:ascii="Times New Roman" w:eastAsia="Arial" w:hAnsi="Times New Roman" w:cs="Times New Roman"/>
                <w:b/>
                <w:color w:val="auto"/>
                <w:sz w:val="24"/>
                <w:szCs w:val="24"/>
              </w:rPr>
              <w:tab/>
            </w:r>
            <w:r w:rsidRPr="00786D53">
              <w:rPr>
                <w:rFonts w:ascii="Times New Roman" w:eastAsia="Arial" w:hAnsi="Times New Roman" w:cs="Times New Roman"/>
                <w:b/>
                <w:color w:val="auto"/>
                <w:sz w:val="24"/>
                <w:szCs w:val="24"/>
              </w:rPr>
              <w:tab/>
              <w:t>Режимные моменты</w:t>
            </w:r>
          </w:p>
        </w:tc>
        <w:tc>
          <w:tcPr>
            <w:tcW w:w="1773" w:type="dxa"/>
            <w:shd w:val="clear" w:color="auto" w:fill="FDE9D9" w:themeFill="accent6" w:themeFillTint="33"/>
          </w:tcPr>
          <w:p w:rsidR="00786D53" w:rsidRPr="00786D53" w:rsidRDefault="00786D53" w:rsidP="00786D53">
            <w:pPr>
              <w:jc w:val="center"/>
              <w:rPr>
                <w:rFonts w:ascii="Times New Roman" w:eastAsia="Arial" w:hAnsi="Times New Roman" w:cs="Times New Roman"/>
                <w:b/>
                <w:color w:val="auto"/>
                <w:sz w:val="24"/>
                <w:szCs w:val="24"/>
              </w:rPr>
            </w:pPr>
            <w:r w:rsidRPr="00786D53">
              <w:rPr>
                <w:rFonts w:ascii="Times New Roman" w:eastAsia="Arial" w:hAnsi="Times New Roman" w:cs="Times New Roman"/>
                <w:b/>
                <w:color w:val="auto"/>
                <w:sz w:val="24"/>
                <w:szCs w:val="24"/>
              </w:rPr>
              <w:t>Группа раннего возраста</w:t>
            </w:r>
          </w:p>
          <w:p w:rsidR="00786D53" w:rsidRPr="00786D53" w:rsidRDefault="00786D53" w:rsidP="00786D53">
            <w:pPr>
              <w:jc w:val="center"/>
              <w:rPr>
                <w:rFonts w:ascii="Times New Roman" w:eastAsia="Arial" w:hAnsi="Times New Roman" w:cs="Times New Roman"/>
                <w:b/>
                <w:color w:val="auto"/>
                <w:sz w:val="24"/>
                <w:szCs w:val="24"/>
              </w:rPr>
            </w:pPr>
            <w:r w:rsidRPr="00786D53">
              <w:rPr>
                <w:rFonts w:ascii="Times New Roman" w:eastAsia="Arial" w:hAnsi="Times New Roman" w:cs="Times New Roman"/>
                <w:b/>
                <w:color w:val="auto"/>
                <w:sz w:val="24"/>
                <w:szCs w:val="24"/>
              </w:rPr>
              <w:t>1,5-3 года</w:t>
            </w:r>
          </w:p>
        </w:tc>
        <w:tc>
          <w:tcPr>
            <w:tcW w:w="1637" w:type="dxa"/>
            <w:shd w:val="clear" w:color="auto" w:fill="FDE9D9" w:themeFill="accent6" w:themeFillTint="33"/>
          </w:tcPr>
          <w:p w:rsidR="00786D53" w:rsidRPr="00786D53" w:rsidRDefault="00786D53" w:rsidP="00786D53">
            <w:pPr>
              <w:jc w:val="center"/>
              <w:rPr>
                <w:rFonts w:ascii="Times New Roman" w:eastAsia="Arial" w:hAnsi="Times New Roman" w:cs="Times New Roman"/>
                <w:b/>
                <w:color w:val="auto"/>
                <w:sz w:val="24"/>
                <w:szCs w:val="24"/>
              </w:rPr>
            </w:pPr>
            <w:r w:rsidRPr="00786D53">
              <w:rPr>
                <w:rFonts w:ascii="Times New Roman" w:eastAsia="Arial" w:hAnsi="Times New Roman" w:cs="Times New Roman"/>
                <w:b/>
                <w:color w:val="auto"/>
                <w:sz w:val="24"/>
                <w:szCs w:val="24"/>
              </w:rPr>
              <w:t>Младшая группа</w:t>
            </w:r>
          </w:p>
          <w:p w:rsidR="00786D53" w:rsidRPr="00786D53" w:rsidRDefault="00786D53" w:rsidP="00786D53">
            <w:pPr>
              <w:jc w:val="center"/>
              <w:rPr>
                <w:rFonts w:ascii="Times New Roman" w:eastAsia="Arial" w:hAnsi="Times New Roman" w:cs="Times New Roman"/>
                <w:b/>
                <w:color w:val="auto"/>
                <w:sz w:val="24"/>
                <w:szCs w:val="24"/>
              </w:rPr>
            </w:pPr>
            <w:r w:rsidRPr="00786D53">
              <w:rPr>
                <w:rFonts w:ascii="Times New Roman" w:eastAsia="Arial" w:hAnsi="Times New Roman" w:cs="Times New Roman"/>
                <w:b/>
                <w:color w:val="auto"/>
                <w:sz w:val="24"/>
                <w:szCs w:val="24"/>
              </w:rPr>
              <w:t>3-4 года</w:t>
            </w:r>
          </w:p>
        </w:tc>
        <w:tc>
          <w:tcPr>
            <w:tcW w:w="2047" w:type="dxa"/>
            <w:shd w:val="clear" w:color="auto" w:fill="FDE9D9" w:themeFill="accent6" w:themeFillTint="33"/>
          </w:tcPr>
          <w:p w:rsidR="00786D53" w:rsidRPr="00786D53" w:rsidRDefault="00786D53" w:rsidP="00786D53">
            <w:pPr>
              <w:jc w:val="center"/>
              <w:rPr>
                <w:rFonts w:ascii="Times New Roman" w:eastAsia="Arial" w:hAnsi="Times New Roman" w:cs="Times New Roman"/>
                <w:b/>
                <w:color w:val="auto"/>
                <w:sz w:val="24"/>
                <w:szCs w:val="24"/>
              </w:rPr>
            </w:pPr>
            <w:r w:rsidRPr="00786D53">
              <w:rPr>
                <w:rFonts w:ascii="Times New Roman" w:eastAsia="Arial" w:hAnsi="Times New Roman" w:cs="Times New Roman"/>
                <w:b/>
                <w:color w:val="auto"/>
                <w:sz w:val="24"/>
                <w:szCs w:val="24"/>
              </w:rPr>
              <w:t>Средняя группа</w:t>
            </w:r>
          </w:p>
          <w:p w:rsidR="00786D53" w:rsidRPr="00786D53" w:rsidRDefault="00786D53" w:rsidP="00786D53">
            <w:pPr>
              <w:jc w:val="center"/>
              <w:rPr>
                <w:rFonts w:ascii="Times New Roman" w:eastAsia="Arial" w:hAnsi="Times New Roman" w:cs="Times New Roman"/>
                <w:b/>
                <w:color w:val="auto"/>
                <w:sz w:val="24"/>
                <w:szCs w:val="24"/>
              </w:rPr>
            </w:pPr>
            <w:r w:rsidRPr="00786D53">
              <w:rPr>
                <w:rFonts w:ascii="Times New Roman" w:eastAsia="Arial" w:hAnsi="Times New Roman" w:cs="Times New Roman"/>
                <w:b/>
                <w:color w:val="auto"/>
                <w:sz w:val="24"/>
                <w:szCs w:val="24"/>
              </w:rPr>
              <w:t>4-5 лет</w:t>
            </w:r>
          </w:p>
        </w:tc>
        <w:tc>
          <w:tcPr>
            <w:tcW w:w="2046" w:type="dxa"/>
            <w:shd w:val="clear" w:color="auto" w:fill="FDE9D9" w:themeFill="accent6" w:themeFillTint="33"/>
          </w:tcPr>
          <w:p w:rsidR="00786D53" w:rsidRPr="00786D53" w:rsidRDefault="00786D53" w:rsidP="00786D53">
            <w:pPr>
              <w:jc w:val="center"/>
              <w:rPr>
                <w:rFonts w:ascii="Times New Roman" w:eastAsia="Arial" w:hAnsi="Times New Roman" w:cs="Times New Roman"/>
                <w:b/>
                <w:color w:val="auto"/>
                <w:sz w:val="24"/>
                <w:szCs w:val="24"/>
              </w:rPr>
            </w:pPr>
            <w:r w:rsidRPr="00786D53">
              <w:rPr>
                <w:rFonts w:ascii="Times New Roman" w:eastAsia="Arial" w:hAnsi="Times New Roman" w:cs="Times New Roman"/>
                <w:b/>
                <w:color w:val="auto"/>
                <w:sz w:val="24"/>
                <w:szCs w:val="24"/>
              </w:rPr>
              <w:t>Старшая группа</w:t>
            </w:r>
          </w:p>
          <w:p w:rsidR="00786D53" w:rsidRPr="00786D53" w:rsidRDefault="00786D53" w:rsidP="00786D53">
            <w:pPr>
              <w:jc w:val="center"/>
              <w:rPr>
                <w:rFonts w:ascii="Times New Roman" w:eastAsia="Arial" w:hAnsi="Times New Roman" w:cs="Times New Roman"/>
                <w:b/>
                <w:color w:val="auto"/>
                <w:sz w:val="24"/>
                <w:szCs w:val="24"/>
              </w:rPr>
            </w:pPr>
            <w:r w:rsidRPr="00786D53">
              <w:rPr>
                <w:rFonts w:ascii="Times New Roman" w:eastAsia="Arial" w:hAnsi="Times New Roman" w:cs="Times New Roman"/>
                <w:b/>
                <w:color w:val="auto"/>
                <w:sz w:val="24"/>
                <w:szCs w:val="24"/>
              </w:rPr>
              <w:t>5-6 лет</w:t>
            </w:r>
          </w:p>
        </w:tc>
        <w:tc>
          <w:tcPr>
            <w:tcW w:w="2046" w:type="dxa"/>
            <w:shd w:val="clear" w:color="auto" w:fill="FDE9D9" w:themeFill="accent6" w:themeFillTint="33"/>
          </w:tcPr>
          <w:p w:rsidR="00786D53" w:rsidRPr="00786D53" w:rsidRDefault="00786D53" w:rsidP="00786D53">
            <w:pPr>
              <w:jc w:val="center"/>
              <w:rPr>
                <w:rFonts w:ascii="Times New Roman" w:eastAsia="Arial" w:hAnsi="Times New Roman" w:cs="Times New Roman"/>
                <w:b/>
                <w:color w:val="auto"/>
                <w:sz w:val="24"/>
                <w:szCs w:val="24"/>
              </w:rPr>
            </w:pPr>
            <w:r w:rsidRPr="00786D53">
              <w:rPr>
                <w:rFonts w:ascii="Times New Roman" w:eastAsia="Arial" w:hAnsi="Times New Roman" w:cs="Times New Roman"/>
                <w:b/>
                <w:color w:val="auto"/>
                <w:sz w:val="24"/>
                <w:szCs w:val="24"/>
              </w:rPr>
              <w:t>Подготовительная группа</w:t>
            </w:r>
          </w:p>
          <w:p w:rsidR="00786D53" w:rsidRPr="00786D53" w:rsidRDefault="00786D53" w:rsidP="00786D53">
            <w:pPr>
              <w:jc w:val="center"/>
              <w:rPr>
                <w:rFonts w:ascii="Times New Roman" w:eastAsia="Arial" w:hAnsi="Times New Roman" w:cs="Times New Roman"/>
                <w:b/>
                <w:color w:val="auto"/>
                <w:sz w:val="24"/>
                <w:szCs w:val="24"/>
              </w:rPr>
            </w:pPr>
            <w:r w:rsidRPr="00786D53">
              <w:rPr>
                <w:rFonts w:ascii="Times New Roman" w:eastAsia="Arial" w:hAnsi="Times New Roman" w:cs="Times New Roman"/>
                <w:b/>
                <w:color w:val="auto"/>
                <w:sz w:val="24"/>
                <w:szCs w:val="24"/>
              </w:rPr>
              <w:t>6-7 лет</w:t>
            </w:r>
          </w:p>
        </w:tc>
      </w:tr>
      <w:tr w:rsidR="00786D53" w:rsidRPr="00786D53" w:rsidTr="00786D53">
        <w:trPr>
          <w:trHeight w:val="107"/>
        </w:trPr>
        <w:tc>
          <w:tcPr>
            <w:tcW w:w="5425" w:type="dxa"/>
            <w:shd w:val="clear" w:color="auto" w:fill="auto"/>
          </w:tcPr>
          <w:p w:rsidR="00786D53" w:rsidRPr="00786D53" w:rsidRDefault="00786D53" w:rsidP="00786D53">
            <w:pP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Утренний прием детей, осмотр, игры, индивидуальная работа, самостоятельная деятельность детей, утренняя гимнастика на участке детского сада</w:t>
            </w:r>
          </w:p>
        </w:tc>
        <w:tc>
          <w:tcPr>
            <w:tcW w:w="1773"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07.00-08.30</w:t>
            </w:r>
          </w:p>
          <w:p w:rsidR="00786D53" w:rsidRPr="00786D53" w:rsidRDefault="00786D53" w:rsidP="00786D53">
            <w:pPr>
              <w:jc w:val="center"/>
              <w:rPr>
                <w:rFonts w:ascii="Times New Roman" w:eastAsia="Arial" w:hAnsi="Times New Roman" w:cs="Times New Roman"/>
                <w:color w:val="auto"/>
                <w:sz w:val="24"/>
                <w:szCs w:val="24"/>
              </w:rPr>
            </w:pPr>
          </w:p>
        </w:tc>
        <w:tc>
          <w:tcPr>
            <w:tcW w:w="1637"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07.00-08.30</w:t>
            </w:r>
          </w:p>
          <w:p w:rsidR="00786D53" w:rsidRPr="00786D53" w:rsidRDefault="00786D53" w:rsidP="00786D53">
            <w:pPr>
              <w:jc w:val="center"/>
              <w:rPr>
                <w:rFonts w:ascii="Times New Roman" w:eastAsia="Arial" w:hAnsi="Times New Roman" w:cs="Times New Roman"/>
                <w:color w:val="auto"/>
                <w:sz w:val="24"/>
                <w:szCs w:val="24"/>
              </w:rPr>
            </w:pPr>
          </w:p>
        </w:tc>
        <w:tc>
          <w:tcPr>
            <w:tcW w:w="2047"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07.00-08.30</w:t>
            </w:r>
          </w:p>
          <w:p w:rsidR="00786D53" w:rsidRPr="00786D53" w:rsidRDefault="00786D53" w:rsidP="00786D53">
            <w:pPr>
              <w:jc w:val="center"/>
              <w:rPr>
                <w:rFonts w:ascii="Times New Roman" w:eastAsia="Arial" w:hAnsi="Times New Roman" w:cs="Times New Roman"/>
                <w:color w:val="auto"/>
                <w:sz w:val="24"/>
                <w:szCs w:val="24"/>
              </w:rPr>
            </w:pPr>
          </w:p>
        </w:tc>
        <w:tc>
          <w:tcPr>
            <w:tcW w:w="2046"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07.00-08.30</w:t>
            </w:r>
          </w:p>
          <w:p w:rsidR="00786D53" w:rsidRPr="00786D53" w:rsidRDefault="00786D53" w:rsidP="00786D53">
            <w:pPr>
              <w:jc w:val="center"/>
              <w:rPr>
                <w:rFonts w:ascii="Times New Roman" w:eastAsia="Arial" w:hAnsi="Times New Roman" w:cs="Times New Roman"/>
                <w:color w:val="auto"/>
                <w:sz w:val="24"/>
                <w:szCs w:val="24"/>
              </w:rPr>
            </w:pPr>
          </w:p>
        </w:tc>
        <w:tc>
          <w:tcPr>
            <w:tcW w:w="2046"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07.00-08.30</w:t>
            </w:r>
          </w:p>
        </w:tc>
      </w:tr>
      <w:tr w:rsidR="00786D53" w:rsidRPr="00786D53" w:rsidTr="00786D53">
        <w:trPr>
          <w:trHeight w:val="107"/>
        </w:trPr>
        <w:tc>
          <w:tcPr>
            <w:tcW w:w="5425" w:type="dxa"/>
            <w:shd w:val="clear" w:color="auto" w:fill="auto"/>
          </w:tcPr>
          <w:p w:rsidR="00786D53" w:rsidRPr="00786D53" w:rsidRDefault="00786D53" w:rsidP="00786D53">
            <w:pP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Подготовка к завтраку, завтрак</w:t>
            </w:r>
          </w:p>
        </w:tc>
        <w:tc>
          <w:tcPr>
            <w:tcW w:w="1773"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8.30-9.00</w:t>
            </w:r>
          </w:p>
        </w:tc>
        <w:tc>
          <w:tcPr>
            <w:tcW w:w="1637"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8.30-9.00</w:t>
            </w:r>
          </w:p>
        </w:tc>
        <w:tc>
          <w:tcPr>
            <w:tcW w:w="2047"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8.30-9.00</w:t>
            </w:r>
          </w:p>
        </w:tc>
        <w:tc>
          <w:tcPr>
            <w:tcW w:w="2046"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8.30-9.00</w:t>
            </w:r>
          </w:p>
        </w:tc>
        <w:tc>
          <w:tcPr>
            <w:tcW w:w="2046"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8.30-9.00</w:t>
            </w:r>
          </w:p>
        </w:tc>
      </w:tr>
      <w:tr w:rsidR="00786D53" w:rsidRPr="00786D53" w:rsidTr="00786D53">
        <w:trPr>
          <w:trHeight w:val="107"/>
        </w:trPr>
        <w:tc>
          <w:tcPr>
            <w:tcW w:w="5425" w:type="dxa"/>
            <w:shd w:val="clear" w:color="auto" w:fill="auto"/>
          </w:tcPr>
          <w:p w:rsidR="00786D53" w:rsidRPr="00786D53" w:rsidRDefault="00786D53" w:rsidP="00786D53">
            <w:pP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Подготовка к прогулке, прогулка, (игры, наблюдения, занятия на прогулке, совместная деятельность, воздушные, солнечные процедуры) (на участке)</w:t>
            </w:r>
          </w:p>
        </w:tc>
        <w:tc>
          <w:tcPr>
            <w:tcW w:w="1773"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9.00-11.30</w:t>
            </w:r>
          </w:p>
        </w:tc>
        <w:tc>
          <w:tcPr>
            <w:tcW w:w="1637"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9.00-12.00</w:t>
            </w:r>
          </w:p>
        </w:tc>
        <w:tc>
          <w:tcPr>
            <w:tcW w:w="2047"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9.00-12.00</w:t>
            </w:r>
          </w:p>
        </w:tc>
        <w:tc>
          <w:tcPr>
            <w:tcW w:w="2046"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9.00-12.00</w:t>
            </w:r>
          </w:p>
        </w:tc>
        <w:tc>
          <w:tcPr>
            <w:tcW w:w="2046"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9.00-12.00</w:t>
            </w:r>
          </w:p>
        </w:tc>
      </w:tr>
      <w:tr w:rsidR="00786D53" w:rsidRPr="00786D53" w:rsidTr="00786D53">
        <w:trPr>
          <w:trHeight w:val="487"/>
        </w:trPr>
        <w:tc>
          <w:tcPr>
            <w:tcW w:w="5425" w:type="dxa"/>
            <w:shd w:val="clear" w:color="auto" w:fill="auto"/>
          </w:tcPr>
          <w:p w:rsidR="00786D53" w:rsidRPr="00786D53" w:rsidRDefault="00786D53" w:rsidP="00786D53">
            <w:pP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Второй завтрак</w:t>
            </w:r>
          </w:p>
        </w:tc>
        <w:tc>
          <w:tcPr>
            <w:tcW w:w="1773"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10.00-10.20</w:t>
            </w:r>
          </w:p>
        </w:tc>
        <w:tc>
          <w:tcPr>
            <w:tcW w:w="1637"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10.00-10.20</w:t>
            </w:r>
          </w:p>
        </w:tc>
        <w:tc>
          <w:tcPr>
            <w:tcW w:w="2047"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10.00-10.20</w:t>
            </w:r>
          </w:p>
        </w:tc>
        <w:tc>
          <w:tcPr>
            <w:tcW w:w="2046"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10.00-10.20</w:t>
            </w:r>
          </w:p>
        </w:tc>
        <w:tc>
          <w:tcPr>
            <w:tcW w:w="2046"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10.00-10.20</w:t>
            </w:r>
          </w:p>
        </w:tc>
      </w:tr>
      <w:tr w:rsidR="00786D53" w:rsidRPr="00786D53" w:rsidTr="00786D53">
        <w:trPr>
          <w:trHeight w:val="183"/>
        </w:trPr>
        <w:tc>
          <w:tcPr>
            <w:tcW w:w="5425" w:type="dxa"/>
            <w:shd w:val="clear" w:color="auto" w:fill="auto"/>
          </w:tcPr>
          <w:p w:rsidR="00786D53" w:rsidRPr="00786D53" w:rsidRDefault="00786D53" w:rsidP="00786D53">
            <w:pPr>
              <w:tabs>
                <w:tab w:val="left" w:pos="2475"/>
              </w:tabs>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Возвращение с прогулки, игры, самостоятельная деятельность детей,  водные процедуры</w:t>
            </w:r>
          </w:p>
        </w:tc>
        <w:tc>
          <w:tcPr>
            <w:tcW w:w="1773"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11.30-12.00</w:t>
            </w:r>
          </w:p>
        </w:tc>
        <w:tc>
          <w:tcPr>
            <w:tcW w:w="1637"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12.00-12.30</w:t>
            </w:r>
          </w:p>
        </w:tc>
        <w:tc>
          <w:tcPr>
            <w:tcW w:w="2047"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12.00-12.30</w:t>
            </w:r>
          </w:p>
        </w:tc>
        <w:tc>
          <w:tcPr>
            <w:tcW w:w="2046"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12.00-12.30</w:t>
            </w:r>
          </w:p>
        </w:tc>
        <w:tc>
          <w:tcPr>
            <w:tcW w:w="2046"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12.00-12.30</w:t>
            </w:r>
          </w:p>
        </w:tc>
      </w:tr>
      <w:tr w:rsidR="00786D53" w:rsidRPr="00786D53" w:rsidTr="00786D53">
        <w:trPr>
          <w:trHeight w:val="183"/>
        </w:trPr>
        <w:tc>
          <w:tcPr>
            <w:tcW w:w="5425" w:type="dxa"/>
            <w:shd w:val="clear" w:color="auto" w:fill="auto"/>
          </w:tcPr>
          <w:p w:rsidR="00786D53" w:rsidRPr="00786D53" w:rsidRDefault="00786D53" w:rsidP="00786D53">
            <w:pP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Подготовка к обеду, обед</w:t>
            </w:r>
          </w:p>
        </w:tc>
        <w:tc>
          <w:tcPr>
            <w:tcW w:w="1773"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12.00-12.30</w:t>
            </w:r>
          </w:p>
        </w:tc>
        <w:tc>
          <w:tcPr>
            <w:tcW w:w="1637"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12.30-13.00</w:t>
            </w:r>
          </w:p>
        </w:tc>
        <w:tc>
          <w:tcPr>
            <w:tcW w:w="2047"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12.30-13.00</w:t>
            </w:r>
          </w:p>
        </w:tc>
        <w:tc>
          <w:tcPr>
            <w:tcW w:w="2046"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12.30-13.00</w:t>
            </w:r>
          </w:p>
        </w:tc>
        <w:tc>
          <w:tcPr>
            <w:tcW w:w="2046"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12.30-13.00</w:t>
            </w:r>
          </w:p>
        </w:tc>
      </w:tr>
      <w:tr w:rsidR="00786D53" w:rsidRPr="00786D53" w:rsidTr="00786D53">
        <w:trPr>
          <w:trHeight w:val="152"/>
        </w:trPr>
        <w:tc>
          <w:tcPr>
            <w:tcW w:w="5425" w:type="dxa"/>
            <w:shd w:val="clear" w:color="auto" w:fill="auto"/>
          </w:tcPr>
          <w:p w:rsidR="00786D53" w:rsidRPr="00786D53" w:rsidRDefault="00786D53" w:rsidP="00786D53">
            <w:pP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Подготовка ко сну, дневной сон, постепенный подъём, оздоровительные и гигиенические процедуры</w:t>
            </w:r>
          </w:p>
        </w:tc>
        <w:tc>
          <w:tcPr>
            <w:tcW w:w="1773"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12.30-15.30</w:t>
            </w:r>
          </w:p>
        </w:tc>
        <w:tc>
          <w:tcPr>
            <w:tcW w:w="1637"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13.00-15.30</w:t>
            </w:r>
          </w:p>
        </w:tc>
        <w:tc>
          <w:tcPr>
            <w:tcW w:w="2047"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13.00-15.30</w:t>
            </w:r>
          </w:p>
        </w:tc>
        <w:tc>
          <w:tcPr>
            <w:tcW w:w="2046"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13.00-15.30</w:t>
            </w:r>
          </w:p>
        </w:tc>
        <w:tc>
          <w:tcPr>
            <w:tcW w:w="2046"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13.00-15.30</w:t>
            </w:r>
          </w:p>
        </w:tc>
      </w:tr>
      <w:tr w:rsidR="00786D53" w:rsidRPr="00786D53" w:rsidTr="00786D53">
        <w:trPr>
          <w:trHeight w:val="183"/>
        </w:trPr>
        <w:tc>
          <w:tcPr>
            <w:tcW w:w="5425" w:type="dxa"/>
            <w:shd w:val="clear" w:color="auto" w:fill="auto"/>
          </w:tcPr>
          <w:p w:rsidR="00786D53" w:rsidRPr="00786D53" w:rsidRDefault="00786D53" w:rsidP="00786D53">
            <w:pP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Полдник</w:t>
            </w:r>
          </w:p>
        </w:tc>
        <w:tc>
          <w:tcPr>
            <w:tcW w:w="1773"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15.30-16.00</w:t>
            </w:r>
          </w:p>
        </w:tc>
        <w:tc>
          <w:tcPr>
            <w:tcW w:w="1637"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15.30-16.00</w:t>
            </w:r>
          </w:p>
        </w:tc>
        <w:tc>
          <w:tcPr>
            <w:tcW w:w="2047"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15.30-16.00</w:t>
            </w:r>
          </w:p>
        </w:tc>
        <w:tc>
          <w:tcPr>
            <w:tcW w:w="2046"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15.30-16.00</w:t>
            </w:r>
          </w:p>
        </w:tc>
        <w:tc>
          <w:tcPr>
            <w:tcW w:w="2046"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15.30-16.00</w:t>
            </w:r>
          </w:p>
        </w:tc>
      </w:tr>
      <w:tr w:rsidR="00786D53" w:rsidRPr="00786D53" w:rsidTr="00786D53">
        <w:trPr>
          <w:trHeight w:val="152"/>
        </w:trPr>
        <w:tc>
          <w:tcPr>
            <w:tcW w:w="5425" w:type="dxa"/>
            <w:shd w:val="clear" w:color="auto" w:fill="auto"/>
          </w:tcPr>
          <w:p w:rsidR="00786D53" w:rsidRPr="00786D53" w:rsidRDefault="00786D53" w:rsidP="00786D53">
            <w:pP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Подготовка к прогулке, прогулка, игры, труд, совместная деятельность, возвращение с прогулки</w:t>
            </w:r>
          </w:p>
        </w:tc>
        <w:tc>
          <w:tcPr>
            <w:tcW w:w="1773" w:type="dxa"/>
            <w:shd w:val="clear" w:color="auto" w:fill="auto"/>
          </w:tcPr>
          <w:p w:rsidR="00786D53" w:rsidRPr="00786D53" w:rsidRDefault="00786D53" w:rsidP="00786D53">
            <w:pPr>
              <w:rPr>
                <w:rFonts w:ascii="Times New Roman" w:eastAsia="Arial" w:hAnsi="Times New Roman" w:cs="Times New Roman"/>
                <w:color w:val="auto"/>
                <w:sz w:val="24"/>
                <w:szCs w:val="24"/>
              </w:rPr>
            </w:pPr>
          </w:p>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16.00-17.20</w:t>
            </w:r>
          </w:p>
        </w:tc>
        <w:tc>
          <w:tcPr>
            <w:tcW w:w="1637"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p>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16.00-17.20</w:t>
            </w:r>
          </w:p>
        </w:tc>
        <w:tc>
          <w:tcPr>
            <w:tcW w:w="2047"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p>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16.00-17.20</w:t>
            </w:r>
          </w:p>
        </w:tc>
        <w:tc>
          <w:tcPr>
            <w:tcW w:w="2046"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p>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16.00-17.20</w:t>
            </w:r>
          </w:p>
        </w:tc>
        <w:tc>
          <w:tcPr>
            <w:tcW w:w="2046"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p>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16.00-17.20</w:t>
            </w:r>
          </w:p>
        </w:tc>
      </w:tr>
      <w:tr w:rsidR="00786D53" w:rsidRPr="00786D53" w:rsidTr="00786D53">
        <w:trPr>
          <w:trHeight w:val="389"/>
        </w:trPr>
        <w:tc>
          <w:tcPr>
            <w:tcW w:w="5425" w:type="dxa"/>
            <w:shd w:val="clear" w:color="auto" w:fill="auto"/>
          </w:tcPr>
          <w:p w:rsidR="00786D53" w:rsidRPr="00786D53" w:rsidRDefault="00786D53" w:rsidP="00786D53">
            <w:pP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Ужин</w:t>
            </w:r>
          </w:p>
        </w:tc>
        <w:tc>
          <w:tcPr>
            <w:tcW w:w="1773"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17.20-17.50</w:t>
            </w:r>
          </w:p>
        </w:tc>
        <w:tc>
          <w:tcPr>
            <w:tcW w:w="1637" w:type="dxa"/>
            <w:shd w:val="clear" w:color="auto" w:fill="auto"/>
          </w:tcPr>
          <w:p w:rsidR="00786D53" w:rsidRPr="00786D53" w:rsidRDefault="00786D53" w:rsidP="00786D53">
            <w:pPr>
              <w:jc w:val="center"/>
              <w:rPr>
                <w:rFonts w:ascii="Arial" w:eastAsia="Arial" w:hAnsi="Arial" w:cs="Times New Roman"/>
                <w:color w:val="auto"/>
              </w:rPr>
            </w:pPr>
            <w:r w:rsidRPr="00786D53">
              <w:rPr>
                <w:rFonts w:ascii="Times New Roman" w:eastAsia="Arial" w:hAnsi="Times New Roman" w:cs="Times New Roman"/>
                <w:color w:val="auto"/>
                <w:sz w:val="24"/>
                <w:szCs w:val="24"/>
              </w:rPr>
              <w:t>17.20-17.50</w:t>
            </w:r>
          </w:p>
        </w:tc>
        <w:tc>
          <w:tcPr>
            <w:tcW w:w="2047" w:type="dxa"/>
            <w:shd w:val="clear" w:color="auto" w:fill="auto"/>
          </w:tcPr>
          <w:p w:rsidR="00786D53" w:rsidRPr="00786D53" w:rsidRDefault="00786D53" w:rsidP="00786D53">
            <w:pPr>
              <w:jc w:val="center"/>
              <w:rPr>
                <w:rFonts w:ascii="Arial" w:eastAsia="Arial" w:hAnsi="Arial" w:cs="Times New Roman"/>
                <w:color w:val="auto"/>
              </w:rPr>
            </w:pPr>
            <w:r w:rsidRPr="00786D53">
              <w:rPr>
                <w:rFonts w:ascii="Times New Roman" w:eastAsia="Arial" w:hAnsi="Times New Roman" w:cs="Times New Roman"/>
                <w:color w:val="auto"/>
                <w:sz w:val="24"/>
                <w:szCs w:val="24"/>
              </w:rPr>
              <w:t>17.20-17.50</w:t>
            </w:r>
          </w:p>
        </w:tc>
        <w:tc>
          <w:tcPr>
            <w:tcW w:w="2046" w:type="dxa"/>
            <w:shd w:val="clear" w:color="auto" w:fill="auto"/>
          </w:tcPr>
          <w:p w:rsidR="00786D53" w:rsidRPr="00786D53" w:rsidRDefault="00786D53" w:rsidP="00786D53">
            <w:pPr>
              <w:jc w:val="center"/>
              <w:rPr>
                <w:rFonts w:ascii="Arial" w:eastAsia="Arial" w:hAnsi="Arial" w:cs="Times New Roman"/>
                <w:color w:val="auto"/>
              </w:rPr>
            </w:pPr>
            <w:r w:rsidRPr="00786D53">
              <w:rPr>
                <w:rFonts w:ascii="Times New Roman" w:eastAsia="Arial" w:hAnsi="Times New Roman" w:cs="Times New Roman"/>
                <w:color w:val="auto"/>
                <w:sz w:val="24"/>
                <w:szCs w:val="24"/>
              </w:rPr>
              <w:t>17.20-17.50</w:t>
            </w:r>
          </w:p>
        </w:tc>
        <w:tc>
          <w:tcPr>
            <w:tcW w:w="2046" w:type="dxa"/>
            <w:shd w:val="clear" w:color="auto" w:fill="auto"/>
          </w:tcPr>
          <w:p w:rsidR="00786D53" w:rsidRPr="00786D53" w:rsidRDefault="00786D53" w:rsidP="00786D53">
            <w:pPr>
              <w:jc w:val="center"/>
              <w:rPr>
                <w:rFonts w:ascii="Arial" w:eastAsia="Arial" w:hAnsi="Arial" w:cs="Times New Roman"/>
                <w:color w:val="auto"/>
              </w:rPr>
            </w:pPr>
            <w:r w:rsidRPr="00786D53">
              <w:rPr>
                <w:rFonts w:ascii="Times New Roman" w:eastAsia="Arial" w:hAnsi="Times New Roman" w:cs="Times New Roman"/>
                <w:color w:val="auto"/>
                <w:sz w:val="24"/>
                <w:szCs w:val="24"/>
              </w:rPr>
              <w:t>17.20-17.50</w:t>
            </w:r>
          </w:p>
        </w:tc>
      </w:tr>
      <w:tr w:rsidR="00786D53" w:rsidRPr="00786D53" w:rsidTr="00786D53">
        <w:trPr>
          <w:trHeight w:val="250"/>
        </w:trPr>
        <w:tc>
          <w:tcPr>
            <w:tcW w:w="5425" w:type="dxa"/>
            <w:shd w:val="clear" w:color="auto" w:fill="auto"/>
          </w:tcPr>
          <w:p w:rsidR="00786D53" w:rsidRPr="00786D53" w:rsidRDefault="00786D53" w:rsidP="00786D53">
            <w:pP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Подготовка к прогулке, прогулка, уход детей домой</w:t>
            </w:r>
          </w:p>
          <w:p w:rsidR="00786D53" w:rsidRPr="00786D53" w:rsidRDefault="00786D53" w:rsidP="00786D53">
            <w:pP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 самостоятельная деятельность</w:t>
            </w:r>
          </w:p>
          <w:p w:rsidR="00786D53" w:rsidRPr="00786D53" w:rsidRDefault="00786D53" w:rsidP="00786D53">
            <w:pP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t>- игры (дидактические, подвижные)</w:t>
            </w:r>
          </w:p>
          <w:p w:rsidR="00786D53" w:rsidRPr="00786D53" w:rsidRDefault="00786D53" w:rsidP="00786D53">
            <w:pP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lastRenderedPageBreak/>
              <w:t>- индивидуальная работа</w:t>
            </w:r>
          </w:p>
        </w:tc>
        <w:tc>
          <w:tcPr>
            <w:tcW w:w="1773" w:type="dxa"/>
            <w:shd w:val="clear" w:color="auto" w:fill="auto"/>
          </w:tcPr>
          <w:p w:rsidR="00786D53" w:rsidRPr="00786D53" w:rsidRDefault="00786D53" w:rsidP="00786D53">
            <w:pPr>
              <w:jc w:val="center"/>
              <w:rPr>
                <w:rFonts w:ascii="Times New Roman" w:eastAsia="Arial" w:hAnsi="Times New Roman" w:cs="Times New Roman"/>
                <w:color w:val="auto"/>
                <w:sz w:val="24"/>
                <w:szCs w:val="24"/>
              </w:rPr>
            </w:pPr>
            <w:r w:rsidRPr="00786D53">
              <w:rPr>
                <w:rFonts w:ascii="Times New Roman" w:eastAsia="Arial" w:hAnsi="Times New Roman" w:cs="Times New Roman"/>
                <w:color w:val="auto"/>
                <w:sz w:val="24"/>
                <w:szCs w:val="24"/>
              </w:rPr>
              <w:lastRenderedPageBreak/>
              <w:t>17.50-19.00</w:t>
            </w:r>
          </w:p>
          <w:p w:rsidR="00786D53" w:rsidRPr="00786D53" w:rsidRDefault="00786D53" w:rsidP="00786D53">
            <w:pPr>
              <w:jc w:val="center"/>
              <w:rPr>
                <w:rFonts w:ascii="Times New Roman" w:eastAsia="Arial" w:hAnsi="Times New Roman" w:cs="Times New Roman"/>
                <w:color w:val="auto"/>
                <w:sz w:val="24"/>
                <w:szCs w:val="24"/>
              </w:rPr>
            </w:pPr>
          </w:p>
        </w:tc>
        <w:tc>
          <w:tcPr>
            <w:tcW w:w="1637" w:type="dxa"/>
            <w:shd w:val="clear" w:color="auto" w:fill="auto"/>
          </w:tcPr>
          <w:p w:rsidR="00786D53" w:rsidRPr="00786D53" w:rsidRDefault="00786D53" w:rsidP="00786D53">
            <w:pPr>
              <w:jc w:val="center"/>
              <w:rPr>
                <w:rFonts w:ascii="Arial" w:eastAsia="Arial" w:hAnsi="Arial" w:cs="Times New Roman"/>
                <w:color w:val="auto"/>
              </w:rPr>
            </w:pPr>
            <w:r w:rsidRPr="00786D53">
              <w:rPr>
                <w:rFonts w:ascii="Times New Roman" w:eastAsia="Arial" w:hAnsi="Times New Roman" w:cs="Times New Roman"/>
                <w:color w:val="auto"/>
                <w:sz w:val="24"/>
                <w:szCs w:val="24"/>
              </w:rPr>
              <w:t>17.50-19.00</w:t>
            </w:r>
          </w:p>
        </w:tc>
        <w:tc>
          <w:tcPr>
            <w:tcW w:w="2047" w:type="dxa"/>
            <w:shd w:val="clear" w:color="auto" w:fill="auto"/>
          </w:tcPr>
          <w:p w:rsidR="00786D53" w:rsidRPr="00786D53" w:rsidRDefault="00786D53" w:rsidP="00786D53">
            <w:pPr>
              <w:jc w:val="center"/>
              <w:rPr>
                <w:rFonts w:ascii="Arial" w:eastAsia="Arial" w:hAnsi="Arial" w:cs="Times New Roman"/>
                <w:color w:val="auto"/>
              </w:rPr>
            </w:pPr>
            <w:r w:rsidRPr="00786D53">
              <w:rPr>
                <w:rFonts w:ascii="Times New Roman" w:eastAsia="Arial" w:hAnsi="Times New Roman" w:cs="Times New Roman"/>
                <w:color w:val="auto"/>
                <w:sz w:val="24"/>
                <w:szCs w:val="24"/>
              </w:rPr>
              <w:t>17.50-19.00</w:t>
            </w:r>
          </w:p>
        </w:tc>
        <w:tc>
          <w:tcPr>
            <w:tcW w:w="2046" w:type="dxa"/>
            <w:shd w:val="clear" w:color="auto" w:fill="auto"/>
          </w:tcPr>
          <w:p w:rsidR="00786D53" w:rsidRPr="00786D53" w:rsidRDefault="00786D53" w:rsidP="00786D53">
            <w:pPr>
              <w:jc w:val="center"/>
              <w:rPr>
                <w:rFonts w:ascii="Arial" w:eastAsia="Arial" w:hAnsi="Arial" w:cs="Times New Roman"/>
                <w:color w:val="auto"/>
              </w:rPr>
            </w:pPr>
            <w:r w:rsidRPr="00786D53">
              <w:rPr>
                <w:rFonts w:ascii="Times New Roman" w:eastAsia="Arial" w:hAnsi="Times New Roman" w:cs="Times New Roman"/>
                <w:color w:val="auto"/>
                <w:sz w:val="24"/>
                <w:szCs w:val="24"/>
              </w:rPr>
              <w:t>17.50-19.00</w:t>
            </w:r>
          </w:p>
        </w:tc>
        <w:tc>
          <w:tcPr>
            <w:tcW w:w="2046" w:type="dxa"/>
            <w:shd w:val="clear" w:color="auto" w:fill="auto"/>
          </w:tcPr>
          <w:p w:rsidR="00786D53" w:rsidRPr="00786D53" w:rsidRDefault="00786D53" w:rsidP="00786D53">
            <w:pPr>
              <w:jc w:val="center"/>
              <w:rPr>
                <w:rFonts w:ascii="Arial" w:eastAsia="Arial" w:hAnsi="Arial" w:cs="Times New Roman"/>
                <w:color w:val="auto"/>
              </w:rPr>
            </w:pPr>
            <w:r w:rsidRPr="00786D53">
              <w:rPr>
                <w:rFonts w:ascii="Times New Roman" w:eastAsia="Arial" w:hAnsi="Times New Roman" w:cs="Times New Roman"/>
                <w:color w:val="auto"/>
                <w:sz w:val="24"/>
                <w:szCs w:val="24"/>
              </w:rPr>
              <w:t>17.50-19.00</w:t>
            </w:r>
          </w:p>
        </w:tc>
      </w:tr>
    </w:tbl>
    <w:p w:rsidR="00786D53" w:rsidRPr="00786D53" w:rsidRDefault="00786D53" w:rsidP="00786D53">
      <w:pPr>
        <w:widowControl/>
        <w:spacing w:after="11" w:line="270" w:lineRule="auto"/>
        <w:ind w:right="349"/>
        <w:jc w:val="both"/>
        <w:rPr>
          <w:rFonts w:ascii="Times New Roman" w:eastAsia="Times New Roman" w:hAnsi="Times New Roman" w:cs="Times New Roman"/>
          <w:b/>
          <w:szCs w:val="22"/>
          <w:lang w:eastAsia="en-US" w:bidi="ar-SA"/>
        </w:rPr>
      </w:pPr>
    </w:p>
    <w:p w:rsidR="00786D53" w:rsidRPr="00786D53" w:rsidRDefault="00786D53" w:rsidP="00786D53">
      <w:pPr>
        <w:keepNext/>
        <w:keepLines/>
        <w:widowControl/>
        <w:spacing w:line="270" w:lineRule="auto"/>
        <w:ind w:left="859" w:right="349" w:firstLine="9"/>
        <w:jc w:val="both"/>
        <w:outlineLvl w:val="0"/>
        <w:rPr>
          <w:rFonts w:ascii="Times New Roman" w:eastAsiaTheme="majorEastAsia" w:hAnsi="Times New Roman" w:cs="Times New Roman"/>
          <w:b/>
          <w:bCs/>
          <w:color w:val="auto"/>
          <w:szCs w:val="28"/>
          <w:lang w:val="en-US" w:eastAsia="en-US" w:bidi="ar-SA"/>
        </w:rPr>
      </w:pPr>
      <w:bookmarkStart w:id="18" w:name="_Toc148309340"/>
      <w:r w:rsidRPr="00786D53">
        <w:rPr>
          <w:rFonts w:ascii="Times New Roman" w:eastAsiaTheme="majorEastAsia" w:hAnsi="Times New Roman" w:cs="Times New Roman"/>
          <w:b/>
          <w:bCs/>
          <w:color w:val="auto"/>
          <w:szCs w:val="28"/>
          <w:lang w:eastAsia="en-US" w:bidi="ar-SA"/>
        </w:rPr>
        <w:t>4</w:t>
      </w:r>
      <w:r w:rsidRPr="00786D53">
        <w:rPr>
          <w:rFonts w:ascii="Times New Roman" w:eastAsiaTheme="majorEastAsia" w:hAnsi="Times New Roman" w:cs="Times New Roman"/>
          <w:b/>
          <w:bCs/>
          <w:color w:val="auto"/>
          <w:szCs w:val="28"/>
          <w:lang w:val="en-US" w:eastAsia="en-US" w:bidi="ar-SA"/>
        </w:rPr>
        <w:t>.</w:t>
      </w:r>
      <w:r w:rsidRPr="00786D53">
        <w:rPr>
          <w:rFonts w:ascii="Times New Roman" w:eastAsiaTheme="majorEastAsia" w:hAnsi="Times New Roman" w:cs="Times New Roman"/>
          <w:b/>
          <w:bCs/>
          <w:color w:val="auto"/>
          <w:szCs w:val="28"/>
          <w:lang w:eastAsia="en-US" w:bidi="ar-SA"/>
        </w:rPr>
        <w:t>7</w:t>
      </w:r>
      <w:r w:rsidRPr="00786D53">
        <w:rPr>
          <w:rFonts w:ascii="Times New Roman" w:eastAsiaTheme="majorEastAsia" w:hAnsi="Times New Roman" w:cs="Times New Roman"/>
          <w:b/>
          <w:bCs/>
          <w:color w:val="auto"/>
          <w:szCs w:val="28"/>
          <w:lang w:val="en-US" w:eastAsia="en-US" w:bidi="ar-SA"/>
        </w:rPr>
        <w:t>. Календарный план воспитательной работы</w:t>
      </w:r>
      <w:bookmarkEnd w:id="18"/>
      <w:r w:rsidRPr="00786D53">
        <w:rPr>
          <w:rFonts w:ascii="Times New Roman" w:eastAsiaTheme="majorEastAsia" w:hAnsi="Times New Roman" w:cs="Times New Roman"/>
          <w:b/>
          <w:bCs/>
          <w:color w:val="auto"/>
          <w:szCs w:val="28"/>
          <w:lang w:val="en-US" w:eastAsia="en-US" w:bidi="ar-SA"/>
        </w:rPr>
        <w:t xml:space="preserve"> </w:t>
      </w:r>
    </w:p>
    <w:p w:rsidR="00786D53" w:rsidRPr="00786D53" w:rsidRDefault="00786D53" w:rsidP="00786D53">
      <w:pPr>
        <w:widowControl/>
        <w:spacing w:line="270" w:lineRule="auto"/>
        <w:ind w:left="142" w:right="349" w:firstLine="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Все мероприятия календарного плана воспитательной работы проводятся с учетом реализуемой адаптированной образовательной программы, а также, возрастных, физиологических и психоэмоциональных особенностей обучающихся. </w:t>
      </w:r>
    </w:p>
    <w:p w:rsidR="00786D53" w:rsidRPr="00786D53" w:rsidRDefault="00786D53" w:rsidP="00786D53">
      <w:pPr>
        <w:widowControl/>
        <w:spacing w:after="11" w:line="270" w:lineRule="auto"/>
        <w:ind w:left="859" w:right="349" w:firstLine="9"/>
        <w:jc w:val="both"/>
        <w:rPr>
          <w:rFonts w:ascii="Times New Roman" w:eastAsia="Times New Roman" w:hAnsi="Times New Roman" w:cs="Times New Roman"/>
          <w:szCs w:val="22"/>
          <w:lang w:eastAsia="en-US" w:bidi="ar-SA"/>
        </w:rPr>
      </w:pPr>
      <w:r w:rsidRPr="00786D53">
        <w:rPr>
          <w:rFonts w:ascii="Times New Roman" w:eastAsia="Times New Roman" w:hAnsi="Times New Roman" w:cs="Times New Roman"/>
          <w:szCs w:val="22"/>
          <w:lang w:eastAsia="en-US" w:bidi="ar-SA"/>
        </w:rPr>
        <w:t xml:space="preserve"> </w:t>
      </w:r>
    </w:p>
    <w:tbl>
      <w:tblPr>
        <w:tblStyle w:val="-540"/>
        <w:tblW w:w="15593" w:type="dxa"/>
        <w:jc w:val="center"/>
        <w:tblInd w:w="-743" w:type="dxa"/>
        <w:tblLayout w:type="fixed"/>
        <w:tblLook w:val="04A0" w:firstRow="1" w:lastRow="0" w:firstColumn="1" w:lastColumn="0" w:noHBand="0" w:noVBand="1"/>
      </w:tblPr>
      <w:tblGrid>
        <w:gridCol w:w="1279"/>
        <w:gridCol w:w="1251"/>
        <w:gridCol w:w="1868"/>
        <w:gridCol w:w="1840"/>
        <w:gridCol w:w="1843"/>
        <w:gridCol w:w="1983"/>
        <w:gridCol w:w="1846"/>
        <w:gridCol w:w="3683"/>
      </w:tblGrid>
      <w:tr w:rsidR="00786D53" w:rsidRPr="00786D53" w:rsidTr="00786D53">
        <w:trPr>
          <w:cnfStyle w:val="100000000000" w:firstRow="1" w:lastRow="0" w:firstColumn="0" w:lastColumn="0" w:oddVBand="0" w:evenVBand="0" w:oddHBand="0"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410" w:type="pct"/>
          </w:tcPr>
          <w:p w:rsidR="00786D53" w:rsidRPr="00786D53" w:rsidRDefault="00786D53" w:rsidP="00786D53">
            <w:pPr>
              <w:jc w:val="center"/>
              <w:rPr>
                <w:rFonts w:ascii="Times New Roman" w:eastAsia="Calibri" w:hAnsi="Times New Roman" w:cs="Times New Roman"/>
                <w:color w:val="FFFFFF" w:themeColor="background1"/>
              </w:rPr>
            </w:pPr>
            <w:r w:rsidRPr="00786D53">
              <w:rPr>
                <w:rFonts w:ascii="Times New Roman" w:eastAsia="Calibri" w:hAnsi="Times New Roman" w:cs="Times New Roman"/>
                <w:color w:val="FFFFFF" w:themeColor="background1"/>
              </w:rPr>
              <w:t>Месяц</w:t>
            </w:r>
          </w:p>
        </w:tc>
        <w:tc>
          <w:tcPr>
            <w:tcW w:w="401" w:type="pct"/>
          </w:tcPr>
          <w:p w:rsidR="00786D53" w:rsidRPr="00786D53" w:rsidRDefault="00786D53" w:rsidP="00786D5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rPr>
            </w:pPr>
            <w:r w:rsidRPr="00786D53">
              <w:rPr>
                <w:rFonts w:ascii="Times New Roman" w:eastAsia="Calibri" w:hAnsi="Times New Roman" w:cs="Times New Roman"/>
                <w:color w:val="FFFFFF" w:themeColor="background1"/>
              </w:rPr>
              <w:t>Неделя</w:t>
            </w:r>
          </w:p>
        </w:tc>
        <w:tc>
          <w:tcPr>
            <w:tcW w:w="3008" w:type="pct"/>
            <w:gridSpan w:val="5"/>
          </w:tcPr>
          <w:p w:rsidR="00786D53" w:rsidRPr="00786D53" w:rsidRDefault="00786D53" w:rsidP="00786D5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rPr>
            </w:pPr>
            <w:r w:rsidRPr="00786D53">
              <w:rPr>
                <w:rFonts w:ascii="Times New Roman" w:eastAsia="Calibri" w:hAnsi="Times New Roman" w:cs="Times New Roman"/>
                <w:color w:val="FFFFFF" w:themeColor="background1"/>
              </w:rPr>
              <w:t>Тема недели</w:t>
            </w:r>
          </w:p>
          <w:p w:rsidR="00786D53" w:rsidRPr="00786D53" w:rsidRDefault="00786D53" w:rsidP="00786D5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rPr>
            </w:pPr>
          </w:p>
        </w:tc>
        <w:tc>
          <w:tcPr>
            <w:tcW w:w="1182" w:type="pct"/>
          </w:tcPr>
          <w:p w:rsidR="00786D53" w:rsidRPr="00786D53" w:rsidRDefault="00786D53" w:rsidP="00786D53">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rPr>
            </w:pPr>
            <w:r w:rsidRPr="00786D53">
              <w:rPr>
                <w:rFonts w:ascii="Times New Roman" w:eastAsia="Times New Roman" w:hAnsi="Times New Roman" w:cs="Times New Roman"/>
                <w:color w:val="FFFFFF" w:themeColor="background1"/>
              </w:rPr>
              <w:t>Перечень основных государственных и народных праздников, памятных дат</w:t>
            </w: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410" w:type="pct"/>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c>
          <w:tcPr>
            <w:tcW w:w="599"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Ранний возраст</w:t>
            </w:r>
          </w:p>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 xml:space="preserve"> (1,5 -3 года)</w:t>
            </w:r>
          </w:p>
        </w:tc>
        <w:tc>
          <w:tcPr>
            <w:tcW w:w="590"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786D53">
              <w:rPr>
                <w:rFonts w:ascii="Times New Roman" w:eastAsia="Times New Roman" w:hAnsi="Times New Roman" w:cs="Times New Roman"/>
                <w:color w:val="auto"/>
              </w:rPr>
              <w:t>Младшая группа</w:t>
            </w:r>
          </w:p>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786D53">
              <w:rPr>
                <w:rFonts w:ascii="Times New Roman" w:eastAsia="Times New Roman" w:hAnsi="Times New Roman" w:cs="Times New Roman"/>
                <w:color w:val="auto"/>
              </w:rPr>
              <w:t>(3-4 года)</w:t>
            </w:r>
          </w:p>
        </w:tc>
        <w:tc>
          <w:tcPr>
            <w:tcW w:w="59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786D53">
              <w:rPr>
                <w:rFonts w:ascii="Times New Roman" w:eastAsia="Times New Roman" w:hAnsi="Times New Roman" w:cs="Times New Roman"/>
                <w:color w:val="auto"/>
              </w:rPr>
              <w:t>Средняя группа</w:t>
            </w:r>
          </w:p>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786D53">
              <w:rPr>
                <w:rFonts w:ascii="Times New Roman" w:eastAsia="Times New Roman" w:hAnsi="Times New Roman" w:cs="Times New Roman"/>
                <w:color w:val="auto"/>
              </w:rPr>
              <w:t>(4-5 лет)</w:t>
            </w:r>
          </w:p>
        </w:tc>
        <w:tc>
          <w:tcPr>
            <w:tcW w:w="636"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786D53">
              <w:rPr>
                <w:rFonts w:ascii="Times New Roman" w:eastAsia="Times New Roman" w:hAnsi="Times New Roman" w:cs="Times New Roman"/>
                <w:color w:val="auto"/>
              </w:rPr>
              <w:t>Старшая группа</w:t>
            </w:r>
          </w:p>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786D53">
              <w:rPr>
                <w:rFonts w:ascii="Times New Roman" w:eastAsia="Times New Roman" w:hAnsi="Times New Roman" w:cs="Times New Roman"/>
                <w:color w:val="auto"/>
              </w:rPr>
              <w:t>(5-6 лет)</w:t>
            </w:r>
          </w:p>
        </w:tc>
        <w:tc>
          <w:tcPr>
            <w:tcW w:w="59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786D53">
              <w:rPr>
                <w:rFonts w:ascii="Times New Roman" w:eastAsia="Times New Roman" w:hAnsi="Times New Roman" w:cs="Times New Roman"/>
                <w:color w:val="auto"/>
              </w:rPr>
              <w:t>Подготовительная группа</w:t>
            </w:r>
          </w:p>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786D53">
              <w:rPr>
                <w:rFonts w:ascii="Times New Roman" w:eastAsia="Times New Roman" w:hAnsi="Times New Roman" w:cs="Times New Roman"/>
                <w:color w:val="auto"/>
              </w:rPr>
              <w:t>(6-7 лет)</w:t>
            </w:r>
          </w:p>
        </w:tc>
        <w:tc>
          <w:tcPr>
            <w:tcW w:w="1182" w:type="pct"/>
          </w:tcPr>
          <w:p w:rsidR="00786D53" w:rsidRPr="00786D53" w:rsidRDefault="00786D53" w:rsidP="00786D5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p>
        </w:tc>
      </w:tr>
      <w:tr w:rsidR="00786D53" w:rsidRPr="00786D53" w:rsidTr="00786D53">
        <w:trPr>
          <w:trHeight w:val="93"/>
          <w:jc w:val="center"/>
        </w:trPr>
        <w:tc>
          <w:tcPr>
            <w:cnfStyle w:val="001000000000" w:firstRow="0" w:lastRow="0" w:firstColumn="1" w:lastColumn="0" w:oddVBand="0" w:evenVBand="0" w:oddHBand="0" w:evenHBand="0" w:firstRowFirstColumn="0" w:firstRowLastColumn="0" w:lastRowFirstColumn="0" w:lastRowLastColumn="0"/>
            <w:tcW w:w="410" w:type="pct"/>
            <w:vMerge w:val="restart"/>
          </w:tcPr>
          <w:p w:rsidR="00786D53" w:rsidRPr="00786D53" w:rsidRDefault="00786D53" w:rsidP="00786D53">
            <w:pPr>
              <w:jc w:val="center"/>
              <w:rPr>
                <w:rFonts w:ascii="Times New Roman" w:eastAsia="Calibri" w:hAnsi="Times New Roman" w:cs="Times New Roman"/>
                <w:color w:val="auto"/>
              </w:rPr>
            </w:pPr>
            <w:r w:rsidRPr="00786D53">
              <w:rPr>
                <w:rFonts w:ascii="Times New Roman" w:eastAsia="Calibri" w:hAnsi="Times New Roman" w:cs="Times New Roman"/>
                <w:color w:val="auto"/>
              </w:rPr>
              <w:t>Сентябрь</w:t>
            </w:r>
          </w:p>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1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До свидания, лето! Здравствуй, детский сад!</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До свидания, лето! Здравствуй, детский сад!</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До свидания, лето! Здравствуй, детский сад!</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До свидания, лето! Здравствуй, детский сад!</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До свидания, лето! Здравствуй, детский сад!</w:t>
            </w:r>
          </w:p>
        </w:tc>
        <w:tc>
          <w:tcPr>
            <w:tcW w:w="1182" w:type="pct"/>
            <w:vMerge w:val="restar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1 сентября:</w:t>
            </w:r>
            <w:r w:rsidRPr="00786D53">
              <w:rPr>
                <w:rFonts w:ascii="Times New Roman" w:eastAsia="Calibri" w:hAnsi="Times New Roman" w:cs="Times New Roman"/>
                <w:color w:val="auto"/>
              </w:rPr>
              <w:t xml:space="preserve"> День знаний;</w:t>
            </w:r>
          </w:p>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3 сентября:</w:t>
            </w:r>
            <w:r w:rsidRPr="00786D53">
              <w:rPr>
                <w:rFonts w:ascii="Times New Roman" w:eastAsia="Calibri" w:hAnsi="Times New Roman" w:cs="Times New Roman"/>
                <w:color w:val="auto"/>
              </w:rPr>
              <w:t xml:space="preserve"> День окончания Второй мировой войны, День солидарности в борьбе с терроризмом;</w:t>
            </w:r>
          </w:p>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8 сентября:</w:t>
            </w:r>
            <w:r w:rsidRPr="00786D53">
              <w:rPr>
                <w:rFonts w:ascii="Times New Roman" w:eastAsia="Calibri" w:hAnsi="Times New Roman" w:cs="Times New Roman"/>
                <w:color w:val="auto"/>
              </w:rPr>
              <w:t xml:space="preserve"> Международный день распространения грамотности; </w:t>
            </w:r>
          </w:p>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27 сентября:</w:t>
            </w:r>
            <w:r w:rsidRPr="00786D53">
              <w:rPr>
                <w:rFonts w:ascii="Times New Roman" w:eastAsia="Calibri" w:hAnsi="Times New Roman" w:cs="Times New Roman"/>
                <w:color w:val="auto"/>
              </w:rPr>
              <w:t xml:space="preserve"> День воспитателя и всех дошкольных работников.</w:t>
            </w: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62"/>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2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 xml:space="preserve">Что у осени в корзинке? Фрукты. </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 xml:space="preserve">Что у осени в корзинке? Фрукты. </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 xml:space="preserve">Что у осени в корзинке? Фрукты. </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 xml:space="preserve">Что у осени в корзинке? Фрукты. </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 xml:space="preserve">Что у осени в корзинке? Фрукты. </w:t>
            </w:r>
          </w:p>
        </w:tc>
        <w:tc>
          <w:tcPr>
            <w:tcW w:w="1182" w:type="pct"/>
            <w:vMerge/>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trHeight w:val="58"/>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3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Что у осени в корзинке? Овощи, ягоды.</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Что у осени в корзинке? Овощи, ягоды.</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Что у осени в корзинке? Овощи, ягоды.</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Что у осени в корзинке? Овощи, ягоды.</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Что у осени в корзинке? Овощи, ягоды.</w:t>
            </w:r>
          </w:p>
        </w:tc>
        <w:tc>
          <w:tcPr>
            <w:tcW w:w="1182" w:type="pct"/>
            <w:vMerge/>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4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Осень в природе. Деревья, цветы сада и леса.</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Осень в природе. Деревья, цветы сада и леса.</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Осень в природе. Деревья, цветы сада и леса.</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Осень в природе. Деревья, цветы сада и леса.</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Осень в природе. Деревья, цветы сада и леса.</w:t>
            </w:r>
          </w:p>
        </w:tc>
        <w:tc>
          <w:tcPr>
            <w:tcW w:w="1182" w:type="pct"/>
            <w:vMerge/>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trHeight w:val="128"/>
          <w:jc w:val="center"/>
        </w:trPr>
        <w:tc>
          <w:tcPr>
            <w:cnfStyle w:val="001000000000" w:firstRow="0" w:lastRow="0" w:firstColumn="1" w:lastColumn="0" w:oddVBand="0" w:evenVBand="0" w:oddHBand="0" w:evenHBand="0" w:firstRowFirstColumn="0" w:firstRowLastColumn="0" w:lastRowFirstColumn="0" w:lastRowLastColumn="0"/>
            <w:tcW w:w="410" w:type="pct"/>
            <w:vMerge w:val="restart"/>
          </w:tcPr>
          <w:p w:rsidR="00786D53" w:rsidRPr="00786D53" w:rsidRDefault="00786D53" w:rsidP="00786D53">
            <w:pPr>
              <w:jc w:val="center"/>
              <w:rPr>
                <w:rFonts w:ascii="Times New Roman" w:eastAsia="Calibri" w:hAnsi="Times New Roman" w:cs="Times New Roman"/>
                <w:color w:val="auto"/>
              </w:rPr>
            </w:pPr>
            <w:r w:rsidRPr="00786D53">
              <w:rPr>
                <w:rFonts w:ascii="Times New Roman" w:eastAsia="Calibri" w:hAnsi="Times New Roman" w:cs="Times New Roman"/>
                <w:color w:val="auto"/>
              </w:rPr>
              <w:t>Октябрь</w:t>
            </w: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1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Хлеб - всему голова!</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Хлеб - всему голова!</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Хлеб - всему голова!</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Хлеб - всему голова!</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Хлеб - всему голова!</w:t>
            </w:r>
          </w:p>
        </w:tc>
        <w:tc>
          <w:tcPr>
            <w:tcW w:w="1182" w:type="pct"/>
            <w:vMerge w:val="restart"/>
          </w:tcPr>
          <w:p w:rsidR="00786D53" w:rsidRPr="00786D53" w:rsidRDefault="00786D53" w:rsidP="00786D53">
            <w:pPr>
              <w:pBdr>
                <w:top w:val="none" w:sz="4" w:space="0" w:color="000000"/>
                <w:left w:val="none" w:sz="4" w:space="0" w:color="000000"/>
                <w:bottom w:val="none" w:sz="4" w:space="0" w:color="000000"/>
                <w:right w:val="none" w:sz="4" w:space="0" w:color="000000"/>
              </w:pBdr>
              <w:ind w:right="156"/>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rPr>
            </w:pPr>
            <w:r w:rsidRPr="00786D53">
              <w:rPr>
                <w:rFonts w:ascii="Times New Roman" w:eastAsia="Times New Roman" w:hAnsi="Times New Roman" w:cs="Times New Roman"/>
                <w:b/>
              </w:rPr>
              <w:t>1 октября:</w:t>
            </w:r>
            <w:r w:rsidRPr="00786D53">
              <w:rPr>
                <w:rFonts w:ascii="Times New Roman" w:eastAsia="Times New Roman" w:hAnsi="Times New Roman" w:cs="Times New Roman"/>
              </w:rPr>
              <w:t xml:space="preserve"> Международный день пожилых людей; Международный день музыки;</w:t>
            </w:r>
          </w:p>
          <w:p w:rsidR="00786D53" w:rsidRPr="00786D53" w:rsidRDefault="00786D53" w:rsidP="00786D53">
            <w:pPr>
              <w:pBdr>
                <w:top w:val="none" w:sz="4" w:space="0" w:color="000000"/>
                <w:left w:val="none" w:sz="4" w:space="0" w:color="000000"/>
                <w:bottom w:val="none" w:sz="4" w:space="0" w:color="000000"/>
                <w:right w:val="none" w:sz="4" w:space="0" w:color="000000"/>
              </w:pBdr>
              <w:ind w:right="156"/>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rPr>
            </w:pPr>
            <w:r w:rsidRPr="00786D53">
              <w:rPr>
                <w:rFonts w:ascii="Times New Roman" w:eastAsia="Times New Roman" w:hAnsi="Times New Roman" w:cs="Times New Roman"/>
                <w:b/>
              </w:rPr>
              <w:t>4 октября:</w:t>
            </w:r>
            <w:r w:rsidRPr="00786D53">
              <w:rPr>
                <w:rFonts w:ascii="Times New Roman" w:eastAsia="Times New Roman" w:hAnsi="Times New Roman" w:cs="Times New Roman"/>
              </w:rPr>
              <w:t xml:space="preserve"> День защиты животных; </w:t>
            </w:r>
          </w:p>
          <w:p w:rsidR="00786D53" w:rsidRPr="00786D53" w:rsidRDefault="00786D53" w:rsidP="00786D53">
            <w:pPr>
              <w:pBdr>
                <w:top w:val="none" w:sz="4" w:space="0" w:color="000000"/>
                <w:left w:val="none" w:sz="4" w:space="0" w:color="000000"/>
                <w:bottom w:val="none" w:sz="4" w:space="0" w:color="000000"/>
                <w:right w:val="none" w:sz="4" w:space="0" w:color="000000"/>
              </w:pBdr>
              <w:ind w:right="15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86D53">
              <w:rPr>
                <w:rFonts w:ascii="Times New Roman" w:eastAsia="Times New Roman" w:hAnsi="Times New Roman" w:cs="Times New Roman"/>
                <w:b/>
              </w:rPr>
              <w:t>5 октября:</w:t>
            </w:r>
            <w:r w:rsidRPr="00786D53">
              <w:rPr>
                <w:rFonts w:ascii="Times New Roman" w:eastAsia="Times New Roman" w:hAnsi="Times New Roman" w:cs="Times New Roman"/>
              </w:rPr>
              <w:t xml:space="preserve"> День учителя; </w:t>
            </w:r>
          </w:p>
          <w:p w:rsidR="00786D53" w:rsidRPr="00786D53" w:rsidRDefault="00786D53" w:rsidP="00786D53">
            <w:pPr>
              <w:pBdr>
                <w:top w:val="none" w:sz="4" w:space="0" w:color="000000"/>
                <w:left w:val="none" w:sz="4" w:space="0" w:color="000000"/>
                <w:bottom w:val="none" w:sz="4" w:space="0" w:color="000000"/>
                <w:right w:val="none" w:sz="4" w:space="0" w:color="000000"/>
              </w:pBdr>
              <w:ind w:right="156"/>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rPr>
            </w:pPr>
            <w:r w:rsidRPr="00786D53">
              <w:rPr>
                <w:rFonts w:ascii="Times New Roman" w:eastAsia="Times New Roman" w:hAnsi="Times New Roman" w:cs="Times New Roman"/>
                <w:b/>
              </w:rPr>
              <w:t>Третье воскресенье октября:</w:t>
            </w:r>
            <w:r w:rsidRPr="00786D53">
              <w:rPr>
                <w:rFonts w:ascii="Times New Roman" w:eastAsia="Times New Roman" w:hAnsi="Times New Roman" w:cs="Times New Roman"/>
              </w:rPr>
              <w:t xml:space="preserve"> День отца в России.</w:t>
            </w: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2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Я и моя семья</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Я и моя семья</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Я и моя семья</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Я и моя семья</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Я и моя семья</w:t>
            </w:r>
          </w:p>
        </w:tc>
        <w:tc>
          <w:tcPr>
            <w:tcW w:w="1182" w:type="pct"/>
            <w:vMerge/>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trHeight w:val="54"/>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3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Мой город</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Мой город</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Мой город</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Мой город</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Мой город</w:t>
            </w:r>
          </w:p>
        </w:tc>
        <w:tc>
          <w:tcPr>
            <w:tcW w:w="1182" w:type="pct"/>
            <w:vMerge/>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4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Золотая осень</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Золотая осень</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Золотая осень</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Золотая осень</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Золотая осень</w:t>
            </w:r>
          </w:p>
        </w:tc>
        <w:tc>
          <w:tcPr>
            <w:tcW w:w="1182" w:type="pct"/>
            <w:vMerge/>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trHeight w:val="39"/>
          <w:jc w:val="center"/>
        </w:trPr>
        <w:tc>
          <w:tcPr>
            <w:cnfStyle w:val="001000000000" w:firstRow="0" w:lastRow="0" w:firstColumn="1" w:lastColumn="0" w:oddVBand="0" w:evenVBand="0" w:oddHBand="0" w:evenHBand="0" w:firstRowFirstColumn="0" w:firstRowLastColumn="0" w:lastRowFirstColumn="0" w:lastRowLastColumn="0"/>
            <w:tcW w:w="410" w:type="pct"/>
            <w:vMerge w:val="restart"/>
          </w:tcPr>
          <w:p w:rsidR="00786D53" w:rsidRPr="00786D53" w:rsidRDefault="00786D53" w:rsidP="00786D53">
            <w:pPr>
              <w:jc w:val="center"/>
              <w:rPr>
                <w:rFonts w:ascii="Times New Roman" w:eastAsia="Calibri" w:hAnsi="Times New Roman" w:cs="Times New Roman"/>
                <w:color w:val="auto"/>
              </w:rPr>
            </w:pPr>
            <w:r w:rsidRPr="00786D53">
              <w:rPr>
                <w:rFonts w:ascii="Times New Roman" w:eastAsia="Calibri" w:hAnsi="Times New Roman" w:cs="Times New Roman"/>
                <w:color w:val="auto"/>
              </w:rPr>
              <w:t>Ноябрь</w:t>
            </w: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1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 xml:space="preserve">Как дикие животные </w:t>
            </w:r>
            <w:r w:rsidRPr="00786D53">
              <w:rPr>
                <w:rFonts w:ascii="Times New Roman" w:eastAsia="Calibri" w:hAnsi="Times New Roman" w:cs="Times New Roman"/>
                <w:color w:val="auto"/>
              </w:rPr>
              <w:lastRenderedPageBreak/>
              <w:t>готовятся к зиме</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lastRenderedPageBreak/>
              <w:t xml:space="preserve">Как дикие животные </w:t>
            </w:r>
            <w:r w:rsidRPr="00786D53">
              <w:rPr>
                <w:rFonts w:ascii="Times New Roman" w:eastAsia="Calibri" w:hAnsi="Times New Roman" w:cs="Times New Roman"/>
                <w:color w:val="auto"/>
              </w:rPr>
              <w:lastRenderedPageBreak/>
              <w:t>готовятся к зиме</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lastRenderedPageBreak/>
              <w:t xml:space="preserve">Как дикие животные </w:t>
            </w:r>
            <w:r w:rsidRPr="00786D53">
              <w:rPr>
                <w:rFonts w:ascii="Times New Roman" w:eastAsia="Calibri" w:hAnsi="Times New Roman" w:cs="Times New Roman"/>
                <w:color w:val="auto"/>
              </w:rPr>
              <w:lastRenderedPageBreak/>
              <w:t>готовятся к зиме</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lastRenderedPageBreak/>
              <w:t xml:space="preserve">Как дикие животные </w:t>
            </w:r>
            <w:r w:rsidRPr="00786D53">
              <w:rPr>
                <w:rFonts w:ascii="Times New Roman" w:eastAsia="Calibri" w:hAnsi="Times New Roman" w:cs="Times New Roman"/>
                <w:color w:val="auto"/>
              </w:rPr>
              <w:lastRenderedPageBreak/>
              <w:t>готовятся к зиме</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lastRenderedPageBreak/>
              <w:t xml:space="preserve">Как дикие животные </w:t>
            </w:r>
            <w:r w:rsidRPr="00786D53">
              <w:rPr>
                <w:rFonts w:ascii="Times New Roman" w:eastAsia="Calibri" w:hAnsi="Times New Roman" w:cs="Times New Roman"/>
                <w:color w:val="auto"/>
              </w:rPr>
              <w:lastRenderedPageBreak/>
              <w:t>готовятся к зиме</w:t>
            </w:r>
          </w:p>
        </w:tc>
        <w:tc>
          <w:tcPr>
            <w:tcW w:w="1182" w:type="pct"/>
            <w:vMerge w:val="restart"/>
          </w:tcPr>
          <w:p w:rsidR="00786D53" w:rsidRPr="00786D53" w:rsidRDefault="00786D53" w:rsidP="00786D53">
            <w:pPr>
              <w:pBdr>
                <w:top w:val="none" w:sz="4" w:space="0" w:color="000000"/>
                <w:left w:val="none" w:sz="4" w:space="0" w:color="000000"/>
                <w:bottom w:val="none" w:sz="4" w:space="0" w:color="000000"/>
                <w:right w:val="none" w:sz="4" w:space="0" w:color="000000"/>
              </w:pBdr>
              <w:ind w:right="156"/>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rPr>
            </w:pPr>
            <w:r w:rsidRPr="00786D53">
              <w:rPr>
                <w:rFonts w:ascii="Times New Roman" w:eastAsia="Times New Roman" w:hAnsi="Times New Roman" w:cs="Times New Roman"/>
                <w:b/>
              </w:rPr>
              <w:lastRenderedPageBreak/>
              <w:t>4 ноября:</w:t>
            </w:r>
            <w:r w:rsidRPr="00786D53">
              <w:rPr>
                <w:rFonts w:ascii="Times New Roman" w:eastAsia="Times New Roman" w:hAnsi="Times New Roman" w:cs="Times New Roman"/>
              </w:rPr>
              <w:t xml:space="preserve"> День народного единства; </w:t>
            </w:r>
          </w:p>
          <w:p w:rsidR="00786D53" w:rsidRPr="00786D53" w:rsidRDefault="00786D53" w:rsidP="00786D53">
            <w:pPr>
              <w:pBdr>
                <w:top w:val="none" w:sz="4" w:space="0" w:color="000000"/>
                <w:left w:val="none" w:sz="4" w:space="0" w:color="000000"/>
                <w:bottom w:val="none" w:sz="4" w:space="0" w:color="000000"/>
                <w:right w:val="none" w:sz="4" w:space="0" w:color="000000"/>
              </w:pBdr>
              <w:ind w:right="15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86D53">
              <w:rPr>
                <w:rFonts w:ascii="Times New Roman" w:eastAsia="Times New Roman" w:hAnsi="Times New Roman" w:cs="Times New Roman"/>
                <w:b/>
              </w:rPr>
              <w:lastRenderedPageBreak/>
              <w:t>8 ноября:</w:t>
            </w:r>
            <w:r w:rsidRPr="00786D53">
              <w:rPr>
                <w:rFonts w:ascii="Times New Roman" w:eastAsia="Times New Roman" w:hAnsi="Times New Roman" w:cs="Times New Roman"/>
              </w:rPr>
              <w:t xml:space="preserve"> День памяти погибших при исполнении служебных обязанностей сотрудников органов внутренних дел России; </w:t>
            </w:r>
            <w:r w:rsidRPr="00786D53">
              <w:rPr>
                <w:rFonts w:ascii="Times New Roman" w:eastAsia="Times New Roman" w:hAnsi="Times New Roman" w:cs="Times New Roman"/>
                <w:b/>
              </w:rPr>
              <w:t>Последнее воскресенье ноября:</w:t>
            </w:r>
            <w:r w:rsidRPr="00786D53">
              <w:rPr>
                <w:rFonts w:ascii="Times New Roman" w:eastAsia="Times New Roman" w:hAnsi="Times New Roman" w:cs="Times New Roman"/>
              </w:rPr>
              <w:t xml:space="preserve"> День матери в России; </w:t>
            </w:r>
          </w:p>
          <w:p w:rsidR="00786D53" w:rsidRPr="00786D53" w:rsidRDefault="00786D53" w:rsidP="00786D53">
            <w:pPr>
              <w:pBdr>
                <w:top w:val="none" w:sz="4" w:space="0" w:color="000000"/>
                <w:left w:val="none" w:sz="4" w:space="0" w:color="000000"/>
                <w:bottom w:val="none" w:sz="4" w:space="0" w:color="000000"/>
                <w:right w:val="none" w:sz="4" w:space="0" w:color="000000"/>
              </w:pBdr>
              <w:ind w:right="156"/>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rPr>
            </w:pPr>
            <w:r w:rsidRPr="00786D53">
              <w:rPr>
                <w:rFonts w:ascii="Times New Roman" w:eastAsia="Times New Roman" w:hAnsi="Times New Roman" w:cs="Times New Roman"/>
                <w:b/>
              </w:rPr>
              <w:t>30 ноября:</w:t>
            </w:r>
            <w:r w:rsidRPr="00786D53">
              <w:rPr>
                <w:rFonts w:ascii="Times New Roman" w:eastAsia="Times New Roman" w:hAnsi="Times New Roman" w:cs="Times New Roman"/>
              </w:rPr>
              <w:t xml:space="preserve"> День Государственного герба Российской Федерации. </w:t>
            </w: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2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Домашние животные</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Домашние животные</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Домашние животные</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Домашние животные</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Домашние животные</w:t>
            </w:r>
          </w:p>
        </w:tc>
        <w:tc>
          <w:tcPr>
            <w:tcW w:w="1182" w:type="pct"/>
            <w:vMerge/>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trHeight w:val="58"/>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3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Поздняя осень</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Поздняя осень</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Поздняя осень</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Поздняя осень</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Поздняя осень</w:t>
            </w:r>
          </w:p>
        </w:tc>
        <w:tc>
          <w:tcPr>
            <w:tcW w:w="1182" w:type="pct"/>
            <w:vMerge/>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4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Любимая мамочка моя…</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Любимая мамочка моя…</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Любимая мамочка моя…</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Любимая мамочка моя…</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Любимая мамочка моя…</w:t>
            </w:r>
          </w:p>
        </w:tc>
        <w:tc>
          <w:tcPr>
            <w:tcW w:w="1182" w:type="pct"/>
            <w:vMerge/>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trHeight w:val="49"/>
          <w:jc w:val="center"/>
        </w:trPr>
        <w:tc>
          <w:tcPr>
            <w:cnfStyle w:val="001000000000" w:firstRow="0" w:lastRow="0" w:firstColumn="1" w:lastColumn="0" w:oddVBand="0" w:evenVBand="0" w:oddHBand="0" w:evenHBand="0" w:firstRowFirstColumn="0" w:firstRowLastColumn="0" w:lastRowFirstColumn="0" w:lastRowLastColumn="0"/>
            <w:tcW w:w="410" w:type="pct"/>
            <w:vMerge w:val="restart"/>
          </w:tcPr>
          <w:p w:rsidR="00786D53" w:rsidRPr="00786D53" w:rsidRDefault="00786D53" w:rsidP="00786D53">
            <w:pPr>
              <w:jc w:val="center"/>
              <w:rPr>
                <w:rFonts w:ascii="Times New Roman" w:eastAsia="Calibri" w:hAnsi="Times New Roman" w:cs="Times New Roman"/>
                <w:color w:val="auto"/>
              </w:rPr>
            </w:pPr>
            <w:r w:rsidRPr="00786D53">
              <w:rPr>
                <w:rFonts w:ascii="Times New Roman" w:eastAsia="Calibri" w:hAnsi="Times New Roman" w:cs="Times New Roman"/>
                <w:color w:val="auto"/>
              </w:rPr>
              <w:t>Декабрь</w:t>
            </w: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1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Здравствуй, зимушка-зима!</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Здравствуй, зимушка-зима!</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Здравствуй, зимушка-зима!</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Здравствуй, зимушка-зима!</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Здравствуй, зимушка-зима!</w:t>
            </w:r>
          </w:p>
        </w:tc>
        <w:tc>
          <w:tcPr>
            <w:tcW w:w="1182" w:type="pct"/>
            <w:vMerge w:val="restar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3 декабря:</w:t>
            </w:r>
            <w:r w:rsidRPr="00786D53">
              <w:rPr>
                <w:rFonts w:ascii="Times New Roman" w:eastAsia="Calibri" w:hAnsi="Times New Roman" w:cs="Times New Roman"/>
                <w:color w:val="auto"/>
              </w:rPr>
              <w:t xml:space="preserve">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w:t>
            </w:r>
          </w:p>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5 декабря:</w:t>
            </w:r>
            <w:r w:rsidRPr="00786D53">
              <w:rPr>
                <w:rFonts w:ascii="Times New Roman" w:eastAsia="Calibri" w:hAnsi="Times New Roman" w:cs="Times New Roman"/>
                <w:color w:val="auto"/>
              </w:rPr>
              <w:t xml:space="preserve"> День добровольца (волонтера) в России;</w:t>
            </w:r>
          </w:p>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8 декабря:</w:t>
            </w:r>
            <w:r w:rsidRPr="00786D53">
              <w:rPr>
                <w:rFonts w:ascii="Times New Roman" w:eastAsia="Calibri" w:hAnsi="Times New Roman" w:cs="Times New Roman"/>
                <w:color w:val="auto"/>
              </w:rPr>
              <w:t xml:space="preserve"> Международный день художника; </w:t>
            </w:r>
          </w:p>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 xml:space="preserve">9 декабря: </w:t>
            </w:r>
            <w:r w:rsidRPr="00786D53">
              <w:rPr>
                <w:rFonts w:ascii="Times New Roman" w:eastAsia="Calibri" w:hAnsi="Times New Roman" w:cs="Times New Roman"/>
                <w:color w:val="auto"/>
              </w:rPr>
              <w:t xml:space="preserve">День Героев Отечества; </w:t>
            </w:r>
          </w:p>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12 декабря:</w:t>
            </w:r>
            <w:r w:rsidRPr="00786D53">
              <w:rPr>
                <w:rFonts w:ascii="Times New Roman" w:eastAsia="Calibri" w:hAnsi="Times New Roman" w:cs="Times New Roman"/>
                <w:color w:val="auto"/>
              </w:rPr>
              <w:t xml:space="preserve"> День Конституции Российской Федерации</w:t>
            </w: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2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Мастерская Деда Мороза</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Мастерская Деда Мороза</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Мастерская Деда Мороза</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Мастерская Деда Мороза</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Мастерская Деда Мороза</w:t>
            </w:r>
          </w:p>
        </w:tc>
        <w:tc>
          <w:tcPr>
            <w:tcW w:w="1182" w:type="pct"/>
            <w:vMerge/>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trHeight w:val="54"/>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3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Новый год у ворот</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Новый год у ворот</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Новый год у ворот</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Новый год у ворот</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Новый год у ворот</w:t>
            </w:r>
          </w:p>
        </w:tc>
        <w:tc>
          <w:tcPr>
            <w:tcW w:w="1182" w:type="pct"/>
            <w:vMerge/>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4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Новогодний калейдоскоп</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Новогодний калейдоскоп</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Новогодний калейдоскоп</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Новогодний калейдоскоп</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Новогодний калейдоскоп</w:t>
            </w:r>
          </w:p>
        </w:tc>
        <w:tc>
          <w:tcPr>
            <w:tcW w:w="1182" w:type="pct"/>
            <w:vMerge/>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trHeight w:val="126"/>
          <w:jc w:val="center"/>
        </w:trPr>
        <w:tc>
          <w:tcPr>
            <w:cnfStyle w:val="001000000000" w:firstRow="0" w:lastRow="0" w:firstColumn="1" w:lastColumn="0" w:oddVBand="0" w:evenVBand="0" w:oddHBand="0" w:evenHBand="0" w:firstRowFirstColumn="0" w:firstRowLastColumn="0" w:lastRowFirstColumn="0" w:lastRowLastColumn="0"/>
            <w:tcW w:w="410" w:type="pct"/>
            <w:vMerge w:val="restart"/>
          </w:tcPr>
          <w:p w:rsidR="00786D53" w:rsidRPr="00786D53" w:rsidRDefault="00786D53" w:rsidP="00786D53">
            <w:pPr>
              <w:jc w:val="center"/>
              <w:rPr>
                <w:rFonts w:ascii="Times New Roman" w:eastAsia="Calibri" w:hAnsi="Times New Roman" w:cs="Times New Roman"/>
                <w:color w:val="auto"/>
              </w:rPr>
            </w:pPr>
            <w:r w:rsidRPr="00786D53">
              <w:rPr>
                <w:rFonts w:ascii="Times New Roman" w:eastAsia="Calibri" w:hAnsi="Times New Roman" w:cs="Times New Roman"/>
                <w:color w:val="auto"/>
              </w:rPr>
              <w:t>Январь</w:t>
            </w: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2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Рождественские каникулы</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Рождественские каникулы</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Рождественские каникулы</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Рождественские каникулы</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Рождественские каникулы</w:t>
            </w:r>
          </w:p>
        </w:tc>
        <w:tc>
          <w:tcPr>
            <w:tcW w:w="1182" w:type="pct"/>
            <w:vMerge w:val="restar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27 января:</w:t>
            </w:r>
            <w:r w:rsidRPr="00786D53">
              <w:rPr>
                <w:rFonts w:ascii="Times New Roman" w:eastAsia="Calibri" w:hAnsi="Times New Roman" w:cs="Times New Roman"/>
                <w:color w:val="auto"/>
              </w:rPr>
              <w:t xml:space="preserve"> День снятия блокады Ленинграда; День освобождения Красной армией крупнейшего «лагеря смерти» Аушвиц-Биркенау (Освенцема) – День памяти жертв Холокоста (рекомендуется включать в план воспитательной работы с дошкольниками регионально и/или ситуативно).</w:t>
            </w: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3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Зимние забавы</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Зимние забавы</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Зимние забавы</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Зимние забавы</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Зимние забавы</w:t>
            </w:r>
          </w:p>
        </w:tc>
        <w:tc>
          <w:tcPr>
            <w:tcW w:w="1182" w:type="pct"/>
            <w:vMerge/>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trHeight w:val="49"/>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4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В гостях у сказки</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В гостях у сказки</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В гостях у сказки</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В гостях у сказки</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В гостях у сказки</w:t>
            </w:r>
          </w:p>
        </w:tc>
        <w:tc>
          <w:tcPr>
            <w:tcW w:w="1182" w:type="pct"/>
            <w:vMerge/>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29"/>
          <w:jc w:val="center"/>
        </w:trPr>
        <w:tc>
          <w:tcPr>
            <w:cnfStyle w:val="001000000000" w:firstRow="0" w:lastRow="0" w:firstColumn="1" w:lastColumn="0" w:oddVBand="0" w:evenVBand="0" w:oddHBand="0" w:evenHBand="0" w:firstRowFirstColumn="0" w:firstRowLastColumn="0" w:lastRowFirstColumn="0" w:lastRowLastColumn="0"/>
            <w:tcW w:w="410" w:type="pct"/>
            <w:vMerge w:val="restart"/>
          </w:tcPr>
          <w:p w:rsidR="00786D53" w:rsidRPr="00786D53" w:rsidRDefault="00786D53" w:rsidP="00786D53">
            <w:pPr>
              <w:jc w:val="center"/>
              <w:rPr>
                <w:rFonts w:ascii="Times New Roman" w:eastAsia="Calibri" w:hAnsi="Times New Roman" w:cs="Times New Roman"/>
                <w:color w:val="auto"/>
              </w:rPr>
            </w:pPr>
            <w:r w:rsidRPr="00786D53">
              <w:rPr>
                <w:rFonts w:ascii="Times New Roman" w:eastAsia="Calibri" w:hAnsi="Times New Roman" w:cs="Times New Roman"/>
                <w:color w:val="auto"/>
              </w:rPr>
              <w:t>Февраль</w:t>
            </w: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1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Зимующие птицы</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Зимующие птицы</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Зимующие птицы</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Зимующие птицы</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Зимующие птицы</w:t>
            </w:r>
          </w:p>
        </w:tc>
        <w:tc>
          <w:tcPr>
            <w:tcW w:w="1182" w:type="pct"/>
            <w:vMerge w:val="restar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2 февраля:</w:t>
            </w:r>
            <w:r w:rsidRPr="00786D53">
              <w:rPr>
                <w:rFonts w:ascii="Times New Roman" w:eastAsia="Calibri" w:hAnsi="Times New Roman" w:cs="Times New Roman"/>
                <w:color w:val="auto"/>
              </w:rPr>
              <w:t xml:space="preserve">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w:t>
            </w:r>
            <w:r w:rsidRPr="00786D53">
              <w:rPr>
                <w:rFonts w:ascii="Times New Roman" w:eastAsia="Calibri" w:hAnsi="Times New Roman" w:cs="Times New Roman"/>
                <w:color w:val="auto"/>
              </w:rPr>
              <w:lastRenderedPageBreak/>
              <w:t xml:space="preserve">ситуативно); </w:t>
            </w:r>
          </w:p>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 xml:space="preserve">8 февраля: </w:t>
            </w:r>
            <w:r w:rsidRPr="00786D53">
              <w:rPr>
                <w:rFonts w:ascii="Times New Roman" w:eastAsia="Calibri" w:hAnsi="Times New Roman" w:cs="Times New Roman"/>
                <w:color w:val="auto"/>
              </w:rPr>
              <w:t xml:space="preserve">День российской науки; </w:t>
            </w:r>
          </w:p>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15 февраля:</w:t>
            </w:r>
            <w:r w:rsidRPr="00786D53">
              <w:rPr>
                <w:rFonts w:ascii="Times New Roman" w:eastAsia="Calibri" w:hAnsi="Times New Roman" w:cs="Times New Roman"/>
                <w:color w:val="auto"/>
              </w:rPr>
              <w:t xml:space="preserve"> День памяти о россиянах, исполнявших служебный долг за пределами Отечества; </w:t>
            </w:r>
          </w:p>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21 февраля:</w:t>
            </w:r>
            <w:r w:rsidRPr="00786D53">
              <w:rPr>
                <w:rFonts w:ascii="Times New Roman" w:eastAsia="Calibri" w:hAnsi="Times New Roman" w:cs="Times New Roman"/>
                <w:color w:val="auto"/>
              </w:rPr>
              <w:t xml:space="preserve"> Международный день родного языка; </w:t>
            </w:r>
          </w:p>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23 февраля:</w:t>
            </w:r>
            <w:r w:rsidRPr="00786D53">
              <w:rPr>
                <w:rFonts w:ascii="Times New Roman" w:eastAsia="Calibri" w:hAnsi="Times New Roman" w:cs="Times New Roman"/>
                <w:color w:val="auto"/>
              </w:rPr>
              <w:t xml:space="preserve"> День защитника Отечества.</w:t>
            </w:r>
          </w:p>
        </w:tc>
      </w:tr>
      <w:tr w:rsidR="00786D53" w:rsidRPr="00786D53" w:rsidTr="00786D53">
        <w:trPr>
          <w:trHeight w:val="58"/>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2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Неделя доброты</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Неделя доброты</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Неделя доброты</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Неделя доброты</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Неделя доброты</w:t>
            </w:r>
          </w:p>
        </w:tc>
        <w:tc>
          <w:tcPr>
            <w:tcW w:w="1182" w:type="pct"/>
            <w:vMerge/>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3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Защитники Отечества</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Защитники Отечества</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Защитники Отечества</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Защитники Отечества</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Защитники Отечества</w:t>
            </w:r>
          </w:p>
        </w:tc>
        <w:tc>
          <w:tcPr>
            <w:tcW w:w="1182" w:type="pct"/>
            <w:vMerge/>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trHeight w:val="63"/>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4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Вместе с папой!</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Вместе с папой!</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Вместе с папой!</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Вместе с папой!</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Вместе с папой!</w:t>
            </w:r>
          </w:p>
        </w:tc>
        <w:tc>
          <w:tcPr>
            <w:tcW w:w="1182" w:type="pct"/>
            <w:vMerge/>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410" w:type="pct"/>
            <w:vMerge w:val="restart"/>
          </w:tcPr>
          <w:p w:rsidR="00786D53" w:rsidRPr="00786D53" w:rsidRDefault="00786D53" w:rsidP="00786D53">
            <w:pPr>
              <w:jc w:val="center"/>
              <w:rPr>
                <w:rFonts w:ascii="Times New Roman" w:eastAsia="Calibri" w:hAnsi="Times New Roman" w:cs="Times New Roman"/>
                <w:color w:val="auto"/>
              </w:rPr>
            </w:pPr>
            <w:r w:rsidRPr="00786D53">
              <w:rPr>
                <w:rFonts w:ascii="Times New Roman" w:eastAsia="Calibri" w:hAnsi="Times New Roman" w:cs="Times New Roman"/>
                <w:color w:val="auto"/>
              </w:rPr>
              <w:lastRenderedPageBreak/>
              <w:t>Март</w:t>
            </w: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1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Масленица</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Масленица</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Масленица</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Масленица</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Масленица</w:t>
            </w:r>
          </w:p>
        </w:tc>
        <w:tc>
          <w:tcPr>
            <w:tcW w:w="1182" w:type="pct"/>
            <w:vMerge w:val="restar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 xml:space="preserve">8 марта: </w:t>
            </w:r>
            <w:r w:rsidRPr="00786D53">
              <w:rPr>
                <w:rFonts w:ascii="Times New Roman" w:eastAsia="Calibri" w:hAnsi="Times New Roman" w:cs="Times New Roman"/>
                <w:color w:val="auto"/>
              </w:rPr>
              <w:t xml:space="preserve">Международный женский день; </w:t>
            </w:r>
          </w:p>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18 марта</w:t>
            </w:r>
            <w:r w:rsidRPr="00786D53">
              <w:rPr>
                <w:rFonts w:ascii="Times New Roman" w:eastAsia="Calibri" w:hAnsi="Times New Roman" w:cs="Times New Roman"/>
                <w:color w:val="auto"/>
              </w:rPr>
              <w:t xml:space="preserve">: День воссоединения Крыма с Россией (рекомендуется включать в план воспитательной работы с дошкольниками регионально и/или ситуативно); </w:t>
            </w:r>
          </w:p>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27 марта:</w:t>
            </w:r>
            <w:r w:rsidRPr="00786D53">
              <w:rPr>
                <w:rFonts w:ascii="Times New Roman" w:eastAsia="Calibri" w:hAnsi="Times New Roman" w:cs="Times New Roman"/>
                <w:color w:val="auto"/>
              </w:rPr>
              <w:t xml:space="preserve"> Всемирный день театра.</w:t>
            </w:r>
          </w:p>
        </w:tc>
      </w:tr>
      <w:tr w:rsidR="00786D53" w:rsidRPr="00786D53" w:rsidTr="00786D53">
        <w:trPr>
          <w:trHeight w:val="39"/>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2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Мамин день</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Мамин день</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Мамин день</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Мамин день</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Мамин день</w:t>
            </w:r>
          </w:p>
        </w:tc>
        <w:tc>
          <w:tcPr>
            <w:tcW w:w="1182" w:type="pct"/>
            <w:vMerge/>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3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Весна шагает по Земле</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Весна шагает по Земле</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Весна шагает по Земле</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Весна шагает по Земле</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Весна шагает по Земле</w:t>
            </w:r>
          </w:p>
        </w:tc>
        <w:tc>
          <w:tcPr>
            <w:tcW w:w="1182" w:type="pct"/>
            <w:vMerge/>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trHeight w:val="62"/>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4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Неделя вежливости</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Неделя вежливости</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Неделя вежливости</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Неделя вежливости</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Неделя вежливости</w:t>
            </w:r>
          </w:p>
        </w:tc>
        <w:tc>
          <w:tcPr>
            <w:tcW w:w="1182" w:type="pct"/>
            <w:vMerge/>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29"/>
          <w:jc w:val="center"/>
        </w:trPr>
        <w:tc>
          <w:tcPr>
            <w:cnfStyle w:val="001000000000" w:firstRow="0" w:lastRow="0" w:firstColumn="1" w:lastColumn="0" w:oddVBand="0" w:evenVBand="0" w:oddHBand="0" w:evenHBand="0" w:firstRowFirstColumn="0" w:firstRowLastColumn="0" w:lastRowFirstColumn="0" w:lastRowLastColumn="0"/>
            <w:tcW w:w="410" w:type="pct"/>
            <w:vMerge w:val="restart"/>
          </w:tcPr>
          <w:p w:rsidR="00786D53" w:rsidRPr="00786D53" w:rsidRDefault="00786D53" w:rsidP="00786D53">
            <w:pPr>
              <w:jc w:val="center"/>
              <w:rPr>
                <w:rFonts w:ascii="Times New Roman" w:eastAsia="Calibri" w:hAnsi="Times New Roman" w:cs="Times New Roman"/>
                <w:color w:val="auto"/>
              </w:rPr>
            </w:pPr>
            <w:r w:rsidRPr="00786D53">
              <w:rPr>
                <w:rFonts w:ascii="Times New Roman" w:eastAsia="Calibri" w:hAnsi="Times New Roman" w:cs="Times New Roman"/>
                <w:color w:val="auto"/>
              </w:rPr>
              <w:t>Апрель</w:t>
            </w: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1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День смеха. Театральная неделя</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День смеха. Театральная неделя</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День смеха. Театральная неделя</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День смеха. Театральная неделя</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День смеха. Театральная неделя</w:t>
            </w:r>
          </w:p>
        </w:tc>
        <w:tc>
          <w:tcPr>
            <w:tcW w:w="1182" w:type="pct"/>
            <w:vMerge w:val="restar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Times New Roman" w:hAnsi="Times New Roman" w:cs="Times New Roman"/>
                <w:b/>
              </w:rPr>
              <w:t>12 апреля:</w:t>
            </w:r>
            <w:r w:rsidRPr="00786D53">
              <w:rPr>
                <w:rFonts w:ascii="Times New Roman" w:eastAsia="Times New Roman" w:hAnsi="Times New Roman" w:cs="Times New Roman"/>
              </w:rPr>
              <w:t xml:space="preserve"> День космонавтики;</w:t>
            </w:r>
          </w:p>
        </w:tc>
      </w:tr>
      <w:tr w:rsidR="00786D53" w:rsidRPr="00786D53" w:rsidTr="00786D53">
        <w:trPr>
          <w:trHeight w:val="73"/>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2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День космонавтики</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День космонавтики</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День космонавтики</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День космонавтики</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День космонавтики</w:t>
            </w:r>
          </w:p>
        </w:tc>
        <w:tc>
          <w:tcPr>
            <w:tcW w:w="1182" w:type="pct"/>
            <w:vMerge/>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3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Земля - наш общий дом!</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Земля - наш общий дом!</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Земля - наш общий дом!</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Земля - наш общий дом!</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Земля - наш общий дом!</w:t>
            </w:r>
          </w:p>
        </w:tc>
        <w:tc>
          <w:tcPr>
            <w:tcW w:w="1182" w:type="pct"/>
            <w:vMerge/>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trHeight w:val="54"/>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4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Юные исследователи</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Юные исследователи</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Юные исследователи</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Юные исследователи</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Юные исследователи</w:t>
            </w:r>
          </w:p>
        </w:tc>
        <w:tc>
          <w:tcPr>
            <w:tcW w:w="1182" w:type="pct"/>
            <w:vMerge/>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410" w:type="pct"/>
            <w:vMerge w:val="restart"/>
          </w:tcPr>
          <w:p w:rsidR="00786D53" w:rsidRPr="00786D53" w:rsidRDefault="00786D53" w:rsidP="00786D53">
            <w:pPr>
              <w:jc w:val="center"/>
              <w:rPr>
                <w:rFonts w:ascii="Times New Roman" w:eastAsia="Calibri" w:hAnsi="Times New Roman" w:cs="Times New Roman"/>
                <w:color w:val="auto"/>
              </w:rPr>
            </w:pPr>
            <w:r w:rsidRPr="00786D53">
              <w:rPr>
                <w:rFonts w:ascii="Times New Roman" w:eastAsia="Calibri" w:hAnsi="Times New Roman" w:cs="Times New Roman"/>
                <w:color w:val="auto"/>
              </w:rPr>
              <w:t>Май</w:t>
            </w: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1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Праздник весны и труда</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Праздник весны и труда</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Праздник весны и труда</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Праздник весны и труда</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Праздник весны и труда</w:t>
            </w:r>
          </w:p>
        </w:tc>
        <w:tc>
          <w:tcPr>
            <w:tcW w:w="1182" w:type="pct"/>
            <w:vMerge w:val="restar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 xml:space="preserve">1 мая: </w:t>
            </w:r>
            <w:r w:rsidRPr="00786D53">
              <w:rPr>
                <w:rFonts w:ascii="Times New Roman" w:eastAsia="Calibri" w:hAnsi="Times New Roman" w:cs="Times New Roman"/>
                <w:color w:val="auto"/>
              </w:rPr>
              <w:t xml:space="preserve">Праздник Весны и Труда; </w:t>
            </w:r>
          </w:p>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9 мая:</w:t>
            </w:r>
            <w:r w:rsidRPr="00786D53">
              <w:rPr>
                <w:rFonts w:ascii="Times New Roman" w:eastAsia="Calibri" w:hAnsi="Times New Roman" w:cs="Times New Roman"/>
                <w:color w:val="auto"/>
              </w:rPr>
              <w:t xml:space="preserve"> День Победы; </w:t>
            </w:r>
          </w:p>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19 мая:</w:t>
            </w:r>
            <w:r w:rsidRPr="00786D53">
              <w:rPr>
                <w:rFonts w:ascii="Times New Roman" w:eastAsia="Calibri" w:hAnsi="Times New Roman" w:cs="Times New Roman"/>
                <w:color w:val="auto"/>
              </w:rPr>
              <w:t xml:space="preserve"> День детских общественных организаций России; </w:t>
            </w:r>
          </w:p>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24 мая:</w:t>
            </w:r>
            <w:r w:rsidRPr="00786D53">
              <w:rPr>
                <w:rFonts w:ascii="Times New Roman" w:eastAsia="Calibri" w:hAnsi="Times New Roman" w:cs="Times New Roman"/>
                <w:color w:val="auto"/>
              </w:rPr>
              <w:t xml:space="preserve"> День славянской письменности и культуры.</w:t>
            </w:r>
          </w:p>
        </w:tc>
      </w:tr>
      <w:tr w:rsidR="00786D53" w:rsidRPr="00786D53" w:rsidTr="00786D53">
        <w:trPr>
          <w:trHeight w:val="49"/>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2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День Победы</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День Победы</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День Победы</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День Победы</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День Победы</w:t>
            </w:r>
          </w:p>
        </w:tc>
        <w:tc>
          <w:tcPr>
            <w:tcW w:w="1182" w:type="pct"/>
            <w:vMerge/>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3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Мир вокруг нас</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Мир вокруг нас</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Мир вокруг нас</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Мир вокруг нас</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Мир вокруг нас</w:t>
            </w:r>
          </w:p>
        </w:tc>
        <w:tc>
          <w:tcPr>
            <w:tcW w:w="1182" w:type="pct"/>
            <w:vMerge/>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trHeight w:val="58"/>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4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Здравствуй, лето!</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Здравствуй, лето!</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Здравствуй, лето!</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Здравствуй, лето!</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Здравствуй, лето!</w:t>
            </w:r>
          </w:p>
        </w:tc>
        <w:tc>
          <w:tcPr>
            <w:tcW w:w="1182" w:type="pct"/>
            <w:vMerge/>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410" w:type="pct"/>
            <w:vMerge w:val="restart"/>
          </w:tcPr>
          <w:p w:rsidR="00786D53" w:rsidRPr="00786D53" w:rsidRDefault="00786D53" w:rsidP="00786D53">
            <w:pPr>
              <w:jc w:val="center"/>
              <w:rPr>
                <w:rFonts w:ascii="Times New Roman" w:eastAsia="Calibri" w:hAnsi="Times New Roman" w:cs="Times New Roman"/>
                <w:color w:val="auto"/>
              </w:rPr>
            </w:pPr>
            <w:r w:rsidRPr="00786D53">
              <w:rPr>
                <w:rFonts w:ascii="Times New Roman" w:eastAsia="Calibri" w:hAnsi="Times New Roman" w:cs="Times New Roman"/>
                <w:color w:val="auto"/>
              </w:rPr>
              <w:t>Июнь</w:t>
            </w: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1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«Мир детства!»</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«Мир детства!»</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«Мир детства!»</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«Мир детства!»</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«Мир детства!»</w:t>
            </w:r>
          </w:p>
        </w:tc>
        <w:tc>
          <w:tcPr>
            <w:tcW w:w="1182" w:type="pct"/>
            <w:vMerge w:val="restar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1 июня:</w:t>
            </w:r>
            <w:r w:rsidRPr="00786D53">
              <w:rPr>
                <w:rFonts w:ascii="Times New Roman" w:eastAsia="Calibri" w:hAnsi="Times New Roman" w:cs="Times New Roman"/>
                <w:color w:val="auto"/>
              </w:rPr>
              <w:t xml:space="preserve"> День защиты детей;</w:t>
            </w:r>
          </w:p>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6 июня:</w:t>
            </w:r>
            <w:r w:rsidRPr="00786D53">
              <w:rPr>
                <w:rFonts w:ascii="Times New Roman" w:eastAsia="Calibri" w:hAnsi="Times New Roman" w:cs="Times New Roman"/>
                <w:color w:val="auto"/>
              </w:rPr>
              <w:t xml:space="preserve"> День русского языка; </w:t>
            </w:r>
          </w:p>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12 июня:</w:t>
            </w:r>
            <w:r w:rsidRPr="00786D53">
              <w:rPr>
                <w:rFonts w:ascii="Times New Roman" w:eastAsia="Calibri" w:hAnsi="Times New Roman" w:cs="Times New Roman"/>
                <w:color w:val="auto"/>
              </w:rPr>
              <w:t xml:space="preserve"> День России;</w:t>
            </w:r>
          </w:p>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 xml:space="preserve">22 июня: </w:t>
            </w:r>
            <w:r w:rsidRPr="00786D53">
              <w:rPr>
                <w:rFonts w:ascii="Times New Roman" w:eastAsia="Calibri" w:hAnsi="Times New Roman" w:cs="Times New Roman"/>
                <w:color w:val="auto"/>
              </w:rPr>
              <w:t>День памяти и скорби.</w:t>
            </w:r>
          </w:p>
        </w:tc>
      </w:tr>
      <w:tr w:rsidR="00786D53" w:rsidRPr="00786D53" w:rsidTr="00786D53">
        <w:trPr>
          <w:trHeight w:val="58"/>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2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«Моя Родина- Россия»</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«Моя Родина- Россия»</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«Моя Родина- Россия»</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«Моя Родина- Россия»</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«Моя Родина- Россия»</w:t>
            </w:r>
          </w:p>
        </w:tc>
        <w:tc>
          <w:tcPr>
            <w:tcW w:w="1182" w:type="pct"/>
            <w:vMerge/>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3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«Неделя спорта»</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«Неделя спорта»</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«Неделя спорта»</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«Неделя спорта»</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«Неделя спорта»</w:t>
            </w:r>
          </w:p>
        </w:tc>
        <w:tc>
          <w:tcPr>
            <w:tcW w:w="1182" w:type="pct"/>
            <w:vMerge/>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trHeight w:val="58"/>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4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«Маленькие строители»</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«Маленькие строители»</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«Маленькие строители»</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«Маленькие строители»</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«Маленькие строители»</w:t>
            </w:r>
          </w:p>
        </w:tc>
        <w:tc>
          <w:tcPr>
            <w:tcW w:w="1182" w:type="pct"/>
            <w:vMerge/>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410" w:type="pct"/>
            <w:vMerge w:val="restart"/>
          </w:tcPr>
          <w:p w:rsidR="00786D53" w:rsidRPr="00786D53" w:rsidRDefault="00786D53" w:rsidP="00786D53">
            <w:pPr>
              <w:jc w:val="center"/>
              <w:rPr>
                <w:rFonts w:ascii="Times New Roman" w:eastAsia="Calibri" w:hAnsi="Times New Roman" w:cs="Times New Roman"/>
                <w:color w:val="auto"/>
              </w:rPr>
            </w:pPr>
            <w:r w:rsidRPr="00786D53">
              <w:rPr>
                <w:rFonts w:ascii="Times New Roman" w:eastAsia="Calibri" w:hAnsi="Times New Roman" w:cs="Times New Roman"/>
                <w:color w:val="auto"/>
              </w:rPr>
              <w:t>Июль</w:t>
            </w: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1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«Маленькие сладкоежки»</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«Маленькие сладкоежки»</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«Маленькие сладкоежки»</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«Маленькие сладкоежки»</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«Маленькие сладкоежки»</w:t>
            </w:r>
          </w:p>
        </w:tc>
        <w:tc>
          <w:tcPr>
            <w:tcW w:w="1182" w:type="pct"/>
            <w:vMerge w:val="restar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8 июля:</w:t>
            </w:r>
            <w:r w:rsidRPr="00786D53">
              <w:rPr>
                <w:rFonts w:ascii="Times New Roman" w:eastAsia="Calibri" w:hAnsi="Times New Roman" w:cs="Times New Roman"/>
                <w:color w:val="auto"/>
              </w:rPr>
              <w:t xml:space="preserve"> День семьи, любви и верности.</w:t>
            </w:r>
          </w:p>
        </w:tc>
      </w:tr>
      <w:tr w:rsidR="00786D53" w:rsidRPr="00786D53" w:rsidTr="00786D53">
        <w:trPr>
          <w:trHeight w:val="58"/>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2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«Моя семья»</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«Моя семья»</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«Моя семья»</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«Моя семья»</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«Моя семья»</w:t>
            </w:r>
          </w:p>
        </w:tc>
        <w:tc>
          <w:tcPr>
            <w:tcW w:w="1182" w:type="pct"/>
            <w:vMerge/>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3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«Неделя чистоты»</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«Неделя чистоты»</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«Неделя чистоты»</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«Неделя чистоты»</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«Неделя чистоты»</w:t>
            </w:r>
          </w:p>
        </w:tc>
        <w:tc>
          <w:tcPr>
            <w:tcW w:w="1182" w:type="pct"/>
            <w:vMerge/>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trHeight w:val="58"/>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4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«Добрые волшебники»</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«Добрые волшебники»</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«Добрые волшебники»</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«Добрые волшебники»</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«Добрые волшебники»</w:t>
            </w:r>
          </w:p>
        </w:tc>
        <w:tc>
          <w:tcPr>
            <w:tcW w:w="1182" w:type="pct"/>
            <w:vMerge/>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410" w:type="pct"/>
            <w:vMerge w:val="restart"/>
          </w:tcPr>
          <w:p w:rsidR="00786D53" w:rsidRPr="00786D53" w:rsidRDefault="00786D53" w:rsidP="00786D53">
            <w:pPr>
              <w:jc w:val="center"/>
              <w:rPr>
                <w:rFonts w:ascii="Times New Roman" w:eastAsia="Calibri" w:hAnsi="Times New Roman" w:cs="Times New Roman"/>
                <w:color w:val="auto"/>
              </w:rPr>
            </w:pPr>
            <w:r w:rsidRPr="00786D53">
              <w:rPr>
                <w:rFonts w:ascii="Times New Roman" w:eastAsia="Calibri" w:hAnsi="Times New Roman" w:cs="Times New Roman"/>
                <w:color w:val="auto"/>
              </w:rPr>
              <w:t>Август</w:t>
            </w: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1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«Безопасность»</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«Безопасность»</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«Безопасность»</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«Безопасность»</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«Безопасность»</w:t>
            </w:r>
          </w:p>
        </w:tc>
        <w:tc>
          <w:tcPr>
            <w:tcW w:w="1182" w:type="pct"/>
            <w:vMerge w:val="restar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 xml:space="preserve">12 августа: </w:t>
            </w:r>
            <w:r w:rsidRPr="00786D53">
              <w:rPr>
                <w:rFonts w:ascii="Times New Roman" w:eastAsia="Calibri" w:hAnsi="Times New Roman" w:cs="Times New Roman"/>
                <w:color w:val="auto"/>
              </w:rPr>
              <w:t xml:space="preserve">День физкультурника; </w:t>
            </w:r>
          </w:p>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 xml:space="preserve">22 августа: </w:t>
            </w:r>
            <w:r w:rsidRPr="00786D53">
              <w:rPr>
                <w:rFonts w:ascii="Times New Roman" w:eastAsia="Calibri" w:hAnsi="Times New Roman" w:cs="Times New Roman"/>
                <w:color w:val="auto"/>
              </w:rPr>
              <w:t xml:space="preserve">День Государственного флага Российской Федерации; </w:t>
            </w:r>
          </w:p>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b/>
                <w:color w:val="auto"/>
              </w:rPr>
              <w:t>27 августа:</w:t>
            </w:r>
            <w:r w:rsidRPr="00786D53">
              <w:rPr>
                <w:rFonts w:ascii="Times New Roman" w:eastAsia="Calibri" w:hAnsi="Times New Roman" w:cs="Times New Roman"/>
                <w:color w:val="auto"/>
              </w:rPr>
              <w:t xml:space="preserve"> День российского кино.</w:t>
            </w:r>
          </w:p>
        </w:tc>
      </w:tr>
      <w:tr w:rsidR="00786D53" w:rsidRPr="00786D53" w:rsidTr="00786D53">
        <w:trPr>
          <w:trHeight w:val="58"/>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2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«В мире животных»</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«В мире животных»</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«В мире животных»</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«В мире животных»</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«В мире животных»</w:t>
            </w:r>
          </w:p>
        </w:tc>
        <w:tc>
          <w:tcPr>
            <w:tcW w:w="1182" w:type="pct"/>
            <w:vMerge/>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3 неделя</w:t>
            </w:r>
          </w:p>
        </w:tc>
        <w:tc>
          <w:tcPr>
            <w:tcW w:w="599"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«Мастерская опытов»</w:t>
            </w:r>
          </w:p>
        </w:tc>
        <w:tc>
          <w:tcPr>
            <w:tcW w:w="590"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«Мастерская опытов»</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«Мастерская опытов»</w:t>
            </w:r>
          </w:p>
        </w:tc>
        <w:tc>
          <w:tcPr>
            <w:tcW w:w="636"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«Мастерская опытов»</w:t>
            </w:r>
          </w:p>
        </w:tc>
        <w:tc>
          <w:tcPr>
            <w:tcW w:w="591" w:type="pct"/>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«Мастерская опытов»</w:t>
            </w:r>
          </w:p>
        </w:tc>
        <w:tc>
          <w:tcPr>
            <w:tcW w:w="1182" w:type="pct"/>
            <w:vMerge/>
          </w:tcPr>
          <w:p w:rsidR="00786D53" w:rsidRPr="00786D53" w:rsidRDefault="00786D53" w:rsidP="00786D5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86D53" w:rsidRPr="00786D53" w:rsidTr="00786D53">
        <w:trPr>
          <w:trHeight w:val="58"/>
          <w:jc w:val="center"/>
        </w:trPr>
        <w:tc>
          <w:tcPr>
            <w:cnfStyle w:val="001000000000" w:firstRow="0" w:lastRow="0" w:firstColumn="1" w:lastColumn="0" w:oddVBand="0" w:evenVBand="0" w:oddHBand="0" w:evenHBand="0" w:firstRowFirstColumn="0" w:firstRowLastColumn="0" w:lastRowFirstColumn="0" w:lastRowLastColumn="0"/>
            <w:tcW w:w="410" w:type="pct"/>
            <w:vMerge/>
          </w:tcPr>
          <w:p w:rsidR="00786D53" w:rsidRPr="00786D53" w:rsidRDefault="00786D53" w:rsidP="00786D53">
            <w:pPr>
              <w:jc w:val="center"/>
              <w:rPr>
                <w:rFonts w:ascii="Times New Roman" w:eastAsia="Calibri" w:hAnsi="Times New Roman" w:cs="Times New Roman"/>
                <w:color w:val="auto"/>
              </w:rPr>
            </w:pPr>
          </w:p>
        </w:tc>
        <w:tc>
          <w:tcPr>
            <w:tcW w:w="401" w:type="pct"/>
          </w:tcPr>
          <w:p w:rsidR="00786D53" w:rsidRPr="00786D53" w:rsidRDefault="00786D53" w:rsidP="00786D5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4 неделя</w:t>
            </w:r>
          </w:p>
        </w:tc>
        <w:tc>
          <w:tcPr>
            <w:tcW w:w="599"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«Маленькие огородники»</w:t>
            </w:r>
          </w:p>
        </w:tc>
        <w:tc>
          <w:tcPr>
            <w:tcW w:w="590"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«Маленькие огородники»</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«Маленькие огородники»</w:t>
            </w:r>
          </w:p>
        </w:tc>
        <w:tc>
          <w:tcPr>
            <w:tcW w:w="636"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«Маленькие огородники»</w:t>
            </w:r>
          </w:p>
        </w:tc>
        <w:tc>
          <w:tcPr>
            <w:tcW w:w="591" w:type="pct"/>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786D53">
              <w:rPr>
                <w:rFonts w:ascii="Times New Roman" w:eastAsia="Calibri" w:hAnsi="Times New Roman" w:cs="Times New Roman"/>
                <w:color w:val="auto"/>
              </w:rPr>
              <w:t>«Маленькие огородники»</w:t>
            </w:r>
          </w:p>
        </w:tc>
        <w:tc>
          <w:tcPr>
            <w:tcW w:w="1182" w:type="pct"/>
            <w:vMerge/>
          </w:tcPr>
          <w:p w:rsidR="00786D53" w:rsidRPr="00786D53" w:rsidRDefault="00786D53" w:rsidP="00786D5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bl>
    <w:p w:rsidR="00786D53" w:rsidRPr="00786D53" w:rsidRDefault="00786D53" w:rsidP="00786D53">
      <w:pPr>
        <w:widowControl/>
        <w:spacing w:after="11" w:line="270" w:lineRule="auto"/>
        <w:ind w:right="349"/>
        <w:jc w:val="both"/>
        <w:rPr>
          <w:rFonts w:ascii="Times New Roman" w:eastAsia="Times New Roman" w:hAnsi="Times New Roman" w:cs="Times New Roman"/>
          <w:szCs w:val="22"/>
          <w:lang w:eastAsia="en-US" w:bidi="ar-SA"/>
        </w:rPr>
      </w:pPr>
    </w:p>
    <w:p w:rsidR="00786D53" w:rsidRPr="00786D53" w:rsidRDefault="00786D53" w:rsidP="00786D53">
      <w:pPr>
        <w:widowControl/>
        <w:spacing w:line="271" w:lineRule="auto"/>
        <w:ind w:firstLine="709"/>
        <w:jc w:val="both"/>
        <w:rPr>
          <w:rFonts w:ascii="Times New Roman" w:eastAsia="Times New Roman" w:hAnsi="Times New Roman" w:cs="Times New Roman"/>
          <w:szCs w:val="22"/>
          <w:lang w:eastAsia="en-US" w:bidi="ar-SA"/>
        </w:rPr>
      </w:pPr>
    </w:p>
    <w:p w:rsidR="00786D53" w:rsidRPr="00786D53" w:rsidRDefault="00786D53" w:rsidP="00786D53">
      <w:pPr>
        <w:widowControl/>
        <w:spacing w:line="271" w:lineRule="auto"/>
        <w:ind w:firstLine="709"/>
        <w:jc w:val="both"/>
        <w:rPr>
          <w:rFonts w:ascii="Times New Roman" w:eastAsia="Times New Roman" w:hAnsi="Times New Roman" w:cs="Times New Roman"/>
          <w:szCs w:val="22"/>
          <w:lang w:eastAsia="en-US" w:bidi="ar-SA"/>
        </w:rPr>
      </w:pPr>
    </w:p>
    <w:p w:rsidR="00786D53" w:rsidRPr="00786D53" w:rsidRDefault="00786D53" w:rsidP="00786D53">
      <w:pPr>
        <w:widowControl/>
        <w:spacing w:line="271" w:lineRule="auto"/>
        <w:ind w:firstLine="709"/>
        <w:jc w:val="both"/>
        <w:rPr>
          <w:rFonts w:ascii="Times New Roman" w:eastAsia="Times New Roman" w:hAnsi="Times New Roman" w:cs="Times New Roman"/>
          <w:szCs w:val="22"/>
          <w:lang w:eastAsia="en-US" w:bidi="ar-SA"/>
        </w:rPr>
      </w:pPr>
    </w:p>
    <w:p w:rsidR="00786D53" w:rsidRPr="00786D53" w:rsidRDefault="00786D53" w:rsidP="00786D53">
      <w:pPr>
        <w:widowControl/>
        <w:spacing w:line="271" w:lineRule="auto"/>
        <w:ind w:firstLine="709"/>
        <w:jc w:val="both"/>
        <w:rPr>
          <w:rFonts w:ascii="Times New Roman" w:eastAsia="Times New Roman" w:hAnsi="Times New Roman" w:cs="Times New Roman"/>
          <w:szCs w:val="22"/>
          <w:lang w:eastAsia="en-US" w:bidi="ar-SA"/>
        </w:rPr>
      </w:pPr>
    </w:p>
    <w:p w:rsidR="00786D53" w:rsidRPr="00786D53" w:rsidRDefault="00786D53" w:rsidP="00786D53">
      <w:pPr>
        <w:widowControl/>
        <w:spacing w:line="271" w:lineRule="auto"/>
        <w:ind w:firstLine="709"/>
        <w:jc w:val="both"/>
        <w:rPr>
          <w:rFonts w:ascii="Times New Roman" w:eastAsia="Times New Roman" w:hAnsi="Times New Roman" w:cs="Times New Roman"/>
          <w:szCs w:val="22"/>
          <w:lang w:eastAsia="en-US" w:bidi="ar-SA"/>
        </w:rPr>
      </w:pPr>
    </w:p>
    <w:p w:rsidR="002D521A" w:rsidRPr="002D521A" w:rsidRDefault="002D521A" w:rsidP="002D521A">
      <w:pPr>
        <w:widowControl/>
        <w:spacing w:after="11" w:line="270" w:lineRule="auto"/>
        <w:ind w:right="349"/>
        <w:jc w:val="both"/>
        <w:rPr>
          <w:rFonts w:ascii="Times New Roman" w:eastAsia="Times New Roman" w:hAnsi="Times New Roman" w:cs="Times New Roman"/>
          <w:b/>
          <w:szCs w:val="22"/>
          <w:lang w:eastAsia="en-US" w:bidi="ar-SA"/>
        </w:rPr>
      </w:pPr>
    </w:p>
    <w:bookmarkEnd w:id="11"/>
    <w:p w:rsidR="005E5339" w:rsidRPr="00B07C20" w:rsidRDefault="005E5339" w:rsidP="00B50FBD">
      <w:pPr>
        <w:ind w:firstLine="567"/>
        <w:jc w:val="both"/>
        <w:rPr>
          <w:rFonts w:ascii="Times New Roman" w:hAnsi="Times New Roman" w:cs="Times New Roman"/>
        </w:rPr>
      </w:pPr>
    </w:p>
    <w:p w:rsidR="009A1422" w:rsidRPr="00B07C20" w:rsidRDefault="009A1422" w:rsidP="00B50FBD">
      <w:pPr>
        <w:ind w:firstLine="567"/>
        <w:rPr>
          <w:rFonts w:ascii="Times New Roman" w:hAnsi="Times New Roman" w:cs="Times New Roman"/>
        </w:rPr>
      </w:pPr>
    </w:p>
    <w:sectPr w:rsidR="009A1422" w:rsidRPr="00B07C20" w:rsidSect="002D521A">
      <w:footerReference w:type="default" r:id="rId133"/>
      <w:pgSz w:w="16840" w:h="11900" w:orient="landscape"/>
      <w:pgMar w:top="1418" w:right="851" w:bottom="851" w:left="567" w:header="0" w:footer="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7AB" w:rsidRDefault="001627AB">
      <w:r>
        <w:separator/>
      </w:r>
    </w:p>
  </w:endnote>
  <w:endnote w:type="continuationSeparator" w:id="0">
    <w:p w:rsidR="001627AB" w:rsidRDefault="00162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ndale Sans UI">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F46" w:rsidRDefault="00BB4F46">
    <w:pPr>
      <w:spacing w:line="259" w:lineRule="auto"/>
      <w:ind w:left="551"/>
      <w:jc w:val="center"/>
    </w:pPr>
    <w:r>
      <w:fldChar w:fldCharType="begin"/>
    </w:r>
    <w:r>
      <w:instrText xml:space="preserve"> PAGE   \* MERGEFORMAT </w:instrText>
    </w:r>
    <w:r>
      <w:fldChar w:fldCharType="separate"/>
    </w:r>
    <w:r w:rsidRPr="00291AAF">
      <w:rPr>
        <w:rFonts w:ascii="Calibri" w:eastAsia="Calibri" w:hAnsi="Calibri" w:cs="Calibri"/>
        <w:noProof/>
        <w:sz w:val="20"/>
      </w:rPr>
      <w:t>136</w:t>
    </w:r>
    <w:r>
      <w:rPr>
        <w:rFonts w:ascii="Calibri" w:eastAsia="Calibri" w:hAnsi="Calibri" w:cs="Calibri"/>
        <w:sz w:val="20"/>
      </w:rPr>
      <w:fldChar w:fldCharType="end"/>
    </w:r>
    <w:r>
      <w:rPr>
        <w:rFonts w:ascii="Calibri" w:eastAsia="Calibri" w:hAnsi="Calibri" w:cs="Calibri"/>
        <w:sz w:val="20"/>
      </w:rPr>
      <w:t xml:space="preserve"> </w:t>
    </w:r>
  </w:p>
  <w:p w:rsidR="00BB4F46" w:rsidRDefault="00BB4F46">
    <w:pPr>
      <w:spacing w:line="259" w:lineRule="auto"/>
    </w:pPr>
    <w:r>
      <w:rPr>
        <w:sz w:val="1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F46" w:rsidRDefault="00BB4F46">
    <w:pPr>
      <w:spacing w:line="259" w:lineRule="auto"/>
      <w:ind w:left="551"/>
      <w:jc w:val="center"/>
    </w:pPr>
    <w:r>
      <w:fldChar w:fldCharType="begin"/>
    </w:r>
    <w:r>
      <w:instrText xml:space="preserve"> PAGE   \* MERGEFORMAT </w:instrText>
    </w:r>
    <w:r>
      <w:fldChar w:fldCharType="separate"/>
    </w:r>
    <w:r w:rsidR="0076257E" w:rsidRPr="0076257E">
      <w:rPr>
        <w:rFonts w:ascii="Calibri" w:eastAsia="Calibri" w:hAnsi="Calibri" w:cs="Calibri"/>
        <w:noProof/>
        <w:sz w:val="20"/>
      </w:rPr>
      <w:t>178</w:t>
    </w:r>
    <w:r>
      <w:rPr>
        <w:rFonts w:ascii="Calibri" w:eastAsia="Calibri" w:hAnsi="Calibri" w:cs="Calibri"/>
        <w:sz w:val="20"/>
      </w:rPr>
      <w:fldChar w:fldCharType="end"/>
    </w:r>
    <w:r>
      <w:rPr>
        <w:rFonts w:ascii="Calibri" w:eastAsia="Calibri" w:hAnsi="Calibri" w:cs="Calibri"/>
        <w:sz w:val="20"/>
      </w:rPr>
      <w:t xml:space="preserve"> </w:t>
    </w:r>
  </w:p>
  <w:p w:rsidR="00BB4F46" w:rsidRDefault="00BB4F46">
    <w:pPr>
      <w:spacing w:line="259" w:lineRule="auto"/>
    </w:pPr>
    <w:r>
      <w:rPr>
        <w:sz w:val="1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F46" w:rsidRDefault="00BB4F46">
    <w:pPr>
      <w:spacing w:line="259" w:lineRule="auto"/>
      <w:ind w:left="551"/>
      <w:jc w:val="center"/>
    </w:pPr>
    <w:r>
      <w:fldChar w:fldCharType="begin"/>
    </w:r>
    <w:r>
      <w:instrText xml:space="preserve"> PAGE   \* MERGEFORMAT </w:instrText>
    </w:r>
    <w:r>
      <w:fldChar w:fldCharType="separate"/>
    </w:r>
    <w:r>
      <w:rPr>
        <w:rFonts w:ascii="Calibri" w:eastAsia="Calibri" w:hAnsi="Calibri" w:cs="Calibri"/>
        <w:sz w:val="20"/>
      </w:rPr>
      <w:t>116</w:t>
    </w:r>
    <w:r>
      <w:rPr>
        <w:rFonts w:ascii="Calibri" w:eastAsia="Calibri" w:hAnsi="Calibri" w:cs="Calibri"/>
        <w:sz w:val="20"/>
      </w:rPr>
      <w:fldChar w:fldCharType="end"/>
    </w:r>
    <w:r>
      <w:rPr>
        <w:rFonts w:ascii="Calibri" w:eastAsia="Calibri" w:hAnsi="Calibri" w:cs="Calibri"/>
        <w:sz w:val="20"/>
      </w:rPr>
      <w:t xml:space="preserve"> </w:t>
    </w:r>
  </w:p>
  <w:p w:rsidR="00BB4F46" w:rsidRDefault="00BB4F46">
    <w:pPr>
      <w:spacing w:line="259" w:lineRule="auto"/>
    </w:pPr>
    <w:r>
      <w:rPr>
        <w:sz w:val="11"/>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964071"/>
      <w:docPartObj>
        <w:docPartGallery w:val="Page Numbers (Bottom of Page)"/>
        <w:docPartUnique/>
      </w:docPartObj>
    </w:sdtPr>
    <w:sdtContent>
      <w:p w:rsidR="00BB4F46" w:rsidRDefault="00BB4F46">
        <w:pPr>
          <w:pStyle w:val="ac"/>
          <w:jc w:val="center"/>
        </w:pPr>
        <w:r>
          <w:fldChar w:fldCharType="begin"/>
        </w:r>
        <w:r>
          <w:instrText>PAGE   \* MERGEFORMAT</w:instrText>
        </w:r>
        <w:r>
          <w:fldChar w:fldCharType="separate"/>
        </w:r>
        <w:r>
          <w:rPr>
            <w:noProof/>
          </w:rPr>
          <w:t>291</w:t>
        </w:r>
        <w:r>
          <w:fldChar w:fldCharType="end"/>
        </w:r>
      </w:p>
    </w:sdtContent>
  </w:sdt>
  <w:p w:rsidR="00BB4F46" w:rsidRDefault="00BB4F4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7AB" w:rsidRDefault="001627AB"/>
  </w:footnote>
  <w:footnote w:type="continuationSeparator" w:id="0">
    <w:p w:rsidR="001627AB" w:rsidRDefault="001627A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F46" w:rsidRDefault="00BB4F46">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F46" w:rsidRDefault="00BB4F46">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F46" w:rsidRDefault="00BB4F46">
    <w:pPr>
      <w:spacing w:after="160" w:line="259"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3"/>
    <w:lvl w:ilvl="0">
      <w:start w:val="1"/>
      <w:numFmt w:val="decimal"/>
      <w:lvlText w:val="%1)"/>
      <w:lvlJc w:val="left"/>
      <w:pPr>
        <w:tabs>
          <w:tab w:val="num" w:pos="0"/>
        </w:tabs>
        <w:ind w:left="1632" w:hanging="1065"/>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lvl w:ilvl="0">
      <w:start w:val="1"/>
      <w:numFmt w:val="decimal"/>
      <w:lvlText w:val="%1)"/>
      <w:lvlJc w:val="left"/>
      <w:pPr>
        <w:tabs>
          <w:tab w:val="num" w:pos="0"/>
        </w:tabs>
        <w:ind w:left="5322" w:hanging="360"/>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6"/>
    <w:multiLevelType w:val="multilevel"/>
    <w:tmpl w:val="00000006"/>
    <w:name w:val="WW8Num7"/>
    <w:lvl w:ilvl="0">
      <w:start w:val="1"/>
      <w:numFmt w:val="bullet"/>
      <w:lvlText w:val=""/>
      <w:lvlJc w:val="left"/>
      <w:pPr>
        <w:tabs>
          <w:tab w:val="num" w:pos="0"/>
        </w:tabs>
        <w:ind w:left="1429" w:hanging="360"/>
      </w:pPr>
      <w:rPr>
        <w:rFonts w:ascii="Symbol" w:hAnsi="Symbol" w:cs="Symbol"/>
        <w:color w:val="000000"/>
        <w:sz w:val="24"/>
        <w:szCs w:val="24"/>
        <w:lang w:val="ru-RU"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multilevel"/>
    <w:tmpl w:val="00000008"/>
    <w:name w:val="WW8Num11"/>
    <w:lvl w:ilvl="0">
      <w:start w:val="1"/>
      <w:numFmt w:val="bullet"/>
      <w:lvlText w:val=""/>
      <w:lvlJc w:val="left"/>
      <w:pPr>
        <w:tabs>
          <w:tab w:val="num" w:pos="0"/>
        </w:tabs>
        <w:ind w:left="1429" w:hanging="360"/>
      </w:pPr>
      <w:rPr>
        <w:rFonts w:ascii="Symbol" w:hAnsi="Symbol" w:cs="Symbol"/>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D"/>
    <w:multiLevelType w:val="multilevel"/>
    <w:tmpl w:val="0000000D"/>
    <w:name w:val="WW8Num16"/>
    <w:lvl w:ilvl="0">
      <w:start w:val="1"/>
      <w:numFmt w:val="decimal"/>
      <w:lvlText w:val="%1)"/>
      <w:lvlJc w:val="left"/>
      <w:pPr>
        <w:tabs>
          <w:tab w:val="num" w:pos="0"/>
        </w:tabs>
        <w:ind w:left="720" w:hanging="360"/>
      </w:pPr>
      <w:rPr>
        <w:color w:val="000000"/>
        <w:sz w:val="24"/>
        <w:szCs w:val="24"/>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B"/>
    <w:multiLevelType w:val="singleLevel"/>
    <w:tmpl w:val="0000001B"/>
    <w:name w:val="WW8Num35"/>
    <w:lvl w:ilvl="0">
      <w:start w:val="1"/>
      <w:numFmt w:val="decimal"/>
      <w:lvlText w:val="%1)"/>
      <w:lvlJc w:val="left"/>
      <w:pPr>
        <w:tabs>
          <w:tab w:val="num" w:pos="0"/>
        </w:tabs>
        <w:ind w:left="1429" w:hanging="360"/>
      </w:pPr>
    </w:lvl>
  </w:abstractNum>
  <w:abstractNum w:abstractNumId="7">
    <w:nsid w:val="0000001C"/>
    <w:multiLevelType w:val="singleLevel"/>
    <w:tmpl w:val="0000001C"/>
    <w:name w:val="WW8Num36"/>
    <w:lvl w:ilvl="0">
      <w:start w:val="1"/>
      <w:numFmt w:val="bullet"/>
      <w:lvlText w:val="-"/>
      <w:lvlJc w:val="left"/>
      <w:pPr>
        <w:tabs>
          <w:tab w:val="num" w:pos="0"/>
        </w:tabs>
        <w:ind w:left="1429" w:hanging="360"/>
      </w:pPr>
      <w:rPr>
        <w:rFonts w:ascii="Symbol" w:hAnsi="Symbol" w:cs="Symbol" w:hint="default"/>
        <w:color w:val="000000"/>
        <w:lang w:eastAsia="en-US"/>
      </w:rPr>
    </w:lvl>
  </w:abstractNum>
  <w:abstractNum w:abstractNumId="8">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9">
    <w:nsid w:val="0000001F"/>
    <w:multiLevelType w:val="singleLevel"/>
    <w:tmpl w:val="0000001F"/>
    <w:name w:val="WW8Num40"/>
    <w:lvl w:ilvl="0">
      <w:start w:val="1"/>
      <w:numFmt w:val="bullet"/>
      <w:lvlText w:val="-"/>
      <w:lvlJc w:val="left"/>
      <w:pPr>
        <w:tabs>
          <w:tab w:val="num" w:pos="0"/>
        </w:tabs>
        <w:ind w:left="720" w:hanging="360"/>
      </w:pPr>
      <w:rPr>
        <w:rFonts w:ascii="Symbol" w:hAnsi="Symbol" w:cs="Symbol" w:hint="default"/>
        <w:color w:val="000000"/>
        <w:sz w:val="24"/>
        <w:szCs w:val="24"/>
      </w:rPr>
    </w:lvl>
  </w:abstractNum>
  <w:abstractNum w:abstractNumId="10">
    <w:nsid w:val="02517C25"/>
    <w:multiLevelType w:val="hybridMultilevel"/>
    <w:tmpl w:val="57B89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BC7464"/>
    <w:multiLevelType w:val="hybridMultilevel"/>
    <w:tmpl w:val="C2ACDF2E"/>
    <w:lvl w:ilvl="0" w:tplc="9B800C9A">
      <w:start w:val="1"/>
      <w:numFmt w:val="decimal"/>
      <w:lvlText w:val="%1)"/>
      <w:lvlJc w:val="right"/>
      <w:pPr>
        <w:ind w:left="720" w:hanging="360"/>
      </w:pPr>
    </w:lvl>
    <w:lvl w:ilvl="1" w:tplc="C68C5FA2">
      <w:start w:val="1"/>
      <w:numFmt w:val="lowerLetter"/>
      <w:lvlText w:val="%2."/>
      <w:lvlJc w:val="left"/>
      <w:pPr>
        <w:ind w:left="1440" w:hanging="360"/>
      </w:pPr>
    </w:lvl>
    <w:lvl w:ilvl="2" w:tplc="5798ECDC">
      <w:start w:val="1"/>
      <w:numFmt w:val="lowerRoman"/>
      <w:lvlText w:val="%3."/>
      <w:lvlJc w:val="right"/>
      <w:pPr>
        <w:ind w:left="2160" w:hanging="180"/>
      </w:pPr>
    </w:lvl>
    <w:lvl w:ilvl="3" w:tplc="532A086E">
      <w:start w:val="1"/>
      <w:numFmt w:val="decimal"/>
      <w:lvlText w:val="%4."/>
      <w:lvlJc w:val="left"/>
      <w:pPr>
        <w:ind w:left="2880" w:hanging="360"/>
      </w:pPr>
    </w:lvl>
    <w:lvl w:ilvl="4" w:tplc="CA909C36">
      <w:start w:val="1"/>
      <w:numFmt w:val="lowerLetter"/>
      <w:lvlText w:val="%5."/>
      <w:lvlJc w:val="left"/>
      <w:pPr>
        <w:ind w:left="3600" w:hanging="360"/>
      </w:pPr>
    </w:lvl>
    <w:lvl w:ilvl="5" w:tplc="59267460">
      <w:start w:val="1"/>
      <w:numFmt w:val="lowerRoman"/>
      <w:lvlText w:val="%6."/>
      <w:lvlJc w:val="right"/>
      <w:pPr>
        <w:ind w:left="4320" w:hanging="180"/>
      </w:pPr>
    </w:lvl>
    <w:lvl w:ilvl="6" w:tplc="19960F74">
      <w:start w:val="1"/>
      <w:numFmt w:val="decimal"/>
      <w:lvlText w:val="%7."/>
      <w:lvlJc w:val="left"/>
      <w:pPr>
        <w:ind w:left="5040" w:hanging="360"/>
      </w:pPr>
    </w:lvl>
    <w:lvl w:ilvl="7" w:tplc="3B687216">
      <w:start w:val="1"/>
      <w:numFmt w:val="lowerLetter"/>
      <w:lvlText w:val="%8."/>
      <w:lvlJc w:val="left"/>
      <w:pPr>
        <w:ind w:left="5760" w:hanging="360"/>
      </w:pPr>
    </w:lvl>
    <w:lvl w:ilvl="8" w:tplc="37A63A16">
      <w:start w:val="1"/>
      <w:numFmt w:val="lowerRoman"/>
      <w:lvlText w:val="%9."/>
      <w:lvlJc w:val="right"/>
      <w:pPr>
        <w:ind w:left="6480" w:hanging="180"/>
      </w:pPr>
    </w:lvl>
  </w:abstractNum>
  <w:abstractNum w:abstractNumId="12">
    <w:nsid w:val="088464D2"/>
    <w:multiLevelType w:val="hybridMultilevel"/>
    <w:tmpl w:val="262A9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A662821"/>
    <w:multiLevelType w:val="hybridMultilevel"/>
    <w:tmpl w:val="81948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657B3C"/>
    <w:multiLevelType w:val="hybridMultilevel"/>
    <w:tmpl w:val="EF286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B742E0"/>
    <w:multiLevelType w:val="hybridMultilevel"/>
    <w:tmpl w:val="40C66DFC"/>
    <w:lvl w:ilvl="0" w:tplc="0419000F">
      <w:start w:val="1"/>
      <w:numFmt w:val="decimal"/>
      <w:lvlText w:val="%1."/>
      <w:lvlJc w:val="left"/>
      <w:pPr>
        <w:ind w:left="360" w:hanging="360"/>
      </w:pPr>
      <w:rPr>
        <w:rFonts w:cs="Times New Roman" w:hint="default"/>
        <w:b w:val="0"/>
      </w:rPr>
    </w:lvl>
    <w:lvl w:ilvl="1" w:tplc="84D2CEF4">
      <w:start w:val="1"/>
      <w:numFmt w:val="bullet"/>
      <w:lvlText w:val=""/>
      <w:lvlJc w:val="left"/>
      <w:pPr>
        <w:tabs>
          <w:tab w:val="num" w:pos="1080"/>
        </w:tabs>
        <w:ind w:left="1080" w:hanging="360"/>
      </w:pPr>
      <w:rPr>
        <w:rFonts w:ascii="Wingdings 2" w:hAnsi="Wingdings 2" w:hint="default"/>
        <w:b w:val="0"/>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1CF1126D"/>
    <w:multiLevelType w:val="multilevel"/>
    <w:tmpl w:val="3ABA6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E5F50D8"/>
    <w:multiLevelType w:val="multilevel"/>
    <w:tmpl w:val="80BC4360"/>
    <w:lvl w:ilvl="0">
      <w:start w:val="2"/>
      <w:numFmt w:val="decimal"/>
      <w:lvlText w:val="%1."/>
      <w:lvlJc w:val="left"/>
      <w:pPr>
        <w:ind w:left="450" w:hanging="450"/>
      </w:pPr>
      <w:rPr>
        <w:rFonts w:hint="default"/>
      </w:rPr>
    </w:lvl>
    <w:lvl w:ilvl="1">
      <w:start w:val="1"/>
      <w:numFmt w:val="decimal"/>
      <w:lvlText w:val="%1.%2."/>
      <w:lvlJc w:val="left"/>
      <w:pPr>
        <w:ind w:left="1588" w:hanging="720"/>
      </w:pPr>
      <w:rPr>
        <w:rFonts w:hint="default"/>
      </w:rPr>
    </w:lvl>
    <w:lvl w:ilvl="2">
      <w:start w:val="1"/>
      <w:numFmt w:val="decimal"/>
      <w:lvlText w:val="%1.%2.%3."/>
      <w:lvlJc w:val="left"/>
      <w:pPr>
        <w:ind w:left="2456" w:hanging="720"/>
      </w:pPr>
      <w:rPr>
        <w:rFonts w:hint="default"/>
      </w:rPr>
    </w:lvl>
    <w:lvl w:ilvl="3">
      <w:start w:val="1"/>
      <w:numFmt w:val="decimal"/>
      <w:lvlText w:val="%1.%2.%3.%4."/>
      <w:lvlJc w:val="left"/>
      <w:pPr>
        <w:ind w:left="3684" w:hanging="1080"/>
      </w:pPr>
      <w:rPr>
        <w:rFonts w:hint="default"/>
      </w:rPr>
    </w:lvl>
    <w:lvl w:ilvl="4">
      <w:start w:val="1"/>
      <w:numFmt w:val="decimal"/>
      <w:lvlText w:val="%1.%2.%3.%4.%5."/>
      <w:lvlJc w:val="left"/>
      <w:pPr>
        <w:ind w:left="4552" w:hanging="1080"/>
      </w:pPr>
      <w:rPr>
        <w:rFonts w:hint="default"/>
      </w:rPr>
    </w:lvl>
    <w:lvl w:ilvl="5">
      <w:start w:val="1"/>
      <w:numFmt w:val="decimal"/>
      <w:lvlText w:val="%1.%2.%3.%4.%5.%6."/>
      <w:lvlJc w:val="left"/>
      <w:pPr>
        <w:ind w:left="5780" w:hanging="1440"/>
      </w:pPr>
      <w:rPr>
        <w:rFonts w:hint="default"/>
      </w:rPr>
    </w:lvl>
    <w:lvl w:ilvl="6">
      <w:start w:val="1"/>
      <w:numFmt w:val="decimal"/>
      <w:lvlText w:val="%1.%2.%3.%4.%5.%6.%7."/>
      <w:lvlJc w:val="left"/>
      <w:pPr>
        <w:ind w:left="7008" w:hanging="1800"/>
      </w:pPr>
      <w:rPr>
        <w:rFonts w:hint="default"/>
      </w:rPr>
    </w:lvl>
    <w:lvl w:ilvl="7">
      <w:start w:val="1"/>
      <w:numFmt w:val="decimal"/>
      <w:lvlText w:val="%1.%2.%3.%4.%5.%6.%7.%8."/>
      <w:lvlJc w:val="left"/>
      <w:pPr>
        <w:ind w:left="7876" w:hanging="1800"/>
      </w:pPr>
      <w:rPr>
        <w:rFonts w:hint="default"/>
      </w:rPr>
    </w:lvl>
    <w:lvl w:ilvl="8">
      <w:start w:val="1"/>
      <w:numFmt w:val="decimal"/>
      <w:lvlText w:val="%1.%2.%3.%4.%5.%6.%7.%8.%9."/>
      <w:lvlJc w:val="left"/>
      <w:pPr>
        <w:ind w:left="9104" w:hanging="2160"/>
      </w:pPr>
      <w:rPr>
        <w:rFonts w:hint="default"/>
      </w:rPr>
    </w:lvl>
  </w:abstractNum>
  <w:abstractNum w:abstractNumId="18">
    <w:nsid w:val="1F2211FF"/>
    <w:multiLevelType w:val="hybridMultilevel"/>
    <w:tmpl w:val="10C0D522"/>
    <w:styleLink w:val="WWNum512"/>
    <w:lvl w:ilvl="0" w:tplc="1D967544">
      <w:start w:val="1"/>
      <w:numFmt w:val="decimal"/>
      <w:lvlText w:val="%1)"/>
      <w:lvlJc w:val="right"/>
      <w:pPr>
        <w:ind w:left="993" w:hanging="360"/>
      </w:pPr>
    </w:lvl>
    <w:lvl w:ilvl="1" w:tplc="4124512E">
      <w:start w:val="1"/>
      <w:numFmt w:val="lowerLetter"/>
      <w:lvlText w:val="%2."/>
      <w:lvlJc w:val="left"/>
      <w:pPr>
        <w:ind w:left="1713" w:hanging="360"/>
      </w:pPr>
    </w:lvl>
    <w:lvl w:ilvl="2" w:tplc="EB12D340">
      <w:start w:val="1"/>
      <w:numFmt w:val="lowerRoman"/>
      <w:lvlText w:val="%3."/>
      <w:lvlJc w:val="right"/>
      <w:pPr>
        <w:ind w:left="2433" w:hanging="180"/>
      </w:pPr>
    </w:lvl>
    <w:lvl w:ilvl="3" w:tplc="E3B88888">
      <w:start w:val="1"/>
      <w:numFmt w:val="decimal"/>
      <w:lvlText w:val="%4."/>
      <w:lvlJc w:val="left"/>
      <w:pPr>
        <w:ind w:left="3153" w:hanging="360"/>
      </w:pPr>
    </w:lvl>
    <w:lvl w:ilvl="4" w:tplc="6C30F5B4">
      <w:start w:val="1"/>
      <w:numFmt w:val="lowerLetter"/>
      <w:lvlText w:val="%5."/>
      <w:lvlJc w:val="left"/>
      <w:pPr>
        <w:ind w:left="3873" w:hanging="360"/>
      </w:pPr>
    </w:lvl>
    <w:lvl w:ilvl="5" w:tplc="9F3C666E">
      <w:start w:val="1"/>
      <w:numFmt w:val="lowerRoman"/>
      <w:lvlText w:val="%6."/>
      <w:lvlJc w:val="right"/>
      <w:pPr>
        <w:ind w:left="4593" w:hanging="180"/>
      </w:pPr>
    </w:lvl>
    <w:lvl w:ilvl="6" w:tplc="02DA9F3A">
      <w:start w:val="1"/>
      <w:numFmt w:val="decimal"/>
      <w:lvlText w:val="%7."/>
      <w:lvlJc w:val="left"/>
      <w:pPr>
        <w:ind w:left="5313" w:hanging="360"/>
      </w:pPr>
    </w:lvl>
    <w:lvl w:ilvl="7" w:tplc="EC90CECE">
      <w:start w:val="1"/>
      <w:numFmt w:val="lowerLetter"/>
      <w:lvlText w:val="%8."/>
      <w:lvlJc w:val="left"/>
      <w:pPr>
        <w:ind w:left="6033" w:hanging="360"/>
      </w:pPr>
    </w:lvl>
    <w:lvl w:ilvl="8" w:tplc="42D8E9BA">
      <w:start w:val="1"/>
      <w:numFmt w:val="lowerRoman"/>
      <w:lvlText w:val="%9."/>
      <w:lvlJc w:val="right"/>
      <w:pPr>
        <w:ind w:left="6753" w:hanging="180"/>
      </w:pPr>
    </w:lvl>
  </w:abstractNum>
  <w:abstractNum w:abstractNumId="19">
    <w:nsid w:val="22D1562D"/>
    <w:multiLevelType w:val="hybridMultilevel"/>
    <w:tmpl w:val="C34A778E"/>
    <w:lvl w:ilvl="0" w:tplc="1B0AAF30">
      <w:start w:val="1"/>
      <w:numFmt w:val="decimal"/>
      <w:lvlText w:val="%1)"/>
      <w:lvlJc w:val="left"/>
      <w:pPr>
        <w:ind w:left="501" w:hanging="360"/>
      </w:pPr>
      <w:rPr>
        <w:rFonts w:ascii="Times New Roman" w:hAnsi="Times New Roman" w:cs="Times New Roman" w:hint="default"/>
        <w:sz w:val="24"/>
        <w:szCs w:val="24"/>
      </w:rPr>
    </w:lvl>
    <w:lvl w:ilvl="1" w:tplc="04190019" w:tentative="1">
      <w:start w:val="1"/>
      <w:numFmt w:val="lowerLetter"/>
      <w:lvlText w:val="%2."/>
      <w:lvlJc w:val="left"/>
      <w:pPr>
        <w:ind w:left="1373" w:hanging="360"/>
      </w:pPr>
    </w:lvl>
    <w:lvl w:ilvl="2" w:tplc="0419001B" w:tentative="1">
      <w:start w:val="1"/>
      <w:numFmt w:val="lowerRoman"/>
      <w:lvlText w:val="%3."/>
      <w:lvlJc w:val="right"/>
      <w:pPr>
        <w:ind w:left="2093" w:hanging="180"/>
      </w:pPr>
    </w:lvl>
    <w:lvl w:ilvl="3" w:tplc="0419000F" w:tentative="1">
      <w:start w:val="1"/>
      <w:numFmt w:val="decimal"/>
      <w:lvlText w:val="%4."/>
      <w:lvlJc w:val="left"/>
      <w:pPr>
        <w:ind w:left="2813" w:hanging="360"/>
      </w:pPr>
    </w:lvl>
    <w:lvl w:ilvl="4" w:tplc="04190019" w:tentative="1">
      <w:start w:val="1"/>
      <w:numFmt w:val="lowerLetter"/>
      <w:lvlText w:val="%5."/>
      <w:lvlJc w:val="left"/>
      <w:pPr>
        <w:ind w:left="3533" w:hanging="360"/>
      </w:pPr>
    </w:lvl>
    <w:lvl w:ilvl="5" w:tplc="0419001B" w:tentative="1">
      <w:start w:val="1"/>
      <w:numFmt w:val="lowerRoman"/>
      <w:lvlText w:val="%6."/>
      <w:lvlJc w:val="right"/>
      <w:pPr>
        <w:ind w:left="4253" w:hanging="180"/>
      </w:pPr>
    </w:lvl>
    <w:lvl w:ilvl="6" w:tplc="0419000F" w:tentative="1">
      <w:start w:val="1"/>
      <w:numFmt w:val="decimal"/>
      <w:lvlText w:val="%7."/>
      <w:lvlJc w:val="left"/>
      <w:pPr>
        <w:ind w:left="4973" w:hanging="360"/>
      </w:pPr>
    </w:lvl>
    <w:lvl w:ilvl="7" w:tplc="04190019" w:tentative="1">
      <w:start w:val="1"/>
      <w:numFmt w:val="lowerLetter"/>
      <w:lvlText w:val="%8."/>
      <w:lvlJc w:val="left"/>
      <w:pPr>
        <w:ind w:left="5693" w:hanging="360"/>
      </w:pPr>
    </w:lvl>
    <w:lvl w:ilvl="8" w:tplc="0419001B" w:tentative="1">
      <w:start w:val="1"/>
      <w:numFmt w:val="lowerRoman"/>
      <w:lvlText w:val="%9."/>
      <w:lvlJc w:val="right"/>
      <w:pPr>
        <w:ind w:left="6413" w:hanging="180"/>
      </w:pPr>
    </w:lvl>
  </w:abstractNum>
  <w:abstractNum w:abstractNumId="20">
    <w:nsid w:val="242D1840"/>
    <w:multiLevelType w:val="hybridMultilevel"/>
    <w:tmpl w:val="2A1015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4DB26BA"/>
    <w:multiLevelType w:val="hybridMultilevel"/>
    <w:tmpl w:val="B7C21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6250DDD"/>
    <w:multiLevelType w:val="multilevel"/>
    <w:tmpl w:val="04D0FFD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3">
    <w:nsid w:val="26C51C0D"/>
    <w:multiLevelType w:val="multilevel"/>
    <w:tmpl w:val="C714DB0E"/>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27A51687"/>
    <w:multiLevelType w:val="hybridMultilevel"/>
    <w:tmpl w:val="BF28FD98"/>
    <w:lvl w:ilvl="0" w:tplc="34680772">
      <w:start w:val="1"/>
      <w:numFmt w:val="bullet"/>
      <w:lvlText w:val="–"/>
      <w:lvlJc w:val="left"/>
      <w:pPr>
        <w:ind w:left="720" w:hanging="360"/>
      </w:pPr>
      <w:rPr>
        <w:rFonts w:ascii="Arial" w:eastAsia="Arial" w:hAnsi="Arial" w:cs="Arial" w:hint="default"/>
      </w:rPr>
    </w:lvl>
    <w:lvl w:ilvl="1" w:tplc="E5767B50">
      <w:start w:val="1"/>
      <w:numFmt w:val="bullet"/>
      <w:lvlText w:val="o"/>
      <w:lvlJc w:val="left"/>
      <w:pPr>
        <w:ind w:left="1440" w:hanging="360"/>
      </w:pPr>
      <w:rPr>
        <w:rFonts w:ascii="Courier New" w:eastAsia="Courier New" w:hAnsi="Courier New" w:cs="Courier New" w:hint="default"/>
      </w:rPr>
    </w:lvl>
    <w:lvl w:ilvl="2" w:tplc="38C677AC">
      <w:start w:val="1"/>
      <w:numFmt w:val="bullet"/>
      <w:lvlText w:val="§"/>
      <w:lvlJc w:val="left"/>
      <w:pPr>
        <w:ind w:left="2160" w:hanging="360"/>
      </w:pPr>
      <w:rPr>
        <w:rFonts w:ascii="Wingdings" w:eastAsia="Wingdings" w:hAnsi="Wingdings" w:cs="Wingdings" w:hint="default"/>
      </w:rPr>
    </w:lvl>
    <w:lvl w:ilvl="3" w:tplc="8B5CF19C">
      <w:start w:val="1"/>
      <w:numFmt w:val="bullet"/>
      <w:lvlText w:val="·"/>
      <w:lvlJc w:val="left"/>
      <w:pPr>
        <w:ind w:left="2880" w:hanging="360"/>
      </w:pPr>
      <w:rPr>
        <w:rFonts w:ascii="Symbol" w:eastAsia="Symbol" w:hAnsi="Symbol" w:cs="Symbol" w:hint="default"/>
      </w:rPr>
    </w:lvl>
    <w:lvl w:ilvl="4" w:tplc="7E0027EA">
      <w:start w:val="1"/>
      <w:numFmt w:val="bullet"/>
      <w:lvlText w:val="o"/>
      <w:lvlJc w:val="left"/>
      <w:pPr>
        <w:ind w:left="3600" w:hanging="360"/>
      </w:pPr>
      <w:rPr>
        <w:rFonts w:ascii="Courier New" w:eastAsia="Courier New" w:hAnsi="Courier New" w:cs="Courier New" w:hint="default"/>
      </w:rPr>
    </w:lvl>
    <w:lvl w:ilvl="5" w:tplc="B3E60176">
      <w:start w:val="1"/>
      <w:numFmt w:val="bullet"/>
      <w:lvlText w:val="§"/>
      <w:lvlJc w:val="left"/>
      <w:pPr>
        <w:ind w:left="4320" w:hanging="360"/>
      </w:pPr>
      <w:rPr>
        <w:rFonts w:ascii="Wingdings" w:eastAsia="Wingdings" w:hAnsi="Wingdings" w:cs="Wingdings" w:hint="default"/>
      </w:rPr>
    </w:lvl>
    <w:lvl w:ilvl="6" w:tplc="4DBEFB96">
      <w:start w:val="1"/>
      <w:numFmt w:val="bullet"/>
      <w:lvlText w:val="·"/>
      <w:lvlJc w:val="left"/>
      <w:pPr>
        <w:ind w:left="5040" w:hanging="360"/>
      </w:pPr>
      <w:rPr>
        <w:rFonts w:ascii="Symbol" w:eastAsia="Symbol" w:hAnsi="Symbol" w:cs="Symbol" w:hint="default"/>
      </w:rPr>
    </w:lvl>
    <w:lvl w:ilvl="7" w:tplc="42341844">
      <w:start w:val="1"/>
      <w:numFmt w:val="bullet"/>
      <w:lvlText w:val="o"/>
      <w:lvlJc w:val="left"/>
      <w:pPr>
        <w:ind w:left="5760" w:hanging="360"/>
      </w:pPr>
      <w:rPr>
        <w:rFonts w:ascii="Courier New" w:eastAsia="Courier New" w:hAnsi="Courier New" w:cs="Courier New" w:hint="default"/>
      </w:rPr>
    </w:lvl>
    <w:lvl w:ilvl="8" w:tplc="28B40AC8">
      <w:start w:val="1"/>
      <w:numFmt w:val="bullet"/>
      <w:lvlText w:val="§"/>
      <w:lvlJc w:val="left"/>
      <w:pPr>
        <w:ind w:left="6480" w:hanging="360"/>
      </w:pPr>
      <w:rPr>
        <w:rFonts w:ascii="Wingdings" w:eastAsia="Wingdings" w:hAnsi="Wingdings" w:cs="Wingdings" w:hint="default"/>
      </w:rPr>
    </w:lvl>
  </w:abstractNum>
  <w:abstractNum w:abstractNumId="25">
    <w:nsid w:val="2EDE3CEF"/>
    <w:multiLevelType w:val="hybridMultilevel"/>
    <w:tmpl w:val="A1E8C138"/>
    <w:lvl w:ilvl="0" w:tplc="2F44AC7C">
      <w:start w:val="1"/>
      <w:numFmt w:val="bullet"/>
      <w:lvlText w:val="–"/>
      <w:lvlJc w:val="left"/>
      <w:pPr>
        <w:ind w:left="720" w:hanging="360"/>
      </w:pPr>
      <w:rPr>
        <w:rFonts w:ascii="Arial" w:eastAsia="Arial" w:hAnsi="Arial" w:cs="Arial" w:hint="default"/>
      </w:rPr>
    </w:lvl>
    <w:lvl w:ilvl="1" w:tplc="9E081BDA">
      <w:start w:val="1"/>
      <w:numFmt w:val="bullet"/>
      <w:lvlText w:val="o"/>
      <w:lvlJc w:val="left"/>
      <w:pPr>
        <w:ind w:left="1440" w:hanging="360"/>
      </w:pPr>
      <w:rPr>
        <w:rFonts w:ascii="Courier New" w:eastAsia="Courier New" w:hAnsi="Courier New" w:cs="Courier New" w:hint="default"/>
      </w:rPr>
    </w:lvl>
    <w:lvl w:ilvl="2" w:tplc="03F06810">
      <w:start w:val="1"/>
      <w:numFmt w:val="bullet"/>
      <w:lvlText w:val="§"/>
      <w:lvlJc w:val="left"/>
      <w:pPr>
        <w:ind w:left="2160" w:hanging="360"/>
      </w:pPr>
      <w:rPr>
        <w:rFonts w:ascii="Wingdings" w:eastAsia="Wingdings" w:hAnsi="Wingdings" w:cs="Wingdings" w:hint="default"/>
      </w:rPr>
    </w:lvl>
    <w:lvl w:ilvl="3" w:tplc="B4A2215A">
      <w:start w:val="1"/>
      <w:numFmt w:val="bullet"/>
      <w:lvlText w:val="·"/>
      <w:lvlJc w:val="left"/>
      <w:pPr>
        <w:ind w:left="2880" w:hanging="360"/>
      </w:pPr>
      <w:rPr>
        <w:rFonts w:ascii="Symbol" w:eastAsia="Symbol" w:hAnsi="Symbol" w:cs="Symbol" w:hint="default"/>
      </w:rPr>
    </w:lvl>
    <w:lvl w:ilvl="4" w:tplc="EAE4E1D0">
      <w:start w:val="1"/>
      <w:numFmt w:val="bullet"/>
      <w:lvlText w:val="o"/>
      <w:lvlJc w:val="left"/>
      <w:pPr>
        <w:ind w:left="3600" w:hanging="360"/>
      </w:pPr>
      <w:rPr>
        <w:rFonts w:ascii="Courier New" w:eastAsia="Courier New" w:hAnsi="Courier New" w:cs="Courier New" w:hint="default"/>
      </w:rPr>
    </w:lvl>
    <w:lvl w:ilvl="5" w:tplc="A1747784">
      <w:start w:val="1"/>
      <w:numFmt w:val="bullet"/>
      <w:lvlText w:val="§"/>
      <w:lvlJc w:val="left"/>
      <w:pPr>
        <w:ind w:left="4320" w:hanging="360"/>
      </w:pPr>
      <w:rPr>
        <w:rFonts w:ascii="Wingdings" w:eastAsia="Wingdings" w:hAnsi="Wingdings" w:cs="Wingdings" w:hint="default"/>
      </w:rPr>
    </w:lvl>
    <w:lvl w:ilvl="6" w:tplc="608C5840">
      <w:start w:val="1"/>
      <w:numFmt w:val="bullet"/>
      <w:lvlText w:val="·"/>
      <w:lvlJc w:val="left"/>
      <w:pPr>
        <w:ind w:left="5040" w:hanging="360"/>
      </w:pPr>
      <w:rPr>
        <w:rFonts w:ascii="Symbol" w:eastAsia="Symbol" w:hAnsi="Symbol" w:cs="Symbol" w:hint="default"/>
      </w:rPr>
    </w:lvl>
    <w:lvl w:ilvl="7" w:tplc="238AEAC4">
      <w:start w:val="1"/>
      <w:numFmt w:val="bullet"/>
      <w:lvlText w:val="o"/>
      <w:lvlJc w:val="left"/>
      <w:pPr>
        <w:ind w:left="5760" w:hanging="360"/>
      </w:pPr>
      <w:rPr>
        <w:rFonts w:ascii="Courier New" w:eastAsia="Courier New" w:hAnsi="Courier New" w:cs="Courier New" w:hint="default"/>
      </w:rPr>
    </w:lvl>
    <w:lvl w:ilvl="8" w:tplc="EBA0E25A">
      <w:start w:val="1"/>
      <w:numFmt w:val="bullet"/>
      <w:lvlText w:val="§"/>
      <w:lvlJc w:val="left"/>
      <w:pPr>
        <w:ind w:left="6480" w:hanging="360"/>
      </w:pPr>
      <w:rPr>
        <w:rFonts w:ascii="Wingdings" w:eastAsia="Wingdings" w:hAnsi="Wingdings" w:cs="Wingdings" w:hint="default"/>
      </w:rPr>
    </w:lvl>
  </w:abstractNum>
  <w:abstractNum w:abstractNumId="26">
    <w:nsid w:val="32297A5A"/>
    <w:multiLevelType w:val="multilevel"/>
    <w:tmpl w:val="53AC7D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5997F87"/>
    <w:multiLevelType w:val="hybridMultilevel"/>
    <w:tmpl w:val="730E5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7A45FBD"/>
    <w:multiLevelType w:val="hybridMultilevel"/>
    <w:tmpl w:val="327AF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7DC291F"/>
    <w:multiLevelType w:val="multilevel"/>
    <w:tmpl w:val="6554A514"/>
    <w:lvl w:ilvl="0">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38031B87"/>
    <w:multiLevelType w:val="hybridMultilevel"/>
    <w:tmpl w:val="9F3E7ECE"/>
    <w:lvl w:ilvl="0" w:tplc="3A7C2D9E">
      <w:start w:val="1"/>
      <w:numFmt w:val="bullet"/>
      <w:lvlText w:val="–"/>
      <w:lvlJc w:val="left"/>
      <w:pPr>
        <w:ind w:left="720" w:hanging="360"/>
      </w:pPr>
      <w:rPr>
        <w:rFonts w:ascii="Arial" w:eastAsia="Arial" w:hAnsi="Arial" w:cs="Arial" w:hint="default"/>
      </w:rPr>
    </w:lvl>
    <w:lvl w:ilvl="1" w:tplc="633C63A4">
      <w:start w:val="1"/>
      <w:numFmt w:val="bullet"/>
      <w:lvlText w:val="o"/>
      <w:lvlJc w:val="left"/>
      <w:pPr>
        <w:ind w:left="1440" w:hanging="360"/>
      </w:pPr>
      <w:rPr>
        <w:rFonts w:ascii="Courier New" w:eastAsia="Courier New" w:hAnsi="Courier New" w:cs="Courier New" w:hint="default"/>
      </w:rPr>
    </w:lvl>
    <w:lvl w:ilvl="2" w:tplc="1EC61BD0">
      <w:start w:val="1"/>
      <w:numFmt w:val="bullet"/>
      <w:lvlText w:val="§"/>
      <w:lvlJc w:val="left"/>
      <w:pPr>
        <w:ind w:left="2160" w:hanging="360"/>
      </w:pPr>
      <w:rPr>
        <w:rFonts w:ascii="Wingdings" w:eastAsia="Wingdings" w:hAnsi="Wingdings" w:cs="Wingdings" w:hint="default"/>
      </w:rPr>
    </w:lvl>
    <w:lvl w:ilvl="3" w:tplc="7ABCE42C">
      <w:start w:val="1"/>
      <w:numFmt w:val="bullet"/>
      <w:lvlText w:val="·"/>
      <w:lvlJc w:val="left"/>
      <w:pPr>
        <w:ind w:left="2880" w:hanging="360"/>
      </w:pPr>
      <w:rPr>
        <w:rFonts w:ascii="Symbol" w:eastAsia="Symbol" w:hAnsi="Symbol" w:cs="Symbol" w:hint="default"/>
      </w:rPr>
    </w:lvl>
    <w:lvl w:ilvl="4" w:tplc="0218D4E4">
      <w:start w:val="1"/>
      <w:numFmt w:val="bullet"/>
      <w:lvlText w:val="o"/>
      <w:lvlJc w:val="left"/>
      <w:pPr>
        <w:ind w:left="3600" w:hanging="360"/>
      </w:pPr>
      <w:rPr>
        <w:rFonts w:ascii="Courier New" w:eastAsia="Courier New" w:hAnsi="Courier New" w:cs="Courier New" w:hint="default"/>
      </w:rPr>
    </w:lvl>
    <w:lvl w:ilvl="5" w:tplc="ECC4A124">
      <w:start w:val="1"/>
      <w:numFmt w:val="bullet"/>
      <w:lvlText w:val="§"/>
      <w:lvlJc w:val="left"/>
      <w:pPr>
        <w:ind w:left="4320" w:hanging="360"/>
      </w:pPr>
      <w:rPr>
        <w:rFonts w:ascii="Wingdings" w:eastAsia="Wingdings" w:hAnsi="Wingdings" w:cs="Wingdings" w:hint="default"/>
      </w:rPr>
    </w:lvl>
    <w:lvl w:ilvl="6" w:tplc="6D0845C8">
      <w:start w:val="1"/>
      <w:numFmt w:val="bullet"/>
      <w:lvlText w:val="·"/>
      <w:lvlJc w:val="left"/>
      <w:pPr>
        <w:ind w:left="5040" w:hanging="360"/>
      </w:pPr>
      <w:rPr>
        <w:rFonts w:ascii="Symbol" w:eastAsia="Symbol" w:hAnsi="Symbol" w:cs="Symbol" w:hint="default"/>
      </w:rPr>
    </w:lvl>
    <w:lvl w:ilvl="7" w:tplc="908AA07E">
      <w:start w:val="1"/>
      <w:numFmt w:val="bullet"/>
      <w:lvlText w:val="o"/>
      <w:lvlJc w:val="left"/>
      <w:pPr>
        <w:ind w:left="5760" w:hanging="360"/>
      </w:pPr>
      <w:rPr>
        <w:rFonts w:ascii="Courier New" w:eastAsia="Courier New" w:hAnsi="Courier New" w:cs="Courier New" w:hint="default"/>
      </w:rPr>
    </w:lvl>
    <w:lvl w:ilvl="8" w:tplc="8F040866">
      <w:start w:val="1"/>
      <w:numFmt w:val="bullet"/>
      <w:lvlText w:val="§"/>
      <w:lvlJc w:val="left"/>
      <w:pPr>
        <w:ind w:left="6480" w:hanging="360"/>
      </w:pPr>
      <w:rPr>
        <w:rFonts w:ascii="Wingdings" w:eastAsia="Wingdings" w:hAnsi="Wingdings" w:cs="Wingdings" w:hint="default"/>
      </w:rPr>
    </w:lvl>
  </w:abstractNum>
  <w:abstractNum w:abstractNumId="31">
    <w:nsid w:val="3B0C70A2"/>
    <w:multiLevelType w:val="multilevel"/>
    <w:tmpl w:val="9F400B6C"/>
    <w:lvl w:ilvl="0">
      <w:start w:val="4"/>
      <w:numFmt w:val="upperRoman"/>
      <w:lvlText w:val="%1."/>
      <w:lvlJc w:val="left"/>
      <w:rPr>
        <w:rFonts w:ascii="Arial Narrow" w:eastAsia="Arial Narrow" w:hAnsi="Arial Narrow" w:cs="Arial Narrow"/>
        <w:b/>
        <w:bCs/>
        <w:i w:val="0"/>
        <w:iCs w:val="0"/>
        <w:smallCaps w:val="0"/>
        <w:strike w:val="0"/>
        <w:color w:val="000000"/>
        <w:spacing w:val="0"/>
        <w:w w:val="100"/>
        <w:position w:val="0"/>
        <w:sz w:val="22"/>
        <w:szCs w:val="22"/>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1F2329A"/>
    <w:multiLevelType w:val="hybridMultilevel"/>
    <w:tmpl w:val="60308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3D3433D"/>
    <w:multiLevelType w:val="hybridMultilevel"/>
    <w:tmpl w:val="1532982A"/>
    <w:styleLink w:val="WWNum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4CD23C5"/>
    <w:multiLevelType w:val="hybridMultilevel"/>
    <w:tmpl w:val="D9DC6B1C"/>
    <w:styleLink w:val="WWNum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93F3EFD"/>
    <w:multiLevelType w:val="hybridMultilevel"/>
    <w:tmpl w:val="5868F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C5232B1"/>
    <w:multiLevelType w:val="hybridMultilevel"/>
    <w:tmpl w:val="FB80157C"/>
    <w:lvl w:ilvl="0" w:tplc="BABC6192">
      <w:start w:val="1"/>
      <w:numFmt w:val="bullet"/>
      <w:lvlText w:val="–"/>
      <w:lvlJc w:val="left"/>
      <w:pPr>
        <w:ind w:left="720" w:hanging="360"/>
      </w:pPr>
      <w:rPr>
        <w:rFonts w:ascii="Arial" w:eastAsia="Arial" w:hAnsi="Arial" w:cs="Arial" w:hint="default"/>
      </w:rPr>
    </w:lvl>
    <w:lvl w:ilvl="1" w:tplc="AA10AA5A">
      <w:start w:val="1"/>
      <w:numFmt w:val="bullet"/>
      <w:lvlText w:val="o"/>
      <w:lvlJc w:val="left"/>
      <w:pPr>
        <w:ind w:left="1440" w:hanging="360"/>
      </w:pPr>
      <w:rPr>
        <w:rFonts w:ascii="Courier New" w:eastAsia="Courier New" w:hAnsi="Courier New" w:cs="Courier New" w:hint="default"/>
      </w:rPr>
    </w:lvl>
    <w:lvl w:ilvl="2" w:tplc="B9988306">
      <w:start w:val="1"/>
      <w:numFmt w:val="bullet"/>
      <w:lvlText w:val="§"/>
      <w:lvlJc w:val="left"/>
      <w:pPr>
        <w:ind w:left="2160" w:hanging="360"/>
      </w:pPr>
      <w:rPr>
        <w:rFonts w:ascii="Wingdings" w:eastAsia="Wingdings" w:hAnsi="Wingdings" w:cs="Wingdings" w:hint="default"/>
      </w:rPr>
    </w:lvl>
    <w:lvl w:ilvl="3" w:tplc="FAD2E7B6">
      <w:start w:val="1"/>
      <w:numFmt w:val="bullet"/>
      <w:lvlText w:val="·"/>
      <w:lvlJc w:val="left"/>
      <w:pPr>
        <w:ind w:left="2880" w:hanging="360"/>
      </w:pPr>
      <w:rPr>
        <w:rFonts w:ascii="Symbol" w:eastAsia="Symbol" w:hAnsi="Symbol" w:cs="Symbol" w:hint="default"/>
      </w:rPr>
    </w:lvl>
    <w:lvl w:ilvl="4" w:tplc="CEBCB4CE">
      <w:start w:val="1"/>
      <w:numFmt w:val="bullet"/>
      <w:lvlText w:val="o"/>
      <w:lvlJc w:val="left"/>
      <w:pPr>
        <w:ind w:left="3600" w:hanging="360"/>
      </w:pPr>
      <w:rPr>
        <w:rFonts w:ascii="Courier New" w:eastAsia="Courier New" w:hAnsi="Courier New" w:cs="Courier New" w:hint="default"/>
      </w:rPr>
    </w:lvl>
    <w:lvl w:ilvl="5" w:tplc="BC2ECE6E">
      <w:start w:val="1"/>
      <w:numFmt w:val="bullet"/>
      <w:lvlText w:val="§"/>
      <w:lvlJc w:val="left"/>
      <w:pPr>
        <w:ind w:left="4320" w:hanging="360"/>
      </w:pPr>
      <w:rPr>
        <w:rFonts w:ascii="Wingdings" w:eastAsia="Wingdings" w:hAnsi="Wingdings" w:cs="Wingdings" w:hint="default"/>
      </w:rPr>
    </w:lvl>
    <w:lvl w:ilvl="6" w:tplc="E91EBE00">
      <w:start w:val="1"/>
      <w:numFmt w:val="bullet"/>
      <w:lvlText w:val="·"/>
      <w:lvlJc w:val="left"/>
      <w:pPr>
        <w:ind w:left="5040" w:hanging="360"/>
      </w:pPr>
      <w:rPr>
        <w:rFonts w:ascii="Symbol" w:eastAsia="Symbol" w:hAnsi="Symbol" w:cs="Symbol" w:hint="default"/>
      </w:rPr>
    </w:lvl>
    <w:lvl w:ilvl="7" w:tplc="BE64A710">
      <w:start w:val="1"/>
      <w:numFmt w:val="bullet"/>
      <w:lvlText w:val="o"/>
      <w:lvlJc w:val="left"/>
      <w:pPr>
        <w:ind w:left="5760" w:hanging="360"/>
      </w:pPr>
      <w:rPr>
        <w:rFonts w:ascii="Courier New" w:eastAsia="Courier New" w:hAnsi="Courier New" w:cs="Courier New" w:hint="default"/>
      </w:rPr>
    </w:lvl>
    <w:lvl w:ilvl="8" w:tplc="7CA0990A">
      <w:start w:val="1"/>
      <w:numFmt w:val="bullet"/>
      <w:lvlText w:val="§"/>
      <w:lvlJc w:val="left"/>
      <w:pPr>
        <w:ind w:left="6480" w:hanging="360"/>
      </w:pPr>
      <w:rPr>
        <w:rFonts w:ascii="Wingdings" w:eastAsia="Wingdings" w:hAnsi="Wingdings" w:cs="Wingdings" w:hint="default"/>
      </w:rPr>
    </w:lvl>
  </w:abstractNum>
  <w:abstractNum w:abstractNumId="37">
    <w:nsid w:val="4E0269B3"/>
    <w:multiLevelType w:val="hybridMultilevel"/>
    <w:tmpl w:val="A24CD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E613197"/>
    <w:multiLevelType w:val="multilevel"/>
    <w:tmpl w:val="69882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EB11136"/>
    <w:multiLevelType w:val="multilevel"/>
    <w:tmpl w:val="0548E9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F693CB3"/>
    <w:multiLevelType w:val="multilevel"/>
    <w:tmpl w:val="9CD05E9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5A890756"/>
    <w:multiLevelType w:val="hybridMultilevel"/>
    <w:tmpl w:val="46466E86"/>
    <w:styleLink w:val="WWNum5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E163CFA"/>
    <w:multiLevelType w:val="hybridMultilevel"/>
    <w:tmpl w:val="C80C0C88"/>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43">
    <w:nsid w:val="5F43640F"/>
    <w:multiLevelType w:val="hybridMultilevel"/>
    <w:tmpl w:val="E1CA7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0863ADF"/>
    <w:multiLevelType w:val="hybridMultilevel"/>
    <w:tmpl w:val="AEA6825C"/>
    <w:styleLink w:val="WWNum55"/>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3172A4C"/>
    <w:multiLevelType w:val="hybridMultilevel"/>
    <w:tmpl w:val="B8AC44D4"/>
    <w:lvl w:ilvl="0" w:tplc="C50E6606">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C840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F06B0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0E528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6030D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1E326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FAEA2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984C6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083D7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647F37EB"/>
    <w:multiLevelType w:val="hybridMultilevel"/>
    <w:tmpl w:val="EB8C1C44"/>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7">
    <w:nsid w:val="653D2EFC"/>
    <w:multiLevelType w:val="hybridMultilevel"/>
    <w:tmpl w:val="66F2DCB4"/>
    <w:lvl w:ilvl="0" w:tplc="76D67D96">
      <w:start w:val="1"/>
      <w:numFmt w:val="bullet"/>
      <w:lvlText w:val="–"/>
      <w:lvlJc w:val="left"/>
      <w:pPr>
        <w:ind w:left="720" w:hanging="360"/>
      </w:pPr>
      <w:rPr>
        <w:rFonts w:ascii="Arial" w:eastAsia="Arial" w:hAnsi="Arial" w:cs="Arial" w:hint="default"/>
      </w:rPr>
    </w:lvl>
    <w:lvl w:ilvl="1" w:tplc="5720C8DA">
      <w:start w:val="1"/>
      <w:numFmt w:val="bullet"/>
      <w:lvlText w:val="o"/>
      <w:lvlJc w:val="left"/>
      <w:pPr>
        <w:ind w:left="1440" w:hanging="360"/>
      </w:pPr>
      <w:rPr>
        <w:rFonts w:ascii="Courier New" w:eastAsia="Courier New" w:hAnsi="Courier New" w:cs="Courier New" w:hint="default"/>
      </w:rPr>
    </w:lvl>
    <w:lvl w:ilvl="2" w:tplc="ED7C659A">
      <w:start w:val="1"/>
      <w:numFmt w:val="bullet"/>
      <w:lvlText w:val="§"/>
      <w:lvlJc w:val="left"/>
      <w:pPr>
        <w:ind w:left="2160" w:hanging="360"/>
      </w:pPr>
      <w:rPr>
        <w:rFonts w:ascii="Wingdings" w:eastAsia="Wingdings" w:hAnsi="Wingdings" w:cs="Wingdings" w:hint="default"/>
      </w:rPr>
    </w:lvl>
    <w:lvl w:ilvl="3" w:tplc="40FEC388">
      <w:start w:val="1"/>
      <w:numFmt w:val="bullet"/>
      <w:lvlText w:val="·"/>
      <w:lvlJc w:val="left"/>
      <w:pPr>
        <w:ind w:left="2880" w:hanging="360"/>
      </w:pPr>
      <w:rPr>
        <w:rFonts w:ascii="Symbol" w:eastAsia="Symbol" w:hAnsi="Symbol" w:cs="Symbol" w:hint="default"/>
      </w:rPr>
    </w:lvl>
    <w:lvl w:ilvl="4" w:tplc="D9FA068E">
      <w:start w:val="1"/>
      <w:numFmt w:val="bullet"/>
      <w:lvlText w:val="o"/>
      <w:lvlJc w:val="left"/>
      <w:pPr>
        <w:ind w:left="3600" w:hanging="360"/>
      </w:pPr>
      <w:rPr>
        <w:rFonts w:ascii="Courier New" w:eastAsia="Courier New" w:hAnsi="Courier New" w:cs="Courier New" w:hint="default"/>
      </w:rPr>
    </w:lvl>
    <w:lvl w:ilvl="5" w:tplc="D8C246F0">
      <w:start w:val="1"/>
      <w:numFmt w:val="bullet"/>
      <w:lvlText w:val="§"/>
      <w:lvlJc w:val="left"/>
      <w:pPr>
        <w:ind w:left="4320" w:hanging="360"/>
      </w:pPr>
      <w:rPr>
        <w:rFonts w:ascii="Wingdings" w:eastAsia="Wingdings" w:hAnsi="Wingdings" w:cs="Wingdings" w:hint="default"/>
      </w:rPr>
    </w:lvl>
    <w:lvl w:ilvl="6" w:tplc="DA7202FC">
      <w:start w:val="1"/>
      <w:numFmt w:val="bullet"/>
      <w:lvlText w:val="·"/>
      <w:lvlJc w:val="left"/>
      <w:pPr>
        <w:ind w:left="5040" w:hanging="360"/>
      </w:pPr>
      <w:rPr>
        <w:rFonts w:ascii="Symbol" w:eastAsia="Symbol" w:hAnsi="Symbol" w:cs="Symbol" w:hint="default"/>
      </w:rPr>
    </w:lvl>
    <w:lvl w:ilvl="7" w:tplc="D36C755C">
      <w:start w:val="1"/>
      <w:numFmt w:val="bullet"/>
      <w:lvlText w:val="o"/>
      <w:lvlJc w:val="left"/>
      <w:pPr>
        <w:ind w:left="5760" w:hanging="360"/>
      </w:pPr>
      <w:rPr>
        <w:rFonts w:ascii="Courier New" w:eastAsia="Courier New" w:hAnsi="Courier New" w:cs="Courier New" w:hint="default"/>
      </w:rPr>
    </w:lvl>
    <w:lvl w:ilvl="8" w:tplc="D700B376">
      <w:start w:val="1"/>
      <w:numFmt w:val="bullet"/>
      <w:lvlText w:val="§"/>
      <w:lvlJc w:val="left"/>
      <w:pPr>
        <w:ind w:left="6480" w:hanging="360"/>
      </w:pPr>
      <w:rPr>
        <w:rFonts w:ascii="Wingdings" w:eastAsia="Wingdings" w:hAnsi="Wingdings" w:cs="Wingdings" w:hint="default"/>
      </w:rPr>
    </w:lvl>
  </w:abstractNum>
  <w:abstractNum w:abstractNumId="48">
    <w:nsid w:val="6AA0373A"/>
    <w:multiLevelType w:val="hybridMultilevel"/>
    <w:tmpl w:val="DB48D674"/>
    <w:styleLink w:val="WWNum53"/>
    <w:lvl w:ilvl="0" w:tplc="A0C2E0C4">
      <w:start w:val="1"/>
      <w:numFmt w:val="decimal"/>
      <w:lvlText w:val="%1)"/>
      <w:lvlJc w:val="right"/>
      <w:pPr>
        <w:ind w:left="720" w:hanging="360"/>
      </w:pPr>
    </w:lvl>
    <w:lvl w:ilvl="1" w:tplc="84760D2C">
      <w:start w:val="1"/>
      <w:numFmt w:val="lowerLetter"/>
      <w:lvlText w:val="%2."/>
      <w:lvlJc w:val="left"/>
      <w:pPr>
        <w:ind w:left="1440" w:hanging="360"/>
      </w:pPr>
    </w:lvl>
    <w:lvl w:ilvl="2" w:tplc="CE1CAAC6">
      <w:start w:val="1"/>
      <w:numFmt w:val="lowerRoman"/>
      <w:lvlText w:val="%3."/>
      <w:lvlJc w:val="right"/>
      <w:pPr>
        <w:ind w:left="2160" w:hanging="180"/>
      </w:pPr>
    </w:lvl>
    <w:lvl w:ilvl="3" w:tplc="05BE8354">
      <w:start w:val="1"/>
      <w:numFmt w:val="decimal"/>
      <w:lvlText w:val="%4."/>
      <w:lvlJc w:val="left"/>
      <w:pPr>
        <w:ind w:left="2880" w:hanging="360"/>
      </w:pPr>
    </w:lvl>
    <w:lvl w:ilvl="4" w:tplc="CE6CB266">
      <w:start w:val="1"/>
      <w:numFmt w:val="lowerLetter"/>
      <w:lvlText w:val="%5."/>
      <w:lvlJc w:val="left"/>
      <w:pPr>
        <w:ind w:left="3600" w:hanging="360"/>
      </w:pPr>
    </w:lvl>
    <w:lvl w:ilvl="5" w:tplc="A16404EE">
      <w:start w:val="1"/>
      <w:numFmt w:val="lowerRoman"/>
      <w:lvlText w:val="%6."/>
      <w:lvlJc w:val="right"/>
      <w:pPr>
        <w:ind w:left="4320" w:hanging="180"/>
      </w:pPr>
    </w:lvl>
    <w:lvl w:ilvl="6" w:tplc="5DE23BFA">
      <w:start w:val="1"/>
      <w:numFmt w:val="decimal"/>
      <w:lvlText w:val="%7."/>
      <w:lvlJc w:val="left"/>
      <w:pPr>
        <w:ind w:left="5040" w:hanging="360"/>
      </w:pPr>
    </w:lvl>
    <w:lvl w:ilvl="7" w:tplc="4B5EAEA0">
      <w:start w:val="1"/>
      <w:numFmt w:val="lowerLetter"/>
      <w:lvlText w:val="%8."/>
      <w:lvlJc w:val="left"/>
      <w:pPr>
        <w:ind w:left="5760" w:hanging="360"/>
      </w:pPr>
    </w:lvl>
    <w:lvl w:ilvl="8" w:tplc="D72EAA0A">
      <w:start w:val="1"/>
      <w:numFmt w:val="lowerRoman"/>
      <w:lvlText w:val="%9."/>
      <w:lvlJc w:val="right"/>
      <w:pPr>
        <w:ind w:left="6480" w:hanging="180"/>
      </w:pPr>
    </w:lvl>
  </w:abstractNum>
  <w:abstractNum w:abstractNumId="49">
    <w:nsid w:val="6D7E3D25"/>
    <w:multiLevelType w:val="hybridMultilevel"/>
    <w:tmpl w:val="CD6E7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DCA2801"/>
    <w:multiLevelType w:val="multilevel"/>
    <w:tmpl w:val="C67ACD1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EB316AD"/>
    <w:multiLevelType w:val="multilevel"/>
    <w:tmpl w:val="1F0C6A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EC13374"/>
    <w:multiLevelType w:val="hybridMultilevel"/>
    <w:tmpl w:val="4260E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25034DD"/>
    <w:multiLevelType w:val="hybridMultilevel"/>
    <w:tmpl w:val="983EFBE6"/>
    <w:styleLink w:val="WWNum51"/>
    <w:lvl w:ilvl="0" w:tplc="15EE9B88">
      <w:start w:val="1"/>
      <w:numFmt w:val="bullet"/>
      <w:lvlText w:val=""/>
      <w:lvlJc w:val="left"/>
      <w:pPr>
        <w:tabs>
          <w:tab w:val="num" w:pos="360"/>
        </w:tabs>
        <w:ind w:left="360" w:hanging="360"/>
      </w:pPr>
      <w:rPr>
        <w:rFonts w:ascii="Wingdings 2" w:hAnsi="Wingdings 2"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7277103E"/>
    <w:multiLevelType w:val="hybridMultilevel"/>
    <w:tmpl w:val="7E723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4361639"/>
    <w:multiLevelType w:val="multilevel"/>
    <w:tmpl w:val="8862BDB6"/>
    <w:lvl w:ilvl="0">
      <w:numFmt w:val="bullet"/>
      <w:lvlText w:val="•"/>
      <w:lvlJc w:val="left"/>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nsid w:val="7CA22BDE"/>
    <w:multiLevelType w:val="hybridMultilevel"/>
    <w:tmpl w:val="438840BA"/>
    <w:lvl w:ilvl="0" w:tplc="7C48588E">
      <w:start w:val="1"/>
      <w:numFmt w:val="bullet"/>
      <w:lvlText w:val="–"/>
      <w:lvlJc w:val="left"/>
      <w:pPr>
        <w:ind w:left="720" w:hanging="360"/>
      </w:pPr>
      <w:rPr>
        <w:rFonts w:ascii="Arial" w:eastAsia="Arial" w:hAnsi="Arial" w:cs="Arial" w:hint="default"/>
      </w:rPr>
    </w:lvl>
    <w:lvl w:ilvl="1" w:tplc="B156DF38">
      <w:start w:val="1"/>
      <w:numFmt w:val="bullet"/>
      <w:lvlText w:val="o"/>
      <w:lvlJc w:val="left"/>
      <w:pPr>
        <w:ind w:left="1440" w:hanging="360"/>
      </w:pPr>
      <w:rPr>
        <w:rFonts w:ascii="Courier New" w:eastAsia="Courier New" w:hAnsi="Courier New" w:cs="Courier New" w:hint="default"/>
      </w:rPr>
    </w:lvl>
    <w:lvl w:ilvl="2" w:tplc="0A56F02C">
      <w:start w:val="1"/>
      <w:numFmt w:val="bullet"/>
      <w:lvlText w:val="§"/>
      <w:lvlJc w:val="left"/>
      <w:pPr>
        <w:ind w:left="2160" w:hanging="360"/>
      </w:pPr>
      <w:rPr>
        <w:rFonts w:ascii="Wingdings" w:eastAsia="Wingdings" w:hAnsi="Wingdings" w:cs="Wingdings" w:hint="default"/>
      </w:rPr>
    </w:lvl>
    <w:lvl w:ilvl="3" w:tplc="847C1812">
      <w:start w:val="1"/>
      <w:numFmt w:val="bullet"/>
      <w:lvlText w:val="·"/>
      <w:lvlJc w:val="left"/>
      <w:pPr>
        <w:ind w:left="2880" w:hanging="360"/>
      </w:pPr>
      <w:rPr>
        <w:rFonts w:ascii="Symbol" w:eastAsia="Symbol" w:hAnsi="Symbol" w:cs="Symbol" w:hint="default"/>
      </w:rPr>
    </w:lvl>
    <w:lvl w:ilvl="4" w:tplc="D592F636">
      <w:start w:val="1"/>
      <w:numFmt w:val="bullet"/>
      <w:lvlText w:val="o"/>
      <w:lvlJc w:val="left"/>
      <w:pPr>
        <w:ind w:left="3600" w:hanging="360"/>
      </w:pPr>
      <w:rPr>
        <w:rFonts w:ascii="Courier New" w:eastAsia="Courier New" w:hAnsi="Courier New" w:cs="Courier New" w:hint="default"/>
      </w:rPr>
    </w:lvl>
    <w:lvl w:ilvl="5" w:tplc="0E30919A">
      <w:start w:val="1"/>
      <w:numFmt w:val="bullet"/>
      <w:lvlText w:val="§"/>
      <w:lvlJc w:val="left"/>
      <w:pPr>
        <w:ind w:left="4320" w:hanging="360"/>
      </w:pPr>
      <w:rPr>
        <w:rFonts w:ascii="Wingdings" w:eastAsia="Wingdings" w:hAnsi="Wingdings" w:cs="Wingdings" w:hint="default"/>
      </w:rPr>
    </w:lvl>
    <w:lvl w:ilvl="6" w:tplc="6792CCFA">
      <w:start w:val="1"/>
      <w:numFmt w:val="bullet"/>
      <w:lvlText w:val="·"/>
      <w:lvlJc w:val="left"/>
      <w:pPr>
        <w:ind w:left="5040" w:hanging="360"/>
      </w:pPr>
      <w:rPr>
        <w:rFonts w:ascii="Symbol" w:eastAsia="Symbol" w:hAnsi="Symbol" w:cs="Symbol" w:hint="default"/>
      </w:rPr>
    </w:lvl>
    <w:lvl w:ilvl="7" w:tplc="2C2C1C40">
      <w:start w:val="1"/>
      <w:numFmt w:val="bullet"/>
      <w:lvlText w:val="o"/>
      <w:lvlJc w:val="left"/>
      <w:pPr>
        <w:ind w:left="5760" w:hanging="360"/>
      </w:pPr>
      <w:rPr>
        <w:rFonts w:ascii="Courier New" w:eastAsia="Courier New" w:hAnsi="Courier New" w:cs="Courier New" w:hint="default"/>
      </w:rPr>
    </w:lvl>
    <w:lvl w:ilvl="8" w:tplc="13D2B9CC">
      <w:start w:val="1"/>
      <w:numFmt w:val="bullet"/>
      <w:lvlText w:val="§"/>
      <w:lvlJc w:val="left"/>
      <w:pPr>
        <w:ind w:left="6480" w:hanging="360"/>
      </w:pPr>
      <w:rPr>
        <w:rFonts w:ascii="Wingdings" w:eastAsia="Wingdings" w:hAnsi="Wingdings" w:cs="Wingdings" w:hint="default"/>
      </w:rPr>
    </w:lvl>
  </w:abstractNum>
  <w:num w:numId="1">
    <w:abstractNumId w:val="38"/>
  </w:num>
  <w:num w:numId="2">
    <w:abstractNumId w:val="50"/>
  </w:num>
  <w:num w:numId="3">
    <w:abstractNumId w:val="51"/>
  </w:num>
  <w:num w:numId="4">
    <w:abstractNumId w:val="31"/>
  </w:num>
  <w:num w:numId="5">
    <w:abstractNumId w:val="16"/>
  </w:num>
  <w:num w:numId="6">
    <w:abstractNumId w:val="35"/>
  </w:num>
  <w:num w:numId="7">
    <w:abstractNumId w:val="32"/>
  </w:num>
  <w:num w:numId="8">
    <w:abstractNumId w:val="33"/>
  </w:num>
  <w:num w:numId="9">
    <w:abstractNumId w:val="44"/>
  </w:num>
  <w:num w:numId="10">
    <w:abstractNumId w:val="12"/>
  </w:num>
  <w:num w:numId="11">
    <w:abstractNumId w:val="17"/>
  </w:num>
  <w:num w:numId="12">
    <w:abstractNumId w:val="45"/>
  </w:num>
  <w:num w:numId="13">
    <w:abstractNumId w:val="43"/>
  </w:num>
  <w:num w:numId="14">
    <w:abstractNumId w:val="39"/>
  </w:num>
  <w:num w:numId="15">
    <w:abstractNumId w:val="6"/>
  </w:num>
  <w:num w:numId="16">
    <w:abstractNumId w:val="8"/>
  </w:num>
  <w:num w:numId="17">
    <w:abstractNumId w:val="3"/>
  </w:num>
  <w:num w:numId="18">
    <w:abstractNumId w:val="7"/>
  </w:num>
  <w:num w:numId="19">
    <w:abstractNumId w:val="9"/>
  </w:num>
  <w:num w:numId="20">
    <w:abstractNumId w:val="11"/>
  </w:num>
  <w:num w:numId="21">
    <w:abstractNumId w:val="53"/>
  </w:num>
  <w:num w:numId="22">
    <w:abstractNumId w:val="23"/>
  </w:num>
  <w:num w:numId="23">
    <w:abstractNumId w:val="55"/>
  </w:num>
  <w:num w:numId="24">
    <w:abstractNumId w:val="29"/>
  </w:num>
  <w:num w:numId="25">
    <w:abstractNumId w:val="22"/>
  </w:num>
  <w:num w:numId="26">
    <w:abstractNumId w:val="28"/>
  </w:num>
  <w:num w:numId="27">
    <w:abstractNumId w:val="27"/>
  </w:num>
  <w:num w:numId="28">
    <w:abstractNumId w:val="10"/>
  </w:num>
  <w:num w:numId="29">
    <w:abstractNumId w:val="42"/>
  </w:num>
  <w:num w:numId="30">
    <w:abstractNumId w:val="4"/>
  </w:num>
  <w:num w:numId="31">
    <w:abstractNumId w:val="5"/>
  </w:num>
  <w:num w:numId="32">
    <w:abstractNumId w:val="14"/>
  </w:num>
  <w:num w:numId="33">
    <w:abstractNumId w:val="54"/>
  </w:num>
  <w:num w:numId="34">
    <w:abstractNumId w:val="37"/>
  </w:num>
  <w:num w:numId="35">
    <w:abstractNumId w:val="13"/>
  </w:num>
  <w:num w:numId="36">
    <w:abstractNumId w:val="41"/>
  </w:num>
  <w:num w:numId="37">
    <w:abstractNumId w:val="34"/>
  </w:num>
  <w:num w:numId="38">
    <w:abstractNumId w:val="52"/>
  </w:num>
  <w:num w:numId="39">
    <w:abstractNumId w:val="0"/>
  </w:num>
  <w:num w:numId="40">
    <w:abstractNumId w:val="1"/>
  </w:num>
  <w:num w:numId="41">
    <w:abstractNumId w:val="26"/>
  </w:num>
  <w:num w:numId="42">
    <w:abstractNumId w:val="15"/>
  </w:num>
  <w:num w:numId="43">
    <w:abstractNumId w:val="36"/>
  </w:num>
  <w:num w:numId="44">
    <w:abstractNumId w:val="47"/>
  </w:num>
  <w:num w:numId="45">
    <w:abstractNumId w:val="25"/>
  </w:num>
  <w:num w:numId="46">
    <w:abstractNumId w:val="24"/>
  </w:num>
  <w:num w:numId="47">
    <w:abstractNumId w:val="56"/>
  </w:num>
  <w:num w:numId="48">
    <w:abstractNumId w:val="30"/>
  </w:num>
  <w:num w:numId="49">
    <w:abstractNumId w:val="18"/>
  </w:num>
  <w:num w:numId="50">
    <w:abstractNumId w:val="48"/>
  </w:num>
  <w:num w:numId="51">
    <w:abstractNumId w:val="2"/>
  </w:num>
  <w:num w:numId="52">
    <w:abstractNumId w:val="40"/>
  </w:num>
  <w:num w:numId="53">
    <w:abstractNumId w:val="19"/>
  </w:num>
  <w:num w:numId="54">
    <w:abstractNumId w:val="49"/>
  </w:num>
  <w:num w:numId="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
  </w:num>
  <w:num w:numId="57">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422"/>
    <w:rsid w:val="000011F1"/>
    <w:rsid w:val="00012617"/>
    <w:rsid w:val="00012EEB"/>
    <w:rsid w:val="0001704E"/>
    <w:rsid w:val="00023C13"/>
    <w:rsid w:val="00041378"/>
    <w:rsid w:val="00056CC1"/>
    <w:rsid w:val="0006399C"/>
    <w:rsid w:val="000704F4"/>
    <w:rsid w:val="00070F51"/>
    <w:rsid w:val="00073E9E"/>
    <w:rsid w:val="00074EE9"/>
    <w:rsid w:val="00075236"/>
    <w:rsid w:val="000806AC"/>
    <w:rsid w:val="00094C49"/>
    <w:rsid w:val="000A04BF"/>
    <w:rsid w:val="000A2474"/>
    <w:rsid w:val="000A677B"/>
    <w:rsid w:val="000B0912"/>
    <w:rsid w:val="000C47AF"/>
    <w:rsid w:val="000D3EC4"/>
    <w:rsid w:val="000D418B"/>
    <w:rsid w:val="000F558E"/>
    <w:rsid w:val="001032BD"/>
    <w:rsid w:val="00117A00"/>
    <w:rsid w:val="00130AE1"/>
    <w:rsid w:val="00136126"/>
    <w:rsid w:val="001362B5"/>
    <w:rsid w:val="00161378"/>
    <w:rsid w:val="001627AB"/>
    <w:rsid w:val="00164A07"/>
    <w:rsid w:val="00166BCA"/>
    <w:rsid w:val="00182D5D"/>
    <w:rsid w:val="0019000F"/>
    <w:rsid w:val="00190385"/>
    <w:rsid w:val="001A04E4"/>
    <w:rsid w:val="001B086A"/>
    <w:rsid w:val="001C4935"/>
    <w:rsid w:val="001D36E7"/>
    <w:rsid w:val="001F25FC"/>
    <w:rsid w:val="001F75CC"/>
    <w:rsid w:val="00201EC1"/>
    <w:rsid w:val="00213C11"/>
    <w:rsid w:val="00225813"/>
    <w:rsid w:val="00227491"/>
    <w:rsid w:val="00236752"/>
    <w:rsid w:val="00245059"/>
    <w:rsid w:val="00247C0B"/>
    <w:rsid w:val="00250144"/>
    <w:rsid w:val="00251139"/>
    <w:rsid w:val="00255693"/>
    <w:rsid w:val="00260589"/>
    <w:rsid w:val="00271EB8"/>
    <w:rsid w:val="00282C84"/>
    <w:rsid w:val="00293E6C"/>
    <w:rsid w:val="002A15D9"/>
    <w:rsid w:val="002C5304"/>
    <w:rsid w:val="002C5370"/>
    <w:rsid w:val="002D521A"/>
    <w:rsid w:val="002E1AD6"/>
    <w:rsid w:val="002E3C87"/>
    <w:rsid w:val="002F0C84"/>
    <w:rsid w:val="002F3A8E"/>
    <w:rsid w:val="00320CFA"/>
    <w:rsid w:val="00323F59"/>
    <w:rsid w:val="00324E4A"/>
    <w:rsid w:val="00327B57"/>
    <w:rsid w:val="00356DEC"/>
    <w:rsid w:val="00357A13"/>
    <w:rsid w:val="003674C7"/>
    <w:rsid w:val="00382B4F"/>
    <w:rsid w:val="00385339"/>
    <w:rsid w:val="003A2758"/>
    <w:rsid w:val="003A4F8F"/>
    <w:rsid w:val="003B186E"/>
    <w:rsid w:val="003D1712"/>
    <w:rsid w:val="003D39C5"/>
    <w:rsid w:val="003F0673"/>
    <w:rsid w:val="004041BA"/>
    <w:rsid w:val="00404B0E"/>
    <w:rsid w:val="00435ACD"/>
    <w:rsid w:val="00442C31"/>
    <w:rsid w:val="00444F0E"/>
    <w:rsid w:val="00460034"/>
    <w:rsid w:val="0047052E"/>
    <w:rsid w:val="00476D8F"/>
    <w:rsid w:val="00481A1C"/>
    <w:rsid w:val="004925C3"/>
    <w:rsid w:val="004A23FC"/>
    <w:rsid w:val="004B0510"/>
    <w:rsid w:val="004B75DA"/>
    <w:rsid w:val="004C00CC"/>
    <w:rsid w:val="004C010F"/>
    <w:rsid w:val="004C2994"/>
    <w:rsid w:val="004E167E"/>
    <w:rsid w:val="004E3821"/>
    <w:rsid w:val="004E3A48"/>
    <w:rsid w:val="004E7F96"/>
    <w:rsid w:val="004F0927"/>
    <w:rsid w:val="004F3566"/>
    <w:rsid w:val="00506142"/>
    <w:rsid w:val="005063F5"/>
    <w:rsid w:val="0052712D"/>
    <w:rsid w:val="005271A6"/>
    <w:rsid w:val="0053450F"/>
    <w:rsid w:val="00536A43"/>
    <w:rsid w:val="00547E57"/>
    <w:rsid w:val="00552016"/>
    <w:rsid w:val="00570032"/>
    <w:rsid w:val="00581F5C"/>
    <w:rsid w:val="00590CE6"/>
    <w:rsid w:val="0059395E"/>
    <w:rsid w:val="005B22DB"/>
    <w:rsid w:val="005C2687"/>
    <w:rsid w:val="005C3ECB"/>
    <w:rsid w:val="005E4DC4"/>
    <w:rsid w:val="005E5339"/>
    <w:rsid w:val="005F62B4"/>
    <w:rsid w:val="005F663E"/>
    <w:rsid w:val="005F7900"/>
    <w:rsid w:val="006204DF"/>
    <w:rsid w:val="006212ED"/>
    <w:rsid w:val="006527BE"/>
    <w:rsid w:val="00674C78"/>
    <w:rsid w:val="00696445"/>
    <w:rsid w:val="006A7BDE"/>
    <w:rsid w:val="006C5A51"/>
    <w:rsid w:val="006D1130"/>
    <w:rsid w:val="006D4F8A"/>
    <w:rsid w:val="006E6905"/>
    <w:rsid w:val="006E7B94"/>
    <w:rsid w:val="006F22DD"/>
    <w:rsid w:val="00700965"/>
    <w:rsid w:val="00701565"/>
    <w:rsid w:val="007029FB"/>
    <w:rsid w:val="00706BCB"/>
    <w:rsid w:val="00712414"/>
    <w:rsid w:val="0071628F"/>
    <w:rsid w:val="0072042F"/>
    <w:rsid w:val="00726409"/>
    <w:rsid w:val="00726BE5"/>
    <w:rsid w:val="00732905"/>
    <w:rsid w:val="00735DE2"/>
    <w:rsid w:val="0073786D"/>
    <w:rsid w:val="007414CF"/>
    <w:rsid w:val="007617FC"/>
    <w:rsid w:val="0076257E"/>
    <w:rsid w:val="00783278"/>
    <w:rsid w:val="00786D53"/>
    <w:rsid w:val="007A17F8"/>
    <w:rsid w:val="007A1E0B"/>
    <w:rsid w:val="007A2324"/>
    <w:rsid w:val="007C2FCF"/>
    <w:rsid w:val="007C41C4"/>
    <w:rsid w:val="007D1522"/>
    <w:rsid w:val="007E12FD"/>
    <w:rsid w:val="007E55FE"/>
    <w:rsid w:val="00811834"/>
    <w:rsid w:val="00826F49"/>
    <w:rsid w:val="0084165A"/>
    <w:rsid w:val="00847330"/>
    <w:rsid w:val="00852463"/>
    <w:rsid w:val="00855282"/>
    <w:rsid w:val="00857392"/>
    <w:rsid w:val="00870B16"/>
    <w:rsid w:val="008757BD"/>
    <w:rsid w:val="00890F59"/>
    <w:rsid w:val="008911A2"/>
    <w:rsid w:val="0089759D"/>
    <w:rsid w:val="008B4595"/>
    <w:rsid w:val="008C2F32"/>
    <w:rsid w:val="008E1DD8"/>
    <w:rsid w:val="008E3E1A"/>
    <w:rsid w:val="008F0705"/>
    <w:rsid w:val="00900509"/>
    <w:rsid w:val="00936969"/>
    <w:rsid w:val="009421E4"/>
    <w:rsid w:val="00943643"/>
    <w:rsid w:val="009624E5"/>
    <w:rsid w:val="009857C0"/>
    <w:rsid w:val="00991978"/>
    <w:rsid w:val="009A1422"/>
    <w:rsid w:val="009B07D2"/>
    <w:rsid w:val="009B77FD"/>
    <w:rsid w:val="009C01FB"/>
    <w:rsid w:val="009D6729"/>
    <w:rsid w:val="009F2837"/>
    <w:rsid w:val="009F6B6C"/>
    <w:rsid w:val="00A07630"/>
    <w:rsid w:val="00A37119"/>
    <w:rsid w:val="00A467A2"/>
    <w:rsid w:val="00A4698A"/>
    <w:rsid w:val="00A51A02"/>
    <w:rsid w:val="00A57A53"/>
    <w:rsid w:val="00A6272E"/>
    <w:rsid w:val="00A86FCC"/>
    <w:rsid w:val="00A921EC"/>
    <w:rsid w:val="00A95EDA"/>
    <w:rsid w:val="00AB1EAD"/>
    <w:rsid w:val="00AB43F0"/>
    <w:rsid w:val="00AC228A"/>
    <w:rsid w:val="00AC70D9"/>
    <w:rsid w:val="00AC782C"/>
    <w:rsid w:val="00AE3BF8"/>
    <w:rsid w:val="00B00D69"/>
    <w:rsid w:val="00B02FFE"/>
    <w:rsid w:val="00B07C20"/>
    <w:rsid w:val="00B30146"/>
    <w:rsid w:val="00B42256"/>
    <w:rsid w:val="00B4393C"/>
    <w:rsid w:val="00B43F93"/>
    <w:rsid w:val="00B45CD5"/>
    <w:rsid w:val="00B50FBD"/>
    <w:rsid w:val="00B54780"/>
    <w:rsid w:val="00B57811"/>
    <w:rsid w:val="00B65A60"/>
    <w:rsid w:val="00B66691"/>
    <w:rsid w:val="00B72A71"/>
    <w:rsid w:val="00B72F91"/>
    <w:rsid w:val="00B81647"/>
    <w:rsid w:val="00B91F98"/>
    <w:rsid w:val="00BB3E0B"/>
    <w:rsid w:val="00BB4F46"/>
    <w:rsid w:val="00BC18CE"/>
    <w:rsid w:val="00BE387D"/>
    <w:rsid w:val="00C052C0"/>
    <w:rsid w:val="00C07878"/>
    <w:rsid w:val="00C12845"/>
    <w:rsid w:val="00C20B9D"/>
    <w:rsid w:val="00C25FD7"/>
    <w:rsid w:val="00C26CB7"/>
    <w:rsid w:val="00C351FD"/>
    <w:rsid w:val="00C3734C"/>
    <w:rsid w:val="00C37A92"/>
    <w:rsid w:val="00C5526F"/>
    <w:rsid w:val="00C63B51"/>
    <w:rsid w:val="00C655F8"/>
    <w:rsid w:val="00C71837"/>
    <w:rsid w:val="00C74224"/>
    <w:rsid w:val="00C834E3"/>
    <w:rsid w:val="00C9076E"/>
    <w:rsid w:val="00C953DA"/>
    <w:rsid w:val="00CB5A93"/>
    <w:rsid w:val="00CD0A52"/>
    <w:rsid w:val="00CD3F89"/>
    <w:rsid w:val="00CD42B3"/>
    <w:rsid w:val="00CF2D03"/>
    <w:rsid w:val="00CF2D7F"/>
    <w:rsid w:val="00D10906"/>
    <w:rsid w:val="00D276C0"/>
    <w:rsid w:val="00D36BD6"/>
    <w:rsid w:val="00D3787D"/>
    <w:rsid w:val="00D5129B"/>
    <w:rsid w:val="00D605A9"/>
    <w:rsid w:val="00D74B6C"/>
    <w:rsid w:val="00D8184B"/>
    <w:rsid w:val="00D824F1"/>
    <w:rsid w:val="00D82906"/>
    <w:rsid w:val="00DB7078"/>
    <w:rsid w:val="00DB7C1C"/>
    <w:rsid w:val="00DC736E"/>
    <w:rsid w:val="00DD59E0"/>
    <w:rsid w:val="00DE1636"/>
    <w:rsid w:val="00DE45BA"/>
    <w:rsid w:val="00DE7629"/>
    <w:rsid w:val="00DF05BD"/>
    <w:rsid w:val="00DF1C3E"/>
    <w:rsid w:val="00DF4B67"/>
    <w:rsid w:val="00DF6BE6"/>
    <w:rsid w:val="00E07313"/>
    <w:rsid w:val="00E225E7"/>
    <w:rsid w:val="00E25667"/>
    <w:rsid w:val="00E36ED4"/>
    <w:rsid w:val="00E61253"/>
    <w:rsid w:val="00E64E2D"/>
    <w:rsid w:val="00E81959"/>
    <w:rsid w:val="00E864C5"/>
    <w:rsid w:val="00E8692E"/>
    <w:rsid w:val="00E908CE"/>
    <w:rsid w:val="00E966B5"/>
    <w:rsid w:val="00EA44FC"/>
    <w:rsid w:val="00EB549F"/>
    <w:rsid w:val="00ED3535"/>
    <w:rsid w:val="00EE360B"/>
    <w:rsid w:val="00EE6419"/>
    <w:rsid w:val="00EE79F7"/>
    <w:rsid w:val="00EF2F95"/>
    <w:rsid w:val="00F11DFD"/>
    <w:rsid w:val="00F14737"/>
    <w:rsid w:val="00F237B7"/>
    <w:rsid w:val="00F304B1"/>
    <w:rsid w:val="00F36979"/>
    <w:rsid w:val="00F41AC0"/>
    <w:rsid w:val="00F545AA"/>
    <w:rsid w:val="00F84C9F"/>
    <w:rsid w:val="00F952C6"/>
    <w:rsid w:val="00F96A57"/>
    <w:rsid w:val="00FA2182"/>
    <w:rsid w:val="00FB7AD6"/>
    <w:rsid w:val="00FC0528"/>
    <w:rsid w:val="00FD0C1E"/>
    <w:rsid w:val="00FD5C1A"/>
    <w:rsid w:val="00FE704B"/>
    <w:rsid w:val="00FE7F4F"/>
    <w:rsid w:val="00FF0F53"/>
    <w:rsid w:val="00FF12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27B57"/>
    <w:rPr>
      <w:color w:val="000000"/>
    </w:rPr>
  </w:style>
  <w:style w:type="paragraph" w:styleId="1">
    <w:name w:val="heading 1"/>
    <w:basedOn w:val="a"/>
    <w:next w:val="a"/>
    <w:link w:val="10"/>
    <w:qFormat/>
    <w:rsid w:val="00282C84"/>
    <w:pPr>
      <w:keepNext/>
      <w:widowControl/>
      <w:jc w:val="center"/>
      <w:outlineLvl w:val="0"/>
    </w:pPr>
    <w:rPr>
      <w:rFonts w:ascii="Times New Roman" w:eastAsia="Times New Roman" w:hAnsi="Times New Roman" w:cs="Times New Roman"/>
      <w:i/>
      <w:color w:val="auto"/>
      <w:sz w:val="28"/>
      <w:szCs w:val="20"/>
      <w:lang w:bidi="ar-SA"/>
    </w:rPr>
  </w:style>
  <w:style w:type="paragraph" w:styleId="2">
    <w:name w:val="heading 2"/>
    <w:basedOn w:val="a"/>
    <w:next w:val="a"/>
    <w:link w:val="20"/>
    <w:unhideWhenUsed/>
    <w:qFormat/>
    <w:rsid w:val="00943643"/>
    <w:pPr>
      <w:keepNext/>
      <w:keepLines/>
      <w:widowControl/>
      <w:spacing w:before="200" w:line="270" w:lineRule="auto"/>
      <w:ind w:left="859" w:right="349" w:firstLine="9"/>
      <w:jc w:val="both"/>
      <w:outlineLvl w:val="1"/>
    </w:pPr>
    <w:rPr>
      <w:rFonts w:asciiTheme="majorHAnsi" w:eastAsiaTheme="majorEastAsia" w:hAnsiTheme="majorHAnsi" w:cstheme="majorBidi"/>
      <w:b/>
      <w:bCs/>
      <w:color w:val="4F81BD" w:themeColor="accent1"/>
      <w:sz w:val="26"/>
      <w:szCs w:val="26"/>
      <w:lang w:val="en-US" w:eastAsia="en-US" w:bidi="ar-SA"/>
    </w:rPr>
  </w:style>
  <w:style w:type="paragraph" w:styleId="3">
    <w:name w:val="heading 3"/>
    <w:next w:val="a"/>
    <w:link w:val="30"/>
    <w:uiPriority w:val="9"/>
    <w:unhideWhenUsed/>
    <w:qFormat/>
    <w:rsid w:val="00943643"/>
    <w:pPr>
      <w:keepNext/>
      <w:keepLines/>
      <w:widowControl/>
      <w:spacing w:after="5" w:line="270" w:lineRule="auto"/>
      <w:ind w:left="5191" w:right="4607" w:hanging="5"/>
      <w:outlineLvl w:val="2"/>
    </w:pPr>
    <w:rPr>
      <w:rFonts w:ascii="Times New Roman" w:eastAsia="Times New Roman" w:hAnsi="Times New Roman" w:cs="Times New Roman"/>
      <w:b/>
      <w:color w:val="000000"/>
      <w:szCs w:val="22"/>
      <w:lang w:val="en-US" w:eastAsia="en-US" w:bidi="ar-SA"/>
    </w:rPr>
  </w:style>
  <w:style w:type="paragraph" w:styleId="4">
    <w:name w:val="heading 4"/>
    <w:basedOn w:val="a"/>
    <w:next w:val="a"/>
    <w:link w:val="40"/>
    <w:unhideWhenUsed/>
    <w:qFormat/>
    <w:rsid w:val="00943643"/>
    <w:pPr>
      <w:keepNext/>
      <w:keepLines/>
      <w:widowControl/>
      <w:spacing w:before="200" w:line="270" w:lineRule="auto"/>
      <w:ind w:left="859" w:right="349" w:firstLine="9"/>
      <w:jc w:val="both"/>
      <w:outlineLvl w:val="3"/>
    </w:pPr>
    <w:rPr>
      <w:rFonts w:asciiTheme="majorHAnsi" w:eastAsiaTheme="majorEastAsia" w:hAnsiTheme="majorHAnsi" w:cstheme="majorBidi"/>
      <w:b/>
      <w:bCs/>
      <w:i/>
      <w:iCs/>
      <w:color w:val="4F81BD" w:themeColor="accent1"/>
      <w:szCs w:val="22"/>
      <w:lang w:val="en-US" w:eastAsia="en-US" w:bidi="ar-SA"/>
    </w:rPr>
  </w:style>
  <w:style w:type="paragraph" w:styleId="5">
    <w:name w:val="heading 5"/>
    <w:next w:val="a"/>
    <w:link w:val="50"/>
    <w:uiPriority w:val="9"/>
    <w:unhideWhenUsed/>
    <w:qFormat/>
    <w:rsid w:val="00943643"/>
    <w:pPr>
      <w:keepNext/>
      <w:keepLines/>
      <w:widowControl/>
      <w:spacing w:after="5" w:line="270" w:lineRule="auto"/>
      <w:ind w:left="5191" w:right="4607" w:hanging="5"/>
      <w:outlineLvl w:val="4"/>
    </w:pPr>
    <w:rPr>
      <w:rFonts w:ascii="Times New Roman" w:eastAsia="Times New Roman" w:hAnsi="Times New Roman" w:cs="Times New Roman"/>
      <w:b/>
      <w:color w:val="000000"/>
      <w:szCs w:val="22"/>
      <w:lang w:val="en-US" w:eastAsia="en-US" w:bidi="ar-SA"/>
    </w:rPr>
  </w:style>
  <w:style w:type="paragraph" w:styleId="6">
    <w:name w:val="heading 6"/>
    <w:basedOn w:val="a"/>
    <w:next w:val="a"/>
    <w:link w:val="60"/>
    <w:uiPriority w:val="9"/>
    <w:unhideWhenUsed/>
    <w:qFormat/>
    <w:rsid w:val="00943643"/>
    <w:pPr>
      <w:keepNext/>
      <w:keepLines/>
      <w:widowControl/>
      <w:spacing w:before="320" w:after="200" w:line="276" w:lineRule="auto"/>
      <w:outlineLvl w:val="5"/>
    </w:pPr>
    <w:rPr>
      <w:rFonts w:ascii="Arial" w:eastAsia="Arial" w:hAnsi="Arial" w:cs="Arial"/>
      <w:b/>
      <w:bCs/>
      <w:color w:val="auto"/>
      <w:sz w:val="22"/>
      <w:szCs w:val="22"/>
      <w:lang w:eastAsia="en-US" w:bidi="ar-SA"/>
    </w:rPr>
  </w:style>
  <w:style w:type="paragraph" w:styleId="7">
    <w:name w:val="heading 7"/>
    <w:basedOn w:val="a"/>
    <w:next w:val="a"/>
    <w:link w:val="70"/>
    <w:uiPriority w:val="9"/>
    <w:unhideWhenUsed/>
    <w:qFormat/>
    <w:rsid w:val="00943643"/>
    <w:pPr>
      <w:keepNext/>
      <w:keepLines/>
      <w:widowControl/>
      <w:spacing w:before="320" w:after="200" w:line="276" w:lineRule="auto"/>
      <w:outlineLvl w:val="6"/>
    </w:pPr>
    <w:rPr>
      <w:rFonts w:ascii="Arial" w:eastAsia="Arial" w:hAnsi="Arial" w:cs="Arial"/>
      <w:b/>
      <w:bCs/>
      <w:i/>
      <w:iCs/>
      <w:color w:val="auto"/>
      <w:sz w:val="22"/>
      <w:szCs w:val="22"/>
      <w:lang w:eastAsia="en-US" w:bidi="ar-SA"/>
    </w:rPr>
  </w:style>
  <w:style w:type="paragraph" w:styleId="8">
    <w:name w:val="heading 8"/>
    <w:basedOn w:val="a"/>
    <w:next w:val="a"/>
    <w:link w:val="80"/>
    <w:uiPriority w:val="9"/>
    <w:unhideWhenUsed/>
    <w:qFormat/>
    <w:rsid w:val="00943643"/>
    <w:pPr>
      <w:keepNext/>
      <w:keepLines/>
      <w:widowControl/>
      <w:spacing w:before="320" w:after="200" w:line="276" w:lineRule="auto"/>
      <w:outlineLvl w:val="7"/>
    </w:pPr>
    <w:rPr>
      <w:rFonts w:ascii="Arial" w:eastAsia="Arial" w:hAnsi="Arial" w:cs="Arial"/>
      <w:i/>
      <w:iCs/>
      <w:color w:val="auto"/>
      <w:sz w:val="22"/>
      <w:szCs w:val="22"/>
      <w:lang w:eastAsia="en-US" w:bidi="ar-SA"/>
    </w:rPr>
  </w:style>
  <w:style w:type="paragraph" w:styleId="9">
    <w:name w:val="heading 9"/>
    <w:basedOn w:val="a"/>
    <w:next w:val="a"/>
    <w:link w:val="90"/>
    <w:uiPriority w:val="9"/>
    <w:unhideWhenUsed/>
    <w:qFormat/>
    <w:rsid w:val="00943643"/>
    <w:pPr>
      <w:keepNext/>
      <w:keepLines/>
      <w:widowControl/>
      <w:spacing w:before="320" w:after="200" w:line="276" w:lineRule="auto"/>
      <w:outlineLvl w:val="8"/>
    </w:pPr>
    <w:rPr>
      <w:rFonts w:ascii="Arial" w:eastAsia="Arial" w:hAnsi="Arial" w:cs="Arial"/>
      <w:i/>
      <w:iCs/>
      <w:color w:val="auto"/>
      <w:sz w:val="21"/>
      <w:szCs w:val="21"/>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u w:val="none"/>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z w:val="46"/>
      <w:szCs w:val="46"/>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40"/>
      <w:szCs w:val="40"/>
      <w:u w:val="none"/>
    </w:rPr>
  </w:style>
  <w:style w:type="character" w:customStyle="1" w:styleId="41">
    <w:name w:val="Основной текст (4)_"/>
    <w:basedOn w:val="a0"/>
    <w:link w:val="42"/>
    <w:rPr>
      <w:rFonts w:ascii="Times New Roman" w:eastAsia="Times New Roman" w:hAnsi="Times New Roman" w:cs="Times New Roman"/>
      <w:b/>
      <w:bCs/>
      <w:i w:val="0"/>
      <w:iCs w:val="0"/>
      <w:smallCaps w:val="0"/>
      <w:strike w:val="0"/>
      <w:sz w:val="28"/>
      <w:szCs w:val="28"/>
      <w:u w:val="none"/>
    </w:rPr>
  </w:style>
  <w:style w:type="character" w:customStyle="1" w:styleId="51">
    <w:name w:val="Основной текст (5)_"/>
    <w:basedOn w:val="a0"/>
    <w:link w:val="52"/>
    <w:rPr>
      <w:rFonts w:ascii="Times New Roman" w:eastAsia="Times New Roman" w:hAnsi="Times New Roman" w:cs="Times New Roman"/>
      <w:b/>
      <w:bCs/>
      <w:i w:val="0"/>
      <w:iCs w:val="0"/>
      <w:smallCaps w:val="0"/>
      <w:strike w:val="0"/>
      <w:u w:val="none"/>
    </w:rPr>
  </w:style>
  <w:style w:type="character" w:customStyle="1" w:styleId="53">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85pt">
    <w:name w:val="Основной текст (5) + 8;5 pt;Не полужирный"/>
    <w:basedOn w:val="51"/>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515pt">
    <w:name w:val="Основной текст (5) + 15 pt;Не полужирный;Курсив"/>
    <w:basedOn w:val="51"/>
    <w:rPr>
      <w:rFonts w:ascii="Times New Roman" w:eastAsia="Times New Roman" w:hAnsi="Times New Roman" w:cs="Times New Roman"/>
      <w:b/>
      <w:bCs/>
      <w:i/>
      <w:iCs/>
      <w:smallCaps w:val="0"/>
      <w:strike w:val="0"/>
      <w:color w:val="000000"/>
      <w:spacing w:val="0"/>
      <w:w w:val="100"/>
      <w:position w:val="0"/>
      <w:sz w:val="30"/>
      <w:szCs w:val="30"/>
      <w:u w:val="none"/>
      <w:lang w:val="ru-RU" w:eastAsia="ru-RU" w:bidi="ru-RU"/>
    </w:rPr>
  </w:style>
  <w:style w:type="character" w:customStyle="1" w:styleId="515pt0">
    <w:name w:val="Основной текст (5) + 15 pt;Не полужирный"/>
    <w:basedOn w:val="51"/>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54">
    <w:name w:val="Основной текст (5) + Курсив"/>
    <w:basedOn w:val="51"/>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55">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1">
    <w:name w:val="Основной текст (6)_"/>
    <w:basedOn w:val="a0"/>
    <w:link w:val="62"/>
    <w:rPr>
      <w:rFonts w:ascii="Times New Roman" w:eastAsia="Times New Roman" w:hAnsi="Times New Roman" w:cs="Times New Roman"/>
      <w:b w:val="0"/>
      <w:bCs w:val="0"/>
      <w:i w:val="0"/>
      <w:iCs w:val="0"/>
      <w:smallCaps w:val="0"/>
      <w:strike w:val="0"/>
      <w:spacing w:val="-10"/>
      <w:sz w:val="22"/>
      <w:szCs w:val="22"/>
      <w:u w:val="none"/>
    </w:rPr>
  </w:style>
  <w:style w:type="character" w:customStyle="1" w:styleId="63">
    <w:name w:val="Основной текст (6)"/>
    <w:basedOn w:val="61"/>
    <w:rPr>
      <w:rFonts w:ascii="Times New Roman" w:eastAsia="Times New Roman" w:hAnsi="Times New Roman" w:cs="Times New Roman"/>
      <w:b w:val="0"/>
      <w:bCs w:val="0"/>
      <w:i w:val="0"/>
      <w:iCs w:val="0"/>
      <w:smallCaps w:val="0"/>
      <w:strike w:val="0"/>
      <w:color w:val="000000"/>
      <w:spacing w:val="-10"/>
      <w:w w:val="100"/>
      <w:position w:val="0"/>
      <w:sz w:val="22"/>
      <w:szCs w:val="22"/>
      <w:u w:val="single"/>
    </w:rPr>
  </w:style>
  <w:style w:type="character" w:customStyle="1" w:styleId="64">
    <w:name w:val="Основной текст (6)"/>
    <w:basedOn w:val="61"/>
    <w:rPr>
      <w:rFonts w:ascii="Times New Roman" w:eastAsia="Times New Roman" w:hAnsi="Times New Roman" w:cs="Times New Roman"/>
      <w:b w:val="0"/>
      <w:bCs w:val="0"/>
      <w:i w:val="0"/>
      <w:iCs w:val="0"/>
      <w:smallCaps w:val="0"/>
      <w:strike w:val="0"/>
      <w:color w:val="000000"/>
      <w:spacing w:val="-10"/>
      <w:w w:val="100"/>
      <w:position w:val="0"/>
      <w:sz w:val="22"/>
      <w:szCs w:val="22"/>
      <w:u w:val="none"/>
    </w:rPr>
  </w:style>
  <w:style w:type="character" w:customStyle="1" w:styleId="65">
    <w:name w:val="Основной текст (6)"/>
    <w:basedOn w:val="61"/>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style>
  <w:style w:type="character" w:customStyle="1" w:styleId="51pt">
    <w:name w:val="Основной текст (5) + Курсив;Интервал 1 pt"/>
    <w:basedOn w:val="51"/>
    <w:rPr>
      <w:rFonts w:ascii="Times New Roman" w:eastAsia="Times New Roman" w:hAnsi="Times New Roman" w:cs="Times New Roman"/>
      <w:b/>
      <w:bCs/>
      <w:i/>
      <w:iCs/>
      <w:smallCaps w:val="0"/>
      <w:strike w:val="0"/>
      <w:color w:val="000000"/>
      <w:spacing w:val="30"/>
      <w:w w:val="100"/>
      <w:position w:val="0"/>
      <w:sz w:val="24"/>
      <w:szCs w:val="24"/>
      <w:u w:val="single"/>
      <w:lang w:val="en-US" w:eastAsia="en-US" w:bidi="en-US"/>
    </w:rPr>
  </w:style>
  <w:style w:type="character" w:customStyle="1" w:styleId="56">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51pt0">
    <w:name w:val="Основной текст (5) + Курсив;Интервал 1 pt"/>
    <w:basedOn w:val="51"/>
    <w:rPr>
      <w:rFonts w:ascii="Times New Roman" w:eastAsia="Times New Roman" w:hAnsi="Times New Roman" w:cs="Times New Roman"/>
      <w:b/>
      <w:bCs/>
      <w:i/>
      <w:iCs/>
      <w:smallCaps w:val="0"/>
      <w:strike w:val="0"/>
      <w:color w:val="000000"/>
      <w:spacing w:val="30"/>
      <w:w w:val="100"/>
      <w:position w:val="0"/>
      <w:sz w:val="24"/>
      <w:szCs w:val="24"/>
      <w:u w:val="none"/>
      <w:lang w:val="en-US" w:eastAsia="en-US" w:bidi="en-US"/>
    </w:rPr>
  </w:style>
  <w:style w:type="character" w:customStyle="1" w:styleId="51pt1">
    <w:name w:val="Основной текст (5) + Курсив;Интервал 1 pt"/>
    <w:basedOn w:val="51"/>
    <w:rPr>
      <w:rFonts w:ascii="Times New Roman" w:eastAsia="Times New Roman" w:hAnsi="Times New Roman" w:cs="Times New Roman"/>
      <w:b/>
      <w:bCs/>
      <w:i/>
      <w:iCs/>
      <w:smallCaps w:val="0"/>
      <w:strike w:val="0"/>
      <w:color w:val="000000"/>
      <w:spacing w:val="30"/>
      <w:w w:val="100"/>
      <w:position w:val="0"/>
      <w:sz w:val="24"/>
      <w:szCs w:val="24"/>
      <w:u w:val="none"/>
      <w:lang w:val="ru-RU" w:eastAsia="ru-RU" w:bidi="ru-RU"/>
    </w:rPr>
  </w:style>
  <w:style w:type="character" w:customStyle="1" w:styleId="57">
    <w:name w:val="Основной текст (5) + Курсив"/>
    <w:basedOn w:val="5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4">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5">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6">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a5"/>
    <w:rPr>
      <w:rFonts w:ascii="Times New Roman" w:eastAsia="Times New Roman" w:hAnsi="Times New Roman" w:cs="Times New Roman"/>
      <w:b/>
      <w:bCs/>
      <w:i w:val="0"/>
      <w:iCs w:val="0"/>
      <w:smallCaps w:val="0"/>
      <w:strike w:val="0"/>
      <w:spacing w:val="0"/>
      <w:sz w:val="20"/>
      <w:szCs w:val="20"/>
      <w:u w:val="none"/>
    </w:rPr>
  </w:style>
  <w:style w:type="character" w:customStyle="1" w:styleId="a6">
    <w:name w:val="Колонтитул"/>
    <w:basedOn w:val="a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7">
    <w:name w:val="Подпись к таблице_"/>
    <w:basedOn w:val="a0"/>
    <w:link w:val="a8"/>
    <w:rPr>
      <w:rFonts w:ascii="Times New Roman" w:eastAsia="Times New Roman" w:hAnsi="Times New Roman" w:cs="Times New Roman"/>
      <w:b/>
      <w:bCs/>
      <w:i w:val="0"/>
      <w:iCs w:val="0"/>
      <w:smallCaps w:val="0"/>
      <w:strike w:val="0"/>
      <w:u w:val="none"/>
    </w:rPr>
  </w:style>
  <w:style w:type="character" w:customStyle="1" w:styleId="a9">
    <w:name w:val="Подпись к таблице"/>
    <w:basedOn w:val="a7"/>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7">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8">
    <w:name w:val="Основной текст (5) + Малые прописные"/>
    <w:basedOn w:val="5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8">
    <w:name w:val="Заголовок №2_"/>
    <w:basedOn w:val="a0"/>
    <w:link w:val="29"/>
    <w:rPr>
      <w:rFonts w:ascii="Times New Roman" w:eastAsia="Times New Roman" w:hAnsi="Times New Roman" w:cs="Times New Roman"/>
      <w:b/>
      <w:bCs/>
      <w:i w:val="0"/>
      <w:iCs w:val="0"/>
      <w:smallCaps w:val="0"/>
      <w:strike w:val="0"/>
      <w:u w:val="none"/>
    </w:rPr>
  </w:style>
  <w:style w:type="character" w:customStyle="1" w:styleId="2a">
    <w:name w:val="Заголовок №2"/>
    <w:basedOn w:val="28"/>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b">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
    <w:name w:val="Заголовок №2 + Не полужирный"/>
    <w:basedOn w:val="2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d">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71">
    <w:name w:val="Основной текст (7)_"/>
    <w:basedOn w:val="a0"/>
    <w:link w:val="72"/>
    <w:rPr>
      <w:rFonts w:ascii="Times New Roman" w:eastAsia="Times New Roman" w:hAnsi="Times New Roman" w:cs="Times New Roman"/>
      <w:b/>
      <w:bCs/>
      <w:i/>
      <w:iCs/>
      <w:smallCaps w:val="0"/>
      <w:strike w:val="0"/>
      <w:u w:val="none"/>
    </w:rPr>
  </w:style>
  <w:style w:type="character" w:customStyle="1" w:styleId="73">
    <w:name w:val="Основной текст (7) + Не полужирный;Не курсив"/>
    <w:basedOn w:val="7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4">
    <w:name w:val="Основной текст (7)"/>
    <w:basedOn w:val="71"/>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75">
    <w:name w:val="Основной текст (7) + Не курсив"/>
    <w:basedOn w:val="7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e">
    <w:name w:val="Основной текст (2) + Полужирный;Курсив"/>
    <w:basedOn w:val="21"/>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2f">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f0">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2f1">
    <w:name w:val="Основной текст (2) + Полужирный;Курсив"/>
    <w:basedOn w:val="2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2">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f3">
    <w:name w:val="Колонтитул (2)_"/>
    <w:basedOn w:val="a0"/>
    <w:link w:val="2f4"/>
    <w:rPr>
      <w:rFonts w:ascii="Times New Roman" w:eastAsia="Times New Roman" w:hAnsi="Times New Roman" w:cs="Times New Roman"/>
      <w:b/>
      <w:bCs/>
      <w:i/>
      <w:iCs/>
      <w:smallCaps w:val="0"/>
      <w:strike w:val="0"/>
      <w:sz w:val="19"/>
      <w:szCs w:val="19"/>
      <w:u w:val="none"/>
    </w:rPr>
  </w:style>
  <w:style w:type="character" w:customStyle="1" w:styleId="59">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f5">
    <w:name w:val="Заголовок №2 + Не полужирный"/>
    <w:basedOn w:val="28"/>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115pt">
    <w:name w:val="Основной текст (2) + 11;5 pt"/>
    <w:basedOn w:val="2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5a">
    <w:name w:val="Основной текст (5) + Не полужирный"/>
    <w:basedOn w:val="5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6">
    <w:name w:val="Основной текст (7) + Не полужирный;Не курсив"/>
    <w:basedOn w:val="7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7">
    <w:name w:val="Основной текст (7) + Не курсив"/>
    <w:basedOn w:val="71"/>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71pt">
    <w:name w:val="Основной текст (7) + Интервал 1 pt"/>
    <w:basedOn w:val="71"/>
    <w:rPr>
      <w:rFonts w:ascii="Times New Roman" w:eastAsia="Times New Roman" w:hAnsi="Times New Roman" w:cs="Times New Roman"/>
      <w:b/>
      <w:bCs/>
      <w:i/>
      <w:iCs/>
      <w:smallCaps w:val="0"/>
      <w:strike w:val="0"/>
      <w:color w:val="000000"/>
      <w:spacing w:val="30"/>
      <w:w w:val="100"/>
      <w:position w:val="0"/>
      <w:sz w:val="24"/>
      <w:szCs w:val="24"/>
      <w:u w:val="single"/>
      <w:lang w:val="ru-RU" w:eastAsia="ru-RU" w:bidi="ru-RU"/>
    </w:rPr>
  </w:style>
  <w:style w:type="character" w:customStyle="1" w:styleId="5b">
    <w:name w:val="Основной текст (5) + Курсив"/>
    <w:basedOn w:val="5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0"/>
    <w:link w:val="82"/>
    <w:rPr>
      <w:rFonts w:ascii="Times New Roman" w:eastAsia="Times New Roman" w:hAnsi="Times New Roman" w:cs="Times New Roman"/>
      <w:b w:val="0"/>
      <w:bCs w:val="0"/>
      <w:i/>
      <w:iCs/>
      <w:smallCaps w:val="0"/>
      <w:strike w:val="0"/>
      <w:u w:val="none"/>
    </w:rPr>
  </w:style>
  <w:style w:type="character" w:customStyle="1" w:styleId="83">
    <w:name w:val="Основной текст (8) + Не курсив"/>
    <w:basedOn w:val="8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78">
    <w:name w:val="Основной текст (7) + Не полужирный"/>
    <w:basedOn w:val="7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95pt">
    <w:name w:val="Основной текст (2) + 9;5 p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Курсив"/>
    <w:basedOn w:val="21"/>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5c">
    <w:name w:val="Основной текст (5) + Не полужирный;Курсив"/>
    <w:basedOn w:val="5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595pt">
    <w:name w:val="Основной текст (5) + 9;5 pt;Не полужирный"/>
    <w:basedOn w:val="5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f6">
    <w:name w:val="Заголовок №2 + Малые прописные"/>
    <w:basedOn w:val="28"/>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f7">
    <w:name w:val="Подпись к таблице (2)_"/>
    <w:basedOn w:val="a0"/>
    <w:link w:val="2f8"/>
    <w:rPr>
      <w:rFonts w:ascii="Times New Roman" w:eastAsia="Times New Roman" w:hAnsi="Times New Roman" w:cs="Times New Roman"/>
      <w:b/>
      <w:bCs/>
      <w:i/>
      <w:iCs/>
      <w:smallCaps w:val="0"/>
      <w:strike w:val="0"/>
      <w:u w:val="none"/>
    </w:rPr>
  </w:style>
  <w:style w:type="character" w:customStyle="1" w:styleId="2f9">
    <w:name w:val="Подпись к таблице (2) + Не курсив"/>
    <w:basedOn w:val="2f7"/>
    <w:rPr>
      <w:rFonts w:ascii="Times New Roman" w:eastAsia="Times New Roman" w:hAnsi="Times New Roman" w:cs="Times New Roman"/>
      <w:b/>
      <w:bCs/>
      <w:i/>
      <w:iCs/>
      <w:smallCaps w:val="0"/>
      <w:strike w:val="0"/>
      <w:color w:val="000000"/>
      <w:spacing w:val="0"/>
      <w:w w:val="100"/>
      <w:position w:val="0"/>
      <w:sz w:val="24"/>
      <w:szCs w:val="24"/>
      <w:u w:val="none"/>
    </w:rPr>
  </w:style>
  <w:style w:type="character" w:customStyle="1" w:styleId="2fa">
    <w:name w:val="Подпись к таблице (2)"/>
    <w:basedOn w:val="2f7"/>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2fb">
    <w:name w:val="Колонтитул (2)"/>
    <w:basedOn w:val="2f3"/>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paragraph" w:customStyle="1" w:styleId="22">
    <w:name w:val="Основной текст (2)"/>
    <w:basedOn w:val="a"/>
    <w:link w:val="21"/>
    <w:pPr>
      <w:shd w:val="clear" w:color="auto" w:fill="FFFFFF"/>
      <w:spacing w:after="3780" w:line="322" w:lineRule="exact"/>
      <w:ind w:hanging="420"/>
      <w:jc w:val="center"/>
    </w:pPr>
    <w:rPr>
      <w:rFonts w:ascii="Times New Roman" w:eastAsia="Times New Roman" w:hAnsi="Times New Roman" w:cs="Times New Roman"/>
    </w:rPr>
  </w:style>
  <w:style w:type="paragraph" w:customStyle="1" w:styleId="12">
    <w:name w:val="Заголовок №1"/>
    <w:basedOn w:val="a"/>
    <w:link w:val="11"/>
    <w:pPr>
      <w:shd w:val="clear" w:color="auto" w:fill="FFFFFF"/>
      <w:spacing w:before="3780" w:line="557" w:lineRule="exact"/>
      <w:jc w:val="center"/>
      <w:outlineLvl w:val="0"/>
    </w:pPr>
    <w:rPr>
      <w:rFonts w:ascii="Times New Roman" w:eastAsia="Times New Roman" w:hAnsi="Times New Roman" w:cs="Times New Roman"/>
      <w:b/>
      <w:bCs/>
      <w:sz w:val="46"/>
      <w:szCs w:val="46"/>
    </w:rPr>
  </w:style>
  <w:style w:type="paragraph" w:customStyle="1" w:styleId="32">
    <w:name w:val="Основной текст (3)"/>
    <w:basedOn w:val="a"/>
    <w:link w:val="31"/>
    <w:pPr>
      <w:shd w:val="clear" w:color="auto" w:fill="FFFFFF"/>
      <w:spacing w:after="6840" w:line="485" w:lineRule="exact"/>
      <w:jc w:val="center"/>
    </w:pPr>
    <w:rPr>
      <w:rFonts w:ascii="Times New Roman" w:eastAsia="Times New Roman" w:hAnsi="Times New Roman" w:cs="Times New Roman"/>
      <w:b/>
      <w:bCs/>
      <w:sz w:val="40"/>
      <w:szCs w:val="40"/>
    </w:rPr>
  </w:style>
  <w:style w:type="paragraph" w:customStyle="1" w:styleId="42">
    <w:name w:val="Основной текст (4)"/>
    <w:basedOn w:val="a"/>
    <w:link w:val="41"/>
    <w:pPr>
      <w:shd w:val="clear" w:color="auto" w:fill="FFFFFF"/>
      <w:spacing w:before="6840" w:line="0" w:lineRule="atLeast"/>
    </w:pPr>
    <w:rPr>
      <w:rFonts w:ascii="Times New Roman" w:eastAsia="Times New Roman" w:hAnsi="Times New Roman" w:cs="Times New Roman"/>
      <w:b/>
      <w:bCs/>
      <w:sz w:val="28"/>
      <w:szCs w:val="28"/>
    </w:rPr>
  </w:style>
  <w:style w:type="paragraph" w:customStyle="1" w:styleId="52">
    <w:name w:val="Основной текст (5)"/>
    <w:basedOn w:val="a"/>
    <w:link w:val="51"/>
    <w:pPr>
      <w:shd w:val="clear" w:color="auto" w:fill="FFFFFF"/>
      <w:spacing w:after="60" w:line="0" w:lineRule="atLeast"/>
    </w:pPr>
    <w:rPr>
      <w:rFonts w:ascii="Times New Roman" w:eastAsia="Times New Roman" w:hAnsi="Times New Roman" w:cs="Times New Roman"/>
      <w:b/>
      <w:bCs/>
    </w:rPr>
  </w:style>
  <w:style w:type="paragraph" w:customStyle="1" w:styleId="62">
    <w:name w:val="Основной текст (6)"/>
    <w:basedOn w:val="a"/>
    <w:link w:val="61"/>
    <w:pPr>
      <w:shd w:val="clear" w:color="auto" w:fill="FFFFFF"/>
      <w:spacing w:line="0" w:lineRule="atLeast"/>
      <w:jc w:val="both"/>
    </w:pPr>
    <w:rPr>
      <w:rFonts w:ascii="Times New Roman" w:eastAsia="Times New Roman" w:hAnsi="Times New Roman" w:cs="Times New Roman"/>
      <w:spacing w:val="-10"/>
      <w:sz w:val="22"/>
      <w:szCs w:val="22"/>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b/>
      <w:bCs/>
      <w:sz w:val="20"/>
      <w:szCs w:val="20"/>
    </w:rPr>
  </w:style>
  <w:style w:type="paragraph" w:customStyle="1" w:styleId="a8">
    <w:name w:val="Подпись к таблице"/>
    <w:basedOn w:val="a"/>
    <w:link w:val="a7"/>
    <w:pPr>
      <w:shd w:val="clear" w:color="auto" w:fill="FFFFFF"/>
      <w:spacing w:line="0" w:lineRule="atLeast"/>
    </w:pPr>
    <w:rPr>
      <w:rFonts w:ascii="Times New Roman" w:eastAsia="Times New Roman" w:hAnsi="Times New Roman" w:cs="Times New Roman"/>
      <w:b/>
      <w:bCs/>
    </w:rPr>
  </w:style>
  <w:style w:type="paragraph" w:customStyle="1" w:styleId="29">
    <w:name w:val="Заголовок №2"/>
    <w:basedOn w:val="a"/>
    <w:link w:val="28"/>
    <w:pPr>
      <w:shd w:val="clear" w:color="auto" w:fill="FFFFFF"/>
      <w:spacing w:before="300" w:after="300" w:line="0" w:lineRule="atLeast"/>
      <w:jc w:val="both"/>
      <w:outlineLvl w:val="1"/>
    </w:pPr>
    <w:rPr>
      <w:rFonts w:ascii="Times New Roman" w:eastAsia="Times New Roman" w:hAnsi="Times New Roman" w:cs="Times New Roman"/>
      <w:b/>
      <w:bCs/>
    </w:rPr>
  </w:style>
  <w:style w:type="paragraph" w:customStyle="1" w:styleId="72">
    <w:name w:val="Основной текст (7)"/>
    <w:basedOn w:val="a"/>
    <w:link w:val="71"/>
    <w:pPr>
      <w:shd w:val="clear" w:color="auto" w:fill="FFFFFF"/>
      <w:spacing w:before="180" w:line="274" w:lineRule="exact"/>
      <w:ind w:hanging="1880"/>
      <w:jc w:val="both"/>
    </w:pPr>
    <w:rPr>
      <w:rFonts w:ascii="Times New Roman" w:eastAsia="Times New Roman" w:hAnsi="Times New Roman" w:cs="Times New Roman"/>
      <w:b/>
      <w:bCs/>
      <w:i/>
      <w:iCs/>
    </w:rPr>
  </w:style>
  <w:style w:type="paragraph" w:customStyle="1" w:styleId="2f4">
    <w:name w:val="Колонтитул (2)"/>
    <w:basedOn w:val="a"/>
    <w:link w:val="2f3"/>
    <w:pPr>
      <w:shd w:val="clear" w:color="auto" w:fill="FFFFFF"/>
      <w:spacing w:line="0" w:lineRule="atLeast"/>
    </w:pPr>
    <w:rPr>
      <w:rFonts w:ascii="Times New Roman" w:eastAsia="Times New Roman" w:hAnsi="Times New Roman" w:cs="Times New Roman"/>
      <w:b/>
      <w:bCs/>
      <w:i/>
      <w:iCs/>
      <w:sz w:val="19"/>
      <w:szCs w:val="19"/>
    </w:rPr>
  </w:style>
  <w:style w:type="paragraph" w:customStyle="1" w:styleId="82">
    <w:name w:val="Основной текст (8)"/>
    <w:basedOn w:val="a"/>
    <w:link w:val="81"/>
    <w:pPr>
      <w:shd w:val="clear" w:color="auto" w:fill="FFFFFF"/>
      <w:spacing w:line="274" w:lineRule="exact"/>
      <w:jc w:val="both"/>
    </w:pPr>
    <w:rPr>
      <w:rFonts w:ascii="Times New Roman" w:eastAsia="Times New Roman" w:hAnsi="Times New Roman" w:cs="Times New Roman"/>
      <w:i/>
      <w:iCs/>
    </w:rPr>
  </w:style>
  <w:style w:type="paragraph" w:customStyle="1" w:styleId="2f8">
    <w:name w:val="Подпись к таблице (2)"/>
    <w:basedOn w:val="a"/>
    <w:link w:val="2f7"/>
    <w:pPr>
      <w:shd w:val="clear" w:color="auto" w:fill="FFFFFF"/>
      <w:spacing w:line="274" w:lineRule="exact"/>
      <w:jc w:val="both"/>
    </w:pPr>
    <w:rPr>
      <w:rFonts w:ascii="Times New Roman" w:eastAsia="Times New Roman" w:hAnsi="Times New Roman" w:cs="Times New Roman"/>
      <w:b/>
      <w:bCs/>
      <w:i/>
      <w:iCs/>
    </w:rPr>
  </w:style>
  <w:style w:type="paragraph" w:styleId="aa">
    <w:name w:val="header"/>
    <w:basedOn w:val="a"/>
    <w:link w:val="ab"/>
    <w:unhideWhenUsed/>
    <w:rsid w:val="0001704E"/>
    <w:pPr>
      <w:tabs>
        <w:tab w:val="center" w:pos="4677"/>
        <w:tab w:val="right" w:pos="9355"/>
      </w:tabs>
    </w:pPr>
  </w:style>
  <w:style w:type="character" w:customStyle="1" w:styleId="ab">
    <w:name w:val="Верхний колонтитул Знак"/>
    <w:basedOn w:val="a0"/>
    <w:link w:val="aa"/>
    <w:uiPriority w:val="99"/>
    <w:rsid w:val="0001704E"/>
    <w:rPr>
      <w:color w:val="000000"/>
    </w:rPr>
  </w:style>
  <w:style w:type="paragraph" w:styleId="ac">
    <w:name w:val="footer"/>
    <w:basedOn w:val="a"/>
    <w:link w:val="ad"/>
    <w:uiPriority w:val="99"/>
    <w:unhideWhenUsed/>
    <w:rsid w:val="0001704E"/>
    <w:pPr>
      <w:tabs>
        <w:tab w:val="center" w:pos="4677"/>
        <w:tab w:val="right" w:pos="9355"/>
      </w:tabs>
    </w:pPr>
  </w:style>
  <w:style w:type="character" w:customStyle="1" w:styleId="ad">
    <w:name w:val="Нижний колонтитул Знак"/>
    <w:basedOn w:val="a0"/>
    <w:link w:val="ac"/>
    <w:uiPriority w:val="99"/>
    <w:rsid w:val="0001704E"/>
    <w:rPr>
      <w:color w:val="000000"/>
    </w:rPr>
  </w:style>
  <w:style w:type="paragraph" w:styleId="ae">
    <w:name w:val="Normal (Web)"/>
    <w:basedOn w:val="a"/>
    <w:uiPriority w:val="99"/>
    <w:unhideWhenUsed/>
    <w:rsid w:val="0001704E"/>
    <w:rPr>
      <w:rFonts w:ascii="Times New Roman" w:hAnsi="Times New Roman" w:cs="Times New Roman"/>
    </w:rPr>
  </w:style>
  <w:style w:type="character" w:customStyle="1" w:styleId="2Exact">
    <w:name w:val="Основной текст (2) Exact"/>
    <w:basedOn w:val="a0"/>
    <w:rsid w:val="00BE387D"/>
    <w:rPr>
      <w:rFonts w:ascii="Times New Roman" w:eastAsia="Times New Roman" w:hAnsi="Times New Roman" w:cs="Times New Roman"/>
      <w:b w:val="0"/>
      <w:bCs w:val="0"/>
      <w:i w:val="0"/>
      <w:iCs w:val="0"/>
      <w:smallCaps w:val="0"/>
      <w:strike w:val="0"/>
      <w:sz w:val="22"/>
      <w:szCs w:val="22"/>
      <w:u w:val="none"/>
    </w:rPr>
  </w:style>
  <w:style w:type="paragraph" w:styleId="af">
    <w:name w:val="List Paragraph"/>
    <w:basedOn w:val="a"/>
    <w:uiPriority w:val="34"/>
    <w:qFormat/>
    <w:rsid w:val="00726409"/>
    <w:pPr>
      <w:ind w:left="720"/>
      <w:contextualSpacing/>
    </w:pPr>
  </w:style>
  <w:style w:type="character" w:customStyle="1" w:styleId="ArialNarrow105pt">
    <w:name w:val="Подпись к таблице + Arial Narrow;10;5 pt"/>
    <w:basedOn w:val="a7"/>
    <w:rsid w:val="004C00CC"/>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6Exact">
    <w:name w:val="Основной текст (6) Exact"/>
    <w:basedOn w:val="a0"/>
    <w:rsid w:val="000011F1"/>
    <w:rPr>
      <w:rFonts w:ascii="Times New Roman" w:eastAsia="Times New Roman" w:hAnsi="Times New Roman" w:cs="Times New Roman"/>
      <w:b w:val="0"/>
      <w:bCs w:val="0"/>
      <w:i/>
      <w:iCs/>
      <w:smallCaps w:val="0"/>
      <w:strike w:val="0"/>
      <w:sz w:val="22"/>
      <w:szCs w:val="22"/>
      <w:u w:val="none"/>
    </w:rPr>
  </w:style>
  <w:style w:type="character" w:customStyle="1" w:styleId="af0">
    <w:name w:val="Колонтитул + Полужирный;Не курсив"/>
    <w:basedOn w:val="a4"/>
    <w:rsid w:val="000011F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Exact">
    <w:name w:val="Основной текст (8) Exact"/>
    <w:basedOn w:val="a0"/>
    <w:rsid w:val="00783278"/>
    <w:rPr>
      <w:rFonts w:ascii="Arial Narrow" w:eastAsia="Arial Narrow" w:hAnsi="Arial Narrow" w:cs="Arial Narrow"/>
      <w:b/>
      <w:bCs/>
      <w:i w:val="0"/>
      <w:iCs w:val="0"/>
      <w:smallCaps w:val="0"/>
      <w:strike w:val="0"/>
      <w:sz w:val="21"/>
      <w:szCs w:val="21"/>
      <w:u w:val="none"/>
    </w:rPr>
  </w:style>
  <w:style w:type="character" w:customStyle="1" w:styleId="5ArialNarrow105pt">
    <w:name w:val="Основной текст (5) + Arial Narrow;10;5 pt"/>
    <w:basedOn w:val="51"/>
    <w:rsid w:val="00012EEB"/>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5Exact">
    <w:name w:val="Основной текст (5) Exact"/>
    <w:basedOn w:val="a0"/>
    <w:rsid w:val="00C07878"/>
    <w:rPr>
      <w:rFonts w:ascii="Times New Roman" w:eastAsia="Times New Roman" w:hAnsi="Times New Roman" w:cs="Times New Roman"/>
      <w:b/>
      <w:bCs/>
      <w:i w:val="0"/>
      <w:iCs w:val="0"/>
      <w:smallCaps w:val="0"/>
      <w:strike w:val="0"/>
      <w:sz w:val="22"/>
      <w:szCs w:val="22"/>
      <w:u w:val="none"/>
    </w:rPr>
  </w:style>
  <w:style w:type="character" w:customStyle="1" w:styleId="10pt">
    <w:name w:val="Колонтитул + 10 pt;Полужирный;Не курсив"/>
    <w:basedOn w:val="a4"/>
    <w:rsid w:val="00320CFA"/>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2ArialNarrow">
    <w:name w:val="Основной текст (2) + Arial Narrow;Полужирный"/>
    <w:basedOn w:val="21"/>
    <w:rsid w:val="00870B16"/>
    <w:rPr>
      <w:rFonts w:ascii="Arial Narrow" w:eastAsia="Arial Narrow" w:hAnsi="Arial Narrow" w:cs="Arial Narrow"/>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Exact">
    <w:name w:val="Основной текст (10) Exact"/>
    <w:basedOn w:val="a0"/>
    <w:rsid w:val="00870B16"/>
    <w:rPr>
      <w:rFonts w:ascii="Arial Narrow" w:eastAsia="Arial Narrow" w:hAnsi="Arial Narrow" w:cs="Arial Narrow"/>
      <w:b/>
      <w:bCs/>
      <w:i w:val="0"/>
      <w:iCs w:val="0"/>
      <w:smallCaps w:val="0"/>
      <w:strike w:val="0"/>
      <w:sz w:val="19"/>
      <w:szCs w:val="19"/>
      <w:u w:val="none"/>
    </w:rPr>
  </w:style>
  <w:style w:type="character" w:customStyle="1" w:styleId="100">
    <w:name w:val="Основной текст (10)_"/>
    <w:basedOn w:val="a0"/>
    <w:link w:val="101"/>
    <w:rsid w:val="00870B16"/>
    <w:rPr>
      <w:rFonts w:ascii="Arial Narrow" w:eastAsia="Arial Narrow" w:hAnsi="Arial Narrow" w:cs="Arial Narrow"/>
      <w:b/>
      <w:bCs/>
      <w:sz w:val="19"/>
      <w:szCs w:val="19"/>
      <w:shd w:val="clear" w:color="auto" w:fill="FFFFFF"/>
    </w:rPr>
  </w:style>
  <w:style w:type="character" w:customStyle="1" w:styleId="7Exact">
    <w:name w:val="Основной текст (7) Exact"/>
    <w:basedOn w:val="a0"/>
    <w:rsid w:val="00870B16"/>
    <w:rPr>
      <w:rFonts w:ascii="Arial Narrow" w:eastAsia="Arial Narrow" w:hAnsi="Arial Narrow" w:cs="Arial Narrow"/>
      <w:b/>
      <w:bCs/>
      <w:i w:val="0"/>
      <w:iCs w:val="0"/>
      <w:smallCaps w:val="0"/>
      <w:strike w:val="0"/>
      <w:sz w:val="22"/>
      <w:szCs w:val="22"/>
      <w:u w:val="none"/>
    </w:rPr>
  </w:style>
  <w:style w:type="character" w:customStyle="1" w:styleId="6ArialNarrowExact">
    <w:name w:val="Основной текст (6) + Arial Narrow;Полужирный;Не курсив Exact"/>
    <w:basedOn w:val="61"/>
    <w:rsid w:val="00870B16"/>
    <w:rPr>
      <w:rFonts w:ascii="Arial Narrow" w:eastAsia="Arial Narrow" w:hAnsi="Arial Narrow" w:cs="Arial Narrow"/>
      <w:b/>
      <w:bCs/>
      <w:i/>
      <w:iCs/>
      <w:smallCaps w:val="0"/>
      <w:strike w:val="0"/>
      <w:color w:val="000000"/>
      <w:spacing w:val="0"/>
      <w:w w:val="100"/>
      <w:position w:val="0"/>
      <w:sz w:val="22"/>
      <w:szCs w:val="22"/>
      <w:u w:val="none"/>
      <w:shd w:val="clear" w:color="auto" w:fill="FFFFFF"/>
      <w:lang w:val="ru-RU" w:eastAsia="ru-RU" w:bidi="ru-RU"/>
    </w:rPr>
  </w:style>
  <w:style w:type="character" w:customStyle="1" w:styleId="6Exact0">
    <w:name w:val="Основной текст (6) + Не курсив Exact"/>
    <w:basedOn w:val="61"/>
    <w:rsid w:val="00870B1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ArialNarrowExact">
    <w:name w:val="Основной текст (2) + Arial Narrow;Полужирный Exact"/>
    <w:basedOn w:val="21"/>
    <w:rsid w:val="00870B16"/>
    <w:rPr>
      <w:rFonts w:ascii="Arial Narrow" w:eastAsia="Arial Narrow" w:hAnsi="Arial Narrow" w:cs="Arial Narrow"/>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01">
    <w:name w:val="Основной текст (10)"/>
    <w:basedOn w:val="a"/>
    <w:link w:val="100"/>
    <w:rsid w:val="00870B16"/>
    <w:pPr>
      <w:shd w:val="clear" w:color="auto" w:fill="FFFFFF"/>
      <w:spacing w:before="300" w:line="269" w:lineRule="exact"/>
      <w:ind w:hanging="380"/>
      <w:jc w:val="both"/>
    </w:pPr>
    <w:rPr>
      <w:rFonts w:ascii="Arial Narrow" w:eastAsia="Arial Narrow" w:hAnsi="Arial Narrow" w:cs="Arial Narrow"/>
      <w:b/>
      <w:bCs/>
      <w:color w:val="auto"/>
      <w:sz w:val="19"/>
      <w:szCs w:val="19"/>
    </w:rPr>
  </w:style>
  <w:style w:type="character" w:customStyle="1" w:styleId="2ArialNarrow105pt">
    <w:name w:val="Основной текст (2) + Arial Narrow;10;5 pt;Полужирный"/>
    <w:basedOn w:val="21"/>
    <w:rsid w:val="00B30146"/>
    <w:rPr>
      <w:rFonts w:ascii="Arial Narrow" w:eastAsia="Arial Narrow" w:hAnsi="Arial Narrow" w:cs="Arial Narrow"/>
      <w:b/>
      <w:bCs/>
      <w:i w:val="0"/>
      <w:iCs w:val="0"/>
      <w:smallCaps w:val="0"/>
      <w:strike w:val="0"/>
      <w:color w:val="000000"/>
      <w:spacing w:val="0"/>
      <w:w w:val="100"/>
      <w:position w:val="0"/>
      <w:sz w:val="21"/>
      <w:szCs w:val="21"/>
      <w:u w:val="none"/>
      <w:shd w:val="clear" w:color="auto" w:fill="FFFFFF"/>
      <w:lang w:val="ru-RU" w:eastAsia="ru-RU" w:bidi="ru-RU"/>
    </w:rPr>
  </w:style>
  <w:style w:type="table" w:styleId="af1">
    <w:name w:val="Table Grid"/>
    <w:basedOn w:val="a1"/>
    <w:uiPriority w:val="59"/>
    <w:rsid w:val="00164A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282C84"/>
    <w:rPr>
      <w:rFonts w:ascii="Times New Roman" w:eastAsia="Times New Roman" w:hAnsi="Times New Roman" w:cs="Times New Roman"/>
      <w:i/>
      <w:sz w:val="28"/>
      <w:szCs w:val="20"/>
      <w:lang w:bidi="ar-SA"/>
    </w:rPr>
  </w:style>
  <w:style w:type="paragraph" w:styleId="af2">
    <w:name w:val="Title"/>
    <w:basedOn w:val="a"/>
    <w:link w:val="af3"/>
    <w:uiPriority w:val="10"/>
    <w:qFormat/>
    <w:rsid w:val="00282C84"/>
    <w:pPr>
      <w:widowControl/>
      <w:jc w:val="center"/>
    </w:pPr>
    <w:rPr>
      <w:rFonts w:ascii="Times New Roman" w:eastAsia="Times New Roman" w:hAnsi="Times New Roman" w:cs="Times New Roman"/>
      <w:b/>
      <w:i/>
      <w:color w:val="auto"/>
      <w:sz w:val="28"/>
      <w:szCs w:val="20"/>
      <w:lang w:bidi="ar-SA"/>
    </w:rPr>
  </w:style>
  <w:style w:type="character" w:customStyle="1" w:styleId="af3">
    <w:name w:val="Название Знак"/>
    <w:basedOn w:val="a0"/>
    <w:link w:val="af2"/>
    <w:uiPriority w:val="10"/>
    <w:rsid w:val="00282C84"/>
    <w:rPr>
      <w:rFonts w:ascii="Times New Roman" w:eastAsia="Times New Roman" w:hAnsi="Times New Roman" w:cs="Times New Roman"/>
      <w:b/>
      <w:i/>
      <w:sz w:val="28"/>
      <w:szCs w:val="20"/>
      <w:lang w:bidi="ar-SA"/>
    </w:rPr>
  </w:style>
  <w:style w:type="paragraph" w:styleId="af4">
    <w:name w:val="Balloon Text"/>
    <w:basedOn w:val="a"/>
    <w:link w:val="af5"/>
    <w:unhideWhenUsed/>
    <w:rsid w:val="004E3A48"/>
    <w:rPr>
      <w:rFonts w:ascii="Tahoma" w:hAnsi="Tahoma" w:cs="Tahoma"/>
      <w:sz w:val="16"/>
      <w:szCs w:val="16"/>
    </w:rPr>
  </w:style>
  <w:style w:type="character" w:customStyle="1" w:styleId="af5">
    <w:name w:val="Текст выноски Знак"/>
    <w:basedOn w:val="a0"/>
    <w:link w:val="af4"/>
    <w:rsid w:val="004E3A48"/>
    <w:rPr>
      <w:rFonts w:ascii="Tahoma" w:hAnsi="Tahoma" w:cs="Tahoma"/>
      <w:color w:val="000000"/>
      <w:sz w:val="16"/>
      <w:szCs w:val="16"/>
    </w:rPr>
  </w:style>
  <w:style w:type="table" w:customStyle="1" w:styleId="110">
    <w:name w:val="Сетка таблицы11"/>
    <w:basedOn w:val="a1"/>
    <w:next w:val="af1"/>
    <w:uiPriority w:val="59"/>
    <w:rsid w:val="00EF2F95"/>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Сетка таблицы2"/>
    <w:basedOn w:val="a1"/>
    <w:next w:val="af1"/>
    <w:uiPriority w:val="59"/>
    <w:rsid w:val="00EF2F95"/>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1"/>
    <w:uiPriority w:val="59"/>
    <w:rsid w:val="00EF2F95"/>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1"/>
    <w:uiPriority w:val="59"/>
    <w:rsid w:val="00EF2F95"/>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1"/>
    <w:uiPriority w:val="59"/>
    <w:rsid w:val="00A37119"/>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0"/>
    <w:link w:val="2"/>
    <w:rsid w:val="00943643"/>
    <w:rPr>
      <w:rFonts w:asciiTheme="majorHAnsi" w:eastAsiaTheme="majorEastAsia" w:hAnsiTheme="majorHAnsi" w:cstheme="majorBidi"/>
      <w:b/>
      <w:bCs/>
      <w:color w:val="4F81BD" w:themeColor="accent1"/>
      <w:sz w:val="26"/>
      <w:szCs w:val="26"/>
      <w:lang w:val="en-US" w:eastAsia="en-US" w:bidi="ar-SA"/>
    </w:rPr>
  </w:style>
  <w:style w:type="character" w:customStyle="1" w:styleId="30">
    <w:name w:val="Заголовок 3 Знак"/>
    <w:basedOn w:val="a0"/>
    <w:link w:val="3"/>
    <w:uiPriority w:val="9"/>
    <w:rsid w:val="00943643"/>
    <w:rPr>
      <w:rFonts w:ascii="Times New Roman" w:eastAsia="Times New Roman" w:hAnsi="Times New Roman" w:cs="Times New Roman"/>
      <w:b/>
      <w:color w:val="000000"/>
      <w:szCs w:val="22"/>
      <w:lang w:val="en-US" w:eastAsia="en-US" w:bidi="ar-SA"/>
    </w:rPr>
  </w:style>
  <w:style w:type="character" w:customStyle="1" w:styleId="40">
    <w:name w:val="Заголовок 4 Знак"/>
    <w:basedOn w:val="a0"/>
    <w:link w:val="4"/>
    <w:uiPriority w:val="9"/>
    <w:rsid w:val="00943643"/>
    <w:rPr>
      <w:rFonts w:asciiTheme="majorHAnsi" w:eastAsiaTheme="majorEastAsia" w:hAnsiTheme="majorHAnsi" w:cstheme="majorBidi"/>
      <w:b/>
      <w:bCs/>
      <w:i/>
      <w:iCs/>
      <w:color w:val="4F81BD" w:themeColor="accent1"/>
      <w:szCs w:val="22"/>
      <w:lang w:val="en-US" w:eastAsia="en-US" w:bidi="ar-SA"/>
    </w:rPr>
  </w:style>
  <w:style w:type="character" w:customStyle="1" w:styleId="50">
    <w:name w:val="Заголовок 5 Знак"/>
    <w:basedOn w:val="a0"/>
    <w:link w:val="5"/>
    <w:uiPriority w:val="9"/>
    <w:rsid w:val="00943643"/>
    <w:rPr>
      <w:rFonts w:ascii="Times New Roman" w:eastAsia="Times New Roman" w:hAnsi="Times New Roman" w:cs="Times New Roman"/>
      <w:b/>
      <w:color w:val="000000"/>
      <w:szCs w:val="22"/>
      <w:lang w:val="en-US" w:eastAsia="en-US" w:bidi="ar-SA"/>
    </w:rPr>
  </w:style>
  <w:style w:type="character" w:customStyle="1" w:styleId="60">
    <w:name w:val="Заголовок 6 Знак"/>
    <w:basedOn w:val="a0"/>
    <w:link w:val="6"/>
    <w:uiPriority w:val="9"/>
    <w:rsid w:val="00943643"/>
    <w:rPr>
      <w:rFonts w:ascii="Arial" w:eastAsia="Arial" w:hAnsi="Arial" w:cs="Arial"/>
      <w:b/>
      <w:bCs/>
      <w:sz w:val="22"/>
      <w:szCs w:val="22"/>
      <w:lang w:eastAsia="en-US" w:bidi="ar-SA"/>
    </w:rPr>
  </w:style>
  <w:style w:type="character" w:customStyle="1" w:styleId="70">
    <w:name w:val="Заголовок 7 Знак"/>
    <w:basedOn w:val="a0"/>
    <w:link w:val="7"/>
    <w:uiPriority w:val="9"/>
    <w:rsid w:val="00943643"/>
    <w:rPr>
      <w:rFonts w:ascii="Arial" w:eastAsia="Arial" w:hAnsi="Arial" w:cs="Arial"/>
      <w:b/>
      <w:bCs/>
      <w:i/>
      <w:iCs/>
      <w:sz w:val="22"/>
      <w:szCs w:val="22"/>
      <w:lang w:eastAsia="en-US" w:bidi="ar-SA"/>
    </w:rPr>
  </w:style>
  <w:style w:type="character" w:customStyle="1" w:styleId="80">
    <w:name w:val="Заголовок 8 Знак"/>
    <w:basedOn w:val="a0"/>
    <w:link w:val="8"/>
    <w:uiPriority w:val="9"/>
    <w:rsid w:val="00943643"/>
    <w:rPr>
      <w:rFonts w:ascii="Arial" w:eastAsia="Arial" w:hAnsi="Arial" w:cs="Arial"/>
      <w:i/>
      <w:iCs/>
      <w:sz w:val="22"/>
      <w:szCs w:val="22"/>
      <w:lang w:eastAsia="en-US" w:bidi="ar-SA"/>
    </w:rPr>
  </w:style>
  <w:style w:type="character" w:customStyle="1" w:styleId="90">
    <w:name w:val="Заголовок 9 Знак"/>
    <w:basedOn w:val="a0"/>
    <w:link w:val="9"/>
    <w:uiPriority w:val="9"/>
    <w:rsid w:val="00943643"/>
    <w:rPr>
      <w:rFonts w:ascii="Arial" w:eastAsia="Arial" w:hAnsi="Arial" w:cs="Arial"/>
      <w:i/>
      <w:iCs/>
      <w:sz w:val="21"/>
      <w:szCs w:val="21"/>
      <w:lang w:eastAsia="en-US" w:bidi="ar-SA"/>
    </w:rPr>
  </w:style>
  <w:style w:type="numbering" w:customStyle="1" w:styleId="13">
    <w:name w:val="Нет списка1"/>
    <w:next w:val="a2"/>
    <w:uiPriority w:val="99"/>
    <w:semiHidden/>
    <w:unhideWhenUsed/>
    <w:rsid w:val="00943643"/>
  </w:style>
  <w:style w:type="table" w:customStyle="1" w:styleId="TableNormal">
    <w:name w:val="Table Normal"/>
    <w:uiPriority w:val="2"/>
    <w:semiHidden/>
    <w:unhideWhenUsed/>
    <w:qFormat/>
    <w:rsid w:val="00943643"/>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af6">
    <w:name w:val="Body Text"/>
    <w:basedOn w:val="a"/>
    <w:link w:val="af7"/>
    <w:qFormat/>
    <w:rsid w:val="00943643"/>
    <w:pPr>
      <w:autoSpaceDE w:val="0"/>
      <w:autoSpaceDN w:val="0"/>
      <w:ind w:left="302"/>
      <w:jc w:val="both"/>
    </w:pPr>
    <w:rPr>
      <w:rFonts w:ascii="Times New Roman" w:eastAsia="Times New Roman" w:hAnsi="Times New Roman" w:cs="Times New Roman"/>
      <w:color w:val="auto"/>
      <w:lang w:eastAsia="en-US" w:bidi="ar-SA"/>
    </w:rPr>
  </w:style>
  <w:style w:type="character" w:customStyle="1" w:styleId="af7">
    <w:name w:val="Основной текст Знак"/>
    <w:basedOn w:val="a0"/>
    <w:link w:val="af6"/>
    <w:rsid w:val="00943643"/>
    <w:rPr>
      <w:rFonts w:ascii="Times New Roman" w:eastAsia="Times New Roman" w:hAnsi="Times New Roman" w:cs="Times New Roman"/>
      <w:lang w:eastAsia="en-US" w:bidi="ar-SA"/>
    </w:rPr>
  </w:style>
  <w:style w:type="paragraph" w:customStyle="1" w:styleId="TableParagraph">
    <w:name w:val="Table Paragraph"/>
    <w:basedOn w:val="a"/>
    <w:uiPriority w:val="1"/>
    <w:qFormat/>
    <w:rsid w:val="00943643"/>
    <w:pPr>
      <w:autoSpaceDE w:val="0"/>
      <w:autoSpaceDN w:val="0"/>
    </w:pPr>
    <w:rPr>
      <w:rFonts w:ascii="Times New Roman" w:eastAsia="Times New Roman" w:hAnsi="Times New Roman" w:cs="Times New Roman"/>
      <w:color w:val="auto"/>
      <w:sz w:val="22"/>
      <w:szCs w:val="22"/>
      <w:lang w:eastAsia="en-US" w:bidi="ar-SA"/>
    </w:rPr>
  </w:style>
  <w:style w:type="paragraph" w:styleId="af8">
    <w:name w:val="TOC Heading"/>
    <w:basedOn w:val="1"/>
    <w:next w:val="a"/>
    <w:uiPriority w:val="39"/>
    <w:unhideWhenUsed/>
    <w:qFormat/>
    <w:rsid w:val="00943643"/>
    <w:pPr>
      <w:keepLines/>
      <w:spacing w:before="480" w:line="276" w:lineRule="auto"/>
      <w:jc w:val="left"/>
      <w:outlineLvl w:val="9"/>
    </w:pPr>
    <w:rPr>
      <w:rFonts w:asciiTheme="majorHAnsi" w:eastAsiaTheme="majorEastAsia" w:hAnsiTheme="majorHAnsi" w:cstheme="majorBidi"/>
      <w:b/>
      <w:bCs/>
      <w:i w:val="0"/>
      <w:color w:val="365F91" w:themeColor="accent1" w:themeShade="BF"/>
      <w:szCs w:val="28"/>
    </w:rPr>
  </w:style>
  <w:style w:type="paragraph" w:styleId="34">
    <w:name w:val="toc 3"/>
    <w:basedOn w:val="a"/>
    <w:next w:val="a"/>
    <w:autoRedefine/>
    <w:uiPriority w:val="39"/>
    <w:unhideWhenUsed/>
    <w:qFormat/>
    <w:rsid w:val="00943643"/>
    <w:pPr>
      <w:widowControl/>
      <w:spacing w:after="100" w:line="270" w:lineRule="auto"/>
      <w:ind w:left="480" w:right="349" w:firstLine="9"/>
      <w:jc w:val="both"/>
    </w:pPr>
    <w:rPr>
      <w:rFonts w:ascii="Times New Roman" w:eastAsia="Times New Roman" w:hAnsi="Times New Roman" w:cs="Times New Roman"/>
      <w:szCs w:val="22"/>
      <w:lang w:val="en-US" w:eastAsia="en-US" w:bidi="ar-SA"/>
    </w:rPr>
  </w:style>
  <w:style w:type="paragraph" w:styleId="2fd">
    <w:name w:val="toc 2"/>
    <w:basedOn w:val="a"/>
    <w:next w:val="a"/>
    <w:autoRedefine/>
    <w:uiPriority w:val="39"/>
    <w:unhideWhenUsed/>
    <w:qFormat/>
    <w:rsid w:val="00943643"/>
    <w:pPr>
      <w:widowControl/>
      <w:spacing w:after="100" w:line="270" w:lineRule="auto"/>
      <w:ind w:left="240" w:right="349" w:firstLine="9"/>
      <w:jc w:val="both"/>
    </w:pPr>
    <w:rPr>
      <w:rFonts w:ascii="Times New Roman" w:eastAsia="Times New Roman" w:hAnsi="Times New Roman" w:cs="Times New Roman"/>
      <w:szCs w:val="22"/>
      <w:lang w:val="en-US" w:eastAsia="en-US" w:bidi="ar-SA"/>
    </w:rPr>
  </w:style>
  <w:style w:type="paragraph" w:styleId="14">
    <w:name w:val="toc 1"/>
    <w:basedOn w:val="a"/>
    <w:next w:val="a"/>
    <w:autoRedefine/>
    <w:uiPriority w:val="39"/>
    <w:unhideWhenUsed/>
    <w:qFormat/>
    <w:rsid w:val="00943643"/>
    <w:pPr>
      <w:widowControl/>
      <w:spacing w:after="100" w:line="276" w:lineRule="auto"/>
    </w:pPr>
    <w:rPr>
      <w:rFonts w:asciiTheme="minorHAnsi" w:eastAsiaTheme="minorEastAsia" w:hAnsiTheme="minorHAnsi" w:cstheme="minorBidi"/>
      <w:color w:val="auto"/>
      <w:sz w:val="22"/>
      <w:szCs w:val="22"/>
      <w:lang w:bidi="ar-SA"/>
    </w:rPr>
  </w:style>
  <w:style w:type="character" w:styleId="af9">
    <w:name w:val="Book Title"/>
    <w:basedOn w:val="a0"/>
    <w:uiPriority w:val="33"/>
    <w:qFormat/>
    <w:rsid w:val="00943643"/>
    <w:rPr>
      <w:b/>
      <w:bCs/>
      <w:smallCaps/>
      <w:spacing w:val="5"/>
    </w:rPr>
  </w:style>
  <w:style w:type="character" w:styleId="afa">
    <w:name w:val="Intense Emphasis"/>
    <w:basedOn w:val="a0"/>
    <w:uiPriority w:val="21"/>
    <w:qFormat/>
    <w:rsid w:val="00943643"/>
    <w:rPr>
      <w:b/>
      <w:bCs/>
      <w:i/>
      <w:iCs/>
      <w:color w:val="4F81BD" w:themeColor="accent1"/>
    </w:rPr>
  </w:style>
  <w:style w:type="character" w:styleId="afb">
    <w:name w:val="Strong"/>
    <w:basedOn w:val="a0"/>
    <w:uiPriority w:val="22"/>
    <w:qFormat/>
    <w:rsid w:val="00943643"/>
    <w:rPr>
      <w:b/>
      <w:bCs/>
    </w:rPr>
  </w:style>
  <w:style w:type="character" w:styleId="afc">
    <w:name w:val="line number"/>
    <w:basedOn w:val="a0"/>
    <w:unhideWhenUsed/>
    <w:rsid w:val="00943643"/>
  </w:style>
  <w:style w:type="numbering" w:customStyle="1" w:styleId="111">
    <w:name w:val="Нет списка11"/>
    <w:next w:val="a2"/>
    <w:semiHidden/>
    <w:rsid w:val="00943643"/>
  </w:style>
  <w:style w:type="table" w:customStyle="1" w:styleId="15">
    <w:name w:val="Сетка таблицы1"/>
    <w:basedOn w:val="a1"/>
    <w:next w:val="af1"/>
    <w:rsid w:val="00943643"/>
    <w:pPr>
      <w:suppressAutoHyphens/>
      <w:autoSpaceDN w:val="0"/>
      <w:textAlignment w:val="baseline"/>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
    <w:rsid w:val="00943643"/>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Lucida Sans Unicode" w:eastAsia="Lucida Sans Unicode" w:hAnsi="Lucida Sans Unicode" w:cs="Lucida Sans Unicode"/>
      <w:color w:val="000000"/>
      <w:kern w:val="3"/>
      <w:sz w:val="36"/>
      <w:szCs w:val="36"/>
      <w:lang w:val="de-DE" w:eastAsia="ja-JP" w:bidi="fa-IR"/>
    </w:rPr>
  </w:style>
  <w:style w:type="character" w:styleId="afe">
    <w:name w:val="page number"/>
    <w:basedOn w:val="a0"/>
    <w:rsid w:val="00943643"/>
  </w:style>
  <w:style w:type="paragraph" w:customStyle="1" w:styleId="TableContents">
    <w:name w:val="Table Contents"/>
    <w:basedOn w:val="a"/>
    <w:rsid w:val="00943643"/>
    <w:pPr>
      <w:suppressLineNumbers/>
      <w:suppressAutoHyphens/>
      <w:autoSpaceDN w:val="0"/>
      <w:textAlignment w:val="baseline"/>
    </w:pPr>
    <w:rPr>
      <w:rFonts w:ascii="Times New Roman" w:eastAsia="Andale Sans UI" w:hAnsi="Times New Roman" w:cs="Tahoma"/>
      <w:color w:val="auto"/>
      <w:kern w:val="3"/>
      <w:lang w:val="de-DE" w:eastAsia="ja-JP" w:bidi="fa-IR"/>
    </w:rPr>
  </w:style>
  <w:style w:type="paragraph" w:styleId="aff">
    <w:name w:val="No Spacing"/>
    <w:qFormat/>
    <w:rsid w:val="00943643"/>
    <w:pPr>
      <w:suppressAutoHyphens/>
      <w:autoSpaceDN w:val="0"/>
      <w:textAlignment w:val="baseline"/>
    </w:pPr>
    <w:rPr>
      <w:rFonts w:ascii="Times New Roman" w:eastAsia="Andale Sans UI" w:hAnsi="Times New Roman" w:cs="Tahoma"/>
      <w:kern w:val="3"/>
      <w:lang w:val="de-DE" w:eastAsia="ja-JP" w:bidi="fa-IR"/>
    </w:rPr>
  </w:style>
  <w:style w:type="paragraph" w:styleId="aff0">
    <w:name w:val="List"/>
    <w:basedOn w:val="a"/>
    <w:rsid w:val="00943643"/>
    <w:pPr>
      <w:widowControl/>
      <w:ind w:left="283" w:hanging="283"/>
    </w:pPr>
    <w:rPr>
      <w:rFonts w:ascii="Times New Roman" w:eastAsia="Times New Roman" w:hAnsi="Times New Roman" w:cs="Times New Roman"/>
      <w:color w:val="auto"/>
      <w:lang w:bidi="ar-SA"/>
    </w:rPr>
  </w:style>
  <w:style w:type="paragraph" w:styleId="aff1">
    <w:name w:val="Document Map"/>
    <w:basedOn w:val="a"/>
    <w:link w:val="aff2"/>
    <w:semiHidden/>
    <w:rsid w:val="00943643"/>
    <w:pPr>
      <w:shd w:val="clear" w:color="auto" w:fill="000080"/>
      <w:suppressAutoHyphens/>
      <w:autoSpaceDN w:val="0"/>
      <w:textAlignment w:val="baseline"/>
    </w:pPr>
    <w:rPr>
      <w:rFonts w:ascii="Tahoma" w:eastAsia="Andale Sans UI" w:hAnsi="Tahoma" w:cs="Tahoma"/>
      <w:color w:val="auto"/>
      <w:kern w:val="3"/>
      <w:sz w:val="20"/>
      <w:szCs w:val="20"/>
      <w:lang w:val="de-DE" w:eastAsia="ja-JP" w:bidi="fa-IR"/>
    </w:rPr>
  </w:style>
  <w:style w:type="character" w:customStyle="1" w:styleId="aff2">
    <w:name w:val="Схема документа Знак"/>
    <w:basedOn w:val="a0"/>
    <w:link w:val="aff1"/>
    <w:semiHidden/>
    <w:rsid w:val="00943643"/>
    <w:rPr>
      <w:rFonts w:ascii="Tahoma" w:eastAsia="Andale Sans UI" w:hAnsi="Tahoma" w:cs="Tahoma"/>
      <w:kern w:val="3"/>
      <w:sz w:val="20"/>
      <w:szCs w:val="20"/>
      <w:shd w:val="clear" w:color="auto" w:fill="000080"/>
      <w:lang w:val="de-DE" w:eastAsia="ja-JP" w:bidi="fa-IR"/>
    </w:rPr>
  </w:style>
  <w:style w:type="character" w:customStyle="1" w:styleId="apple-converted-space">
    <w:name w:val="apple-converted-space"/>
    <w:basedOn w:val="a0"/>
    <w:rsid w:val="00943643"/>
  </w:style>
  <w:style w:type="paragraph" w:customStyle="1" w:styleId="c1">
    <w:name w:val="c1"/>
    <w:basedOn w:val="a"/>
    <w:rsid w:val="00943643"/>
    <w:pPr>
      <w:widowControl/>
      <w:spacing w:before="117" w:after="117"/>
    </w:pPr>
    <w:rPr>
      <w:rFonts w:ascii="Times New Roman" w:eastAsia="Times New Roman" w:hAnsi="Times New Roman" w:cs="Times New Roman"/>
      <w:color w:val="auto"/>
      <w:lang w:bidi="ar-SA"/>
    </w:rPr>
  </w:style>
  <w:style w:type="character" w:customStyle="1" w:styleId="c2">
    <w:name w:val="c2"/>
    <w:basedOn w:val="a0"/>
    <w:rsid w:val="00943643"/>
  </w:style>
  <w:style w:type="character" w:customStyle="1" w:styleId="c5">
    <w:name w:val="c5"/>
    <w:basedOn w:val="a0"/>
    <w:rsid w:val="00943643"/>
  </w:style>
  <w:style w:type="table" w:customStyle="1" w:styleId="120">
    <w:name w:val="Сетка таблицы12"/>
    <w:basedOn w:val="a1"/>
    <w:next w:val="af1"/>
    <w:uiPriority w:val="39"/>
    <w:rsid w:val="00943643"/>
    <w:pPr>
      <w:widowControl/>
    </w:pPr>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94364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paragraph" w:styleId="aff3">
    <w:name w:val="footnote text"/>
    <w:basedOn w:val="a"/>
    <w:link w:val="aff4"/>
    <w:rsid w:val="00943643"/>
    <w:pPr>
      <w:suppressAutoHyphens/>
      <w:autoSpaceDN w:val="0"/>
      <w:textAlignment w:val="baseline"/>
    </w:pPr>
    <w:rPr>
      <w:rFonts w:ascii="Times New Roman" w:eastAsia="Andale Sans UI" w:hAnsi="Times New Roman" w:cs="Tahoma"/>
      <w:color w:val="auto"/>
      <w:kern w:val="3"/>
      <w:sz w:val="20"/>
      <w:szCs w:val="20"/>
      <w:lang w:val="de-DE" w:eastAsia="ja-JP" w:bidi="fa-IR"/>
    </w:rPr>
  </w:style>
  <w:style w:type="character" w:customStyle="1" w:styleId="aff4">
    <w:name w:val="Текст сноски Знак"/>
    <w:basedOn w:val="a0"/>
    <w:link w:val="aff3"/>
    <w:rsid w:val="00943643"/>
    <w:rPr>
      <w:rFonts w:ascii="Times New Roman" w:eastAsia="Andale Sans UI" w:hAnsi="Times New Roman" w:cs="Tahoma"/>
      <w:kern w:val="3"/>
      <w:sz w:val="20"/>
      <w:szCs w:val="20"/>
      <w:lang w:val="de-DE" w:eastAsia="ja-JP" w:bidi="fa-IR"/>
    </w:rPr>
  </w:style>
  <w:style w:type="character" w:styleId="aff5">
    <w:name w:val="footnote reference"/>
    <w:rsid w:val="00943643"/>
    <w:rPr>
      <w:vertAlign w:val="superscript"/>
    </w:rPr>
  </w:style>
  <w:style w:type="paragraph" w:styleId="aff6">
    <w:name w:val="endnote text"/>
    <w:basedOn w:val="a"/>
    <w:link w:val="aff7"/>
    <w:rsid w:val="00943643"/>
    <w:pPr>
      <w:suppressAutoHyphens/>
      <w:autoSpaceDN w:val="0"/>
      <w:textAlignment w:val="baseline"/>
    </w:pPr>
    <w:rPr>
      <w:rFonts w:ascii="Times New Roman" w:eastAsia="Andale Sans UI" w:hAnsi="Times New Roman" w:cs="Tahoma"/>
      <w:color w:val="auto"/>
      <w:kern w:val="3"/>
      <w:sz w:val="20"/>
      <w:szCs w:val="20"/>
      <w:lang w:val="de-DE" w:eastAsia="ja-JP" w:bidi="fa-IR"/>
    </w:rPr>
  </w:style>
  <w:style w:type="character" w:customStyle="1" w:styleId="aff7">
    <w:name w:val="Текст концевой сноски Знак"/>
    <w:basedOn w:val="a0"/>
    <w:link w:val="aff6"/>
    <w:rsid w:val="00943643"/>
    <w:rPr>
      <w:rFonts w:ascii="Times New Roman" w:eastAsia="Andale Sans UI" w:hAnsi="Times New Roman" w:cs="Tahoma"/>
      <w:kern w:val="3"/>
      <w:sz w:val="20"/>
      <w:szCs w:val="20"/>
      <w:lang w:val="de-DE" w:eastAsia="ja-JP" w:bidi="fa-IR"/>
    </w:rPr>
  </w:style>
  <w:style w:type="character" w:styleId="aff8">
    <w:name w:val="endnote reference"/>
    <w:rsid w:val="00943643"/>
    <w:rPr>
      <w:vertAlign w:val="superscript"/>
    </w:rPr>
  </w:style>
  <w:style w:type="table" w:customStyle="1" w:styleId="TableGrid">
    <w:name w:val="TableGrid"/>
    <w:rsid w:val="0094364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1">
    <w:name w:val="TableGrid1"/>
    <w:rsid w:val="0094364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paragraph" w:customStyle="1" w:styleId="c85">
    <w:name w:val="c85"/>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3">
    <w:name w:val="c13"/>
    <w:rsid w:val="00943643"/>
  </w:style>
  <w:style w:type="paragraph" w:customStyle="1" w:styleId="c123">
    <w:name w:val="c123"/>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38">
    <w:name w:val="c38"/>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46">
    <w:name w:val="c146"/>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tandard">
    <w:name w:val="Standard"/>
    <w:rsid w:val="00943643"/>
    <w:pPr>
      <w:suppressAutoHyphens/>
      <w:autoSpaceDN w:val="0"/>
      <w:textAlignment w:val="baseline"/>
    </w:pPr>
    <w:rPr>
      <w:rFonts w:ascii="Times New Roman" w:eastAsia="SimSun" w:hAnsi="Times New Roman" w:cs="Mangal"/>
      <w:kern w:val="3"/>
      <w:lang w:eastAsia="hi-IN" w:bidi="hi-IN"/>
    </w:rPr>
  </w:style>
  <w:style w:type="numbering" w:customStyle="1" w:styleId="WWNum5">
    <w:name w:val="WWNum5"/>
    <w:basedOn w:val="a2"/>
    <w:rsid w:val="00943643"/>
    <w:pPr>
      <w:numPr>
        <w:numId w:val="22"/>
      </w:numPr>
    </w:pPr>
  </w:style>
  <w:style w:type="numbering" w:customStyle="1" w:styleId="WWNum51">
    <w:name w:val="WWNum51"/>
    <w:basedOn w:val="a2"/>
    <w:rsid w:val="00943643"/>
    <w:pPr>
      <w:numPr>
        <w:numId w:val="21"/>
      </w:numPr>
    </w:pPr>
  </w:style>
  <w:style w:type="paragraph" w:customStyle="1" w:styleId="620">
    <w:name w:val="Основной текст62"/>
    <w:basedOn w:val="a"/>
    <w:rsid w:val="00943643"/>
    <w:pPr>
      <w:widowControl/>
      <w:shd w:val="clear" w:color="auto" w:fill="FFFFFF"/>
      <w:autoSpaceDN w:val="0"/>
    </w:pPr>
    <w:rPr>
      <w:rFonts w:ascii="Times New Roman" w:eastAsia="Times New Roman" w:hAnsi="Times New Roman" w:cs="Times New Roman"/>
      <w:color w:val="auto"/>
      <w:kern w:val="3"/>
      <w:sz w:val="22"/>
      <w:szCs w:val="22"/>
      <w:lang w:eastAsia="en-US" w:bidi="ar-SA"/>
    </w:rPr>
  </w:style>
  <w:style w:type="character" w:customStyle="1" w:styleId="16">
    <w:name w:val="Основной текст1"/>
    <w:rsid w:val="00943643"/>
    <w:rPr>
      <w:rFonts w:ascii="Times New Roman" w:eastAsia="Times New Roman" w:hAnsi="Times New Roman" w:cs="Times New Roman"/>
      <w:shd w:val="clear" w:color="auto" w:fill="FFFFFF"/>
    </w:rPr>
  </w:style>
  <w:style w:type="character" w:customStyle="1" w:styleId="aff9">
    <w:name w:val="Основной текст + Полужирный"/>
    <w:rsid w:val="00943643"/>
    <w:rPr>
      <w:rFonts w:ascii="Times New Roman" w:eastAsia="Times New Roman" w:hAnsi="Times New Roman" w:cs="Times New Roman"/>
      <w:b/>
      <w:bCs/>
      <w:shd w:val="clear" w:color="auto" w:fill="FFFFFF"/>
    </w:rPr>
  </w:style>
  <w:style w:type="paragraph" w:customStyle="1" w:styleId="c535">
    <w:name w:val="c535"/>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280">
    <w:name w:val="c280"/>
    <w:rsid w:val="00943643"/>
  </w:style>
  <w:style w:type="character" w:customStyle="1" w:styleId="c6">
    <w:name w:val="c6"/>
    <w:rsid w:val="00943643"/>
  </w:style>
  <w:style w:type="paragraph" w:customStyle="1" w:styleId="c126">
    <w:name w:val="c126"/>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74">
    <w:name w:val="c174"/>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82">
    <w:name w:val="c182"/>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4">
    <w:name w:val="c14"/>
    <w:rsid w:val="00943643"/>
  </w:style>
  <w:style w:type="paragraph" w:customStyle="1" w:styleId="c133">
    <w:name w:val="c133"/>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29">
    <w:name w:val="c29"/>
    <w:rsid w:val="00943643"/>
  </w:style>
  <w:style w:type="paragraph" w:customStyle="1" w:styleId="c303">
    <w:name w:val="c303"/>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33">
    <w:name w:val="c233"/>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11">
    <w:name w:val="c111"/>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12">
    <w:name w:val="c112"/>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a">
    <w:name w:val="Новый"/>
    <w:basedOn w:val="a"/>
    <w:rsid w:val="00943643"/>
    <w:pPr>
      <w:widowControl/>
      <w:spacing w:line="360" w:lineRule="auto"/>
      <w:ind w:firstLine="454"/>
      <w:jc w:val="both"/>
    </w:pPr>
    <w:rPr>
      <w:rFonts w:ascii="Times New Roman" w:eastAsia="Times New Roman" w:hAnsi="Times New Roman" w:cs="Times New Roman"/>
      <w:color w:val="auto"/>
      <w:sz w:val="28"/>
      <w:lang w:bidi="ar-SA"/>
    </w:rPr>
  </w:style>
  <w:style w:type="table" w:styleId="-5">
    <w:name w:val="Light Grid Accent 5"/>
    <w:basedOn w:val="a1"/>
    <w:uiPriority w:val="62"/>
    <w:rsid w:val="00943643"/>
    <w:pPr>
      <w:widowControl/>
    </w:pPr>
    <w:rPr>
      <w:rFonts w:ascii="Calibri" w:eastAsia="Calibri" w:hAnsi="Calibri" w:cs="Times New Roman"/>
      <w:sz w:val="22"/>
      <w:szCs w:val="22"/>
      <w:lang w:eastAsia="en-US"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s16">
    <w:name w:val="s16"/>
    <w:basedOn w:val="a0"/>
    <w:rsid w:val="00943643"/>
  </w:style>
  <w:style w:type="paragraph" w:customStyle="1" w:styleId="17">
    <w:name w:val="Обычный (веб)1"/>
    <w:basedOn w:val="a"/>
    <w:rsid w:val="00943643"/>
    <w:pPr>
      <w:widowControl/>
      <w:suppressAutoHyphens/>
      <w:spacing w:before="280" w:after="280"/>
    </w:pPr>
    <w:rPr>
      <w:rFonts w:ascii="Times New Roman" w:eastAsia="Times New Roman" w:hAnsi="Times New Roman" w:cs="Times New Roman"/>
      <w:color w:val="auto"/>
      <w:lang w:eastAsia="zh-CN" w:bidi="ar-SA"/>
    </w:rPr>
  </w:style>
  <w:style w:type="paragraph" w:customStyle="1" w:styleId="s33">
    <w:name w:val="s33"/>
    <w:basedOn w:val="a"/>
    <w:rsid w:val="00943643"/>
    <w:pPr>
      <w:widowControl/>
      <w:suppressAutoHyphens/>
      <w:spacing w:before="280" w:after="280"/>
    </w:pPr>
    <w:rPr>
      <w:rFonts w:ascii="Times New Roman" w:eastAsia="Times New Roman" w:hAnsi="Times New Roman" w:cs="Times New Roman"/>
      <w:color w:val="auto"/>
      <w:lang w:eastAsia="zh-CN" w:bidi="ar-SA"/>
    </w:rPr>
  </w:style>
  <w:style w:type="character" w:customStyle="1" w:styleId="s6">
    <w:name w:val="s6"/>
    <w:basedOn w:val="a0"/>
    <w:rsid w:val="00943643"/>
  </w:style>
  <w:style w:type="table" w:styleId="-50">
    <w:name w:val="Light List Accent 5"/>
    <w:basedOn w:val="a1"/>
    <w:uiPriority w:val="61"/>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20">
    <w:name w:val="Сетка таблицы22"/>
    <w:basedOn w:val="a1"/>
    <w:next w:val="af1"/>
    <w:uiPriority w:val="59"/>
    <w:rsid w:val="00943643"/>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e">
    <w:name w:val="Нет списка2"/>
    <w:next w:val="a2"/>
    <w:uiPriority w:val="99"/>
    <w:semiHidden/>
    <w:unhideWhenUsed/>
    <w:rsid w:val="00943643"/>
  </w:style>
  <w:style w:type="paragraph" w:styleId="affb">
    <w:name w:val="Subtitle"/>
    <w:basedOn w:val="a"/>
    <w:next w:val="a"/>
    <w:link w:val="affc"/>
    <w:uiPriority w:val="11"/>
    <w:qFormat/>
    <w:rsid w:val="00943643"/>
    <w:pPr>
      <w:widowControl/>
      <w:spacing w:before="200" w:after="200" w:line="276" w:lineRule="auto"/>
    </w:pPr>
    <w:rPr>
      <w:rFonts w:ascii="Arial" w:eastAsia="Arial" w:hAnsi="Arial" w:cs="Times New Roman"/>
      <w:color w:val="auto"/>
      <w:lang w:eastAsia="en-US" w:bidi="ar-SA"/>
    </w:rPr>
  </w:style>
  <w:style w:type="character" w:customStyle="1" w:styleId="affc">
    <w:name w:val="Подзаголовок Знак"/>
    <w:basedOn w:val="a0"/>
    <w:link w:val="affb"/>
    <w:uiPriority w:val="11"/>
    <w:rsid w:val="00943643"/>
    <w:rPr>
      <w:rFonts w:ascii="Arial" w:eastAsia="Arial" w:hAnsi="Arial" w:cs="Times New Roman"/>
      <w:lang w:eastAsia="en-US" w:bidi="ar-SA"/>
    </w:rPr>
  </w:style>
  <w:style w:type="paragraph" w:styleId="2ff">
    <w:name w:val="Quote"/>
    <w:basedOn w:val="a"/>
    <w:next w:val="a"/>
    <w:link w:val="2ff0"/>
    <w:uiPriority w:val="29"/>
    <w:qFormat/>
    <w:rsid w:val="00943643"/>
    <w:pPr>
      <w:widowControl/>
      <w:spacing w:after="200" w:line="276" w:lineRule="auto"/>
      <w:ind w:left="720" w:right="720"/>
    </w:pPr>
    <w:rPr>
      <w:rFonts w:ascii="Arial" w:eastAsia="Arial" w:hAnsi="Arial" w:cs="Times New Roman"/>
      <w:i/>
      <w:color w:val="auto"/>
      <w:sz w:val="22"/>
      <w:szCs w:val="22"/>
      <w:lang w:eastAsia="en-US" w:bidi="ar-SA"/>
    </w:rPr>
  </w:style>
  <w:style w:type="character" w:customStyle="1" w:styleId="2ff0">
    <w:name w:val="Цитата 2 Знак"/>
    <w:basedOn w:val="a0"/>
    <w:link w:val="2ff"/>
    <w:uiPriority w:val="29"/>
    <w:rsid w:val="00943643"/>
    <w:rPr>
      <w:rFonts w:ascii="Arial" w:eastAsia="Arial" w:hAnsi="Arial" w:cs="Times New Roman"/>
      <w:i/>
      <w:sz w:val="22"/>
      <w:szCs w:val="22"/>
      <w:lang w:eastAsia="en-US" w:bidi="ar-SA"/>
    </w:rPr>
  </w:style>
  <w:style w:type="paragraph" w:styleId="affd">
    <w:name w:val="Intense Quote"/>
    <w:basedOn w:val="a"/>
    <w:next w:val="a"/>
    <w:link w:val="affe"/>
    <w:uiPriority w:val="30"/>
    <w:qFormat/>
    <w:rsid w:val="00943643"/>
    <w:pPr>
      <w:widowControl/>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rFonts w:ascii="Arial" w:eastAsia="Arial" w:hAnsi="Arial" w:cs="Times New Roman"/>
      <w:i/>
      <w:color w:val="auto"/>
      <w:sz w:val="22"/>
      <w:szCs w:val="22"/>
      <w:lang w:eastAsia="en-US" w:bidi="ar-SA"/>
    </w:rPr>
  </w:style>
  <w:style w:type="character" w:customStyle="1" w:styleId="affe">
    <w:name w:val="Выделенная цитата Знак"/>
    <w:basedOn w:val="a0"/>
    <w:link w:val="affd"/>
    <w:uiPriority w:val="30"/>
    <w:rsid w:val="00943643"/>
    <w:rPr>
      <w:rFonts w:ascii="Arial" w:eastAsia="Arial" w:hAnsi="Arial" w:cs="Times New Roman"/>
      <w:i/>
      <w:sz w:val="22"/>
      <w:szCs w:val="22"/>
      <w:shd w:val="clear" w:color="auto" w:fill="F2F2F2"/>
      <w:lang w:eastAsia="en-US" w:bidi="ar-SA"/>
    </w:rPr>
  </w:style>
  <w:style w:type="character" w:customStyle="1" w:styleId="FooterChar">
    <w:name w:val="Footer Char"/>
    <w:uiPriority w:val="99"/>
    <w:rsid w:val="00943643"/>
  </w:style>
  <w:style w:type="paragraph" w:customStyle="1" w:styleId="18">
    <w:name w:val="Название объекта1"/>
    <w:basedOn w:val="a"/>
    <w:next w:val="a"/>
    <w:uiPriority w:val="35"/>
    <w:semiHidden/>
    <w:unhideWhenUsed/>
    <w:qFormat/>
    <w:rsid w:val="00943643"/>
    <w:pPr>
      <w:widowControl/>
      <w:spacing w:after="200" w:line="276" w:lineRule="auto"/>
    </w:pPr>
    <w:rPr>
      <w:rFonts w:ascii="Arial" w:eastAsia="Arial" w:hAnsi="Arial" w:cs="Times New Roman"/>
      <w:b/>
      <w:bCs/>
      <w:color w:val="5B9BD5"/>
      <w:sz w:val="18"/>
      <w:szCs w:val="18"/>
      <w:lang w:eastAsia="en-US" w:bidi="ar-SA"/>
    </w:rPr>
  </w:style>
  <w:style w:type="table" w:customStyle="1" w:styleId="310">
    <w:name w:val="Сетка таблицы31"/>
    <w:basedOn w:val="a1"/>
    <w:next w:val="af1"/>
    <w:uiPriority w:val="59"/>
    <w:rsid w:val="00943643"/>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943643"/>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
    <w:name w:val="Plain Table 1"/>
    <w:basedOn w:val="a1"/>
    <w:uiPriority w:val="59"/>
    <w:rsid w:val="00943643"/>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1"/>
    <w:uiPriority w:val="59"/>
    <w:rsid w:val="00943643"/>
    <w:pPr>
      <w:widowControl/>
    </w:pPr>
    <w:rPr>
      <w:rFonts w:asciiTheme="minorHAnsi" w:eastAsiaTheme="minorHAnsi" w:hAnsiTheme="minorHAnsi" w:cstheme="minorBidi"/>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
    <w:name w:val="Grid Table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
    <w:name w:val="Grid Table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
    <w:name w:val="Grid Table 4"/>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
    <w:name w:val="Grid Table 5 Dark"/>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
    <w:name w:val="Grid Table 6 Colorful"/>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GridTable7Colorful">
    <w:name w:val="Grid Table 7 Colorful"/>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
    <w:name w:val="List Table 1 Light"/>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
    <w:name w:val="List Table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
    <w:name w:val="List Table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
    <w:name w:val="List Table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
    <w:name w:val="List Table 5 Dark"/>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
    <w:name w:val="List Table 6 Colorful"/>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
    <w:name w:val="List Table 7 Colorful"/>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44">
    <w:name w:val="toc 4"/>
    <w:basedOn w:val="a"/>
    <w:next w:val="a"/>
    <w:uiPriority w:val="39"/>
    <w:unhideWhenUsed/>
    <w:rsid w:val="00943643"/>
    <w:pPr>
      <w:widowControl/>
      <w:spacing w:after="57" w:line="276" w:lineRule="auto"/>
      <w:ind w:left="850"/>
    </w:pPr>
    <w:rPr>
      <w:rFonts w:ascii="Arial" w:eastAsia="Arial" w:hAnsi="Arial" w:cs="Times New Roman"/>
      <w:color w:val="auto"/>
      <w:sz w:val="22"/>
      <w:szCs w:val="22"/>
      <w:lang w:eastAsia="en-US" w:bidi="ar-SA"/>
    </w:rPr>
  </w:style>
  <w:style w:type="paragraph" w:styleId="5d">
    <w:name w:val="toc 5"/>
    <w:basedOn w:val="a"/>
    <w:next w:val="a"/>
    <w:uiPriority w:val="39"/>
    <w:unhideWhenUsed/>
    <w:rsid w:val="00943643"/>
    <w:pPr>
      <w:widowControl/>
      <w:spacing w:after="57" w:line="276" w:lineRule="auto"/>
      <w:ind w:left="1134"/>
    </w:pPr>
    <w:rPr>
      <w:rFonts w:ascii="Arial" w:eastAsia="Arial" w:hAnsi="Arial" w:cs="Times New Roman"/>
      <w:color w:val="auto"/>
      <w:sz w:val="22"/>
      <w:szCs w:val="22"/>
      <w:lang w:eastAsia="en-US" w:bidi="ar-SA"/>
    </w:rPr>
  </w:style>
  <w:style w:type="paragraph" w:styleId="66">
    <w:name w:val="toc 6"/>
    <w:basedOn w:val="a"/>
    <w:next w:val="a"/>
    <w:uiPriority w:val="39"/>
    <w:unhideWhenUsed/>
    <w:rsid w:val="00943643"/>
    <w:pPr>
      <w:widowControl/>
      <w:spacing w:after="57" w:line="276" w:lineRule="auto"/>
      <w:ind w:left="1417"/>
    </w:pPr>
    <w:rPr>
      <w:rFonts w:ascii="Arial" w:eastAsia="Arial" w:hAnsi="Arial" w:cs="Times New Roman"/>
      <w:color w:val="auto"/>
      <w:sz w:val="22"/>
      <w:szCs w:val="22"/>
      <w:lang w:eastAsia="en-US" w:bidi="ar-SA"/>
    </w:rPr>
  </w:style>
  <w:style w:type="paragraph" w:styleId="79">
    <w:name w:val="toc 7"/>
    <w:basedOn w:val="a"/>
    <w:next w:val="a"/>
    <w:uiPriority w:val="39"/>
    <w:unhideWhenUsed/>
    <w:rsid w:val="00943643"/>
    <w:pPr>
      <w:widowControl/>
      <w:spacing w:after="57" w:line="276" w:lineRule="auto"/>
      <w:ind w:left="1701"/>
    </w:pPr>
    <w:rPr>
      <w:rFonts w:ascii="Arial" w:eastAsia="Arial" w:hAnsi="Arial" w:cs="Times New Roman"/>
      <w:color w:val="auto"/>
      <w:sz w:val="22"/>
      <w:szCs w:val="22"/>
      <w:lang w:eastAsia="en-US" w:bidi="ar-SA"/>
    </w:rPr>
  </w:style>
  <w:style w:type="paragraph" w:styleId="84">
    <w:name w:val="toc 8"/>
    <w:basedOn w:val="a"/>
    <w:next w:val="a"/>
    <w:uiPriority w:val="39"/>
    <w:unhideWhenUsed/>
    <w:rsid w:val="00943643"/>
    <w:pPr>
      <w:widowControl/>
      <w:spacing w:after="57" w:line="276" w:lineRule="auto"/>
      <w:ind w:left="1984"/>
    </w:pPr>
    <w:rPr>
      <w:rFonts w:ascii="Arial" w:eastAsia="Arial" w:hAnsi="Arial" w:cs="Times New Roman"/>
      <w:color w:val="auto"/>
      <w:sz w:val="22"/>
      <w:szCs w:val="22"/>
      <w:lang w:eastAsia="en-US" w:bidi="ar-SA"/>
    </w:rPr>
  </w:style>
  <w:style w:type="paragraph" w:styleId="91">
    <w:name w:val="toc 9"/>
    <w:basedOn w:val="a"/>
    <w:next w:val="a"/>
    <w:uiPriority w:val="39"/>
    <w:unhideWhenUsed/>
    <w:rsid w:val="00943643"/>
    <w:pPr>
      <w:widowControl/>
      <w:spacing w:after="57" w:line="276" w:lineRule="auto"/>
      <w:ind w:left="2268"/>
    </w:pPr>
    <w:rPr>
      <w:rFonts w:ascii="Arial" w:eastAsia="Arial" w:hAnsi="Arial" w:cs="Times New Roman"/>
      <w:color w:val="auto"/>
      <w:sz w:val="22"/>
      <w:szCs w:val="22"/>
      <w:lang w:eastAsia="en-US" w:bidi="ar-SA"/>
    </w:rPr>
  </w:style>
  <w:style w:type="paragraph" w:styleId="afff">
    <w:name w:val="table of figures"/>
    <w:basedOn w:val="a"/>
    <w:next w:val="a"/>
    <w:uiPriority w:val="99"/>
    <w:unhideWhenUsed/>
    <w:rsid w:val="00943643"/>
    <w:pPr>
      <w:widowControl/>
      <w:spacing w:line="276" w:lineRule="auto"/>
    </w:pPr>
    <w:rPr>
      <w:rFonts w:ascii="Arial" w:eastAsia="Arial" w:hAnsi="Arial" w:cs="Times New Roman"/>
      <w:color w:val="auto"/>
      <w:sz w:val="22"/>
      <w:szCs w:val="22"/>
      <w:lang w:eastAsia="en-US" w:bidi="ar-SA"/>
    </w:rPr>
  </w:style>
  <w:style w:type="table" w:customStyle="1" w:styleId="1110">
    <w:name w:val="Сетка таблицы111"/>
    <w:basedOn w:val="a1"/>
    <w:next w:val="af1"/>
    <w:uiPriority w:val="39"/>
    <w:rsid w:val="00943643"/>
    <w:pPr>
      <w:widowControl/>
    </w:pPr>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94364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3">
    <w:name w:val="TableGrid3"/>
    <w:rsid w:val="0094364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11">
    <w:name w:val="TableGrid11"/>
    <w:rsid w:val="0094364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numbering" w:customStyle="1" w:styleId="WWNum52">
    <w:name w:val="WWNum52"/>
    <w:basedOn w:val="a2"/>
    <w:rsid w:val="00943643"/>
  </w:style>
  <w:style w:type="numbering" w:customStyle="1" w:styleId="WWNum511">
    <w:name w:val="WWNum511"/>
    <w:basedOn w:val="a2"/>
    <w:rsid w:val="00943643"/>
  </w:style>
  <w:style w:type="table" w:customStyle="1" w:styleId="-51">
    <w:name w:val="Светлая сетка - Акцент 51"/>
    <w:basedOn w:val="a1"/>
    <w:next w:val="-5"/>
    <w:uiPriority w:val="62"/>
    <w:rsid w:val="00943643"/>
    <w:pPr>
      <w:widowControl/>
    </w:pPr>
    <w:rPr>
      <w:rFonts w:ascii="Calibri" w:eastAsia="Calibri" w:hAnsi="Calibri" w:cs="Times New Roman"/>
      <w:sz w:val="22"/>
      <w:szCs w:val="22"/>
      <w:lang w:eastAsia="en-US"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0">
    <w:name w:val="Светлый список - Акцент 51"/>
    <w:basedOn w:val="a1"/>
    <w:next w:val="-50"/>
    <w:uiPriority w:val="61"/>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35">
    <w:name w:val="Нет списка3"/>
    <w:next w:val="a2"/>
    <w:uiPriority w:val="99"/>
    <w:semiHidden/>
    <w:unhideWhenUsed/>
    <w:rsid w:val="00943643"/>
  </w:style>
  <w:style w:type="paragraph" w:customStyle="1" w:styleId="2ff1">
    <w:name w:val="Название объекта2"/>
    <w:basedOn w:val="a"/>
    <w:next w:val="a"/>
    <w:uiPriority w:val="35"/>
    <w:semiHidden/>
    <w:unhideWhenUsed/>
    <w:qFormat/>
    <w:rsid w:val="00943643"/>
    <w:pPr>
      <w:widowControl/>
      <w:spacing w:after="200" w:line="276" w:lineRule="auto"/>
    </w:pPr>
    <w:rPr>
      <w:rFonts w:ascii="Arial" w:eastAsia="Arial" w:hAnsi="Arial" w:cs="Times New Roman"/>
      <w:b/>
      <w:bCs/>
      <w:color w:val="5B9BD5"/>
      <w:sz w:val="18"/>
      <w:szCs w:val="18"/>
      <w:lang w:eastAsia="en-US" w:bidi="ar-SA"/>
    </w:rPr>
  </w:style>
  <w:style w:type="table" w:customStyle="1" w:styleId="410">
    <w:name w:val="Сетка таблицы41"/>
    <w:basedOn w:val="a1"/>
    <w:next w:val="af1"/>
    <w:uiPriority w:val="59"/>
    <w:rsid w:val="00943643"/>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a1"/>
    <w:uiPriority w:val="59"/>
    <w:rsid w:val="00943643"/>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943643"/>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943643"/>
    <w:pPr>
      <w:widowControl/>
    </w:pPr>
    <w:rPr>
      <w:rFonts w:asciiTheme="minorHAnsi" w:eastAsiaTheme="minorHAnsi" w:hAnsiTheme="minorHAnsi" w:cstheme="minorBidi"/>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1">
    <w:name w:val="Grid Table 1 Light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1">
    <w:name w:val="Grid Table 1 Light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1">
    <w:name w:val="Grid Table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1">
    <w:name w:val="Grid Table 2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
    <w:name w:val="Grid Table 2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
    <w:name w:val="Grid Table 2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
    <w:name w:val="Grid Table 2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1">
    <w:name w:val="Grid Table 2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1">
    <w:name w:val="Grid Table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1">
    <w:name w:val="Grid Table 3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
    <w:name w:val="Grid Table 3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
    <w:name w:val="Grid Table 3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
    <w:name w:val="Grid Table 3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1">
    <w:name w:val="Grid Table 3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1">
    <w:name w:val="Grid Table 41"/>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1">
    <w:name w:val="Grid Table 4 - Accent 21"/>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
    <w:name w:val="Grid Table 4 - Accent 31"/>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
    <w:name w:val="Grid Table 4 - Accent 41"/>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
    <w:name w:val="Grid Table 4 - Accent 51"/>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1">
    <w:name w:val="Grid Table 4 - Accent 61"/>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1">
    <w:name w:val="Grid Table 5 Dark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1">
    <w:name w:val="Grid Table 5 Dark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
    <w:name w:val="Grid Table 5 Dark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
    <w:name w:val="Grid Table 5 Dark-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
    <w:name w:val="Grid Table 5 Dark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1">
    <w:name w:val="Grid Table 5 Dark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1">
    <w:name w:val="Grid Table 6 Colorful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1">
    <w:name w:val="Grid Table 6 Colorful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
    <w:name w:val="Grid Table 6 Colorful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
    <w:name w:val="Grid Table 6 Colorful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
    <w:name w:val="Grid Table 6 Colorful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1">
    <w:name w:val="Grid Table 6 Colorful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GridTable7Colorful1">
    <w:name w:val="Grid Table 7 Colorful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1">
    <w:name w:val="Grid Table 7 Colorful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
    <w:name w:val="Grid Table 7 Colorful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
    <w:name w:val="Grid Table 7 Colorful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
    <w:name w:val="Grid Table 7 Colorful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1">
    <w:name w:val="Grid Table 7 Colorful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1">
    <w:name w:val="List Table 1 Light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1">
    <w:name w:val="List Table 1 Light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
    <w:name w:val="List Table 1 Light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
    <w:name w:val="List Table 1 Light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
    <w:name w:val="List Table 1 Light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1">
    <w:name w:val="List Table 1 Light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1">
    <w:name w:val="List Table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1">
    <w:name w:val="List Table 2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
    <w:name w:val="List Table 2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
    <w:name w:val="List Table 2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
    <w:name w:val="List Table 2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1">
    <w:name w:val="List Table 2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1">
    <w:name w:val="List Table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1">
    <w:name w:val="List Table 3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
    <w:name w:val="List Table 3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
    <w:name w:val="List Table 3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
    <w:name w:val="List Table 3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1">
    <w:name w:val="List Table 3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1">
    <w:name w:val="List Table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1">
    <w:name w:val="List Table 4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
    <w:name w:val="List Table 4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
    <w:name w:val="List Table 4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
    <w:name w:val="List Table 4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1">
    <w:name w:val="List Table 4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1">
    <w:name w:val="List Table 5 Dark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1">
    <w:name w:val="List Table 5 Dark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
    <w:name w:val="List Table 5 Dark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
    <w:name w:val="List Table 5 Dark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
    <w:name w:val="List Table 5 Dark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1">
    <w:name w:val="List Table 5 Dark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1">
    <w:name w:val="List Table 6 Colorful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1">
    <w:name w:val="List Table 6 Colorful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
    <w:name w:val="List Table 6 Colorful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
    <w:name w:val="List Table 6 Colorful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
    <w:name w:val="List Table 6 Colorful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1">
    <w:name w:val="List Table 6 Colorful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1">
    <w:name w:val="List Table 7 Colorful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1">
    <w:name w:val="List Table 7 Colorful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
    <w:name w:val="List Table 7 Colorful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
    <w:name w:val="List Table 7 Colorful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
    <w:name w:val="List Table 7 Colorful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1">
    <w:name w:val="List Table 7 Colorful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
    <w:name w:val="Lined - Accent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1">
    <w:name w:val="Lined - Accent 2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
    <w:name w:val="Lined - Accent 3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
    <w:name w:val="Lined - Accent 4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
    <w:name w:val="Lined - Accent 5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1">
    <w:name w:val="Lined - Accent 6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
    <w:name w:val="Bordered &amp; Lined - Accent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1">
    <w:name w:val="Bordered &amp; Lined - Accent 2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
    <w:name w:val="Bordered &amp; Lined - Accent 3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
    <w:name w:val="Bordered &amp; Lined - Accent 4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
    <w:name w:val="Bordered &amp; Lined - Accent 5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1">
    <w:name w:val="Bordered &amp; Lined - Accent 6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
    <w:name w:val="Bordered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1">
    <w:name w:val="Bordered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1">
    <w:name w:val="Bordered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TableGrid22">
    <w:name w:val="TableGrid22"/>
    <w:rsid w:val="0094364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4">
    <w:name w:val="TableGrid4"/>
    <w:rsid w:val="0094364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12">
    <w:name w:val="TableGrid12"/>
    <w:rsid w:val="0094364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numbering" w:customStyle="1" w:styleId="WWNum53">
    <w:name w:val="WWNum53"/>
    <w:basedOn w:val="a2"/>
    <w:rsid w:val="00943643"/>
    <w:pPr>
      <w:numPr>
        <w:numId w:val="50"/>
      </w:numPr>
    </w:pPr>
  </w:style>
  <w:style w:type="numbering" w:customStyle="1" w:styleId="WWNum512">
    <w:name w:val="WWNum512"/>
    <w:basedOn w:val="a2"/>
    <w:rsid w:val="00943643"/>
    <w:pPr>
      <w:numPr>
        <w:numId w:val="49"/>
      </w:numPr>
    </w:pPr>
  </w:style>
  <w:style w:type="table" w:customStyle="1" w:styleId="-52">
    <w:name w:val="Светлая сетка - Акцент 52"/>
    <w:basedOn w:val="a1"/>
    <w:next w:val="-5"/>
    <w:uiPriority w:val="62"/>
    <w:rsid w:val="00943643"/>
    <w:pPr>
      <w:widowControl/>
    </w:pPr>
    <w:rPr>
      <w:rFonts w:ascii="Calibri" w:eastAsia="Calibri" w:hAnsi="Calibri" w:cs="Times New Roman"/>
      <w:sz w:val="22"/>
      <w:szCs w:val="22"/>
      <w:lang w:eastAsia="en-US"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0">
    <w:name w:val="Светлый список - Акцент 52"/>
    <w:basedOn w:val="a1"/>
    <w:next w:val="-50"/>
    <w:uiPriority w:val="61"/>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e">
    <w:name w:val="Сетка таблицы5"/>
    <w:basedOn w:val="a1"/>
    <w:next w:val="af1"/>
    <w:uiPriority w:val="59"/>
    <w:rsid w:val="00943643"/>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
    <w:name w:val="Нет списка4"/>
    <w:next w:val="a2"/>
    <w:uiPriority w:val="99"/>
    <w:semiHidden/>
    <w:unhideWhenUsed/>
    <w:rsid w:val="002D521A"/>
  </w:style>
  <w:style w:type="table" w:customStyle="1" w:styleId="TableNormal1">
    <w:name w:val="Table Normal1"/>
    <w:uiPriority w:val="2"/>
    <w:semiHidden/>
    <w:unhideWhenUsed/>
    <w:qFormat/>
    <w:rsid w:val="002D521A"/>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numbering" w:customStyle="1" w:styleId="121">
    <w:name w:val="Нет списка12"/>
    <w:next w:val="a2"/>
    <w:semiHidden/>
    <w:rsid w:val="002D521A"/>
  </w:style>
  <w:style w:type="table" w:customStyle="1" w:styleId="67">
    <w:name w:val="Сетка таблицы6"/>
    <w:basedOn w:val="a1"/>
    <w:next w:val="af1"/>
    <w:rsid w:val="002D521A"/>
    <w:pPr>
      <w:suppressAutoHyphens/>
      <w:autoSpaceDN w:val="0"/>
      <w:textAlignment w:val="baseline"/>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1"/>
    <w:uiPriority w:val="39"/>
    <w:rsid w:val="002D521A"/>
    <w:pPr>
      <w:widowControl/>
    </w:pPr>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Grid23"/>
    <w:rsid w:val="002D521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5">
    <w:name w:val="TableGrid5"/>
    <w:rsid w:val="002D521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13">
    <w:name w:val="TableGrid13"/>
    <w:rsid w:val="002D521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numbering" w:customStyle="1" w:styleId="WWNum54">
    <w:name w:val="WWNum54"/>
    <w:basedOn w:val="a2"/>
    <w:rsid w:val="002D521A"/>
  </w:style>
  <w:style w:type="numbering" w:customStyle="1" w:styleId="WWNum513">
    <w:name w:val="WWNum513"/>
    <w:basedOn w:val="a2"/>
    <w:rsid w:val="002D521A"/>
  </w:style>
  <w:style w:type="table" w:customStyle="1" w:styleId="-53">
    <w:name w:val="Светлая сетка - Акцент 53"/>
    <w:basedOn w:val="a1"/>
    <w:next w:val="-5"/>
    <w:uiPriority w:val="62"/>
    <w:rsid w:val="002D521A"/>
    <w:pPr>
      <w:widowControl/>
    </w:pPr>
    <w:rPr>
      <w:rFonts w:ascii="Calibri" w:eastAsia="Calibri" w:hAnsi="Calibri" w:cs="Times New Roman"/>
      <w:sz w:val="22"/>
      <w:szCs w:val="22"/>
      <w:lang w:eastAsia="en-US"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0">
    <w:name w:val="Светлый список - Акцент 53"/>
    <w:basedOn w:val="a1"/>
    <w:next w:val="-50"/>
    <w:uiPriority w:val="61"/>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30">
    <w:name w:val="Сетка таблицы23"/>
    <w:basedOn w:val="a1"/>
    <w:next w:val="af1"/>
    <w:uiPriority w:val="59"/>
    <w:rsid w:val="002D521A"/>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
    <w:name w:val="Нет списка21"/>
    <w:next w:val="a2"/>
    <w:uiPriority w:val="99"/>
    <w:semiHidden/>
    <w:unhideWhenUsed/>
    <w:rsid w:val="002D521A"/>
  </w:style>
  <w:style w:type="table" w:customStyle="1" w:styleId="320">
    <w:name w:val="Сетка таблицы32"/>
    <w:basedOn w:val="a1"/>
    <w:next w:val="af1"/>
    <w:uiPriority w:val="59"/>
    <w:rsid w:val="002D521A"/>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2D521A"/>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2">
    <w:name w:val="Plain Table 12"/>
    <w:basedOn w:val="a1"/>
    <w:uiPriority w:val="59"/>
    <w:rsid w:val="002D521A"/>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2">
    <w:name w:val="Plain Table 22"/>
    <w:basedOn w:val="a1"/>
    <w:uiPriority w:val="59"/>
    <w:rsid w:val="002D521A"/>
    <w:pPr>
      <w:widowControl/>
    </w:pPr>
    <w:rPr>
      <w:rFonts w:asciiTheme="minorHAnsi" w:eastAsiaTheme="minorHAnsi" w:hAnsiTheme="minorHAnsi" w:cstheme="minorBidi"/>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2">
    <w:name w:val="Plain Table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2">
    <w:name w:val="Plain Table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2">
    <w:name w:val="Plain Table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2">
    <w:name w:val="Grid Table 1 Light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2">
    <w:name w:val="Grid Table 1 Light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2">
    <w:name w:val="Grid Table 1 Light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2">
    <w:name w:val="Grid Table 1 Light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2">
    <w:name w:val="Grid Table 1 Light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2">
    <w:name w:val="Grid Table 1 Light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2">
    <w:name w:val="Grid Table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2">
    <w:name w:val="Grid Table 2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2">
    <w:name w:val="Grid Table 2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2">
    <w:name w:val="Grid Table 2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2">
    <w:name w:val="Grid Table 2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2">
    <w:name w:val="Grid Table 2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2">
    <w:name w:val="Grid Table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2">
    <w:name w:val="Grid Table 3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2">
    <w:name w:val="Grid Table 3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2">
    <w:name w:val="Grid Table 3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2">
    <w:name w:val="Grid Table 3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2">
    <w:name w:val="Grid Table 3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2">
    <w:name w:val="Grid Table 42"/>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2">
    <w:name w:val="Grid Table 4 - Accent 22"/>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2">
    <w:name w:val="Grid Table 4 - Accent 32"/>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2">
    <w:name w:val="Grid Table 4 - Accent 42"/>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2">
    <w:name w:val="Grid Table 4 - Accent 52"/>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2">
    <w:name w:val="Grid Table 4 - Accent 62"/>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2">
    <w:name w:val="Grid Table 5 Dark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2">
    <w:name w:val="Grid Table 5 Dark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2">
    <w:name w:val="Grid Table 5 Dark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2">
    <w:name w:val="Grid Table 5 Dark-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2">
    <w:name w:val="Grid Table 5 Dark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2">
    <w:name w:val="Grid Table 5 Dark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2">
    <w:name w:val="Grid Table 6 Colorful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2">
    <w:name w:val="Grid Table 6 Colorful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2">
    <w:name w:val="Grid Table 6 Colorful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2">
    <w:name w:val="Grid Table 6 Colorful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2">
    <w:name w:val="Grid Table 6 Colorful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2">
    <w:name w:val="Grid Table 6 Colorful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GridTable7Colorful2">
    <w:name w:val="Grid Table 7 Colorful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2">
    <w:name w:val="Grid Table 7 Colorful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2">
    <w:name w:val="Grid Table 7 Colorful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2">
    <w:name w:val="Grid Table 7 Colorful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2">
    <w:name w:val="Grid Table 7 Colorful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2">
    <w:name w:val="Grid Table 7 Colorful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2">
    <w:name w:val="List Table 1 Light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2">
    <w:name w:val="List Table 1 Light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2">
    <w:name w:val="List Table 1 Light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2">
    <w:name w:val="List Table 1 Light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2">
    <w:name w:val="List Table 1 Light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2">
    <w:name w:val="List Table 1 Light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2">
    <w:name w:val="List Table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2">
    <w:name w:val="List Table 2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2">
    <w:name w:val="List Table 2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2">
    <w:name w:val="List Table 2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2">
    <w:name w:val="List Table 2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2">
    <w:name w:val="List Table 2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2">
    <w:name w:val="List Table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2">
    <w:name w:val="List Table 3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2">
    <w:name w:val="List Table 3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2">
    <w:name w:val="List Table 3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2">
    <w:name w:val="List Table 3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2">
    <w:name w:val="List Table 3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2">
    <w:name w:val="List Table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2">
    <w:name w:val="List Table 4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2">
    <w:name w:val="List Table 4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2">
    <w:name w:val="List Table 4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2">
    <w:name w:val="List Table 4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2">
    <w:name w:val="List Table 4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2">
    <w:name w:val="List Table 5 Dark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2">
    <w:name w:val="List Table 5 Dark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2">
    <w:name w:val="List Table 5 Dark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2">
    <w:name w:val="List Table 5 Dark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2">
    <w:name w:val="List Table 5 Dark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2">
    <w:name w:val="List Table 5 Dark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2">
    <w:name w:val="List Table 6 Colorful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2">
    <w:name w:val="List Table 6 Colorful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2">
    <w:name w:val="List Table 6 Colorful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2">
    <w:name w:val="List Table 6 Colorful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2">
    <w:name w:val="List Table 6 Colorful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2">
    <w:name w:val="List Table 6 Colorful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2">
    <w:name w:val="List Table 7 Colorful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2">
    <w:name w:val="List Table 7 Colorful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2">
    <w:name w:val="List Table 7 Colorful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2">
    <w:name w:val="List Table 7 Colorful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2">
    <w:name w:val="List Table 7 Colorful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2">
    <w:name w:val="List Table 7 Colorful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20">
    <w:name w:val="Lined - Accent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2">
    <w:name w:val="Lined - Accent 2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2">
    <w:name w:val="Lined - Accent 3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2">
    <w:name w:val="Lined - Accent 4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2">
    <w:name w:val="Lined - Accent 5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2">
    <w:name w:val="Lined - Accent 6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20">
    <w:name w:val="Bordered &amp; Lined - Accent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2">
    <w:name w:val="Bordered &amp; Lined - Accent 2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2">
    <w:name w:val="Bordered &amp; Lined - Accent 3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2">
    <w:name w:val="Bordered &amp; Lined - Accent 4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2">
    <w:name w:val="Bordered &amp; Lined - Accent 5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2">
    <w:name w:val="Bordered &amp; Lined - Accent 6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2">
    <w:name w:val="Bordered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2">
    <w:name w:val="Bordered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2">
    <w:name w:val="Bordered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2">
    <w:name w:val="Bordered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2">
    <w:name w:val="Bordered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2">
    <w:name w:val="Bordered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2">
    <w:name w:val="Сетка таблицы112"/>
    <w:basedOn w:val="a1"/>
    <w:next w:val="af1"/>
    <w:uiPriority w:val="39"/>
    <w:rsid w:val="002D521A"/>
    <w:pPr>
      <w:widowControl/>
    </w:pPr>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Grid211"/>
    <w:rsid w:val="002D521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31">
    <w:name w:val="TableGrid31"/>
    <w:rsid w:val="002D521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111">
    <w:name w:val="TableGrid111"/>
    <w:rsid w:val="002D521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numbering" w:customStyle="1" w:styleId="WWNum521">
    <w:name w:val="WWNum521"/>
    <w:basedOn w:val="a2"/>
    <w:rsid w:val="002D521A"/>
  </w:style>
  <w:style w:type="numbering" w:customStyle="1" w:styleId="WWNum5111">
    <w:name w:val="WWNum5111"/>
    <w:basedOn w:val="a2"/>
    <w:rsid w:val="002D521A"/>
  </w:style>
  <w:style w:type="table" w:customStyle="1" w:styleId="-511">
    <w:name w:val="Светлая сетка - Акцент 511"/>
    <w:basedOn w:val="a1"/>
    <w:next w:val="-5"/>
    <w:uiPriority w:val="62"/>
    <w:rsid w:val="002D521A"/>
    <w:pPr>
      <w:widowControl/>
    </w:pPr>
    <w:rPr>
      <w:rFonts w:ascii="Calibri" w:eastAsia="Calibri" w:hAnsi="Calibri" w:cs="Times New Roman"/>
      <w:sz w:val="22"/>
      <w:szCs w:val="22"/>
      <w:lang w:eastAsia="en-US"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10">
    <w:name w:val="Светлый список - Акцент 511"/>
    <w:basedOn w:val="a1"/>
    <w:next w:val="-50"/>
    <w:uiPriority w:val="61"/>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311">
    <w:name w:val="Нет списка31"/>
    <w:next w:val="a2"/>
    <w:uiPriority w:val="99"/>
    <w:semiHidden/>
    <w:unhideWhenUsed/>
    <w:rsid w:val="002D521A"/>
  </w:style>
  <w:style w:type="table" w:customStyle="1" w:styleId="420">
    <w:name w:val="Сетка таблицы42"/>
    <w:basedOn w:val="a1"/>
    <w:next w:val="af1"/>
    <w:uiPriority w:val="59"/>
    <w:rsid w:val="002D521A"/>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2D521A"/>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1">
    <w:name w:val="Plain Table 111"/>
    <w:basedOn w:val="a1"/>
    <w:uiPriority w:val="59"/>
    <w:rsid w:val="002D521A"/>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1">
    <w:name w:val="Plain Table 211"/>
    <w:basedOn w:val="a1"/>
    <w:uiPriority w:val="59"/>
    <w:rsid w:val="002D521A"/>
    <w:pPr>
      <w:widowControl/>
    </w:pPr>
    <w:rPr>
      <w:rFonts w:asciiTheme="minorHAnsi" w:eastAsiaTheme="minorHAnsi" w:hAnsiTheme="minorHAnsi" w:cstheme="minorBidi"/>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1">
    <w:name w:val="Plain Table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1">
    <w:name w:val="Plain Table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1">
    <w:name w:val="Plain Table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1">
    <w:name w:val="Grid Table 1 Light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11">
    <w:name w:val="Grid Table 1 Light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
    <w:name w:val="Grid Table 1 Light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
    <w:name w:val="Grid Table 1 Light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
    <w:name w:val="Grid Table 1 Light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11">
    <w:name w:val="Grid Table 1 Light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11">
    <w:name w:val="Grid Table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11">
    <w:name w:val="Grid Table 2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1">
    <w:name w:val="Grid Table 2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1">
    <w:name w:val="Grid Table 2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1">
    <w:name w:val="Grid Table 2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11">
    <w:name w:val="Grid Table 2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11">
    <w:name w:val="Grid Table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11">
    <w:name w:val="Grid Table 3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1">
    <w:name w:val="Grid Table 3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1">
    <w:name w:val="Grid Table 3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1">
    <w:name w:val="Grid Table 3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11">
    <w:name w:val="Grid Table 3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11">
    <w:name w:val="Grid Table 411"/>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11">
    <w:name w:val="Grid Table 4 - Accent 211"/>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1">
    <w:name w:val="Grid Table 4 - Accent 311"/>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1">
    <w:name w:val="Grid Table 4 - Accent 411"/>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1">
    <w:name w:val="Grid Table 4 - Accent 511"/>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11">
    <w:name w:val="Grid Table 4 - Accent 611"/>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11">
    <w:name w:val="Grid Table 5 Dark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11">
    <w:name w:val="Grid Table 5 Dark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1">
    <w:name w:val="Grid Table 5 Dark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1">
    <w:name w:val="Grid Table 5 Dark-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1">
    <w:name w:val="Grid Table 5 Dark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11">
    <w:name w:val="Grid Table 5 Dark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11">
    <w:name w:val="Grid Table 6 Colorful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11">
    <w:name w:val="Grid Table 6 Colorful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1">
    <w:name w:val="Grid Table 6 Colorful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1">
    <w:name w:val="Grid Table 6 Colorful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1">
    <w:name w:val="Grid Table 6 Colorful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11">
    <w:name w:val="Grid Table 6 Colorful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GridTable7Colorful11">
    <w:name w:val="Grid Table 7 Colorful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11">
    <w:name w:val="Grid Table 7 Colorful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1">
    <w:name w:val="Grid Table 7 Colorful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1">
    <w:name w:val="Grid Table 7 Colorful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1">
    <w:name w:val="Grid Table 7 Colorful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11">
    <w:name w:val="Grid Table 7 Colorful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11">
    <w:name w:val="List Table 1 Light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11">
    <w:name w:val="List Table 1 Light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1">
    <w:name w:val="List Table 1 Light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1">
    <w:name w:val="List Table 1 Light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1">
    <w:name w:val="List Table 1 Light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11">
    <w:name w:val="List Table 1 Light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11">
    <w:name w:val="List Table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11">
    <w:name w:val="List Table 2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1">
    <w:name w:val="List Table 2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1">
    <w:name w:val="List Table 2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1">
    <w:name w:val="List Table 2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11">
    <w:name w:val="List Table 2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11">
    <w:name w:val="List Table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11">
    <w:name w:val="List Table 3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1">
    <w:name w:val="List Table 3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1">
    <w:name w:val="List Table 3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1">
    <w:name w:val="List Table 3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11">
    <w:name w:val="List Table 3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11">
    <w:name w:val="List Table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11">
    <w:name w:val="List Table 4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1">
    <w:name w:val="List Table 4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1">
    <w:name w:val="List Table 4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1">
    <w:name w:val="List Table 4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11">
    <w:name w:val="List Table 4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11">
    <w:name w:val="List Table 5 Dark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11">
    <w:name w:val="List Table 5 Dark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1">
    <w:name w:val="List Table 5 Dark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1">
    <w:name w:val="List Table 5 Dark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1">
    <w:name w:val="List Table 5 Dark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11">
    <w:name w:val="List Table 5 Dark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11">
    <w:name w:val="List Table 6 Colorful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11">
    <w:name w:val="List Table 6 Colorful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1">
    <w:name w:val="List Table 6 Colorful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1">
    <w:name w:val="List Table 6 Colorful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1">
    <w:name w:val="List Table 6 Colorful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11">
    <w:name w:val="List Table 6 Colorful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11">
    <w:name w:val="List Table 7 Colorful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11">
    <w:name w:val="List Table 7 Colorful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1">
    <w:name w:val="List Table 7 Colorful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1">
    <w:name w:val="List Table 7 Colorful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1">
    <w:name w:val="List Table 7 Colorful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11">
    <w:name w:val="List Table 7 Colorful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10">
    <w:name w:val="Lined - Accent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
    <w:name w:val="Lined - Accent 1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11">
    <w:name w:val="Lined - Accent 2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1">
    <w:name w:val="Lined - Accent 3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1">
    <w:name w:val="Lined - Accent 4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1">
    <w:name w:val="Lined - Accent 5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11">
    <w:name w:val="Lined - Accent 6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10">
    <w:name w:val="Bordered &amp; Lined - Accent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
    <w:name w:val="Bordered &amp; Lined - Accent 1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11">
    <w:name w:val="Bordered &amp; Lined - Accent 2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1">
    <w:name w:val="Bordered &amp; Lined - Accent 3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1">
    <w:name w:val="Bordered &amp; Lined - Accent 4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1">
    <w:name w:val="Bordered &amp; Lined - Accent 5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11">
    <w:name w:val="Bordered &amp; Lined - Accent 6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1">
    <w:name w:val="Bordered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11">
    <w:name w:val="Bordered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
    <w:name w:val="Bordered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
    <w:name w:val="Bordered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
    <w:name w:val="Bordered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11">
    <w:name w:val="Bordered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210">
    <w:name w:val="Сетка таблицы121"/>
    <w:basedOn w:val="a1"/>
    <w:next w:val="af1"/>
    <w:uiPriority w:val="39"/>
    <w:rsid w:val="002D521A"/>
    <w:pPr>
      <w:widowControl/>
    </w:pPr>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Grid221"/>
    <w:rsid w:val="002D521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41">
    <w:name w:val="TableGrid41"/>
    <w:rsid w:val="002D521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121">
    <w:name w:val="TableGrid121"/>
    <w:rsid w:val="002D521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numbering" w:customStyle="1" w:styleId="WWNum531">
    <w:name w:val="WWNum531"/>
    <w:basedOn w:val="a2"/>
    <w:rsid w:val="002D521A"/>
  </w:style>
  <w:style w:type="numbering" w:customStyle="1" w:styleId="WWNum5121">
    <w:name w:val="WWNum5121"/>
    <w:basedOn w:val="a2"/>
    <w:rsid w:val="002D521A"/>
  </w:style>
  <w:style w:type="table" w:customStyle="1" w:styleId="-521">
    <w:name w:val="Светлая сетка - Акцент 521"/>
    <w:basedOn w:val="a1"/>
    <w:next w:val="-5"/>
    <w:uiPriority w:val="62"/>
    <w:rsid w:val="002D521A"/>
    <w:pPr>
      <w:widowControl/>
    </w:pPr>
    <w:rPr>
      <w:rFonts w:ascii="Calibri" w:eastAsia="Calibri" w:hAnsi="Calibri" w:cs="Times New Roman"/>
      <w:sz w:val="22"/>
      <w:szCs w:val="22"/>
      <w:lang w:eastAsia="en-US"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10">
    <w:name w:val="Светлый список - Акцент 521"/>
    <w:basedOn w:val="a1"/>
    <w:next w:val="-50"/>
    <w:uiPriority w:val="61"/>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10">
    <w:name w:val="Сетка таблицы51"/>
    <w:basedOn w:val="a1"/>
    <w:next w:val="af1"/>
    <w:uiPriority w:val="59"/>
    <w:rsid w:val="002D521A"/>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900509"/>
    <w:pPr>
      <w:autoSpaceDE w:val="0"/>
      <w:autoSpaceDN w:val="0"/>
    </w:pPr>
    <w:rPr>
      <w:rFonts w:ascii="Arial" w:eastAsiaTheme="minorEastAsia" w:hAnsi="Arial" w:cs="Arial"/>
      <w:sz w:val="20"/>
      <w:szCs w:val="22"/>
      <w:lang w:bidi="ar-SA"/>
    </w:rPr>
  </w:style>
  <w:style w:type="paragraph" w:customStyle="1" w:styleId="ConsPlusTitle">
    <w:name w:val="ConsPlusTitle"/>
    <w:rsid w:val="00900509"/>
    <w:pPr>
      <w:autoSpaceDE w:val="0"/>
      <w:autoSpaceDN w:val="0"/>
    </w:pPr>
    <w:rPr>
      <w:rFonts w:ascii="Arial" w:eastAsiaTheme="minorEastAsia" w:hAnsi="Arial" w:cs="Arial"/>
      <w:b/>
      <w:sz w:val="20"/>
      <w:szCs w:val="22"/>
      <w:lang w:bidi="ar-SA"/>
    </w:rPr>
  </w:style>
  <w:style w:type="numbering" w:customStyle="1" w:styleId="5f">
    <w:name w:val="Нет списка5"/>
    <w:next w:val="a2"/>
    <w:uiPriority w:val="99"/>
    <w:semiHidden/>
    <w:unhideWhenUsed/>
    <w:rsid w:val="00786D53"/>
  </w:style>
  <w:style w:type="table" w:customStyle="1" w:styleId="TableNormal2">
    <w:name w:val="Table Normal2"/>
    <w:uiPriority w:val="2"/>
    <w:semiHidden/>
    <w:unhideWhenUsed/>
    <w:qFormat/>
    <w:rsid w:val="00786D53"/>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numbering" w:customStyle="1" w:styleId="131">
    <w:name w:val="Нет списка13"/>
    <w:next w:val="a2"/>
    <w:semiHidden/>
    <w:rsid w:val="00786D53"/>
  </w:style>
  <w:style w:type="table" w:customStyle="1" w:styleId="7a">
    <w:name w:val="Сетка таблицы7"/>
    <w:basedOn w:val="a1"/>
    <w:next w:val="af1"/>
    <w:rsid w:val="00786D53"/>
    <w:pPr>
      <w:suppressAutoHyphens/>
      <w:autoSpaceDN w:val="0"/>
      <w:textAlignment w:val="baseline"/>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1"/>
    <w:uiPriority w:val="39"/>
    <w:rsid w:val="00786D53"/>
    <w:pPr>
      <w:widowControl/>
    </w:pPr>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786D5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6">
    <w:name w:val="TableGrid6"/>
    <w:rsid w:val="00786D5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14">
    <w:name w:val="TableGrid14"/>
    <w:rsid w:val="00786D5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numbering" w:customStyle="1" w:styleId="WWNum55">
    <w:name w:val="WWNum55"/>
    <w:basedOn w:val="a2"/>
    <w:rsid w:val="00786D53"/>
    <w:pPr>
      <w:numPr>
        <w:numId w:val="9"/>
      </w:numPr>
    </w:pPr>
  </w:style>
  <w:style w:type="numbering" w:customStyle="1" w:styleId="WWNum514">
    <w:name w:val="WWNum514"/>
    <w:basedOn w:val="a2"/>
    <w:rsid w:val="00786D53"/>
    <w:pPr>
      <w:numPr>
        <w:numId w:val="8"/>
      </w:numPr>
    </w:pPr>
  </w:style>
  <w:style w:type="table" w:customStyle="1" w:styleId="-54">
    <w:name w:val="Светлая сетка - Акцент 54"/>
    <w:basedOn w:val="a1"/>
    <w:next w:val="-5"/>
    <w:uiPriority w:val="62"/>
    <w:rsid w:val="00786D53"/>
    <w:pPr>
      <w:widowControl/>
    </w:pPr>
    <w:rPr>
      <w:rFonts w:ascii="Calibri" w:eastAsia="Calibri" w:hAnsi="Calibri" w:cs="Times New Roman"/>
      <w:sz w:val="22"/>
      <w:szCs w:val="22"/>
      <w:lang w:eastAsia="en-US"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0">
    <w:name w:val="Светлый список - Акцент 54"/>
    <w:basedOn w:val="a1"/>
    <w:next w:val="-50"/>
    <w:uiPriority w:val="61"/>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40">
    <w:name w:val="Сетка таблицы24"/>
    <w:basedOn w:val="a1"/>
    <w:next w:val="af1"/>
    <w:uiPriority w:val="59"/>
    <w:rsid w:val="00786D53"/>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
    <w:name w:val="Нет списка22"/>
    <w:next w:val="a2"/>
    <w:uiPriority w:val="99"/>
    <w:semiHidden/>
    <w:unhideWhenUsed/>
    <w:rsid w:val="00786D53"/>
  </w:style>
  <w:style w:type="table" w:customStyle="1" w:styleId="330">
    <w:name w:val="Сетка таблицы33"/>
    <w:basedOn w:val="a1"/>
    <w:next w:val="af1"/>
    <w:uiPriority w:val="59"/>
    <w:rsid w:val="00786D53"/>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786D53"/>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3">
    <w:name w:val="Plain Table 13"/>
    <w:basedOn w:val="a1"/>
    <w:uiPriority w:val="59"/>
    <w:rsid w:val="00786D53"/>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3">
    <w:name w:val="Plain Table 23"/>
    <w:basedOn w:val="a1"/>
    <w:uiPriority w:val="59"/>
    <w:rsid w:val="00786D53"/>
    <w:pPr>
      <w:widowControl/>
    </w:pPr>
    <w:rPr>
      <w:rFonts w:asciiTheme="minorHAnsi" w:eastAsiaTheme="minorHAnsi" w:hAnsiTheme="minorHAnsi" w:cstheme="minorBidi"/>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3">
    <w:name w:val="Plain Table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3">
    <w:name w:val="Plain Table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3">
    <w:name w:val="Plain Table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3">
    <w:name w:val="Grid Table 1 Light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3">
    <w:name w:val="Grid Table 1 Light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3">
    <w:name w:val="Grid Table 1 Light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3">
    <w:name w:val="Grid Table 1 Light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3">
    <w:name w:val="Grid Table 1 Light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3">
    <w:name w:val="Grid Table 1 Light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3">
    <w:name w:val="Grid Table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3">
    <w:name w:val="Grid Table 2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3">
    <w:name w:val="Grid Table 2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3">
    <w:name w:val="Grid Table 2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3">
    <w:name w:val="Grid Table 2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3">
    <w:name w:val="Grid Table 2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3">
    <w:name w:val="Grid Table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3">
    <w:name w:val="Grid Table 3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3">
    <w:name w:val="Grid Table 3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3">
    <w:name w:val="Grid Table 3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3">
    <w:name w:val="Grid Table 3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3">
    <w:name w:val="Grid Table 3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3">
    <w:name w:val="Grid Table 43"/>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3">
    <w:name w:val="Grid Table 4 - Accent 23"/>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3">
    <w:name w:val="Grid Table 4 - Accent 33"/>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3">
    <w:name w:val="Grid Table 4 - Accent 43"/>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3">
    <w:name w:val="Grid Table 4 - Accent 53"/>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3">
    <w:name w:val="Grid Table 4 - Accent 63"/>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3">
    <w:name w:val="Grid Table 5 Dark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3">
    <w:name w:val="Grid Table 5 Dark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3">
    <w:name w:val="Grid Table 5 Dark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3">
    <w:name w:val="Grid Table 5 Dark-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3">
    <w:name w:val="Grid Table 5 Dark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3">
    <w:name w:val="Grid Table 5 Dark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3">
    <w:name w:val="Grid Table 6 Colorful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3">
    <w:name w:val="Grid Table 6 Colorful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3">
    <w:name w:val="Grid Table 6 Colorful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3">
    <w:name w:val="Grid Table 6 Colorful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3">
    <w:name w:val="Grid Table 6 Colorful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3">
    <w:name w:val="Grid Table 6 Colorful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GridTable7Colorful3">
    <w:name w:val="Grid Table 7 Colorful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3">
    <w:name w:val="Grid Table 7 Colorful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3">
    <w:name w:val="Grid Table 7 Colorful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3">
    <w:name w:val="Grid Table 7 Colorful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3">
    <w:name w:val="Grid Table 7 Colorful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3">
    <w:name w:val="Grid Table 7 Colorful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3">
    <w:name w:val="List Table 1 Light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3">
    <w:name w:val="List Table 1 Light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3">
    <w:name w:val="List Table 1 Light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3">
    <w:name w:val="List Table 1 Light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3">
    <w:name w:val="List Table 1 Light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3">
    <w:name w:val="List Table 1 Light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3">
    <w:name w:val="List Table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3">
    <w:name w:val="List Table 2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3">
    <w:name w:val="List Table 2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3">
    <w:name w:val="List Table 2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3">
    <w:name w:val="List Table 2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3">
    <w:name w:val="List Table 2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3">
    <w:name w:val="List Table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3">
    <w:name w:val="List Table 3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3">
    <w:name w:val="List Table 3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3">
    <w:name w:val="List Table 3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3">
    <w:name w:val="List Table 3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3">
    <w:name w:val="List Table 3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3">
    <w:name w:val="List Table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3">
    <w:name w:val="List Table 4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3">
    <w:name w:val="List Table 4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3">
    <w:name w:val="List Table 4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3">
    <w:name w:val="List Table 4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3">
    <w:name w:val="List Table 4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3">
    <w:name w:val="List Table 5 Dark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3">
    <w:name w:val="List Table 5 Dark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3">
    <w:name w:val="List Table 5 Dark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3">
    <w:name w:val="List Table 5 Dark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3">
    <w:name w:val="List Table 5 Dark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3">
    <w:name w:val="List Table 5 Dark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3">
    <w:name w:val="List Table 6 Colorful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3">
    <w:name w:val="List Table 6 Colorful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3">
    <w:name w:val="List Table 6 Colorful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3">
    <w:name w:val="List Table 6 Colorful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3">
    <w:name w:val="List Table 6 Colorful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3">
    <w:name w:val="List Table 6 Colorful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3">
    <w:name w:val="List Table 7 Colorful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3">
    <w:name w:val="List Table 7 Colorful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3">
    <w:name w:val="List Table 7 Colorful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3">
    <w:name w:val="List Table 7 Colorful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3">
    <w:name w:val="List Table 7 Colorful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3">
    <w:name w:val="List Table 7 Colorful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30">
    <w:name w:val="Lined - Accent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3">
    <w:name w:val="Lined - Accent 2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3">
    <w:name w:val="Lined - Accent 3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3">
    <w:name w:val="Lined - Accent 4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3">
    <w:name w:val="Lined - Accent 5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3">
    <w:name w:val="Lined - Accent 6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30">
    <w:name w:val="Bordered &amp; Lined - Accent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3">
    <w:name w:val="Bordered &amp; Lined - Accent 2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3">
    <w:name w:val="Bordered &amp; Lined - Accent 3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3">
    <w:name w:val="Bordered &amp; Lined - Accent 4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3">
    <w:name w:val="Bordered &amp; Lined - Accent 5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3">
    <w:name w:val="Bordered &amp; Lined - Accent 6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3">
    <w:name w:val="Bordered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3">
    <w:name w:val="Bordered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3">
    <w:name w:val="Bordered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3">
    <w:name w:val="Bordered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3">
    <w:name w:val="Bordered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3">
    <w:name w:val="Bordered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3">
    <w:name w:val="Сетка таблицы113"/>
    <w:basedOn w:val="a1"/>
    <w:next w:val="af1"/>
    <w:uiPriority w:val="39"/>
    <w:rsid w:val="00786D53"/>
    <w:pPr>
      <w:widowControl/>
    </w:pPr>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786D5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32">
    <w:name w:val="TableGrid32"/>
    <w:rsid w:val="00786D5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112">
    <w:name w:val="TableGrid112"/>
    <w:rsid w:val="00786D5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numbering" w:customStyle="1" w:styleId="WWNum522">
    <w:name w:val="WWNum522"/>
    <w:basedOn w:val="a2"/>
    <w:rsid w:val="00786D53"/>
  </w:style>
  <w:style w:type="numbering" w:customStyle="1" w:styleId="WWNum5112">
    <w:name w:val="WWNum5112"/>
    <w:basedOn w:val="a2"/>
    <w:rsid w:val="00786D53"/>
  </w:style>
  <w:style w:type="table" w:customStyle="1" w:styleId="-512">
    <w:name w:val="Светлая сетка - Акцент 512"/>
    <w:basedOn w:val="a1"/>
    <w:next w:val="-5"/>
    <w:uiPriority w:val="62"/>
    <w:rsid w:val="00786D53"/>
    <w:pPr>
      <w:widowControl/>
    </w:pPr>
    <w:rPr>
      <w:rFonts w:ascii="Calibri" w:eastAsia="Calibri" w:hAnsi="Calibri" w:cs="Times New Roman"/>
      <w:sz w:val="22"/>
      <w:szCs w:val="22"/>
      <w:lang w:eastAsia="en-US"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20">
    <w:name w:val="Светлый список - Акцент 512"/>
    <w:basedOn w:val="a1"/>
    <w:next w:val="-50"/>
    <w:uiPriority w:val="61"/>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321">
    <w:name w:val="Нет списка32"/>
    <w:next w:val="a2"/>
    <w:uiPriority w:val="99"/>
    <w:semiHidden/>
    <w:unhideWhenUsed/>
    <w:rsid w:val="00786D53"/>
  </w:style>
  <w:style w:type="table" w:customStyle="1" w:styleId="430">
    <w:name w:val="Сетка таблицы43"/>
    <w:basedOn w:val="a1"/>
    <w:next w:val="af1"/>
    <w:uiPriority w:val="59"/>
    <w:rsid w:val="00786D53"/>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2">
    <w:name w:val="Table Grid Light12"/>
    <w:basedOn w:val="a1"/>
    <w:uiPriority w:val="59"/>
    <w:rsid w:val="00786D53"/>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2">
    <w:name w:val="Plain Table 112"/>
    <w:basedOn w:val="a1"/>
    <w:uiPriority w:val="59"/>
    <w:rsid w:val="00786D53"/>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2">
    <w:name w:val="Plain Table 212"/>
    <w:basedOn w:val="a1"/>
    <w:uiPriority w:val="59"/>
    <w:rsid w:val="00786D53"/>
    <w:pPr>
      <w:widowControl/>
    </w:pPr>
    <w:rPr>
      <w:rFonts w:asciiTheme="minorHAnsi" w:eastAsiaTheme="minorHAnsi" w:hAnsiTheme="minorHAnsi" w:cstheme="minorBidi"/>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2">
    <w:name w:val="Plain Table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2">
    <w:name w:val="Plain Table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2">
    <w:name w:val="Plain Table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2">
    <w:name w:val="Grid Table 1 Light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2">
    <w:name w:val="Grid Table 1 Light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12">
    <w:name w:val="Grid Table 1 Light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2">
    <w:name w:val="Grid Table 1 Light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2">
    <w:name w:val="Grid Table 1 Light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2">
    <w:name w:val="Grid Table 1 Light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12">
    <w:name w:val="Grid Table 1 Light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12">
    <w:name w:val="Grid Table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2">
    <w:name w:val="Grid Table 2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12">
    <w:name w:val="Grid Table 2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2">
    <w:name w:val="Grid Table 2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2">
    <w:name w:val="Grid Table 2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2">
    <w:name w:val="Grid Table 2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12">
    <w:name w:val="Grid Table 2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12">
    <w:name w:val="Grid Table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2">
    <w:name w:val="Grid Table 3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12">
    <w:name w:val="Grid Table 3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2">
    <w:name w:val="Grid Table 3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2">
    <w:name w:val="Grid Table 3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2">
    <w:name w:val="Grid Table 3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12">
    <w:name w:val="Grid Table 3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12">
    <w:name w:val="Grid Table 412"/>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2">
    <w:name w:val="Grid Table 4 - Accent 112"/>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12">
    <w:name w:val="Grid Table 4 - Accent 212"/>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2">
    <w:name w:val="Grid Table 4 - Accent 312"/>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2">
    <w:name w:val="Grid Table 4 - Accent 412"/>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2">
    <w:name w:val="Grid Table 4 - Accent 512"/>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12">
    <w:name w:val="Grid Table 4 - Accent 612"/>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12">
    <w:name w:val="Grid Table 5 Dark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2">
    <w:name w:val="Grid Table 5 Dark-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12">
    <w:name w:val="Grid Table 5 Dark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2">
    <w:name w:val="Grid Table 5 Dark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2">
    <w:name w:val="Grid Table 5 Dark-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2">
    <w:name w:val="Grid Table 5 Dark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12">
    <w:name w:val="Grid Table 5 Dark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12">
    <w:name w:val="Grid Table 6 Colorful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2">
    <w:name w:val="Grid Table 6 Colorful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12">
    <w:name w:val="Grid Table 6 Colorful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2">
    <w:name w:val="Grid Table 6 Colorful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2">
    <w:name w:val="Grid Table 6 Colorful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2">
    <w:name w:val="Grid Table 6 Colorful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12">
    <w:name w:val="Grid Table 6 Colorful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GridTable7Colorful12">
    <w:name w:val="Grid Table 7 Colorful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2">
    <w:name w:val="Grid Table 7 Colorful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12">
    <w:name w:val="Grid Table 7 Colorful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2">
    <w:name w:val="Grid Table 7 Colorful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2">
    <w:name w:val="Grid Table 7 Colorful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2">
    <w:name w:val="Grid Table 7 Colorful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12">
    <w:name w:val="Grid Table 7 Colorful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12">
    <w:name w:val="List Table 1 Light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2">
    <w:name w:val="List Table 1 Light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12">
    <w:name w:val="List Table 1 Light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2">
    <w:name w:val="List Table 1 Light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2">
    <w:name w:val="List Table 1 Light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2">
    <w:name w:val="List Table 1 Light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12">
    <w:name w:val="List Table 1 Light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12">
    <w:name w:val="List Table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2">
    <w:name w:val="List Table 2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12">
    <w:name w:val="List Table 2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2">
    <w:name w:val="List Table 2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2">
    <w:name w:val="List Table 2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2">
    <w:name w:val="List Table 2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12">
    <w:name w:val="List Table 2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12">
    <w:name w:val="List Table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2">
    <w:name w:val="List Table 3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12">
    <w:name w:val="List Table 3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2">
    <w:name w:val="List Table 3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2">
    <w:name w:val="List Table 3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2">
    <w:name w:val="List Table 3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12">
    <w:name w:val="List Table 3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12">
    <w:name w:val="List Table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2">
    <w:name w:val="List Table 4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12">
    <w:name w:val="List Table 4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2">
    <w:name w:val="List Table 4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2">
    <w:name w:val="List Table 4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2">
    <w:name w:val="List Table 4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12">
    <w:name w:val="List Table 4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12">
    <w:name w:val="List Table 5 Dark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2">
    <w:name w:val="List Table 5 Dark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12">
    <w:name w:val="List Table 5 Dark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2">
    <w:name w:val="List Table 5 Dark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2">
    <w:name w:val="List Table 5 Dark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2">
    <w:name w:val="List Table 5 Dark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12">
    <w:name w:val="List Table 5 Dark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12">
    <w:name w:val="List Table 6 Colorful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2">
    <w:name w:val="List Table 6 Colorful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12">
    <w:name w:val="List Table 6 Colorful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2">
    <w:name w:val="List Table 6 Colorful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2">
    <w:name w:val="List Table 6 Colorful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2">
    <w:name w:val="List Table 6 Colorful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12">
    <w:name w:val="List Table 6 Colorful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12">
    <w:name w:val="List Table 7 Colorful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2">
    <w:name w:val="List Table 7 Colorful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12">
    <w:name w:val="List Table 7 Colorful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2">
    <w:name w:val="List Table 7 Colorful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2">
    <w:name w:val="List Table 7 Colorful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2">
    <w:name w:val="List Table 7 Colorful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12">
    <w:name w:val="List Table 7 Colorful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20">
    <w:name w:val="Lined - Accent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2">
    <w:name w:val="Lined - Accent 1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12">
    <w:name w:val="Lined - Accent 2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2">
    <w:name w:val="Lined - Accent 3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2">
    <w:name w:val="Lined - Accent 4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2">
    <w:name w:val="Lined - Accent 5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12">
    <w:name w:val="Lined - Accent 6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20">
    <w:name w:val="Bordered &amp; Lined - Accent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2">
    <w:name w:val="Bordered &amp; Lined - Accent 1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12">
    <w:name w:val="Bordered &amp; Lined - Accent 2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2">
    <w:name w:val="Bordered &amp; Lined - Accent 3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2">
    <w:name w:val="Bordered &amp; Lined - Accent 4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2">
    <w:name w:val="Bordered &amp; Lined - Accent 5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12">
    <w:name w:val="Bordered &amp; Lined - Accent 6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2">
    <w:name w:val="Bordered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2">
    <w:name w:val="Bordered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12">
    <w:name w:val="Bordered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2">
    <w:name w:val="Bordered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2">
    <w:name w:val="Bordered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2">
    <w:name w:val="Bordered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12">
    <w:name w:val="Bordered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22">
    <w:name w:val="Сетка таблицы122"/>
    <w:basedOn w:val="a1"/>
    <w:next w:val="af1"/>
    <w:uiPriority w:val="39"/>
    <w:rsid w:val="00786D53"/>
    <w:pPr>
      <w:widowControl/>
    </w:pPr>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786D5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42">
    <w:name w:val="TableGrid42"/>
    <w:rsid w:val="00786D5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122">
    <w:name w:val="TableGrid122"/>
    <w:rsid w:val="00786D5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numbering" w:customStyle="1" w:styleId="WWNum532">
    <w:name w:val="WWNum532"/>
    <w:basedOn w:val="a2"/>
    <w:rsid w:val="00786D53"/>
    <w:pPr>
      <w:numPr>
        <w:numId w:val="37"/>
      </w:numPr>
    </w:pPr>
  </w:style>
  <w:style w:type="numbering" w:customStyle="1" w:styleId="WWNum5122">
    <w:name w:val="WWNum5122"/>
    <w:basedOn w:val="a2"/>
    <w:rsid w:val="00786D53"/>
    <w:pPr>
      <w:numPr>
        <w:numId w:val="36"/>
      </w:numPr>
    </w:pPr>
  </w:style>
  <w:style w:type="table" w:customStyle="1" w:styleId="-522">
    <w:name w:val="Светлая сетка - Акцент 522"/>
    <w:basedOn w:val="a1"/>
    <w:next w:val="-5"/>
    <w:uiPriority w:val="62"/>
    <w:rsid w:val="00786D53"/>
    <w:pPr>
      <w:widowControl/>
    </w:pPr>
    <w:rPr>
      <w:rFonts w:ascii="Calibri" w:eastAsia="Calibri" w:hAnsi="Calibri" w:cs="Times New Roman"/>
      <w:sz w:val="22"/>
      <w:szCs w:val="22"/>
      <w:lang w:eastAsia="en-US"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20">
    <w:name w:val="Светлый список - Акцент 522"/>
    <w:basedOn w:val="a1"/>
    <w:next w:val="-50"/>
    <w:uiPriority w:val="61"/>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0">
    <w:name w:val="Сетка таблицы52"/>
    <w:basedOn w:val="a1"/>
    <w:next w:val="af1"/>
    <w:uiPriority w:val="59"/>
    <w:rsid w:val="00786D53"/>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27B57"/>
    <w:rPr>
      <w:color w:val="000000"/>
    </w:rPr>
  </w:style>
  <w:style w:type="paragraph" w:styleId="1">
    <w:name w:val="heading 1"/>
    <w:basedOn w:val="a"/>
    <w:next w:val="a"/>
    <w:link w:val="10"/>
    <w:qFormat/>
    <w:rsid w:val="00282C84"/>
    <w:pPr>
      <w:keepNext/>
      <w:widowControl/>
      <w:jc w:val="center"/>
      <w:outlineLvl w:val="0"/>
    </w:pPr>
    <w:rPr>
      <w:rFonts w:ascii="Times New Roman" w:eastAsia="Times New Roman" w:hAnsi="Times New Roman" w:cs="Times New Roman"/>
      <w:i/>
      <w:color w:val="auto"/>
      <w:sz w:val="28"/>
      <w:szCs w:val="20"/>
      <w:lang w:bidi="ar-SA"/>
    </w:rPr>
  </w:style>
  <w:style w:type="paragraph" w:styleId="2">
    <w:name w:val="heading 2"/>
    <w:basedOn w:val="a"/>
    <w:next w:val="a"/>
    <w:link w:val="20"/>
    <w:unhideWhenUsed/>
    <w:qFormat/>
    <w:rsid w:val="00943643"/>
    <w:pPr>
      <w:keepNext/>
      <w:keepLines/>
      <w:widowControl/>
      <w:spacing w:before="200" w:line="270" w:lineRule="auto"/>
      <w:ind w:left="859" w:right="349" w:firstLine="9"/>
      <w:jc w:val="both"/>
      <w:outlineLvl w:val="1"/>
    </w:pPr>
    <w:rPr>
      <w:rFonts w:asciiTheme="majorHAnsi" w:eastAsiaTheme="majorEastAsia" w:hAnsiTheme="majorHAnsi" w:cstheme="majorBidi"/>
      <w:b/>
      <w:bCs/>
      <w:color w:val="4F81BD" w:themeColor="accent1"/>
      <w:sz w:val="26"/>
      <w:szCs w:val="26"/>
      <w:lang w:val="en-US" w:eastAsia="en-US" w:bidi="ar-SA"/>
    </w:rPr>
  </w:style>
  <w:style w:type="paragraph" w:styleId="3">
    <w:name w:val="heading 3"/>
    <w:next w:val="a"/>
    <w:link w:val="30"/>
    <w:uiPriority w:val="9"/>
    <w:unhideWhenUsed/>
    <w:qFormat/>
    <w:rsid w:val="00943643"/>
    <w:pPr>
      <w:keepNext/>
      <w:keepLines/>
      <w:widowControl/>
      <w:spacing w:after="5" w:line="270" w:lineRule="auto"/>
      <w:ind w:left="5191" w:right="4607" w:hanging="5"/>
      <w:outlineLvl w:val="2"/>
    </w:pPr>
    <w:rPr>
      <w:rFonts w:ascii="Times New Roman" w:eastAsia="Times New Roman" w:hAnsi="Times New Roman" w:cs="Times New Roman"/>
      <w:b/>
      <w:color w:val="000000"/>
      <w:szCs w:val="22"/>
      <w:lang w:val="en-US" w:eastAsia="en-US" w:bidi="ar-SA"/>
    </w:rPr>
  </w:style>
  <w:style w:type="paragraph" w:styleId="4">
    <w:name w:val="heading 4"/>
    <w:basedOn w:val="a"/>
    <w:next w:val="a"/>
    <w:link w:val="40"/>
    <w:unhideWhenUsed/>
    <w:qFormat/>
    <w:rsid w:val="00943643"/>
    <w:pPr>
      <w:keepNext/>
      <w:keepLines/>
      <w:widowControl/>
      <w:spacing w:before="200" w:line="270" w:lineRule="auto"/>
      <w:ind w:left="859" w:right="349" w:firstLine="9"/>
      <w:jc w:val="both"/>
      <w:outlineLvl w:val="3"/>
    </w:pPr>
    <w:rPr>
      <w:rFonts w:asciiTheme="majorHAnsi" w:eastAsiaTheme="majorEastAsia" w:hAnsiTheme="majorHAnsi" w:cstheme="majorBidi"/>
      <w:b/>
      <w:bCs/>
      <w:i/>
      <w:iCs/>
      <w:color w:val="4F81BD" w:themeColor="accent1"/>
      <w:szCs w:val="22"/>
      <w:lang w:val="en-US" w:eastAsia="en-US" w:bidi="ar-SA"/>
    </w:rPr>
  </w:style>
  <w:style w:type="paragraph" w:styleId="5">
    <w:name w:val="heading 5"/>
    <w:next w:val="a"/>
    <w:link w:val="50"/>
    <w:uiPriority w:val="9"/>
    <w:unhideWhenUsed/>
    <w:qFormat/>
    <w:rsid w:val="00943643"/>
    <w:pPr>
      <w:keepNext/>
      <w:keepLines/>
      <w:widowControl/>
      <w:spacing w:after="5" w:line="270" w:lineRule="auto"/>
      <w:ind w:left="5191" w:right="4607" w:hanging="5"/>
      <w:outlineLvl w:val="4"/>
    </w:pPr>
    <w:rPr>
      <w:rFonts w:ascii="Times New Roman" w:eastAsia="Times New Roman" w:hAnsi="Times New Roman" w:cs="Times New Roman"/>
      <w:b/>
      <w:color w:val="000000"/>
      <w:szCs w:val="22"/>
      <w:lang w:val="en-US" w:eastAsia="en-US" w:bidi="ar-SA"/>
    </w:rPr>
  </w:style>
  <w:style w:type="paragraph" w:styleId="6">
    <w:name w:val="heading 6"/>
    <w:basedOn w:val="a"/>
    <w:next w:val="a"/>
    <w:link w:val="60"/>
    <w:uiPriority w:val="9"/>
    <w:unhideWhenUsed/>
    <w:qFormat/>
    <w:rsid w:val="00943643"/>
    <w:pPr>
      <w:keepNext/>
      <w:keepLines/>
      <w:widowControl/>
      <w:spacing w:before="320" w:after="200" w:line="276" w:lineRule="auto"/>
      <w:outlineLvl w:val="5"/>
    </w:pPr>
    <w:rPr>
      <w:rFonts w:ascii="Arial" w:eastAsia="Arial" w:hAnsi="Arial" w:cs="Arial"/>
      <w:b/>
      <w:bCs/>
      <w:color w:val="auto"/>
      <w:sz w:val="22"/>
      <w:szCs w:val="22"/>
      <w:lang w:eastAsia="en-US" w:bidi="ar-SA"/>
    </w:rPr>
  </w:style>
  <w:style w:type="paragraph" w:styleId="7">
    <w:name w:val="heading 7"/>
    <w:basedOn w:val="a"/>
    <w:next w:val="a"/>
    <w:link w:val="70"/>
    <w:uiPriority w:val="9"/>
    <w:unhideWhenUsed/>
    <w:qFormat/>
    <w:rsid w:val="00943643"/>
    <w:pPr>
      <w:keepNext/>
      <w:keepLines/>
      <w:widowControl/>
      <w:spacing w:before="320" w:after="200" w:line="276" w:lineRule="auto"/>
      <w:outlineLvl w:val="6"/>
    </w:pPr>
    <w:rPr>
      <w:rFonts w:ascii="Arial" w:eastAsia="Arial" w:hAnsi="Arial" w:cs="Arial"/>
      <w:b/>
      <w:bCs/>
      <w:i/>
      <w:iCs/>
      <w:color w:val="auto"/>
      <w:sz w:val="22"/>
      <w:szCs w:val="22"/>
      <w:lang w:eastAsia="en-US" w:bidi="ar-SA"/>
    </w:rPr>
  </w:style>
  <w:style w:type="paragraph" w:styleId="8">
    <w:name w:val="heading 8"/>
    <w:basedOn w:val="a"/>
    <w:next w:val="a"/>
    <w:link w:val="80"/>
    <w:uiPriority w:val="9"/>
    <w:unhideWhenUsed/>
    <w:qFormat/>
    <w:rsid w:val="00943643"/>
    <w:pPr>
      <w:keepNext/>
      <w:keepLines/>
      <w:widowControl/>
      <w:spacing w:before="320" w:after="200" w:line="276" w:lineRule="auto"/>
      <w:outlineLvl w:val="7"/>
    </w:pPr>
    <w:rPr>
      <w:rFonts w:ascii="Arial" w:eastAsia="Arial" w:hAnsi="Arial" w:cs="Arial"/>
      <w:i/>
      <w:iCs/>
      <w:color w:val="auto"/>
      <w:sz w:val="22"/>
      <w:szCs w:val="22"/>
      <w:lang w:eastAsia="en-US" w:bidi="ar-SA"/>
    </w:rPr>
  </w:style>
  <w:style w:type="paragraph" w:styleId="9">
    <w:name w:val="heading 9"/>
    <w:basedOn w:val="a"/>
    <w:next w:val="a"/>
    <w:link w:val="90"/>
    <w:uiPriority w:val="9"/>
    <w:unhideWhenUsed/>
    <w:qFormat/>
    <w:rsid w:val="00943643"/>
    <w:pPr>
      <w:keepNext/>
      <w:keepLines/>
      <w:widowControl/>
      <w:spacing w:before="320" w:after="200" w:line="276" w:lineRule="auto"/>
      <w:outlineLvl w:val="8"/>
    </w:pPr>
    <w:rPr>
      <w:rFonts w:ascii="Arial" w:eastAsia="Arial" w:hAnsi="Arial" w:cs="Arial"/>
      <w:i/>
      <w:iCs/>
      <w:color w:val="auto"/>
      <w:sz w:val="21"/>
      <w:szCs w:val="21"/>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u w:val="none"/>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z w:val="46"/>
      <w:szCs w:val="46"/>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40"/>
      <w:szCs w:val="40"/>
      <w:u w:val="none"/>
    </w:rPr>
  </w:style>
  <w:style w:type="character" w:customStyle="1" w:styleId="41">
    <w:name w:val="Основной текст (4)_"/>
    <w:basedOn w:val="a0"/>
    <w:link w:val="42"/>
    <w:rPr>
      <w:rFonts w:ascii="Times New Roman" w:eastAsia="Times New Roman" w:hAnsi="Times New Roman" w:cs="Times New Roman"/>
      <w:b/>
      <w:bCs/>
      <w:i w:val="0"/>
      <w:iCs w:val="0"/>
      <w:smallCaps w:val="0"/>
      <w:strike w:val="0"/>
      <w:sz w:val="28"/>
      <w:szCs w:val="28"/>
      <w:u w:val="none"/>
    </w:rPr>
  </w:style>
  <w:style w:type="character" w:customStyle="1" w:styleId="51">
    <w:name w:val="Основной текст (5)_"/>
    <w:basedOn w:val="a0"/>
    <w:link w:val="52"/>
    <w:rPr>
      <w:rFonts w:ascii="Times New Roman" w:eastAsia="Times New Roman" w:hAnsi="Times New Roman" w:cs="Times New Roman"/>
      <w:b/>
      <w:bCs/>
      <w:i w:val="0"/>
      <w:iCs w:val="0"/>
      <w:smallCaps w:val="0"/>
      <w:strike w:val="0"/>
      <w:u w:val="none"/>
    </w:rPr>
  </w:style>
  <w:style w:type="character" w:customStyle="1" w:styleId="53">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85pt">
    <w:name w:val="Основной текст (5) + 8;5 pt;Не полужирный"/>
    <w:basedOn w:val="51"/>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515pt">
    <w:name w:val="Основной текст (5) + 15 pt;Не полужирный;Курсив"/>
    <w:basedOn w:val="51"/>
    <w:rPr>
      <w:rFonts w:ascii="Times New Roman" w:eastAsia="Times New Roman" w:hAnsi="Times New Roman" w:cs="Times New Roman"/>
      <w:b/>
      <w:bCs/>
      <w:i/>
      <w:iCs/>
      <w:smallCaps w:val="0"/>
      <w:strike w:val="0"/>
      <w:color w:val="000000"/>
      <w:spacing w:val="0"/>
      <w:w w:val="100"/>
      <w:position w:val="0"/>
      <w:sz w:val="30"/>
      <w:szCs w:val="30"/>
      <w:u w:val="none"/>
      <w:lang w:val="ru-RU" w:eastAsia="ru-RU" w:bidi="ru-RU"/>
    </w:rPr>
  </w:style>
  <w:style w:type="character" w:customStyle="1" w:styleId="515pt0">
    <w:name w:val="Основной текст (5) + 15 pt;Не полужирный"/>
    <w:basedOn w:val="51"/>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54">
    <w:name w:val="Основной текст (5) + Курсив"/>
    <w:basedOn w:val="51"/>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55">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1">
    <w:name w:val="Основной текст (6)_"/>
    <w:basedOn w:val="a0"/>
    <w:link w:val="62"/>
    <w:rPr>
      <w:rFonts w:ascii="Times New Roman" w:eastAsia="Times New Roman" w:hAnsi="Times New Roman" w:cs="Times New Roman"/>
      <w:b w:val="0"/>
      <w:bCs w:val="0"/>
      <w:i w:val="0"/>
      <w:iCs w:val="0"/>
      <w:smallCaps w:val="0"/>
      <w:strike w:val="0"/>
      <w:spacing w:val="-10"/>
      <w:sz w:val="22"/>
      <w:szCs w:val="22"/>
      <w:u w:val="none"/>
    </w:rPr>
  </w:style>
  <w:style w:type="character" w:customStyle="1" w:styleId="63">
    <w:name w:val="Основной текст (6)"/>
    <w:basedOn w:val="61"/>
    <w:rPr>
      <w:rFonts w:ascii="Times New Roman" w:eastAsia="Times New Roman" w:hAnsi="Times New Roman" w:cs="Times New Roman"/>
      <w:b w:val="0"/>
      <w:bCs w:val="0"/>
      <w:i w:val="0"/>
      <w:iCs w:val="0"/>
      <w:smallCaps w:val="0"/>
      <w:strike w:val="0"/>
      <w:color w:val="000000"/>
      <w:spacing w:val="-10"/>
      <w:w w:val="100"/>
      <w:position w:val="0"/>
      <w:sz w:val="22"/>
      <w:szCs w:val="22"/>
      <w:u w:val="single"/>
    </w:rPr>
  </w:style>
  <w:style w:type="character" w:customStyle="1" w:styleId="64">
    <w:name w:val="Основной текст (6)"/>
    <w:basedOn w:val="61"/>
    <w:rPr>
      <w:rFonts w:ascii="Times New Roman" w:eastAsia="Times New Roman" w:hAnsi="Times New Roman" w:cs="Times New Roman"/>
      <w:b w:val="0"/>
      <w:bCs w:val="0"/>
      <w:i w:val="0"/>
      <w:iCs w:val="0"/>
      <w:smallCaps w:val="0"/>
      <w:strike w:val="0"/>
      <w:color w:val="000000"/>
      <w:spacing w:val="-10"/>
      <w:w w:val="100"/>
      <w:position w:val="0"/>
      <w:sz w:val="22"/>
      <w:szCs w:val="22"/>
      <w:u w:val="none"/>
    </w:rPr>
  </w:style>
  <w:style w:type="character" w:customStyle="1" w:styleId="65">
    <w:name w:val="Основной текст (6)"/>
    <w:basedOn w:val="61"/>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style>
  <w:style w:type="character" w:customStyle="1" w:styleId="51pt">
    <w:name w:val="Основной текст (5) + Курсив;Интервал 1 pt"/>
    <w:basedOn w:val="51"/>
    <w:rPr>
      <w:rFonts w:ascii="Times New Roman" w:eastAsia="Times New Roman" w:hAnsi="Times New Roman" w:cs="Times New Roman"/>
      <w:b/>
      <w:bCs/>
      <w:i/>
      <w:iCs/>
      <w:smallCaps w:val="0"/>
      <w:strike w:val="0"/>
      <w:color w:val="000000"/>
      <w:spacing w:val="30"/>
      <w:w w:val="100"/>
      <w:position w:val="0"/>
      <w:sz w:val="24"/>
      <w:szCs w:val="24"/>
      <w:u w:val="single"/>
      <w:lang w:val="en-US" w:eastAsia="en-US" w:bidi="en-US"/>
    </w:rPr>
  </w:style>
  <w:style w:type="character" w:customStyle="1" w:styleId="56">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51pt0">
    <w:name w:val="Основной текст (5) + Курсив;Интервал 1 pt"/>
    <w:basedOn w:val="51"/>
    <w:rPr>
      <w:rFonts w:ascii="Times New Roman" w:eastAsia="Times New Roman" w:hAnsi="Times New Roman" w:cs="Times New Roman"/>
      <w:b/>
      <w:bCs/>
      <w:i/>
      <w:iCs/>
      <w:smallCaps w:val="0"/>
      <w:strike w:val="0"/>
      <w:color w:val="000000"/>
      <w:spacing w:val="30"/>
      <w:w w:val="100"/>
      <w:position w:val="0"/>
      <w:sz w:val="24"/>
      <w:szCs w:val="24"/>
      <w:u w:val="none"/>
      <w:lang w:val="en-US" w:eastAsia="en-US" w:bidi="en-US"/>
    </w:rPr>
  </w:style>
  <w:style w:type="character" w:customStyle="1" w:styleId="51pt1">
    <w:name w:val="Основной текст (5) + Курсив;Интервал 1 pt"/>
    <w:basedOn w:val="51"/>
    <w:rPr>
      <w:rFonts w:ascii="Times New Roman" w:eastAsia="Times New Roman" w:hAnsi="Times New Roman" w:cs="Times New Roman"/>
      <w:b/>
      <w:bCs/>
      <w:i/>
      <w:iCs/>
      <w:smallCaps w:val="0"/>
      <w:strike w:val="0"/>
      <w:color w:val="000000"/>
      <w:spacing w:val="30"/>
      <w:w w:val="100"/>
      <w:position w:val="0"/>
      <w:sz w:val="24"/>
      <w:szCs w:val="24"/>
      <w:u w:val="none"/>
      <w:lang w:val="ru-RU" w:eastAsia="ru-RU" w:bidi="ru-RU"/>
    </w:rPr>
  </w:style>
  <w:style w:type="character" w:customStyle="1" w:styleId="57">
    <w:name w:val="Основной текст (5) + Курсив"/>
    <w:basedOn w:val="5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4">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5">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6">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a5"/>
    <w:rPr>
      <w:rFonts w:ascii="Times New Roman" w:eastAsia="Times New Roman" w:hAnsi="Times New Roman" w:cs="Times New Roman"/>
      <w:b/>
      <w:bCs/>
      <w:i w:val="0"/>
      <w:iCs w:val="0"/>
      <w:smallCaps w:val="0"/>
      <w:strike w:val="0"/>
      <w:spacing w:val="0"/>
      <w:sz w:val="20"/>
      <w:szCs w:val="20"/>
      <w:u w:val="none"/>
    </w:rPr>
  </w:style>
  <w:style w:type="character" w:customStyle="1" w:styleId="a6">
    <w:name w:val="Колонтитул"/>
    <w:basedOn w:val="a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7">
    <w:name w:val="Подпись к таблице_"/>
    <w:basedOn w:val="a0"/>
    <w:link w:val="a8"/>
    <w:rPr>
      <w:rFonts w:ascii="Times New Roman" w:eastAsia="Times New Roman" w:hAnsi="Times New Roman" w:cs="Times New Roman"/>
      <w:b/>
      <w:bCs/>
      <w:i w:val="0"/>
      <w:iCs w:val="0"/>
      <w:smallCaps w:val="0"/>
      <w:strike w:val="0"/>
      <w:u w:val="none"/>
    </w:rPr>
  </w:style>
  <w:style w:type="character" w:customStyle="1" w:styleId="a9">
    <w:name w:val="Подпись к таблице"/>
    <w:basedOn w:val="a7"/>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7">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8">
    <w:name w:val="Основной текст (5) + Малые прописные"/>
    <w:basedOn w:val="5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8">
    <w:name w:val="Заголовок №2_"/>
    <w:basedOn w:val="a0"/>
    <w:link w:val="29"/>
    <w:rPr>
      <w:rFonts w:ascii="Times New Roman" w:eastAsia="Times New Roman" w:hAnsi="Times New Roman" w:cs="Times New Roman"/>
      <w:b/>
      <w:bCs/>
      <w:i w:val="0"/>
      <w:iCs w:val="0"/>
      <w:smallCaps w:val="0"/>
      <w:strike w:val="0"/>
      <w:u w:val="none"/>
    </w:rPr>
  </w:style>
  <w:style w:type="character" w:customStyle="1" w:styleId="2a">
    <w:name w:val="Заголовок №2"/>
    <w:basedOn w:val="28"/>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b">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
    <w:name w:val="Заголовок №2 + Не полужирный"/>
    <w:basedOn w:val="2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d">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71">
    <w:name w:val="Основной текст (7)_"/>
    <w:basedOn w:val="a0"/>
    <w:link w:val="72"/>
    <w:rPr>
      <w:rFonts w:ascii="Times New Roman" w:eastAsia="Times New Roman" w:hAnsi="Times New Roman" w:cs="Times New Roman"/>
      <w:b/>
      <w:bCs/>
      <w:i/>
      <w:iCs/>
      <w:smallCaps w:val="0"/>
      <w:strike w:val="0"/>
      <w:u w:val="none"/>
    </w:rPr>
  </w:style>
  <w:style w:type="character" w:customStyle="1" w:styleId="73">
    <w:name w:val="Основной текст (7) + Не полужирный;Не курсив"/>
    <w:basedOn w:val="7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4">
    <w:name w:val="Основной текст (7)"/>
    <w:basedOn w:val="71"/>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75">
    <w:name w:val="Основной текст (7) + Не курсив"/>
    <w:basedOn w:val="7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e">
    <w:name w:val="Основной текст (2) + Полужирный;Курсив"/>
    <w:basedOn w:val="21"/>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2f">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f0">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2f1">
    <w:name w:val="Основной текст (2) + Полужирный;Курсив"/>
    <w:basedOn w:val="2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2">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f3">
    <w:name w:val="Колонтитул (2)_"/>
    <w:basedOn w:val="a0"/>
    <w:link w:val="2f4"/>
    <w:rPr>
      <w:rFonts w:ascii="Times New Roman" w:eastAsia="Times New Roman" w:hAnsi="Times New Roman" w:cs="Times New Roman"/>
      <w:b/>
      <w:bCs/>
      <w:i/>
      <w:iCs/>
      <w:smallCaps w:val="0"/>
      <w:strike w:val="0"/>
      <w:sz w:val="19"/>
      <w:szCs w:val="19"/>
      <w:u w:val="none"/>
    </w:rPr>
  </w:style>
  <w:style w:type="character" w:customStyle="1" w:styleId="59">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f5">
    <w:name w:val="Заголовок №2 + Не полужирный"/>
    <w:basedOn w:val="28"/>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115pt">
    <w:name w:val="Основной текст (2) + 11;5 pt"/>
    <w:basedOn w:val="2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5a">
    <w:name w:val="Основной текст (5) + Не полужирный"/>
    <w:basedOn w:val="5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6">
    <w:name w:val="Основной текст (7) + Не полужирный;Не курсив"/>
    <w:basedOn w:val="7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7">
    <w:name w:val="Основной текст (7) + Не курсив"/>
    <w:basedOn w:val="71"/>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71pt">
    <w:name w:val="Основной текст (7) + Интервал 1 pt"/>
    <w:basedOn w:val="71"/>
    <w:rPr>
      <w:rFonts w:ascii="Times New Roman" w:eastAsia="Times New Roman" w:hAnsi="Times New Roman" w:cs="Times New Roman"/>
      <w:b/>
      <w:bCs/>
      <w:i/>
      <w:iCs/>
      <w:smallCaps w:val="0"/>
      <w:strike w:val="0"/>
      <w:color w:val="000000"/>
      <w:spacing w:val="30"/>
      <w:w w:val="100"/>
      <w:position w:val="0"/>
      <w:sz w:val="24"/>
      <w:szCs w:val="24"/>
      <w:u w:val="single"/>
      <w:lang w:val="ru-RU" w:eastAsia="ru-RU" w:bidi="ru-RU"/>
    </w:rPr>
  </w:style>
  <w:style w:type="character" w:customStyle="1" w:styleId="5b">
    <w:name w:val="Основной текст (5) + Курсив"/>
    <w:basedOn w:val="5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0"/>
    <w:link w:val="82"/>
    <w:rPr>
      <w:rFonts w:ascii="Times New Roman" w:eastAsia="Times New Roman" w:hAnsi="Times New Roman" w:cs="Times New Roman"/>
      <w:b w:val="0"/>
      <w:bCs w:val="0"/>
      <w:i/>
      <w:iCs/>
      <w:smallCaps w:val="0"/>
      <w:strike w:val="0"/>
      <w:u w:val="none"/>
    </w:rPr>
  </w:style>
  <w:style w:type="character" w:customStyle="1" w:styleId="83">
    <w:name w:val="Основной текст (8) + Не курсив"/>
    <w:basedOn w:val="8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78">
    <w:name w:val="Основной текст (7) + Не полужирный"/>
    <w:basedOn w:val="7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95pt">
    <w:name w:val="Основной текст (2) + 9;5 p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Курсив"/>
    <w:basedOn w:val="21"/>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5c">
    <w:name w:val="Основной текст (5) + Не полужирный;Курсив"/>
    <w:basedOn w:val="5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595pt">
    <w:name w:val="Основной текст (5) + 9;5 pt;Не полужирный"/>
    <w:basedOn w:val="5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f6">
    <w:name w:val="Заголовок №2 + Малые прописные"/>
    <w:basedOn w:val="28"/>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f7">
    <w:name w:val="Подпись к таблице (2)_"/>
    <w:basedOn w:val="a0"/>
    <w:link w:val="2f8"/>
    <w:rPr>
      <w:rFonts w:ascii="Times New Roman" w:eastAsia="Times New Roman" w:hAnsi="Times New Roman" w:cs="Times New Roman"/>
      <w:b/>
      <w:bCs/>
      <w:i/>
      <w:iCs/>
      <w:smallCaps w:val="0"/>
      <w:strike w:val="0"/>
      <w:u w:val="none"/>
    </w:rPr>
  </w:style>
  <w:style w:type="character" w:customStyle="1" w:styleId="2f9">
    <w:name w:val="Подпись к таблице (2) + Не курсив"/>
    <w:basedOn w:val="2f7"/>
    <w:rPr>
      <w:rFonts w:ascii="Times New Roman" w:eastAsia="Times New Roman" w:hAnsi="Times New Roman" w:cs="Times New Roman"/>
      <w:b/>
      <w:bCs/>
      <w:i/>
      <w:iCs/>
      <w:smallCaps w:val="0"/>
      <w:strike w:val="0"/>
      <w:color w:val="000000"/>
      <w:spacing w:val="0"/>
      <w:w w:val="100"/>
      <w:position w:val="0"/>
      <w:sz w:val="24"/>
      <w:szCs w:val="24"/>
      <w:u w:val="none"/>
    </w:rPr>
  </w:style>
  <w:style w:type="character" w:customStyle="1" w:styleId="2fa">
    <w:name w:val="Подпись к таблице (2)"/>
    <w:basedOn w:val="2f7"/>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2fb">
    <w:name w:val="Колонтитул (2)"/>
    <w:basedOn w:val="2f3"/>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paragraph" w:customStyle="1" w:styleId="22">
    <w:name w:val="Основной текст (2)"/>
    <w:basedOn w:val="a"/>
    <w:link w:val="21"/>
    <w:pPr>
      <w:shd w:val="clear" w:color="auto" w:fill="FFFFFF"/>
      <w:spacing w:after="3780" w:line="322" w:lineRule="exact"/>
      <w:ind w:hanging="420"/>
      <w:jc w:val="center"/>
    </w:pPr>
    <w:rPr>
      <w:rFonts w:ascii="Times New Roman" w:eastAsia="Times New Roman" w:hAnsi="Times New Roman" w:cs="Times New Roman"/>
    </w:rPr>
  </w:style>
  <w:style w:type="paragraph" w:customStyle="1" w:styleId="12">
    <w:name w:val="Заголовок №1"/>
    <w:basedOn w:val="a"/>
    <w:link w:val="11"/>
    <w:pPr>
      <w:shd w:val="clear" w:color="auto" w:fill="FFFFFF"/>
      <w:spacing w:before="3780" w:line="557" w:lineRule="exact"/>
      <w:jc w:val="center"/>
      <w:outlineLvl w:val="0"/>
    </w:pPr>
    <w:rPr>
      <w:rFonts w:ascii="Times New Roman" w:eastAsia="Times New Roman" w:hAnsi="Times New Roman" w:cs="Times New Roman"/>
      <w:b/>
      <w:bCs/>
      <w:sz w:val="46"/>
      <w:szCs w:val="46"/>
    </w:rPr>
  </w:style>
  <w:style w:type="paragraph" w:customStyle="1" w:styleId="32">
    <w:name w:val="Основной текст (3)"/>
    <w:basedOn w:val="a"/>
    <w:link w:val="31"/>
    <w:pPr>
      <w:shd w:val="clear" w:color="auto" w:fill="FFFFFF"/>
      <w:spacing w:after="6840" w:line="485" w:lineRule="exact"/>
      <w:jc w:val="center"/>
    </w:pPr>
    <w:rPr>
      <w:rFonts w:ascii="Times New Roman" w:eastAsia="Times New Roman" w:hAnsi="Times New Roman" w:cs="Times New Roman"/>
      <w:b/>
      <w:bCs/>
      <w:sz w:val="40"/>
      <w:szCs w:val="40"/>
    </w:rPr>
  </w:style>
  <w:style w:type="paragraph" w:customStyle="1" w:styleId="42">
    <w:name w:val="Основной текст (4)"/>
    <w:basedOn w:val="a"/>
    <w:link w:val="41"/>
    <w:pPr>
      <w:shd w:val="clear" w:color="auto" w:fill="FFFFFF"/>
      <w:spacing w:before="6840" w:line="0" w:lineRule="atLeast"/>
    </w:pPr>
    <w:rPr>
      <w:rFonts w:ascii="Times New Roman" w:eastAsia="Times New Roman" w:hAnsi="Times New Roman" w:cs="Times New Roman"/>
      <w:b/>
      <w:bCs/>
      <w:sz w:val="28"/>
      <w:szCs w:val="28"/>
    </w:rPr>
  </w:style>
  <w:style w:type="paragraph" w:customStyle="1" w:styleId="52">
    <w:name w:val="Основной текст (5)"/>
    <w:basedOn w:val="a"/>
    <w:link w:val="51"/>
    <w:pPr>
      <w:shd w:val="clear" w:color="auto" w:fill="FFFFFF"/>
      <w:spacing w:after="60" w:line="0" w:lineRule="atLeast"/>
    </w:pPr>
    <w:rPr>
      <w:rFonts w:ascii="Times New Roman" w:eastAsia="Times New Roman" w:hAnsi="Times New Roman" w:cs="Times New Roman"/>
      <w:b/>
      <w:bCs/>
    </w:rPr>
  </w:style>
  <w:style w:type="paragraph" w:customStyle="1" w:styleId="62">
    <w:name w:val="Основной текст (6)"/>
    <w:basedOn w:val="a"/>
    <w:link w:val="61"/>
    <w:pPr>
      <w:shd w:val="clear" w:color="auto" w:fill="FFFFFF"/>
      <w:spacing w:line="0" w:lineRule="atLeast"/>
      <w:jc w:val="both"/>
    </w:pPr>
    <w:rPr>
      <w:rFonts w:ascii="Times New Roman" w:eastAsia="Times New Roman" w:hAnsi="Times New Roman" w:cs="Times New Roman"/>
      <w:spacing w:val="-10"/>
      <w:sz w:val="22"/>
      <w:szCs w:val="22"/>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b/>
      <w:bCs/>
      <w:sz w:val="20"/>
      <w:szCs w:val="20"/>
    </w:rPr>
  </w:style>
  <w:style w:type="paragraph" w:customStyle="1" w:styleId="a8">
    <w:name w:val="Подпись к таблице"/>
    <w:basedOn w:val="a"/>
    <w:link w:val="a7"/>
    <w:pPr>
      <w:shd w:val="clear" w:color="auto" w:fill="FFFFFF"/>
      <w:spacing w:line="0" w:lineRule="atLeast"/>
    </w:pPr>
    <w:rPr>
      <w:rFonts w:ascii="Times New Roman" w:eastAsia="Times New Roman" w:hAnsi="Times New Roman" w:cs="Times New Roman"/>
      <w:b/>
      <w:bCs/>
    </w:rPr>
  </w:style>
  <w:style w:type="paragraph" w:customStyle="1" w:styleId="29">
    <w:name w:val="Заголовок №2"/>
    <w:basedOn w:val="a"/>
    <w:link w:val="28"/>
    <w:pPr>
      <w:shd w:val="clear" w:color="auto" w:fill="FFFFFF"/>
      <w:spacing w:before="300" w:after="300" w:line="0" w:lineRule="atLeast"/>
      <w:jc w:val="both"/>
      <w:outlineLvl w:val="1"/>
    </w:pPr>
    <w:rPr>
      <w:rFonts w:ascii="Times New Roman" w:eastAsia="Times New Roman" w:hAnsi="Times New Roman" w:cs="Times New Roman"/>
      <w:b/>
      <w:bCs/>
    </w:rPr>
  </w:style>
  <w:style w:type="paragraph" w:customStyle="1" w:styleId="72">
    <w:name w:val="Основной текст (7)"/>
    <w:basedOn w:val="a"/>
    <w:link w:val="71"/>
    <w:pPr>
      <w:shd w:val="clear" w:color="auto" w:fill="FFFFFF"/>
      <w:spacing w:before="180" w:line="274" w:lineRule="exact"/>
      <w:ind w:hanging="1880"/>
      <w:jc w:val="both"/>
    </w:pPr>
    <w:rPr>
      <w:rFonts w:ascii="Times New Roman" w:eastAsia="Times New Roman" w:hAnsi="Times New Roman" w:cs="Times New Roman"/>
      <w:b/>
      <w:bCs/>
      <w:i/>
      <w:iCs/>
    </w:rPr>
  </w:style>
  <w:style w:type="paragraph" w:customStyle="1" w:styleId="2f4">
    <w:name w:val="Колонтитул (2)"/>
    <w:basedOn w:val="a"/>
    <w:link w:val="2f3"/>
    <w:pPr>
      <w:shd w:val="clear" w:color="auto" w:fill="FFFFFF"/>
      <w:spacing w:line="0" w:lineRule="atLeast"/>
    </w:pPr>
    <w:rPr>
      <w:rFonts w:ascii="Times New Roman" w:eastAsia="Times New Roman" w:hAnsi="Times New Roman" w:cs="Times New Roman"/>
      <w:b/>
      <w:bCs/>
      <w:i/>
      <w:iCs/>
      <w:sz w:val="19"/>
      <w:szCs w:val="19"/>
    </w:rPr>
  </w:style>
  <w:style w:type="paragraph" w:customStyle="1" w:styleId="82">
    <w:name w:val="Основной текст (8)"/>
    <w:basedOn w:val="a"/>
    <w:link w:val="81"/>
    <w:pPr>
      <w:shd w:val="clear" w:color="auto" w:fill="FFFFFF"/>
      <w:spacing w:line="274" w:lineRule="exact"/>
      <w:jc w:val="both"/>
    </w:pPr>
    <w:rPr>
      <w:rFonts w:ascii="Times New Roman" w:eastAsia="Times New Roman" w:hAnsi="Times New Roman" w:cs="Times New Roman"/>
      <w:i/>
      <w:iCs/>
    </w:rPr>
  </w:style>
  <w:style w:type="paragraph" w:customStyle="1" w:styleId="2f8">
    <w:name w:val="Подпись к таблице (2)"/>
    <w:basedOn w:val="a"/>
    <w:link w:val="2f7"/>
    <w:pPr>
      <w:shd w:val="clear" w:color="auto" w:fill="FFFFFF"/>
      <w:spacing w:line="274" w:lineRule="exact"/>
      <w:jc w:val="both"/>
    </w:pPr>
    <w:rPr>
      <w:rFonts w:ascii="Times New Roman" w:eastAsia="Times New Roman" w:hAnsi="Times New Roman" w:cs="Times New Roman"/>
      <w:b/>
      <w:bCs/>
      <w:i/>
      <w:iCs/>
    </w:rPr>
  </w:style>
  <w:style w:type="paragraph" w:styleId="aa">
    <w:name w:val="header"/>
    <w:basedOn w:val="a"/>
    <w:link w:val="ab"/>
    <w:unhideWhenUsed/>
    <w:rsid w:val="0001704E"/>
    <w:pPr>
      <w:tabs>
        <w:tab w:val="center" w:pos="4677"/>
        <w:tab w:val="right" w:pos="9355"/>
      </w:tabs>
    </w:pPr>
  </w:style>
  <w:style w:type="character" w:customStyle="1" w:styleId="ab">
    <w:name w:val="Верхний колонтитул Знак"/>
    <w:basedOn w:val="a0"/>
    <w:link w:val="aa"/>
    <w:uiPriority w:val="99"/>
    <w:rsid w:val="0001704E"/>
    <w:rPr>
      <w:color w:val="000000"/>
    </w:rPr>
  </w:style>
  <w:style w:type="paragraph" w:styleId="ac">
    <w:name w:val="footer"/>
    <w:basedOn w:val="a"/>
    <w:link w:val="ad"/>
    <w:uiPriority w:val="99"/>
    <w:unhideWhenUsed/>
    <w:rsid w:val="0001704E"/>
    <w:pPr>
      <w:tabs>
        <w:tab w:val="center" w:pos="4677"/>
        <w:tab w:val="right" w:pos="9355"/>
      </w:tabs>
    </w:pPr>
  </w:style>
  <w:style w:type="character" w:customStyle="1" w:styleId="ad">
    <w:name w:val="Нижний колонтитул Знак"/>
    <w:basedOn w:val="a0"/>
    <w:link w:val="ac"/>
    <w:uiPriority w:val="99"/>
    <w:rsid w:val="0001704E"/>
    <w:rPr>
      <w:color w:val="000000"/>
    </w:rPr>
  </w:style>
  <w:style w:type="paragraph" w:styleId="ae">
    <w:name w:val="Normal (Web)"/>
    <w:basedOn w:val="a"/>
    <w:uiPriority w:val="99"/>
    <w:unhideWhenUsed/>
    <w:rsid w:val="0001704E"/>
    <w:rPr>
      <w:rFonts w:ascii="Times New Roman" w:hAnsi="Times New Roman" w:cs="Times New Roman"/>
    </w:rPr>
  </w:style>
  <w:style w:type="character" w:customStyle="1" w:styleId="2Exact">
    <w:name w:val="Основной текст (2) Exact"/>
    <w:basedOn w:val="a0"/>
    <w:rsid w:val="00BE387D"/>
    <w:rPr>
      <w:rFonts w:ascii="Times New Roman" w:eastAsia="Times New Roman" w:hAnsi="Times New Roman" w:cs="Times New Roman"/>
      <w:b w:val="0"/>
      <w:bCs w:val="0"/>
      <w:i w:val="0"/>
      <w:iCs w:val="0"/>
      <w:smallCaps w:val="0"/>
      <w:strike w:val="0"/>
      <w:sz w:val="22"/>
      <w:szCs w:val="22"/>
      <w:u w:val="none"/>
    </w:rPr>
  </w:style>
  <w:style w:type="paragraph" w:styleId="af">
    <w:name w:val="List Paragraph"/>
    <w:basedOn w:val="a"/>
    <w:uiPriority w:val="34"/>
    <w:qFormat/>
    <w:rsid w:val="00726409"/>
    <w:pPr>
      <w:ind w:left="720"/>
      <w:contextualSpacing/>
    </w:pPr>
  </w:style>
  <w:style w:type="character" w:customStyle="1" w:styleId="ArialNarrow105pt">
    <w:name w:val="Подпись к таблице + Arial Narrow;10;5 pt"/>
    <w:basedOn w:val="a7"/>
    <w:rsid w:val="004C00CC"/>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6Exact">
    <w:name w:val="Основной текст (6) Exact"/>
    <w:basedOn w:val="a0"/>
    <w:rsid w:val="000011F1"/>
    <w:rPr>
      <w:rFonts w:ascii="Times New Roman" w:eastAsia="Times New Roman" w:hAnsi="Times New Roman" w:cs="Times New Roman"/>
      <w:b w:val="0"/>
      <w:bCs w:val="0"/>
      <w:i/>
      <w:iCs/>
      <w:smallCaps w:val="0"/>
      <w:strike w:val="0"/>
      <w:sz w:val="22"/>
      <w:szCs w:val="22"/>
      <w:u w:val="none"/>
    </w:rPr>
  </w:style>
  <w:style w:type="character" w:customStyle="1" w:styleId="af0">
    <w:name w:val="Колонтитул + Полужирный;Не курсив"/>
    <w:basedOn w:val="a4"/>
    <w:rsid w:val="000011F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Exact">
    <w:name w:val="Основной текст (8) Exact"/>
    <w:basedOn w:val="a0"/>
    <w:rsid w:val="00783278"/>
    <w:rPr>
      <w:rFonts w:ascii="Arial Narrow" w:eastAsia="Arial Narrow" w:hAnsi="Arial Narrow" w:cs="Arial Narrow"/>
      <w:b/>
      <w:bCs/>
      <w:i w:val="0"/>
      <w:iCs w:val="0"/>
      <w:smallCaps w:val="0"/>
      <w:strike w:val="0"/>
      <w:sz w:val="21"/>
      <w:szCs w:val="21"/>
      <w:u w:val="none"/>
    </w:rPr>
  </w:style>
  <w:style w:type="character" w:customStyle="1" w:styleId="5ArialNarrow105pt">
    <w:name w:val="Основной текст (5) + Arial Narrow;10;5 pt"/>
    <w:basedOn w:val="51"/>
    <w:rsid w:val="00012EEB"/>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5Exact">
    <w:name w:val="Основной текст (5) Exact"/>
    <w:basedOn w:val="a0"/>
    <w:rsid w:val="00C07878"/>
    <w:rPr>
      <w:rFonts w:ascii="Times New Roman" w:eastAsia="Times New Roman" w:hAnsi="Times New Roman" w:cs="Times New Roman"/>
      <w:b/>
      <w:bCs/>
      <w:i w:val="0"/>
      <w:iCs w:val="0"/>
      <w:smallCaps w:val="0"/>
      <w:strike w:val="0"/>
      <w:sz w:val="22"/>
      <w:szCs w:val="22"/>
      <w:u w:val="none"/>
    </w:rPr>
  </w:style>
  <w:style w:type="character" w:customStyle="1" w:styleId="10pt">
    <w:name w:val="Колонтитул + 10 pt;Полужирный;Не курсив"/>
    <w:basedOn w:val="a4"/>
    <w:rsid w:val="00320CFA"/>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2ArialNarrow">
    <w:name w:val="Основной текст (2) + Arial Narrow;Полужирный"/>
    <w:basedOn w:val="21"/>
    <w:rsid w:val="00870B16"/>
    <w:rPr>
      <w:rFonts w:ascii="Arial Narrow" w:eastAsia="Arial Narrow" w:hAnsi="Arial Narrow" w:cs="Arial Narrow"/>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Exact">
    <w:name w:val="Основной текст (10) Exact"/>
    <w:basedOn w:val="a0"/>
    <w:rsid w:val="00870B16"/>
    <w:rPr>
      <w:rFonts w:ascii="Arial Narrow" w:eastAsia="Arial Narrow" w:hAnsi="Arial Narrow" w:cs="Arial Narrow"/>
      <w:b/>
      <w:bCs/>
      <w:i w:val="0"/>
      <w:iCs w:val="0"/>
      <w:smallCaps w:val="0"/>
      <w:strike w:val="0"/>
      <w:sz w:val="19"/>
      <w:szCs w:val="19"/>
      <w:u w:val="none"/>
    </w:rPr>
  </w:style>
  <w:style w:type="character" w:customStyle="1" w:styleId="100">
    <w:name w:val="Основной текст (10)_"/>
    <w:basedOn w:val="a0"/>
    <w:link w:val="101"/>
    <w:rsid w:val="00870B16"/>
    <w:rPr>
      <w:rFonts w:ascii="Arial Narrow" w:eastAsia="Arial Narrow" w:hAnsi="Arial Narrow" w:cs="Arial Narrow"/>
      <w:b/>
      <w:bCs/>
      <w:sz w:val="19"/>
      <w:szCs w:val="19"/>
      <w:shd w:val="clear" w:color="auto" w:fill="FFFFFF"/>
    </w:rPr>
  </w:style>
  <w:style w:type="character" w:customStyle="1" w:styleId="7Exact">
    <w:name w:val="Основной текст (7) Exact"/>
    <w:basedOn w:val="a0"/>
    <w:rsid w:val="00870B16"/>
    <w:rPr>
      <w:rFonts w:ascii="Arial Narrow" w:eastAsia="Arial Narrow" w:hAnsi="Arial Narrow" w:cs="Arial Narrow"/>
      <w:b/>
      <w:bCs/>
      <w:i w:val="0"/>
      <w:iCs w:val="0"/>
      <w:smallCaps w:val="0"/>
      <w:strike w:val="0"/>
      <w:sz w:val="22"/>
      <w:szCs w:val="22"/>
      <w:u w:val="none"/>
    </w:rPr>
  </w:style>
  <w:style w:type="character" w:customStyle="1" w:styleId="6ArialNarrowExact">
    <w:name w:val="Основной текст (6) + Arial Narrow;Полужирный;Не курсив Exact"/>
    <w:basedOn w:val="61"/>
    <w:rsid w:val="00870B16"/>
    <w:rPr>
      <w:rFonts w:ascii="Arial Narrow" w:eastAsia="Arial Narrow" w:hAnsi="Arial Narrow" w:cs="Arial Narrow"/>
      <w:b/>
      <w:bCs/>
      <w:i/>
      <w:iCs/>
      <w:smallCaps w:val="0"/>
      <w:strike w:val="0"/>
      <w:color w:val="000000"/>
      <w:spacing w:val="0"/>
      <w:w w:val="100"/>
      <w:position w:val="0"/>
      <w:sz w:val="22"/>
      <w:szCs w:val="22"/>
      <w:u w:val="none"/>
      <w:shd w:val="clear" w:color="auto" w:fill="FFFFFF"/>
      <w:lang w:val="ru-RU" w:eastAsia="ru-RU" w:bidi="ru-RU"/>
    </w:rPr>
  </w:style>
  <w:style w:type="character" w:customStyle="1" w:styleId="6Exact0">
    <w:name w:val="Основной текст (6) + Не курсив Exact"/>
    <w:basedOn w:val="61"/>
    <w:rsid w:val="00870B1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ArialNarrowExact">
    <w:name w:val="Основной текст (2) + Arial Narrow;Полужирный Exact"/>
    <w:basedOn w:val="21"/>
    <w:rsid w:val="00870B16"/>
    <w:rPr>
      <w:rFonts w:ascii="Arial Narrow" w:eastAsia="Arial Narrow" w:hAnsi="Arial Narrow" w:cs="Arial Narrow"/>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01">
    <w:name w:val="Основной текст (10)"/>
    <w:basedOn w:val="a"/>
    <w:link w:val="100"/>
    <w:rsid w:val="00870B16"/>
    <w:pPr>
      <w:shd w:val="clear" w:color="auto" w:fill="FFFFFF"/>
      <w:spacing w:before="300" w:line="269" w:lineRule="exact"/>
      <w:ind w:hanging="380"/>
      <w:jc w:val="both"/>
    </w:pPr>
    <w:rPr>
      <w:rFonts w:ascii="Arial Narrow" w:eastAsia="Arial Narrow" w:hAnsi="Arial Narrow" w:cs="Arial Narrow"/>
      <w:b/>
      <w:bCs/>
      <w:color w:val="auto"/>
      <w:sz w:val="19"/>
      <w:szCs w:val="19"/>
    </w:rPr>
  </w:style>
  <w:style w:type="character" w:customStyle="1" w:styleId="2ArialNarrow105pt">
    <w:name w:val="Основной текст (2) + Arial Narrow;10;5 pt;Полужирный"/>
    <w:basedOn w:val="21"/>
    <w:rsid w:val="00B30146"/>
    <w:rPr>
      <w:rFonts w:ascii="Arial Narrow" w:eastAsia="Arial Narrow" w:hAnsi="Arial Narrow" w:cs="Arial Narrow"/>
      <w:b/>
      <w:bCs/>
      <w:i w:val="0"/>
      <w:iCs w:val="0"/>
      <w:smallCaps w:val="0"/>
      <w:strike w:val="0"/>
      <w:color w:val="000000"/>
      <w:spacing w:val="0"/>
      <w:w w:val="100"/>
      <w:position w:val="0"/>
      <w:sz w:val="21"/>
      <w:szCs w:val="21"/>
      <w:u w:val="none"/>
      <w:shd w:val="clear" w:color="auto" w:fill="FFFFFF"/>
      <w:lang w:val="ru-RU" w:eastAsia="ru-RU" w:bidi="ru-RU"/>
    </w:rPr>
  </w:style>
  <w:style w:type="table" w:styleId="af1">
    <w:name w:val="Table Grid"/>
    <w:basedOn w:val="a1"/>
    <w:uiPriority w:val="59"/>
    <w:rsid w:val="00164A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282C84"/>
    <w:rPr>
      <w:rFonts w:ascii="Times New Roman" w:eastAsia="Times New Roman" w:hAnsi="Times New Roman" w:cs="Times New Roman"/>
      <w:i/>
      <w:sz w:val="28"/>
      <w:szCs w:val="20"/>
      <w:lang w:bidi="ar-SA"/>
    </w:rPr>
  </w:style>
  <w:style w:type="paragraph" w:styleId="af2">
    <w:name w:val="Title"/>
    <w:basedOn w:val="a"/>
    <w:link w:val="af3"/>
    <w:uiPriority w:val="10"/>
    <w:qFormat/>
    <w:rsid w:val="00282C84"/>
    <w:pPr>
      <w:widowControl/>
      <w:jc w:val="center"/>
    </w:pPr>
    <w:rPr>
      <w:rFonts w:ascii="Times New Roman" w:eastAsia="Times New Roman" w:hAnsi="Times New Roman" w:cs="Times New Roman"/>
      <w:b/>
      <w:i/>
      <w:color w:val="auto"/>
      <w:sz w:val="28"/>
      <w:szCs w:val="20"/>
      <w:lang w:bidi="ar-SA"/>
    </w:rPr>
  </w:style>
  <w:style w:type="character" w:customStyle="1" w:styleId="af3">
    <w:name w:val="Название Знак"/>
    <w:basedOn w:val="a0"/>
    <w:link w:val="af2"/>
    <w:uiPriority w:val="10"/>
    <w:rsid w:val="00282C84"/>
    <w:rPr>
      <w:rFonts w:ascii="Times New Roman" w:eastAsia="Times New Roman" w:hAnsi="Times New Roman" w:cs="Times New Roman"/>
      <w:b/>
      <w:i/>
      <w:sz w:val="28"/>
      <w:szCs w:val="20"/>
      <w:lang w:bidi="ar-SA"/>
    </w:rPr>
  </w:style>
  <w:style w:type="paragraph" w:styleId="af4">
    <w:name w:val="Balloon Text"/>
    <w:basedOn w:val="a"/>
    <w:link w:val="af5"/>
    <w:unhideWhenUsed/>
    <w:rsid w:val="004E3A48"/>
    <w:rPr>
      <w:rFonts w:ascii="Tahoma" w:hAnsi="Tahoma" w:cs="Tahoma"/>
      <w:sz w:val="16"/>
      <w:szCs w:val="16"/>
    </w:rPr>
  </w:style>
  <w:style w:type="character" w:customStyle="1" w:styleId="af5">
    <w:name w:val="Текст выноски Знак"/>
    <w:basedOn w:val="a0"/>
    <w:link w:val="af4"/>
    <w:rsid w:val="004E3A48"/>
    <w:rPr>
      <w:rFonts w:ascii="Tahoma" w:hAnsi="Tahoma" w:cs="Tahoma"/>
      <w:color w:val="000000"/>
      <w:sz w:val="16"/>
      <w:szCs w:val="16"/>
    </w:rPr>
  </w:style>
  <w:style w:type="table" w:customStyle="1" w:styleId="110">
    <w:name w:val="Сетка таблицы11"/>
    <w:basedOn w:val="a1"/>
    <w:next w:val="af1"/>
    <w:uiPriority w:val="59"/>
    <w:rsid w:val="00EF2F95"/>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Сетка таблицы2"/>
    <w:basedOn w:val="a1"/>
    <w:next w:val="af1"/>
    <w:uiPriority w:val="59"/>
    <w:rsid w:val="00EF2F95"/>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1"/>
    <w:uiPriority w:val="59"/>
    <w:rsid w:val="00EF2F95"/>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1"/>
    <w:uiPriority w:val="59"/>
    <w:rsid w:val="00EF2F95"/>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1"/>
    <w:uiPriority w:val="59"/>
    <w:rsid w:val="00A37119"/>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0"/>
    <w:link w:val="2"/>
    <w:rsid w:val="00943643"/>
    <w:rPr>
      <w:rFonts w:asciiTheme="majorHAnsi" w:eastAsiaTheme="majorEastAsia" w:hAnsiTheme="majorHAnsi" w:cstheme="majorBidi"/>
      <w:b/>
      <w:bCs/>
      <w:color w:val="4F81BD" w:themeColor="accent1"/>
      <w:sz w:val="26"/>
      <w:szCs w:val="26"/>
      <w:lang w:val="en-US" w:eastAsia="en-US" w:bidi="ar-SA"/>
    </w:rPr>
  </w:style>
  <w:style w:type="character" w:customStyle="1" w:styleId="30">
    <w:name w:val="Заголовок 3 Знак"/>
    <w:basedOn w:val="a0"/>
    <w:link w:val="3"/>
    <w:uiPriority w:val="9"/>
    <w:rsid w:val="00943643"/>
    <w:rPr>
      <w:rFonts w:ascii="Times New Roman" w:eastAsia="Times New Roman" w:hAnsi="Times New Roman" w:cs="Times New Roman"/>
      <w:b/>
      <w:color w:val="000000"/>
      <w:szCs w:val="22"/>
      <w:lang w:val="en-US" w:eastAsia="en-US" w:bidi="ar-SA"/>
    </w:rPr>
  </w:style>
  <w:style w:type="character" w:customStyle="1" w:styleId="40">
    <w:name w:val="Заголовок 4 Знак"/>
    <w:basedOn w:val="a0"/>
    <w:link w:val="4"/>
    <w:uiPriority w:val="9"/>
    <w:rsid w:val="00943643"/>
    <w:rPr>
      <w:rFonts w:asciiTheme="majorHAnsi" w:eastAsiaTheme="majorEastAsia" w:hAnsiTheme="majorHAnsi" w:cstheme="majorBidi"/>
      <w:b/>
      <w:bCs/>
      <w:i/>
      <w:iCs/>
      <w:color w:val="4F81BD" w:themeColor="accent1"/>
      <w:szCs w:val="22"/>
      <w:lang w:val="en-US" w:eastAsia="en-US" w:bidi="ar-SA"/>
    </w:rPr>
  </w:style>
  <w:style w:type="character" w:customStyle="1" w:styleId="50">
    <w:name w:val="Заголовок 5 Знак"/>
    <w:basedOn w:val="a0"/>
    <w:link w:val="5"/>
    <w:uiPriority w:val="9"/>
    <w:rsid w:val="00943643"/>
    <w:rPr>
      <w:rFonts w:ascii="Times New Roman" w:eastAsia="Times New Roman" w:hAnsi="Times New Roman" w:cs="Times New Roman"/>
      <w:b/>
      <w:color w:val="000000"/>
      <w:szCs w:val="22"/>
      <w:lang w:val="en-US" w:eastAsia="en-US" w:bidi="ar-SA"/>
    </w:rPr>
  </w:style>
  <w:style w:type="character" w:customStyle="1" w:styleId="60">
    <w:name w:val="Заголовок 6 Знак"/>
    <w:basedOn w:val="a0"/>
    <w:link w:val="6"/>
    <w:uiPriority w:val="9"/>
    <w:rsid w:val="00943643"/>
    <w:rPr>
      <w:rFonts w:ascii="Arial" w:eastAsia="Arial" w:hAnsi="Arial" w:cs="Arial"/>
      <w:b/>
      <w:bCs/>
      <w:sz w:val="22"/>
      <w:szCs w:val="22"/>
      <w:lang w:eastAsia="en-US" w:bidi="ar-SA"/>
    </w:rPr>
  </w:style>
  <w:style w:type="character" w:customStyle="1" w:styleId="70">
    <w:name w:val="Заголовок 7 Знак"/>
    <w:basedOn w:val="a0"/>
    <w:link w:val="7"/>
    <w:uiPriority w:val="9"/>
    <w:rsid w:val="00943643"/>
    <w:rPr>
      <w:rFonts w:ascii="Arial" w:eastAsia="Arial" w:hAnsi="Arial" w:cs="Arial"/>
      <w:b/>
      <w:bCs/>
      <w:i/>
      <w:iCs/>
      <w:sz w:val="22"/>
      <w:szCs w:val="22"/>
      <w:lang w:eastAsia="en-US" w:bidi="ar-SA"/>
    </w:rPr>
  </w:style>
  <w:style w:type="character" w:customStyle="1" w:styleId="80">
    <w:name w:val="Заголовок 8 Знак"/>
    <w:basedOn w:val="a0"/>
    <w:link w:val="8"/>
    <w:uiPriority w:val="9"/>
    <w:rsid w:val="00943643"/>
    <w:rPr>
      <w:rFonts w:ascii="Arial" w:eastAsia="Arial" w:hAnsi="Arial" w:cs="Arial"/>
      <w:i/>
      <w:iCs/>
      <w:sz w:val="22"/>
      <w:szCs w:val="22"/>
      <w:lang w:eastAsia="en-US" w:bidi="ar-SA"/>
    </w:rPr>
  </w:style>
  <w:style w:type="character" w:customStyle="1" w:styleId="90">
    <w:name w:val="Заголовок 9 Знак"/>
    <w:basedOn w:val="a0"/>
    <w:link w:val="9"/>
    <w:uiPriority w:val="9"/>
    <w:rsid w:val="00943643"/>
    <w:rPr>
      <w:rFonts w:ascii="Arial" w:eastAsia="Arial" w:hAnsi="Arial" w:cs="Arial"/>
      <w:i/>
      <w:iCs/>
      <w:sz w:val="21"/>
      <w:szCs w:val="21"/>
      <w:lang w:eastAsia="en-US" w:bidi="ar-SA"/>
    </w:rPr>
  </w:style>
  <w:style w:type="numbering" w:customStyle="1" w:styleId="13">
    <w:name w:val="Нет списка1"/>
    <w:next w:val="a2"/>
    <w:uiPriority w:val="99"/>
    <w:semiHidden/>
    <w:unhideWhenUsed/>
    <w:rsid w:val="00943643"/>
  </w:style>
  <w:style w:type="table" w:customStyle="1" w:styleId="TableNormal">
    <w:name w:val="Table Normal"/>
    <w:uiPriority w:val="2"/>
    <w:semiHidden/>
    <w:unhideWhenUsed/>
    <w:qFormat/>
    <w:rsid w:val="00943643"/>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af6">
    <w:name w:val="Body Text"/>
    <w:basedOn w:val="a"/>
    <w:link w:val="af7"/>
    <w:qFormat/>
    <w:rsid w:val="00943643"/>
    <w:pPr>
      <w:autoSpaceDE w:val="0"/>
      <w:autoSpaceDN w:val="0"/>
      <w:ind w:left="302"/>
      <w:jc w:val="both"/>
    </w:pPr>
    <w:rPr>
      <w:rFonts w:ascii="Times New Roman" w:eastAsia="Times New Roman" w:hAnsi="Times New Roman" w:cs="Times New Roman"/>
      <w:color w:val="auto"/>
      <w:lang w:eastAsia="en-US" w:bidi="ar-SA"/>
    </w:rPr>
  </w:style>
  <w:style w:type="character" w:customStyle="1" w:styleId="af7">
    <w:name w:val="Основной текст Знак"/>
    <w:basedOn w:val="a0"/>
    <w:link w:val="af6"/>
    <w:rsid w:val="00943643"/>
    <w:rPr>
      <w:rFonts w:ascii="Times New Roman" w:eastAsia="Times New Roman" w:hAnsi="Times New Roman" w:cs="Times New Roman"/>
      <w:lang w:eastAsia="en-US" w:bidi="ar-SA"/>
    </w:rPr>
  </w:style>
  <w:style w:type="paragraph" w:customStyle="1" w:styleId="TableParagraph">
    <w:name w:val="Table Paragraph"/>
    <w:basedOn w:val="a"/>
    <w:uiPriority w:val="1"/>
    <w:qFormat/>
    <w:rsid w:val="00943643"/>
    <w:pPr>
      <w:autoSpaceDE w:val="0"/>
      <w:autoSpaceDN w:val="0"/>
    </w:pPr>
    <w:rPr>
      <w:rFonts w:ascii="Times New Roman" w:eastAsia="Times New Roman" w:hAnsi="Times New Roman" w:cs="Times New Roman"/>
      <w:color w:val="auto"/>
      <w:sz w:val="22"/>
      <w:szCs w:val="22"/>
      <w:lang w:eastAsia="en-US" w:bidi="ar-SA"/>
    </w:rPr>
  </w:style>
  <w:style w:type="paragraph" w:styleId="af8">
    <w:name w:val="TOC Heading"/>
    <w:basedOn w:val="1"/>
    <w:next w:val="a"/>
    <w:uiPriority w:val="39"/>
    <w:unhideWhenUsed/>
    <w:qFormat/>
    <w:rsid w:val="00943643"/>
    <w:pPr>
      <w:keepLines/>
      <w:spacing w:before="480" w:line="276" w:lineRule="auto"/>
      <w:jc w:val="left"/>
      <w:outlineLvl w:val="9"/>
    </w:pPr>
    <w:rPr>
      <w:rFonts w:asciiTheme="majorHAnsi" w:eastAsiaTheme="majorEastAsia" w:hAnsiTheme="majorHAnsi" w:cstheme="majorBidi"/>
      <w:b/>
      <w:bCs/>
      <w:i w:val="0"/>
      <w:color w:val="365F91" w:themeColor="accent1" w:themeShade="BF"/>
      <w:szCs w:val="28"/>
    </w:rPr>
  </w:style>
  <w:style w:type="paragraph" w:styleId="34">
    <w:name w:val="toc 3"/>
    <w:basedOn w:val="a"/>
    <w:next w:val="a"/>
    <w:autoRedefine/>
    <w:uiPriority w:val="39"/>
    <w:unhideWhenUsed/>
    <w:qFormat/>
    <w:rsid w:val="00943643"/>
    <w:pPr>
      <w:widowControl/>
      <w:spacing w:after="100" w:line="270" w:lineRule="auto"/>
      <w:ind w:left="480" w:right="349" w:firstLine="9"/>
      <w:jc w:val="both"/>
    </w:pPr>
    <w:rPr>
      <w:rFonts w:ascii="Times New Roman" w:eastAsia="Times New Roman" w:hAnsi="Times New Roman" w:cs="Times New Roman"/>
      <w:szCs w:val="22"/>
      <w:lang w:val="en-US" w:eastAsia="en-US" w:bidi="ar-SA"/>
    </w:rPr>
  </w:style>
  <w:style w:type="paragraph" w:styleId="2fd">
    <w:name w:val="toc 2"/>
    <w:basedOn w:val="a"/>
    <w:next w:val="a"/>
    <w:autoRedefine/>
    <w:uiPriority w:val="39"/>
    <w:unhideWhenUsed/>
    <w:qFormat/>
    <w:rsid w:val="00943643"/>
    <w:pPr>
      <w:widowControl/>
      <w:spacing w:after="100" w:line="270" w:lineRule="auto"/>
      <w:ind w:left="240" w:right="349" w:firstLine="9"/>
      <w:jc w:val="both"/>
    </w:pPr>
    <w:rPr>
      <w:rFonts w:ascii="Times New Roman" w:eastAsia="Times New Roman" w:hAnsi="Times New Roman" w:cs="Times New Roman"/>
      <w:szCs w:val="22"/>
      <w:lang w:val="en-US" w:eastAsia="en-US" w:bidi="ar-SA"/>
    </w:rPr>
  </w:style>
  <w:style w:type="paragraph" w:styleId="14">
    <w:name w:val="toc 1"/>
    <w:basedOn w:val="a"/>
    <w:next w:val="a"/>
    <w:autoRedefine/>
    <w:uiPriority w:val="39"/>
    <w:unhideWhenUsed/>
    <w:qFormat/>
    <w:rsid w:val="00943643"/>
    <w:pPr>
      <w:widowControl/>
      <w:spacing w:after="100" w:line="276" w:lineRule="auto"/>
    </w:pPr>
    <w:rPr>
      <w:rFonts w:asciiTheme="minorHAnsi" w:eastAsiaTheme="minorEastAsia" w:hAnsiTheme="minorHAnsi" w:cstheme="minorBidi"/>
      <w:color w:val="auto"/>
      <w:sz w:val="22"/>
      <w:szCs w:val="22"/>
      <w:lang w:bidi="ar-SA"/>
    </w:rPr>
  </w:style>
  <w:style w:type="character" w:styleId="af9">
    <w:name w:val="Book Title"/>
    <w:basedOn w:val="a0"/>
    <w:uiPriority w:val="33"/>
    <w:qFormat/>
    <w:rsid w:val="00943643"/>
    <w:rPr>
      <w:b/>
      <w:bCs/>
      <w:smallCaps/>
      <w:spacing w:val="5"/>
    </w:rPr>
  </w:style>
  <w:style w:type="character" w:styleId="afa">
    <w:name w:val="Intense Emphasis"/>
    <w:basedOn w:val="a0"/>
    <w:uiPriority w:val="21"/>
    <w:qFormat/>
    <w:rsid w:val="00943643"/>
    <w:rPr>
      <w:b/>
      <w:bCs/>
      <w:i/>
      <w:iCs/>
      <w:color w:val="4F81BD" w:themeColor="accent1"/>
    </w:rPr>
  </w:style>
  <w:style w:type="character" w:styleId="afb">
    <w:name w:val="Strong"/>
    <w:basedOn w:val="a0"/>
    <w:uiPriority w:val="22"/>
    <w:qFormat/>
    <w:rsid w:val="00943643"/>
    <w:rPr>
      <w:b/>
      <w:bCs/>
    </w:rPr>
  </w:style>
  <w:style w:type="character" w:styleId="afc">
    <w:name w:val="line number"/>
    <w:basedOn w:val="a0"/>
    <w:unhideWhenUsed/>
    <w:rsid w:val="00943643"/>
  </w:style>
  <w:style w:type="numbering" w:customStyle="1" w:styleId="111">
    <w:name w:val="Нет списка11"/>
    <w:next w:val="a2"/>
    <w:semiHidden/>
    <w:rsid w:val="00943643"/>
  </w:style>
  <w:style w:type="table" w:customStyle="1" w:styleId="15">
    <w:name w:val="Сетка таблицы1"/>
    <w:basedOn w:val="a1"/>
    <w:next w:val="af1"/>
    <w:rsid w:val="00943643"/>
    <w:pPr>
      <w:suppressAutoHyphens/>
      <w:autoSpaceDN w:val="0"/>
      <w:textAlignment w:val="baseline"/>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
    <w:rsid w:val="00943643"/>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Lucida Sans Unicode" w:eastAsia="Lucida Sans Unicode" w:hAnsi="Lucida Sans Unicode" w:cs="Lucida Sans Unicode"/>
      <w:color w:val="000000"/>
      <w:kern w:val="3"/>
      <w:sz w:val="36"/>
      <w:szCs w:val="36"/>
      <w:lang w:val="de-DE" w:eastAsia="ja-JP" w:bidi="fa-IR"/>
    </w:rPr>
  </w:style>
  <w:style w:type="character" w:styleId="afe">
    <w:name w:val="page number"/>
    <w:basedOn w:val="a0"/>
    <w:rsid w:val="00943643"/>
  </w:style>
  <w:style w:type="paragraph" w:customStyle="1" w:styleId="TableContents">
    <w:name w:val="Table Contents"/>
    <w:basedOn w:val="a"/>
    <w:rsid w:val="00943643"/>
    <w:pPr>
      <w:suppressLineNumbers/>
      <w:suppressAutoHyphens/>
      <w:autoSpaceDN w:val="0"/>
      <w:textAlignment w:val="baseline"/>
    </w:pPr>
    <w:rPr>
      <w:rFonts w:ascii="Times New Roman" w:eastAsia="Andale Sans UI" w:hAnsi="Times New Roman" w:cs="Tahoma"/>
      <w:color w:val="auto"/>
      <w:kern w:val="3"/>
      <w:lang w:val="de-DE" w:eastAsia="ja-JP" w:bidi="fa-IR"/>
    </w:rPr>
  </w:style>
  <w:style w:type="paragraph" w:styleId="aff">
    <w:name w:val="No Spacing"/>
    <w:qFormat/>
    <w:rsid w:val="00943643"/>
    <w:pPr>
      <w:suppressAutoHyphens/>
      <w:autoSpaceDN w:val="0"/>
      <w:textAlignment w:val="baseline"/>
    </w:pPr>
    <w:rPr>
      <w:rFonts w:ascii="Times New Roman" w:eastAsia="Andale Sans UI" w:hAnsi="Times New Roman" w:cs="Tahoma"/>
      <w:kern w:val="3"/>
      <w:lang w:val="de-DE" w:eastAsia="ja-JP" w:bidi="fa-IR"/>
    </w:rPr>
  </w:style>
  <w:style w:type="paragraph" w:styleId="aff0">
    <w:name w:val="List"/>
    <w:basedOn w:val="a"/>
    <w:rsid w:val="00943643"/>
    <w:pPr>
      <w:widowControl/>
      <w:ind w:left="283" w:hanging="283"/>
    </w:pPr>
    <w:rPr>
      <w:rFonts w:ascii="Times New Roman" w:eastAsia="Times New Roman" w:hAnsi="Times New Roman" w:cs="Times New Roman"/>
      <w:color w:val="auto"/>
      <w:lang w:bidi="ar-SA"/>
    </w:rPr>
  </w:style>
  <w:style w:type="paragraph" w:styleId="aff1">
    <w:name w:val="Document Map"/>
    <w:basedOn w:val="a"/>
    <w:link w:val="aff2"/>
    <w:semiHidden/>
    <w:rsid w:val="00943643"/>
    <w:pPr>
      <w:shd w:val="clear" w:color="auto" w:fill="000080"/>
      <w:suppressAutoHyphens/>
      <w:autoSpaceDN w:val="0"/>
      <w:textAlignment w:val="baseline"/>
    </w:pPr>
    <w:rPr>
      <w:rFonts w:ascii="Tahoma" w:eastAsia="Andale Sans UI" w:hAnsi="Tahoma" w:cs="Tahoma"/>
      <w:color w:val="auto"/>
      <w:kern w:val="3"/>
      <w:sz w:val="20"/>
      <w:szCs w:val="20"/>
      <w:lang w:val="de-DE" w:eastAsia="ja-JP" w:bidi="fa-IR"/>
    </w:rPr>
  </w:style>
  <w:style w:type="character" w:customStyle="1" w:styleId="aff2">
    <w:name w:val="Схема документа Знак"/>
    <w:basedOn w:val="a0"/>
    <w:link w:val="aff1"/>
    <w:semiHidden/>
    <w:rsid w:val="00943643"/>
    <w:rPr>
      <w:rFonts w:ascii="Tahoma" w:eastAsia="Andale Sans UI" w:hAnsi="Tahoma" w:cs="Tahoma"/>
      <w:kern w:val="3"/>
      <w:sz w:val="20"/>
      <w:szCs w:val="20"/>
      <w:shd w:val="clear" w:color="auto" w:fill="000080"/>
      <w:lang w:val="de-DE" w:eastAsia="ja-JP" w:bidi="fa-IR"/>
    </w:rPr>
  </w:style>
  <w:style w:type="character" w:customStyle="1" w:styleId="apple-converted-space">
    <w:name w:val="apple-converted-space"/>
    <w:basedOn w:val="a0"/>
    <w:rsid w:val="00943643"/>
  </w:style>
  <w:style w:type="paragraph" w:customStyle="1" w:styleId="c1">
    <w:name w:val="c1"/>
    <w:basedOn w:val="a"/>
    <w:rsid w:val="00943643"/>
    <w:pPr>
      <w:widowControl/>
      <w:spacing w:before="117" w:after="117"/>
    </w:pPr>
    <w:rPr>
      <w:rFonts w:ascii="Times New Roman" w:eastAsia="Times New Roman" w:hAnsi="Times New Roman" w:cs="Times New Roman"/>
      <w:color w:val="auto"/>
      <w:lang w:bidi="ar-SA"/>
    </w:rPr>
  </w:style>
  <w:style w:type="character" w:customStyle="1" w:styleId="c2">
    <w:name w:val="c2"/>
    <w:basedOn w:val="a0"/>
    <w:rsid w:val="00943643"/>
  </w:style>
  <w:style w:type="character" w:customStyle="1" w:styleId="c5">
    <w:name w:val="c5"/>
    <w:basedOn w:val="a0"/>
    <w:rsid w:val="00943643"/>
  </w:style>
  <w:style w:type="table" w:customStyle="1" w:styleId="120">
    <w:name w:val="Сетка таблицы12"/>
    <w:basedOn w:val="a1"/>
    <w:next w:val="af1"/>
    <w:uiPriority w:val="39"/>
    <w:rsid w:val="00943643"/>
    <w:pPr>
      <w:widowControl/>
    </w:pPr>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94364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paragraph" w:styleId="aff3">
    <w:name w:val="footnote text"/>
    <w:basedOn w:val="a"/>
    <w:link w:val="aff4"/>
    <w:rsid w:val="00943643"/>
    <w:pPr>
      <w:suppressAutoHyphens/>
      <w:autoSpaceDN w:val="0"/>
      <w:textAlignment w:val="baseline"/>
    </w:pPr>
    <w:rPr>
      <w:rFonts w:ascii="Times New Roman" w:eastAsia="Andale Sans UI" w:hAnsi="Times New Roman" w:cs="Tahoma"/>
      <w:color w:val="auto"/>
      <w:kern w:val="3"/>
      <w:sz w:val="20"/>
      <w:szCs w:val="20"/>
      <w:lang w:val="de-DE" w:eastAsia="ja-JP" w:bidi="fa-IR"/>
    </w:rPr>
  </w:style>
  <w:style w:type="character" w:customStyle="1" w:styleId="aff4">
    <w:name w:val="Текст сноски Знак"/>
    <w:basedOn w:val="a0"/>
    <w:link w:val="aff3"/>
    <w:rsid w:val="00943643"/>
    <w:rPr>
      <w:rFonts w:ascii="Times New Roman" w:eastAsia="Andale Sans UI" w:hAnsi="Times New Roman" w:cs="Tahoma"/>
      <w:kern w:val="3"/>
      <w:sz w:val="20"/>
      <w:szCs w:val="20"/>
      <w:lang w:val="de-DE" w:eastAsia="ja-JP" w:bidi="fa-IR"/>
    </w:rPr>
  </w:style>
  <w:style w:type="character" w:styleId="aff5">
    <w:name w:val="footnote reference"/>
    <w:rsid w:val="00943643"/>
    <w:rPr>
      <w:vertAlign w:val="superscript"/>
    </w:rPr>
  </w:style>
  <w:style w:type="paragraph" w:styleId="aff6">
    <w:name w:val="endnote text"/>
    <w:basedOn w:val="a"/>
    <w:link w:val="aff7"/>
    <w:rsid w:val="00943643"/>
    <w:pPr>
      <w:suppressAutoHyphens/>
      <w:autoSpaceDN w:val="0"/>
      <w:textAlignment w:val="baseline"/>
    </w:pPr>
    <w:rPr>
      <w:rFonts w:ascii="Times New Roman" w:eastAsia="Andale Sans UI" w:hAnsi="Times New Roman" w:cs="Tahoma"/>
      <w:color w:val="auto"/>
      <w:kern w:val="3"/>
      <w:sz w:val="20"/>
      <w:szCs w:val="20"/>
      <w:lang w:val="de-DE" w:eastAsia="ja-JP" w:bidi="fa-IR"/>
    </w:rPr>
  </w:style>
  <w:style w:type="character" w:customStyle="1" w:styleId="aff7">
    <w:name w:val="Текст концевой сноски Знак"/>
    <w:basedOn w:val="a0"/>
    <w:link w:val="aff6"/>
    <w:rsid w:val="00943643"/>
    <w:rPr>
      <w:rFonts w:ascii="Times New Roman" w:eastAsia="Andale Sans UI" w:hAnsi="Times New Roman" w:cs="Tahoma"/>
      <w:kern w:val="3"/>
      <w:sz w:val="20"/>
      <w:szCs w:val="20"/>
      <w:lang w:val="de-DE" w:eastAsia="ja-JP" w:bidi="fa-IR"/>
    </w:rPr>
  </w:style>
  <w:style w:type="character" w:styleId="aff8">
    <w:name w:val="endnote reference"/>
    <w:rsid w:val="00943643"/>
    <w:rPr>
      <w:vertAlign w:val="superscript"/>
    </w:rPr>
  </w:style>
  <w:style w:type="table" w:customStyle="1" w:styleId="TableGrid">
    <w:name w:val="TableGrid"/>
    <w:rsid w:val="0094364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1">
    <w:name w:val="TableGrid1"/>
    <w:rsid w:val="0094364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paragraph" w:customStyle="1" w:styleId="c85">
    <w:name w:val="c85"/>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3">
    <w:name w:val="c13"/>
    <w:rsid w:val="00943643"/>
  </w:style>
  <w:style w:type="paragraph" w:customStyle="1" w:styleId="c123">
    <w:name w:val="c123"/>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38">
    <w:name w:val="c38"/>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46">
    <w:name w:val="c146"/>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tandard">
    <w:name w:val="Standard"/>
    <w:rsid w:val="00943643"/>
    <w:pPr>
      <w:suppressAutoHyphens/>
      <w:autoSpaceDN w:val="0"/>
      <w:textAlignment w:val="baseline"/>
    </w:pPr>
    <w:rPr>
      <w:rFonts w:ascii="Times New Roman" w:eastAsia="SimSun" w:hAnsi="Times New Roman" w:cs="Mangal"/>
      <w:kern w:val="3"/>
      <w:lang w:eastAsia="hi-IN" w:bidi="hi-IN"/>
    </w:rPr>
  </w:style>
  <w:style w:type="numbering" w:customStyle="1" w:styleId="WWNum5">
    <w:name w:val="WWNum5"/>
    <w:basedOn w:val="a2"/>
    <w:rsid w:val="00943643"/>
    <w:pPr>
      <w:numPr>
        <w:numId w:val="22"/>
      </w:numPr>
    </w:pPr>
  </w:style>
  <w:style w:type="numbering" w:customStyle="1" w:styleId="WWNum51">
    <w:name w:val="WWNum51"/>
    <w:basedOn w:val="a2"/>
    <w:rsid w:val="00943643"/>
    <w:pPr>
      <w:numPr>
        <w:numId w:val="21"/>
      </w:numPr>
    </w:pPr>
  </w:style>
  <w:style w:type="paragraph" w:customStyle="1" w:styleId="620">
    <w:name w:val="Основной текст62"/>
    <w:basedOn w:val="a"/>
    <w:rsid w:val="00943643"/>
    <w:pPr>
      <w:widowControl/>
      <w:shd w:val="clear" w:color="auto" w:fill="FFFFFF"/>
      <w:autoSpaceDN w:val="0"/>
    </w:pPr>
    <w:rPr>
      <w:rFonts w:ascii="Times New Roman" w:eastAsia="Times New Roman" w:hAnsi="Times New Roman" w:cs="Times New Roman"/>
      <w:color w:val="auto"/>
      <w:kern w:val="3"/>
      <w:sz w:val="22"/>
      <w:szCs w:val="22"/>
      <w:lang w:eastAsia="en-US" w:bidi="ar-SA"/>
    </w:rPr>
  </w:style>
  <w:style w:type="character" w:customStyle="1" w:styleId="16">
    <w:name w:val="Основной текст1"/>
    <w:rsid w:val="00943643"/>
    <w:rPr>
      <w:rFonts w:ascii="Times New Roman" w:eastAsia="Times New Roman" w:hAnsi="Times New Roman" w:cs="Times New Roman"/>
      <w:shd w:val="clear" w:color="auto" w:fill="FFFFFF"/>
    </w:rPr>
  </w:style>
  <w:style w:type="character" w:customStyle="1" w:styleId="aff9">
    <w:name w:val="Основной текст + Полужирный"/>
    <w:rsid w:val="00943643"/>
    <w:rPr>
      <w:rFonts w:ascii="Times New Roman" w:eastAsia="Times New Roman" w:hAnsi="Times New Roman" w:cs="Times New Roman"/>
      <w:b/>
      <w:bCs/>
      <w:shd w:val="clear" w:color="auto" w:fill="FFFFFF"/>
    </w:rPr>
  </w:style>
  <w:style w:type="paragraph" w:customStyle="1" w:styleId="c535">
    <w:name w:val="c535"/>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280">
    <w:name w:val="c280"/>
    <w:rsid w:val="00943643"/>
  </w:style>
  <w:style w:type="character" w:customStyle="1" w:styleId="c6">
    <w:name w:val="c6"/>
    <w:rsid w:val="00943643"/>
  </w:style>
  <w:style w:type="paragraph" w:customStyle="1" w:styleId="c126">
    <w:name w:val="c126"/>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74">
    <w:name w:val="c174"/>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82">
    <w:name w:val="c182"/>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4">
    <w:name w:val="c14"/>
    <w:rsid w:val="00943643"/>
  </w:style>
  <w:style w:type="paragraph" w:customStyle="1" w:styleId="c133">
    <w:name w:val="c133"/>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29">
    <w:name w:val="c29"/>
    <w:rsid w:val="00943643"/>
  </w:style>
  <w:style w:type="paragraph" w:customStyle="1" w:styleId="c303">
    <w:name w:val="c303"/>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33">
    <w:name w:val="c233"/>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11">
    <w:name w:val="c111"/>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12">
    <w:name w:val="c112"/>
    <w:basedOn w:val="a"/>
    <w:rsid w:val="0094364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a">
    <w:name w:val="Новый"/>
    <w:basedOn w:val="a"/>
    <w:rsid w:val="00943643"/>
    <w:pPr>
      <w:widowControl/>
      <w:spacing w:line="360" w:lineRule="auto"/>
      <w:ind w:firstLine="454"/>
      <w:jc w:val="both"/>
    </w:pPr>
    <w:rPr>
      <w:rFonts w:ascii="Times New Roman" w:eastAsia="Times New Roman" w:hAnsi="Times New Roman" w:cs="Times New Roman"/>
      <w:color w:val="auto"/>
      <w:sz w:val="28"/>
      <w:lang w:bidi="ar-SA"/>
    </w:rPr>
  </w:style>
  <w:style w:type="table" w:styleId="-5">
    <w:name w:val="Light Grid Accent 5"/>
    <w:basedOn w:val="a1"/>
    <w:uiPriority w:val="62"/>
    <w:rsid w:val="00943643"/>
    <w:pPr>
      <w:widowControl/>
    </w:pPr>
    <w:rPr>
      <w:rFonts w:ascii="Calibri" w:eastAsia="Calibri" w:hAnsi="Calibri" w:cs="Times New Roman"/>
      <w:sz w:val="22"/>
      <w:szCs w:val="22"/>
      <w:lang w:eastAsia="en-US"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s16">
    <w:name w:val="s16"/>
    <w:basedOn w:val="a0"/>
    <w:rsid w:val="00943643"/>
  </w:style>
  <w:style w:type="paragraph" w:customStyle="1" w:styleId="17">
    <w:name w:val="Обычный (веб)1"/>
    <w:basedOn w:val="a"/>
    <w:rsid w:val="00943643"/>
    <w:pPr>
      <w:widowControl/>
      <w:suppressAutoHyphens/>
      <w:spacing w:before="280" w:after="280"/>
    </w:pPr>
    <w:rPr>
      <w:rFonts w:ascii="Times New Roman" w:eastAsia="Times New Roman" w:hAnsi="Times New Roman" w:cs="Times New Roman"/>
      <w:color w:val="auto"/>
      <w:lang w:eastAsia="zh-CN" w:bidi="ar-SA"/>
    </w:rPr>
  </w:style>
  <w:style w:type="paragraph" w:customStyle="1" w:styleId="s33">
    <w:name w:val="s33"/>
    <w:basedOn w:val="a"/>
    <w:rsid w:val="00943643"/>
    <w:pPr>
      <w:widowControl/>
      <w:suppressAutoHyphens/>
      <w:spacing w:before="280" w:after="280"/>
    </w:pPr>
    <w:rPr>
      <w:rFonts w:ascii="Times New Roman" w:eastAsia="Times New Roman" w:hAnsi="Times New Roman" w:cs="Times New Roman"/>
      <w:color w:val="auto"/>
      <w:lang w:eastAsia="zh-CN" w:bidi="ar-SA"/>
    </w:rPr>
  </w:style>
  <w:style w:type="character" w:customStyle="1" w:styleId="s6">
    <w:name w:val="s6"/>
    <w:basedOn w:val="a0"/>
    <w:rsid w:val="00943643"/>
  </w:style>
  <w:style w:type="table" w:styleId="-50">
    <w:name w:val="Light List Accent 5"/>
    <w:basedOn w:val="a1"/>
    <w:uiPriority w:val="61"/>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20">
    <w:name w:val="Сетка таблицы22"/>
    <w:basedOn w:val="a1"/>
    <w:next w:val="af1"/>
    <w:uiPriority w:val="59"/>
    <w:rsid w:val="00943643"/>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e">
    <w:name w:val="Нет списка2"/>
    <w:next w:val="a2"/>
    <w:uiPriority w:val="99"/>
    <w:semiHidden/>
    <w:unhideWhenUsed/>
    <w:rsid w:val="00943643"/>
  </w:style>
  <w:style w:type="paragraph" w:styleId="affb">
    <w:name w:val="Subtitle"/>
    <w:basedOn w:val="a"/>
    <w:next w:val="a"/>
    <w:link w:val="affc"/>
    <w:uiPriority w:val="11"/>
    <w:qFormat/>
    <w:rsid w:val="00943643"/>
    <w:pPr>
      <w:widowControl/>
      <w:spacing w:before="200" w:after="200" w:line="276" w:lineRule="auto"/>
    </w:pPr>
    <w:rPr>
      <w:rFonts w:ascii="Arial" w:eastAsia="Arial" w:hAnsi="Arial" w:cs="Times New Roman"/>
      <w:color w:val="auto"/>
      <w:lang w:eastAsia="en-US" w:bidi="ar-SA"/>
    </w:rPr>
  </w:style>
  <w:style w:type="character" w:customStyle="1" w:styleId="affc">
    <w:name w:val="Подзаголовок Знак"/>
    <w:basedOn w:val="a0"/>
    <w:link w:val="affb"/>
    <w:uiPriority w:val="11"/>
    <w:rsid w:val="00943643"/>
    <w:rPr>
      <w:rFonts w:ascii="Arial" w:eastAsia="Arial" w:hAnsi="Arial" w:cs="Times New Roman"/>
      <w:lang w:eastAsia="en-US" w:bidi="ar-SA"/>
    </w:rPr>
  </w:style>
  <w:style w:type="paragraph" w:styleId="2ff">
    <w:name w:val="Quote"/>
    <w:basedOn w:val="a"/>
    <w:next w:val="a"/>
    <w:link w:val="2ff0"/>
    <w:uiPriority w:val="29"/>
    <w:qFormat/>
    <w:rsid w:val="00943643"/>
    <w:pPr>
      <w:widowControl/>
      <w:spacing w:after="200" w:line="276" w:lineRule="auto"/>
      <w:ind w:left="720" w:right="720"/>
    </w:pPr>
    <w:rPr>
      <w:rFonts w:ascii="Arial" w:eastAsia="Arial" w:hAnsi="Arial" w:cs="Times New Roman"/>
      <w:i/>
      <w:color w:val="auto"/>
      <w:sz w:val="22"/>
      <w:szCs w:val="22"/>
      <w:lang w:eastAsia="en-US" w:bidi="ar-SA"/>
    </w:rPr>
  </w:style>
  <w:style w:type="character" w:customStyle="1" w:styleId="2ff0">
    <w:name w:val="Цитата 2 Знак"/>
    <w:basedOn w:val="a0"/>
    <w:link w:val="2ff"/>
    <w:uiPriority w:val="29"/>
    <w:rsid w:val="00943643"/>
    <w:rPr>
      <w:rFonts w:ascii="Arial" w:eastAsia="Arial" w:hAnsi="Arial" w:cs="Times New Roman"/>
      <w:i/>
      <w:sz w:val="22"/>
      <w:szCs w:val="22"/>
      <w:lang w:eastAsia="en-US" w:bidi="ar-SA"/>
    </w:rPr>
  </w:style>
  <w:style w:type="paragraph" w:styleId="affd">
    <w:name w:val="Intense Quote"/>
    <w:basedOn w:val="a"/>
    <w:next w:val="a"/>
    <w:link w:val="affe"/>
    <w:uiPriority w:val="30"/>
    <w:qFormat/>
    <w:rsid w:val="00943643"/>
    <w:pPr>
      <w:widowControl/>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rFonts w:ascii="Arial" w:eastAsia="Arial" w:hAnsi="Arial" w:cs="Times New Roman"/>
      <w:i/>
      <w:color w:val="auto"/>
      <w:sz w:val="22"/>
      <w:szCs w:val="22"/>
      <w:lang w:eastAsia="en-US" w:bidi="ar-SA"/>
    </w:rPr>
  </w:style>
  <w:style w:type="character" w:customStyle="1" w:styleId="affe">
    <w:name w:val="Выделенная цитата Знак"/>
    <w:basedOn w:val="a0"/>
    <w:link w:val="affd"/>
    <w:uiPriority w:val="30"/>
    <w:rsid w:val="00943643"/>
    <w:rPr>
      <w:rFonts w:ascii="Arial" w:eastAsia="Arial" w:hAnsi="Arial" w:cs="Times New Roman"/>
      <w:i/>
      <w:sz w:val="22"/>
      <w:szCs w:val="22"/>
      <w:shd w:val="clear" w:color="auto" w:fill="F2F2F2"/>
      <w:lang w:eastAsia="en-US" w:bidi="ar-SA"/>
    </w:rPr>
  </w:style>
  <w:style w:type="character" w:customStyle="1" w:styleId="FooterChar">
    <w:name w:val="Footer Char"/>
    <w:uiPriority w:val="99"/>
    <w:rsid w:val="00943643"/>
  </w:style>
  <w:style w:type="paragraph" w:customStyle="1" w:styleId="18">
    <w:name w:val="Название объекта1"/>
    <w:basedOn w:val="a"/>
    <w:next w:val="a"/>
    <w:uiPriority w:val="35"/>
    <w:semiHidden/>
    <w:unhideWhenUsed/>
    <w:qFormat/>
    <w:rsid w:val="00943643"/>
    <w:pPr>
      <w:widowControl/>
      <w:spacing w:after="200" w:line="276" w:lineRule="auto"/>
    </w:pPr>
    <w:rPr>
      <w:rFonts w:ascii="Arial" w:eastAsia="Arial" w:hAnsi="Arial" w:cs="Times New Roman"/>
      <w:b/>
      <w:bCs/>
      <w:color w:val="5B9BD5"/>
      <w:sz w:val="18"/>
      <w:szCs w:val="18"/>
      <w:lang w:eastAsia="en-US" w:bidi="ar-SA"/>
    </w:rPr>
  </w:style>
  <w:style w:type="table" w:customStyle="1" w:styleId="310">
    <w:name w:val="Сетка таблицы31"/>
    <w:basedOn w:val="a1"/>
    <w:next w:val="af1"/>
    <w:uiPriority w:val="59"/>
    <w:rsid w:val="00943643"/>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943643"/>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
    <w:name w:val="Plain Table 1"/>
    <w:basedOn w:val="a1"/>
    <w:uiPriority w:val="59"/>
    <w:rsid w:val="00943643"/>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1"/>
    <w:uiPriority w:val="59"/>
    <w:rsid w:val="00943643"/>
    <w:pPr>
      <w:widowControl/>
    </w:pPr>
    <w:rPr>
      <w:rFonts w:asciiTheme="minorHAnsi" w:eastAsiaTheme="minorHAnsi" w:hAnsiTheme="minorHAnsi" w:cstheme="minorBidi"/>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
    <w:name w:val="Grid Table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
    <w:name w:val="Grid Table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
    <w:name w:val="Grid Table 4"/>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
    <w:name w:val="Grid Table 5 Dark"/>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
    <w:name w:val="Grid Table 6 Colorful"/>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GridTable7Colorful">
    <w:name w:val="Grid Table 7 Colorful"/>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
    <w:name w:val="List Table 1 Light"/>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
    <w:name w:val="List Table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
    <w:name w:val="List Table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
    <w:name w:val="List Table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
    <w:name w:val="List Table 5 Dark"/>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
    <w:name w:val="List Table 6 Colorful"/>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
    <w:name w:val="List Table 7 Colorful"/>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44">
    <w:name w:val="toc 4"/>
    <w:basedOn w:val="a"/>
    <w:next w:val="a"/>
    <w:uiPriority w:val="39"/>
    <w:unhideWhenUsed/>
    <w:rsid w:val="00943643"/>
    <w:pPr>
      <w:widowControl/>
      <w:spacing w:after="57" w:line="276" w:lineRule="auto"/>
      <w:ind w:left="850"/>
    </w:pPr>
    <w:rPr>
      <w:rFonts w:ascii="Arial" w:eastAsia="Arial" w:hAnsi="Arial" w:cs="Times New Roman"/>
      <w:color w:val="auto"/>
      <w:sz w:val="22"/>
      <w:szCs w:val="22"/>
      <w:lang w:eastAsia="en-US" w:bidi="ar-SA"/>
    </w:rPr>
  </w:style>
  <w:style w:type="paragraph" w:styleId="5d">
    <w:name w:val="toc 5"/>
    <w:basedOn w:val="a"/>
    <w:next w:val="a"/>
    <w:uiPriority w:val="39"/>
    <w:unhideWhenUsed/>
    <w:rsid w:val="00943643"/>
    <w:pPr>
      <w:widowControl/>
      <w:spacing w:after="57" w:line="276" w:lineRule="auto"/>
      <w:ind w:left="1134"/>
    </w:pPr>
    <w:rPr>
      <w:rFonts w:ascii="Arial" w:eastAsia="Arial" w:hAnsi="Arial" w:cs="Times New Roman"/>
      <w:color w:val="auto"/>
      <w:sz w:val="22"/>
      <w:szCs w:val="22"/>
      <w:lang w:eastAsia="en-US" w:bidi="ar-SA"/>
    </w:rPr>
  </w:style>
  <w:style w:type="paragraph" w:styleId="66">
    <w:name w:val="toc 6"/>
    <w:basedOn w:val="a"/>
    <w:next w:val="a"/>
    <w:uiPriority w:val="39"/>
    <w:unhideWhenUsed/>
    <w:rsid w:val="00943643"/>
    <w:pPr>
      <w:widowControl/>
      <w:spacing w:after="57" w:line="276" w:lineRule="auto"/>
      <w:ind w:left="1417"/>
    </w:pPr>
    <w:rPr>
      <w:rFonts w:ascii="Arial" w:eastAsia="Arial" w:hAnsi="Arial" w:cs="Times New Roman"/>
      <w:color w:val="auto"/>
      <w:sz w:val="22"/>
      <w:szCs w:val="22"/>
      <w:lang w:eastAsia="en-US" w:bidi="ar-SA"/>
    </w:rPr>
  </w:style>
  <w:style w:type="paragraph" w:styleId="79">
    <w:name w:val="toc 7"/>
    <w:basedOn w:val="a"/>
    <w:next w:val="a"/>
    <w:uiPriority w:val="39"/>
    <w:unhideWhenUsed/>
    <w:rsid w:val="00943643"/>
    <w:pPr>
      <w:widowControl/>
      <w:spacing w:after="57" w:line="276" w:lineRule="auto"/>
      <w:ind w:left="1701"/>
    </w:pPr>
    <w:rPr>
      <w:rFonts w:ascii="Arial" w:eastAsia="Arial" w:hAnsi="Arial" w:cs="Times New Roman"/>
      <w:color w:val="auto"/>
      <w:sz w:val="22"/>
      <w:szCs w:val="22"/>
      <w:lang w:eastAsia="en-US" w:bidi="ar-SA"/>
    </w:rPr>
  </w:style>
  <w:style w:type="paragraph" w:styleId="84">
    <w:name w:val="toc 8"/>
    <w:basedOn w:val="a"/>
    <w:next w:val="a"/>
    <w:uiPriority w:val="39"/>
    <w:unhideWhenUsed/>
    <w:rsid w:val="00943643"/>
    <w:pPr>
      <w:widowControl/>
      <w:spacing w:after="57" w:line="276" w:lineRule="auto"/>
      <w:ind w:left="1984"/>
    </w:pPr>
    <w:rPr>
      <w:rFonts w:ascii="Arial" w:eastAsia="Arial" w:hAnsi="Arial" w:cs="Times New Roman"/>
      <w:color w:val="auto"/>
      <w:sz w:val="22"/>
      <w:szCs w:val="22"/>
      <w:lang w:eastAsia="en-US" w:bidi="ar-SA"/>
    </w:rPr>
  </w:style>
  <w:style w:type="paragraph" w:styleId="91">
    <w:name w:val="toc 9"/>
    <w:basedOn w:val="a"/>
    <w:next w:val="a"/>
    <w:uiPriority w:val="39"/>
    <w:unhideWhenUsed/>
    <w:rsid w:val="00943643"/>
    <w:pPr>
      <w:widowControl/>
      <w:spacing w:after="57" w:line="276" w:lineRule="auto"/>
      <w:ind w:left="2268"/>
    </w:pPr>
    <w:rPr>
      <w:rFonts w:ascii="Arial" w:eastAsia="Arial" w:hAnsi="Arial" w:cs="Times New Roman"/>
      <w:color w:val="auto"/>
      <w:sz w:val="22"/>
      <w:szCs w:val="22"/>
      <w:lang w:eastAsia="en-US" w:bidi="ar-SA"/>
    </w:rPr>
  </w:style>
  <w:style w:type="paragraph" w:styleId="afff">
    <w:name w:val="table of figures"/>
    <w:basedOn w:val="a"/>
    <w:next w:val="a"/>
    <w:uiPriority w:val="99"/>
    <w:unhideWhenUsed/>
    <w:rsid w:val="00943643"/>
    <w:pPr>
      <w:widowControl/>
      <w:spacing w:line="276" w:lineRule="auto"/>
    </w:pPr>
    <w:rPr>
      <w:rFonts w:ascii="Arial" w:eastAsia="Arial" w:hAnsi="Arial" w:cs="Times New Roman"/>
      <w:color w:val="auto"/>
      <w:sz w:val="22"/>
      <w:szCs w:val="22"/>
      <w:lang w:eastAsia="en-US" w:bidi="ar-SA"/>
    </w:rPr>
  </w:style>
  <w:style w:type="table" w:customStyle="1" w:styleId="1110">
    <w:name w:val="Сетка таблицы111"/>
    <w:basedOn w:val="a1"/>
    <w:next w:val="af1"/>
    <w:uiPriority w:val="39"/>
    <w:rsid w:val="00943643"/>
    <w:pPr>
      <w:widowControl/>
    </w:pPr>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94364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3">
    <w:name w:val="TableGrid3"/>
    <w:rsid w:val="0094364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11">
    <w:name w:val="TableGrid11"/>
    <w:rsid w:val="0094364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numbering" w:customStyle="1" w:styleId="WWNum52">
    <w:name w:val="WWNum52"/>
    <w:basedOn w:val="a2"/>
    <w:rsid w:val="00943643"/>
  </w:style>
  <w:style w:type="numbering" w:customStyle="1" w:styleId="WWNum511">
    <w:name w:val="WWNum511"/>
    <w:basedOn w:val="a2"/>
    <w:rsid w:val="00943643"/>
  </w:style>
  <w:style w:type="table" w:customStyle="1" w:styleId="-51">
    <w:name w:val="Светлая сетка - Акцент 51"/>
    <w:basedOn w:val="a1"/>
    <w:next w:val="-5"/>
    <w:uiPriority w:val="62"/>
    <w:rsid w:val="00943643"/>
    <w:pPr>
      <w:widowControl/>
    </w:pPr>
    <w:rPr>
      <w:rFonts w:ascii="Calibri" w:eastAsia="Calibri" w:hAnsi="Calibri" w:cs="Times New Roman"/>
      <w:sz w:val="22"/>
      <w:szCs w:val="22"/>
      <w:lang w:eastAsia="en-US"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0">
    <w:name w:val="Светлый список - Акцент 51"/>
    <w:basedOn w:val="a1"/>
    <w:next w:val="-50"/>
    <w:uiPriority w:val="61"/>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35">
    <w:name w:val="Нет списка3"/>
    <w:next w:val="a2"/>
    <w:uiPriority w:val="99"/>
    <w:semiHidden/>
    <w:unhideWhenUsed/>
    <w:rsid w:val="00943643"/>
  </w:style>
  <w:style w:type="paragraph" w:customStyle="1" w:styleId="2ff1">
    <w:name w:val="Название объекта2"/>
    <w:basedOn w:val="a"/>
    <w:next w:val="a"/>
    <w:uiPriority w:val="35"/>
    <w:semiHidden/>
    <w:unhideWhenUsed/>
    <w:qFormat/>
    <w:rsid w:val="00943643"/>
    <w:pPr>
      <w:widowControl/>
      <w:spacing w:after="200" w:line="276" w:lineRule="auto"/>
    </w:pPr>
    <w:rPr>
      <w:rFonts w:ascii="Arial" w:eastAsia="Arial" w:hAnsi="Arial" w:cs="Times New Roman"/>
      <w:b/>
      <w:bCs/>
      <w:color w:val="5B9BD5"/>
      <w:sz w:val="18"/>
      <w:szCs w:val="18"/>
      <w:lang w:eastAsia="en-US" w:bidi="ar-SA"/>
    </w:rPr>
  </w:style>
  <w:style w:type="table" w:customStyle="1" w:styleId="410">
    <w:name w:val="Сетка таблицы41"/>
    <w:basedOn w:val="a1"/>
    <w:next w:val="af1"/>
    <w:uiPriority w:val="59"/>
    <w:rsid w:val="00943643"/>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a1"/>
    <w:uiPriority w:val="59"/>
    <w:rsid w:val="00943643"/>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943643"/>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943643"/>
    <w:pPr>
      <w:widowControl/>
    </w:pPr>
    <w:rPr>
      <w:rFonts w:asciiTheme="minorHAnsi" w:eastAsiaTheme="minorHAnsi" w:hAnsiTheme="minorHAnsi" w:cstheme="minorBidi"/>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1">
    <w:name w:val="Grid Table 1 Light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1">
    <w:name w:val="Grid Table 1 Light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1">
    <w:name w:val="Grid Table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1">
    <w:name w:val="Grid Table 2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
    <w:name w:val="Grid Table 2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
    <w:name w:val="Grid Table 2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
    <w:name w:val="Grid Table 2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1">
    <w:name w:val="Grid Table 2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1">
    <w:name w:val="Grid Table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1">
    <w:name w:val="Grid Table 3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
    <w:name w:val="Grid Table 3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
    <w:name w:val="Grid Table 3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
    <w:name w:val="Grid Table 3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1">
    <w:name w:val="Grid Table 3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1">
    <w:name w:val="Grid Table 41"/>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1">
    <w:name w:val="Grid Table 4 - Accent 21"/>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
    <w:name w:val="Grid Table 4 - Accent 31"/>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
    <w:name w:val="Grid Table 4 - Accent 41"/>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
    <w:name w:val="Grid Table 4 - Accent 51"/>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1">
    <w:name w:val="Grid Table 4 - Accent 61"/>
    <w:basedOn w:val="a1"/>
    <w:uiPriority w:val="5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1">
    <w:name w:val="Grid Table 5 Dark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1">
    <w:name w:val="Grid Table 5 Dark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
    <w:name w:val="Grid Table 5 Dark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
    <w:name w:val="Grid Table 5 Dark-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
    <w:name w:val="Grid Table 5 Dark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1">
    <w:name w:val="Grid Table 5 Dark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1">
    <w:name w:val="Grid Table 6 Colorful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1">
    <w:name w:val="Grid Table 6 Colorful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
    <w:name w:val="Grid Table 6 Colorful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
    <w:name w:val="Grid Table 6 Colorful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
    <w:name w:val="Grid Table 6 Colorful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1">
    <w:name w:val="Grid Table 6 Colorful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GridTable7Colorful1">
    <w:name w:val="Grid Table 7 Colorful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1">
    <w:name w:val="Grid Table 7 Colorful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
    <w:name w:val="Grid Table 7 Colorful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
    <w:name w:val="Grid Table 7 Colorful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
    <w:name w:val="Grid Table 7 Colorful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1">
    <w:name w:val="Grid Table 7 Colorful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1">
    <w:name w:val="List Table 1 Light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1">
    <w:name w:val="List Table 1 Light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
    <w:name w:val="List Table 1 Light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
    <w:name w:val="List Table 1 Light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
    <w:name w:val="List Table 1 Light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1">
    <w:name w:val="List Table 1 Light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1">
    <w:name w:val="List Table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1">
    <w:name w:val="List Table 2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
    <w:name w:val="List Table 2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
    <w:name w:val="List Table 2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
    <w:name w:val="List Table 2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1">
    <w:name w:val="List Table 2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1">
    <w:name w:val="List Table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1">
    <w:name w:val="List Table 3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
    <w:name w:val="List Table 3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
    <w:name w:val="List Table 3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
    <w:name w:val="List Table 3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1">
    <w:name w:val="List Table 3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1">
    <w:name w:val="List Table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1">
    <w:name w:val="List Table 4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
    <w:name w:val="List Table 4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
    <w:name w:val="List Table 4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
    <w:name w:val="List Table 4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1">
    <w:name w:val="List Table 4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1">
    <w:name w:val="List Table 5 Dark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1">
    <w:name w:val="List Table 5 Dark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
    <w:name w:val="List Table 5 Dark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
    <w:name w:val="List Table 5 Dark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
    <w:name w:val="List Table 5 Dark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1">
    <w:name w:val="List Table 5 Dark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1">
    <w:name w:val="List Table 6 Colorful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1">
    <w:name w:val="List Table 6 Colorful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
    <w:name w:val="List Table 6 Colorful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
    <w:name w:val="List Table 6 Colorful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
    <w:name w:val="List Table 6 Colorful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1">
    <w:name w:val="List Table 6 Colorful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1">
    <w:name w:val="List Table 7 Colorful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1">
    <w:name w:val="List Table 7 Colorful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
    <w:name w:val="List Table 7 Colorful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
    <w:name w:val="List Table 7 Colorful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
    <w:name w:val="List Table 7 Colorful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1">
    <w:name w:val="List Table 7 Colorful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
    <w:name w:val="Lined - Accent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1">
    <w:name w:val="Lined - Accent 2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
    <w:name w:val="Lined - Accent 3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
    <w:name w:val="Lined - Accent 4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
    <w:name w:val="Lined - Accent 5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1">
    <w:name w:val="Lined - Accent 6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
    <w:name w:val="Bordered &amp; Lined - Accent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1">
    <w:name w:val="Bordered &amp; Lined - Accent 2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
    <w:name w:val="Bordered &amp; Lined - Accent 3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
    <w:name w:val="Bordered &amp; Lined - Accent 4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
    <w:name w:val="Bordered &amp; Lined - Accent 5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1">
    <w:name w:val="Bordered &amp; Lined - Accent 61"/>
    <w:basedOn w:val="a1"/>
    <w:uiPriority w:val="99"/>
    <w:rsid w:val="0094364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
    <w:name w:val="Bordered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1">
    <w:name w:val="Bordered - Accent 2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1">
    <w:name w:val="Bordered - Accent 61"/>
    <w:basedOn w:val="a1"/>
    <w:uiPriority w:val="99"/>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TableGrid22">
    <w:name w:val="TableGrid22"/>
    <w:rsid w:val="0094364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4">
    <w:name w:val="TableGrid4"/>
    <w:rsid w:val="0094364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12">
    <w:name w:val="TableGrid12"/>
    <w:rsid w:val="0094364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numbering" w:customStyle="1" w:styleId="WWNum53">
    <w:name w:val="WWNum53"/>
    <w:basedOn w:val="a2"/>
    <w:rsid w:val="00943643"/>
    <w:pPr>
      <w:numPr>
        <w:numId w:val="50"/>
      </w:numPr>
    </w:pPr>
  </w:style>
  <w:style w:type="numbering" w:customStyle="1" w:styleId="WWNum512">
    <w:name w:val="WWNum512"/>
    <w:basedOn w:val="a2"/>
    <w:rsid w:val="00943643"/>
    <w:pPr>
      <w:numPr>
        <w:numId w:val="49"/>
      </w:numPr>
    </w:pPr>
  </w:style>
  <w:style w:type="table" w:customStyle="1" w:styleId="-52">
    <w:name w:val="Светлая сетка - Акцент 52"/>
    <w:basedOn w:val="a1"/>
    <w:next w:val="-5"/>
    <w:uiPriority w:val="62"/>
    <w:rsid w:val="00943643"/>
    <w:pPr>
      <w:widowControl/>
    </w:pPr>
    <w:rPr>
      <w:rFonts w:ascii="Calibri" w:eastAsia="Calibri" w:hAnsi="Calibri" w:cs="Times New Roman"/>
      <w:sz w:val="22"/>
      <w:szCs w:val="22"/>
      <w:lang w:eastAsia="en-US"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0">
    <w:name w:val="Светлый список - Акцент 52"/>
    <w:basedOn w:val="a1"/>
    <w:next w:val="-50"/>
    <w:uiPriority w:val="61"/>
    <w:rsid w:val="00943643"/>
    <w:pPr>
      <w:widowControl/>
    </w:pPr>
    <w:rPr>
      <w:rFonts w:asciiTheme="minorHAnsi" w:eastAsiaTheme="minorHAnsi" w:hAnsiTheme="minorHAnsi" w:cstheme="minorBidi"/>
      <w:sz w:val="22"/>
      <w:szCs w:val="22"/>
      <w:lang w:eastAsia="en-US"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e">
    <w:name w:val="Сетка таблицы5"/>
    <w:basedOn w:val="a1"/>
    <w:next w:val="af1"/>
    <w:uiPriority w:val="59"/>
    <w:rsid w:val="00943643"/>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
    <w:name w:val="Нет списка4"/>
    <w:next w:val="a2"/>
    <w:uiPriority w:val="99"/>
    <w:semiHidden/>
    <w:unhideWhenUsed/>
    <w:rsid w:val="002D521A"/>
  </w:style>
  <w:style w:type="table" w:customStyle="1" w:styleId="TableNormal1">
    <w:name w:val="Table Normal1"/>
    <w:uiPriority w:val="2"/>
    <w:semiHidden/>
    <w:unhideWhenUsed/>
    <w:qFormat/>
    <w:rsid w:val="002D521A"/>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numbering" w:customStyle="1" w:styleId="121">
    <w:name w:val="Нет списка12"/>
    <w:next w:val="a2"/>
    <w:semiHidden/>
    <w:rsid w:val="002D521A"/>
  </w:style>
  <w:style w:type="table" w:customStyle="1" w:styleId="67">
    <w:name w:val="Сетка таблицы6"/>
    <w:basedOn w:val="a1"/>
    <w:next w:val="af1"/>
    <w:rsid w:val="002D521A"/>
    <w:pPr>
      <w:suppressAutoHyphens/>
      <w:autoSpaceDN w:val="0"/>
      <w:textAlignment w:val="baseline"/>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1"/>
    <w:uiPriority w:val="39"/>
    <w:rsid w:val="002D521A"/>
    <w:pPr>
      <w:widowControl/>
    </w:pPr>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Grid23"/>
    <w:rsid w:val="002D521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5">
    <w:name w:val="TableGrid5"/>
    <w:rsid w:val="002D521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13">
    <w:name w:val="TableGrid13"/>
    <w:rsid w:val="002D521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numbering" w:customStyle="1" w:styleId="WWNum54">
    <w:name w:val="WWNum54"/>
    <w:basedOn w:val="a2"/>
    <w:rsid w:val="002D521A"/>
  </w:style>
  <w:style w:type="numbering" w:customStyle="1" w:styleId="WWNum513">
    <w:name w:val="WWNum513"/>
    <w:basedOn w:val="a2"/>
    <w:rsid w:val="002D521A"/>
  </w:style>
  <w:style w:type="table" w:customStyle="1" w:styleId="-53">
    <w:name w:val="Светлая сетка - Акцент 53"/>
    <w:basedOn w:val="a1"/>
    <w:next w:val="-5"/>
    <w:uiPriority w:val="62"/>
    <w:rsid w:val="002D521A"/>
    <w:pPr>
      <w:widowControl/>
    </w:pPr>
    <w:rPr>
      <w:rFonts w:ascii="Calibri" w:eastAsia="Calibri" w:hAnsi="Calibri" w:cs="Times New Roman"/>
      <w:sz w:val="22"/>
      <w:szCs w:val="22"/>
      <w:lang w:eastAsia="en-US"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0">
    <w:name w:val="Светлый список - Акцент 53"/>
    <w:basedOn w:val="a1"/>
    <w:next w:val="-50"/>
    <w:uiPriority w:val="61"/>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30">
    <w:name w:val="Сетка таблицы23"/>
    <w:basedOn w:val="a1"/>
    <w:next w:val="af1"/>
    <w:uiPriority w:val="59"/>
    <w:rsid w:val="002D521A"/>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
    <w:name w:val="Нет списка21"/>
    <w:next w:val="a2"/>
    <w:uiPriority w:val="99"/>
    <w:semiHidden/>
    <w:unhideWhenUsed/>
    <w:rsid w:val="002D521A"/>
  </w:style>
  <w:style w:type="table" w:customStyle="1" w:styleId="320">
    <w:name w:val="Сетка таблицы32"/>
    <w:basedOn w:val="a1"/>
    <w:next w:val="af1"/>
    <w:uiPriority w:val="59"/>
    <w:rsid w:val="002D521A"/>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2D521A"/>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2">
    <w:name w:val="Plain Table 12"/>
    <w:basedOn w:val="a1"/>
    <w:uiPriority w:val="59"/>
    <w:rsid w:val="002D521A"/>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2">
    <w:name w:val="Plain Table 22"/>
    <w:basedOn w:val="a1"/>
    <w:uiPriority w:val="59"/>
    <w:rsid w:val="002D521A"/>
    <w:pPr>
      <w:widowControl/>
    </w:pPr>
    <w:rPr>
      <w:rFonts w:asciiTheme="minorHAnsi" w:eastAsiaTheme="minorHAnsi" w:hAnsiTheme="minorHAnsi" w:cstheme="minorBidi"/>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2">
    <w:name w:val="Plain Table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2">
    <w:name w:val="Plain Table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2">
    <w:name w:val="Plain Table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2">
    <w:name w:val="Grid Table 1 Light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2">
    <w:name w:val="Grid Table 1 Light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2">
    <w:name w:val="Grid Table 1 Light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2">
    <w:name w:val="Grid Table 1 Light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2">
    <w:name w:val="Grid Table 1 Light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2">
    <w:name w:val="Grid Table 1 Light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2">
    <w:name w:val="Grid Table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2">
    <w:name w:val="Grid Table 2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2">
    <w:name w:val="Grid Table 2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2">
    <w:name w:val="Grid Table 2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2">
    <w:name w:val="Grid Table 2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2">
    <w:name w:val="Grid Table 2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2">
    <w:name w:val="Grid Table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2">
    <w:name w:val="Grid Table 3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2">
    <w:name w:val="Grid Table 3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2">
    <w:name w:val="Grid Table 3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2">
    <w:name w:val="Grid Table 3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2">
    <w:name w:val="Grid Table 3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2">
    <w:name w:val="Grid Table 42"/>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2">
    <w:name w:val="Grid Table 4 - Accent 22"/>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2">
    <w:name w:val="Grid Table 4 - Accent 32"/>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2">
    <w:name w:val="Grid Table 4 - Accent 42"/>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2">
    <w:name w:val="Grid Table 4 - Accent 52"/>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2">
    <w:name w:val="Grid Table 4 - Accent 62"/>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2">
    <w:name w:val="Grid Table 5 Dark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2">
    <w:name w:val="Grid Table 5 Dark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2">
    <w:name w:val="Grid Table 5 Dark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2">
    <w:name w:val="Grid Table 5 Dark-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2">
    <w:name w:val="Grid Table 5 Dark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2">
    <w:name w:val="Grid Table 5 Dark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2">
    <w:name w:val="Grid Table 6 Colorful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2">
    <w:name w:val="Grid Table 6 Colorful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2">
    <w:name w:val="Grid Table 6 Colorful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2">
    <w:name w:val="Grid Table 6 Colorful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2">
    <w:name w:val="Grid Table 6 Colorful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2">
    <w:name w:val="Grid Table 6 Colorful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GridTable7Colorful2">
    <w:name w:val="Grid Table 7 Colorful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2">
    <w:name w:val="Grid Table 7 Colorful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2">
    <w:name w:val="Grid Table 7 Colorful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2">
    <w:name w:val="Grid Table 7 Colorful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2">
    <w:name w:val="Grid Table 7 Colorful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2">
    <w:name w:val="Grid Table 7 Colorful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2">
    <w:name w:val="List Table 1 Light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2">
    <w:name w:val="List Table 1 Light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2">
    <w:name w:val="List Table 1 Light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2">
    <w:name w:val="List Table 1 Light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2">
    <w:name w:val="List Table 1 Light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2">
    <w:name w:val="List Table 1 Light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2">
    <w:name w:val="List Table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2">
    <w:name w:val="List Table 2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2">
    <w:name w:val="List Table 2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2">
    <w:name w:val="List Table 2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2">
    <w:name w:val="List Table 2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2">
    <w:name w:val="List Table 2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2">
    <w:name w:val="List Table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2">
    <w:name w:val="List Table 3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2">
    <w:name w:val="List Table 3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2">
    <w:name w:val="List Table 3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2">
    <w:name w:val="List Table 3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2">
    <w:name w:val="List Table 3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2">
    <w:name w:val="List Table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2">
    <w:name w:val="List Table 4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2">
    <w:name w:val="List Table 4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2">
    <w:name w:val="List Table 4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2">
    <w:name w:val="List Table 4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2">
    <w:name w:val="List Table 4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2">
    <w:name w:val="List Table 5 Dark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2">
    <w:name w:val="List Table 5 Dark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2">
    <w:name w:val="List Table 5 Dark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2">
    <w:name w:val="List Table 5 Dark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2">
    <w:name w:val="List Table 5 Dark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2">
    <w:name w:val="List Table 5 Dark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2">
    <w:name w:val="List Table 6 Colorful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2">
    <w:name w:val="List Table 6 Colorful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2">
    <w:name w:val="List Table 6 Colorful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2">
    <w:name w:val="List Table 6 Colorful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2">
    <w:name w:val="List Table 6 Colorful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2">
    <w:name w:val="List Table 6 Colorful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2">
    <w:name w:val="List Table 7 Colorful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2">
    <w:name w:val="List Table 7 Colorful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2">
    <w:name w:val="List Table 7 Colorful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2">
    <w:name w:val="List Table 7 Colorful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2">
    <w:name w:val="List Table 7 Colorful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2">
    <w:name w:val="List Table 7 Colorful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20">
    <w:name w:val="Lined - Accent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2">
    <w:name w:val="Lined - Accent 2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2">
    <w:name w:val="Lined - Accent 3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2">
    <w:name w:val="Lined - Accent 4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2">
    <w:name w:val="Lined - Accent 5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2">
    <w:name w:val="Lined - Accent 6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20">
    <w:name w:val="Bordered &amp; Lined - Accent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2">
    <w:name w:val="Bordered &amp; Lined - Accent 2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2">
    <w:name w:val="Bordered &amp; Lined - Accent 3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2">
    <w:name w:val="Bordered &amp; Lined - Accent 4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2">
    <w:name w:val="Bordered &amp; Lined - Accent 5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2">
    <w:name w:val="Bordered &amp; Lined - Accent 62"/>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2">
    <w:name w:val="Bordered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2">
    <w:name w:val="Bordered - Accent 2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2">
    <w:name w:val="Bordered - Accent 3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2">
    <w:name w:val="Bordered - Accent 4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2">
    <w:name w:val="Bordered - Accent 5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2">
    <w:name w:val="Bordered - Accent 62"/>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2">
    <w:name w:val="Сетка таблицы112"/>
    <w:basedOn w:val="a1"/>
    <w:next w:val="af1"/>
    <w:uiPriority w:val="39"/>
    <w:rsid w:val="002D521A"/>
    <w:pPr>
      <w:widowControl/>
    </w:pPr>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Grid211"/>
    <w:rsid w:val="002D521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31">
    <w:name w:val="TableGrid31"/>
    <w:rsid w:val="002D521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111">
    <w:name w:val="TableGrid111"/>
    <w:rsid w:val="002D521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numbering" w:customStyle="1" w:styleId="WWNum521">
    <w:name w:val="WWNum521"/>
    <w:basedOn w:val="a2"/>
    <w:rsid w:val="002D521A"/>
  </w:style>
  <w:style w:type="numbering" w:customStyle="1" w:styleId="WWNum5111">
    <w:name w:val="WWNum5111"/>
    <w:basedOn w:val="a2"/>
    <w:rsid w:val="002D521A"/>
  </w:style>
  <w:style w:type="table" w:customStyle="1" w:styleId="-511">
    <w:name w:val="Светлая сетка - Акцент 511"/>
    <w:basedOn w:val="a1"/>
    <w:next w:val="-5"/>
    <w:uiPriority w:val="62"/>
    <w:rsid w:val="002D521A"/>
    <w:pPr>
      <w:widowControl/>
    </w:pPr>
    <w:rPr>
      <w:rFonts w:ascii="Calibri" w:eastAsia="Calibri" w:hAnsi="Calibri" w:cs="Times New Roman"/>
      <w:sz w:val="22"/>
      <w:szCs w:val="22"/>
      <w:lang w:eastAsia="en-US"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10">
    <w:name w:val="Светлый список - Акцент 511"/>
    <w:basedOn w:val="a1"/>
    <w:next w:val="-50"/>
    <w:uiPriority w:val="61"/>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311">
    <w:name w:val="Нет списка31"/>
    <w:next w:val="a2"/>
    <w:uiPriority w:val="99"/>
    <w:semiHidden/>
    <w:unhideWhenUsed/>
    <w:rsid w:val="002D521A"/>
  </w:style>
  <w:style w:type="table" w:customStyle="1" w:styleId="420">
    <w:name w:val="Сетка таблицы42"/>
    <w:basedOn w:val="a1"/>
    <w:next w:val="af1"/>
    <w:uiPriority w:val="59"/>
    <w:rsid w:val="002D521A"/>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2D521A"/>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1">
    <w:name w:val="Plain Table 111"/>
    <w:basedOn w:val="a1"/>
    <w:uiPriority w:val="59"/>
    <w:rsid w:val="002D521A"/>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1">
    <w:name w:val="Plain Table 211"/>
    <w:basedOn w:val="a1"/>
    <w:uiPriority w:val="59"/>
    <w:rsid w:val="002D521A"/>
    <w:pPr>
      <w:widowControl/>
    </w:pPr>
    <w:rPr>
      <w:rFonts w:asciiTheme="minorHAnsi" w:eastAsiaTheme="minorHAnsi" w:hAnsiTheme="minorHAnsi" w:cstheme="minorBidi"/>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1">
    <w:name w:val="Plain Table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1">
    <w:name w:val="Plain Table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1">
    <w:name w:val="Plain Table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1">
    <w:name w:val="Grid Table 1 Light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11">
    <w:name w:val="Grid Table 1 Light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
    <w:name w:val="Grid Table 1 Light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
    <w:name w:val="Grid Table 1 Light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
    <w:name w:val="Grid Table 1 Light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11">
    <w:name w:val="Grid Table 1 Light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11">
    <w:name w:val="Grid Table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11">
    <w:name w:val="Grid Table 2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1">
    <w:name w:val="Grid Table 2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1">
    <w:name w:val="Grid Table 2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1">
    <w:name w:val="Grid Table 2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11">
    <w:name w:val="Grid Table 2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11">
    <w:name w:val="Grid Table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11">
    <w:name w:val="Grid Table 3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1">
    <w:name w:val="Grid Table 3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1">
    <w:name w:val="Grid Table 3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1">
    <w:name w:val="Grid Table 3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11">
    <w:name w:val="Grid Table 3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11">
    <w:name w:val="Grid Table 411"/>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11">
    <w:name w:val="Grid Table 4 - Accent 211"/>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1">
    <w:name w:val="Grid Table 4 - Accent 311"/>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1">
    <w:name w:val="Grid Table 4 - Accent 411"/>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1">
    <w:name w:val="Grid Table 4 - Accent 511"/>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11">
    <w:name w:val="Grid Table 4 - Accent 611"/>
    <w:basedOn w:val="a1"/>
    <w:uiPriority w:val="5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11">
    <w:name w:val="Grid Table 5 Dark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11">
    <w:name w:val="Grid Table 5 Dark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1">
    <w:name w:val="Grid Table 5 Dark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1">
    <w:name w:val="Grid Table 5 Dark-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1">
    <w:name w:val="Grid Table 5 Dark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11">
    <w:name w:val="Grid Table 5 Dark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11">
    <w:name w:val="Grid Table 6 Colorful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11">
    <w:name w:val="Grid Table 6 Colorful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1">
    <w:name w:val="Grid Table 6 Colorful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1">
    <w:name w:val="Grid Table 6 Colorful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1">
    <w:name w:val="Grid Table 6 Colorful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11">
    <w:name w:val="Grid Table 6 Colorful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GridTable7Colorful11">
    <w:name w:val="Grid Table 7 Colorful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11">
    <w:name w:val="Grid Table 7 Colorful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1">
    <w:name w:val="Grid Table 7 Colorful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1">
    <w:name w:val="Grid Table 7 Colorful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1">
    <w:name w:val="Grid Table 7 Colorful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11">
    <w:name w:val="Grid Table 7 Colorful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11">
    <w:name w:val="List Table 1 Light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11">
    <w:name w:val="List Table 1 Light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1">
    <w:name w:val="List Table 1 Light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1">
    <w:name w:val="List Table 1 Light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1">
    <w:name w:val="List Table 1 Light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11">
    <w:name w:val="List Table 1 Light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11">
    <w:name w:val="List Table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11">
    <w:name w:val="List Table 2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1">
    <w:name w:val="List Table 2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1">
    <w:name w:val="List Table 2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1">
    <w:name w:val="List Table 2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11">
    <w:name w:val="List Table 2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11">
    <w:name w:val="List Table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11">
    <w:name w:val="List Table 3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1">
    <w:name w:val="List Table 3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1">
    <w:name w:val="List Table 3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1">
    <w:name w:val="List Table 3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11">
    <w:name w:val="List Table 3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11">
    <w:name w:val="List Table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11">
    <w:name w:val="List Table 4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1">
    <w:name w:val="List Table 4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1">
    <w:name w:val="List Table 4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1">
    <w:name w:val="List Table 4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11">
    <w:name w:val="List Table 4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11">
    <w:name w:val="List Table 5 Dark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11">
    <w:name w:val="List Table 5 Dark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1">
    <w:name w:val="List Table 5 Dark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1">
    <w:name w:val="List Table 5 Dark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1">
    <w:name w:val="List Table 5 Dark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11">
    <w:name w:val="List Table 5 Dark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11">
    <w:name w:val="List Table 6 Colorful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11">
    <w:name w:val="List Table 6 Colorful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1">
    <w:name w:val="List Table 6 Colorful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1">
    <w:name w:val="List Table 6 Colorful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1">
    <w:name w:val="List Table 6 Colorful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11">
    <w:name w:val="List Table 6 Colorful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11">
    <w:name w:val="List Table 7 Colorful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11">
    <w:name w:val="List Table 7 Colorful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1">
    <w:name w:val="List Table 7 Colorful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1">
    <w:name w:val="List Table 7 Colorful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1">
    <w:name w:val="List Table 7 Colorful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11">
    <w:name w:val="List Table 7 Colorful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10">
    <w:name w:val="Lined - Accent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
    <w:name w:val="Lined - Accent 1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11">
    <w:name w:val="Lined - Accent 2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1">
    <w:name w:val="Lined - Accent 3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1">
    <w:name w:val="Lined - Accent 4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1">
    <w:name w:val="Lined - Accent 5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11">
    <w:name w:val="Lined - Accent 6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10">
    <w:name w:val="Bordered &amp; Lined - Accent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
    <w:name w:val="Bordered &amp; Lined - Accent 1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11">
    <w:name w:val="Bordered &amp; Lined - Accent 2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1">
    <w:name w:val="Bordered &amp; Lined - Accent 3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1">
    <w:name w:val="Bordered &amp; Lined - Accent 4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1">
    <w:name w:val="Bordered &amp; Lined - Accent 5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11">
    <w:name w:val="Bordered &amp; Lined - Accent 611"/>
    <w:basedOn w:val="a1"/>
    <w:uiPriority w:val="99"/>
    <w:rsid w:val="002D521A"/>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1">
    <w:name w:val="Bordered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11">
    <w:name w:val="Bordered - Accent 2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
    <w:name w:val="Bordered - Accent 3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
    <w:name w:val="Bordered - Accent 4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
    <w:name w:val="Bordered - Accent 5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11">
    <w:name w:val="Bordered - Accent 611"/>
    <w:basedOn w:val="a1"/>
    <w:uiPriority w:val="99"/>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210">
    <w:name w:val="Сетка таблицы121"/>
    <w:basedOn w:val="a1"/>
    <w:next w:val="af1"/>
    <w:uiPriority w:val="39"/>
    <w:rsid w:val="002D521A"/>
    <w:pPr>
      <w:widowControl/>
    </w:pPr>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Grid221"/>
    <w:rsid w:val="002D521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41">
    <w:name w:val="TableGrid41"/>
    <w:rsid w:val="002D521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121">
    <w:name w:val="TableGrid121"/>
    <w:rsid w:val="002D521A"/>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numbering" w:customStyle="1" w:styleId="WWNum531">
    <w:name w:val="WWNum531"/>
    <w:basedOn w:val="a2"/>
    <w:rsid w:val="002D521A"/>
  </w:style>
  <w:style w:type="numbering" w:customStyle="1" w:styleId="WWNum5121">
    <w:name w:val="WWNum5121"/>
    <w:basedOn w:val="a2"/>
    <w:rsid w:val="002D521A"/>
  </w:style>
  <w:style w:type="table" w:customStyle="1" w:styleId="-521">
    <w:name w:val="Светлая сетка - Акцент 521"/>
    <w:basedOn w:val="a1"/>
    <w:next w:val="-5"/>
    <w:uiPriority w:val="62"/>
    <w:rsid w:val="002D521A"/>
    <w:pPr>
      <w:widowControl/>
    </w:pPr>
    <w:rPr>
      <w:rFonts w:ascii="Calibri" w:eastAsia="Calibri" w:hAnsi="Calibri" w:cs="Times New Roman"/>
      <w:sz w:val="22"/>
      <w:szCs w:val="22"/>
      <w:lang w:eastAsia="en-US"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10">
    <w:name w:val="Светлый список - Акцент 521"/>
    <w:basedOn w:val="a1"/>
    <w:next w:val="-50"/>
    <w:uiPriority w:val="61"/>
    <w:rsid w:val="002D521A"/>
    <w:pPr>
      <w:widowControl/>
    </w:pPr>
    <w:rPr>
      <w:rFonts w:asciiTheme="minorHAnsi" w:eastAsiaTheme="minorHAnsi" w:hAnsiTheme="minorHAnsi" w:cstheme="minorBidi"/>
      <w:sz w:val="22"/>
      <w:szCs w:val="22"/>
      <w:lang w:eastAsia="en-US"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10">
    <w:name w:val="Сетка таблицы51"/>
    <w:basedOn w:val="a1"/>
    <w:next w:val="af1"/>
    <w:uiPriority w:val="59"/>
    <w:rsid w:val="002D521A"/>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900509"/>
    <w:pPr>
      <w:autoSpaceDE w:val="0"/>
      <w:autoSpaceDN w:val="0"/>
    </w:pPr>
    <w:rPr>
      <w:rFonts w:ascii="Arial" w:eastAsiaTheme="minorEastAsia" w:hAnsi="Arial" w:cs="Arial"/>
      <w:sz w:val="20"/>
      <w:szCs w:val="22"/>
      <w:lang w:bidi="ar-SA"/>
    </w:rPr>
  </w:style>
  <w:style w:type="paragraph" w:customStyle="1" w:styleId="ConsPlusTitle">
    <w:name w:val="ConsPlusTitle"/>
    <w:rsid w:val="00900509"/>
    <w:pPr>
      <w:autoSpaceDE w:val="0"/>
      <w:autoSpaceDN w:val="0"/>
    </w:pPr>
    <w:rPr>
      <w:rFonts w:ascii="Arial" w:eastAsiaTheme="minorEastAsia" w:hAnsi="Arial" w:cs="Arial"/>
      <w:b/>
      <w:sz w:val="20"/>
      <w:szCs w:val="22"/>
      <w:lang w:bidi="ar-SA"/>
    </w:rPr>
  </w:style>
  <w:style w:type="numbering" w:customStyle="1" w:styleId="5f">
    <w:name w:val="Нет списка5"/>
    <w:next w:val="a2"/>
    <w:uiPriority w:val="99"/>
    <w:semiHidden/>
    <w:unhideWhenUsed/>
    <w:rsid w:val="00786D53"/>
  </w:style>
  <w:style w:type="table" w:customStyle="1" w:styleId="TableNormal2">
    <w:name w:val="Table Normal2"/>
    <w:uiPriority w:val="2"/>
    <w:semiHidden/>
    <w:unhideWhenUsed/>
    <w:qFormat/>
    <w:rsid w:val="00786D53"/>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numbering" w:customStyle="1" w:styleId="131">
    <w:name w:val="Нет списка13"/>
    <w:next w:val="a2"/>
    <w:semiHidden/>
    <w:rsid w:val="00786D53"/>
  </w:style>
  <w:style w:type="table" w:customStyle="1" w:styleId="7a">
    <w:name w:val="Сетка таблицы7"/>
    <w:basedOn w:val="a1"/>
    <w:next w:val="af1"/>
    <w:rsid w:val="00786D53"/>
    <w:pPr>
      <w:suppressAutoHyphens/>
      <w:autoSpaceDN w:val="0"/>
      <w:textAlignment w:val="baseline"/>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1"/>
    <w:uiPriority w:val="39"/>
    <w:rsid w:val="00786D53"/>
    <w:pPr>
      <w:widowControl/>
    </w:pPr>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786D5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6">
    <w:name w:val="TableGrid6"/>
    <w:rsid w:val="00786D5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14">
    <w:name w:val="TableGrid14"/>
    <w:rsid w:val="00786D5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numbering" w:customStyle="1" w:styleId="WWNum55">
    <w:name w:val="WWNum55"/>
    <w:basedOn w:val="a2"/>
    <w:rsid w:val="00786D53"/>
    <w:pPr>
      <w:numPr>
        <w:numId w:val="9"/>
      </w:numPr>
    </w:pPr>
  </w:style>
  <w:style w:type="numbering" w:customStyle="1" w:styleId="WWNum514">
    <w:name w:val="WWNum514"/>
    <w:basedOn w:val="a2"/>
    <w:rsid w:val="00786D53"/>
    <w:pPr>
      <w:numPr>
        <w:numId w:val="8"/>
      </w:numPr>
    </w:pPr>
  </w:style>
  <w:style w:type="table" w:customStyle="1" w:styleId="-54">
    <w:name w:val="Светлая сетка - Акцент 54"/>
    <w:basedOn w:val="a1"/>
    <w:next w:val="-5"/>
    <w:uiPriority w:val="62"/>
    <w:rsid w:val="00786D53"/>
    <w:pPr>
      <w:widowControl/>
    </w:pPr>
    <w:rPr>
      <w:rFonts w:ascii="Calibri" w:eastAsia="Calibri" w:hAnsi="Calibri" w:cs="Times New Roman"/>
      <w:sz w:val="22"/>
      <w:szCs w:val="22"/>
      <w:lang w:eastAsia="en-US"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0">
    <w:name w:val="Светлый список - Акцент 54"/>
    <w:basedOn w:val="a1"/>
    <w:next w:val="-50"/>
    <w:uiPriority w:val="61"/>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40">
    <w:name w:val="Сетка таблицы24"/>
    <w:basedOn w:val="a1"/>
    <w:next w:val="af1"/>
    <w:uiPriority w:val="59"/>
    <w:rsid w:val="00786D53"/>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
    <w:name w:val="Нет списка22"/>
    <w:next w:val="a2"/>
    <w:uiPriority w:val="99"/>
    <w:semiHidden/>
    <w:unhideWhenUsed/>
    <w:rsid w:val="00786D53"/>
  </w:style>
  <w:style w:type="table" w:customStyle="1" w:styleId="330">
    <w:name w:val="Сетка таблицы33"/>
    <w:basedOn w:val="a1"/>
    <w:next w:val="af1"/>
    <w:uiPriority w:val="59"/>
    <w:rsid w:val="00786D53"/>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786D53"/>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3">
    <w:name w:val="Plain Table 13"/>
    <w:basedOn w:val="a1"/>
    <w:uiPriority w:val="59"/>
    <w:rsid w:val="00786D53"/>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3">
    <w:name w:val="Plain Table 23"/>
    <w:basedOn w:val="a1"/>
    <w:uiPriority w:val="59"/>
    <w:rsid w:val="00786D53"/>
    <w:pPr>
      <w:widowControl/>
    </w:pPr>
    <w:rPr>
      <w:rFonts w:asciiTheme="minorHAnsi" w:eastAsiaTheme="minorHAnsi" w:hAnsiTheme="minorHAnsi" w:cstheme="minorBidi"/>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3">
    <w:name w:val="Plain Table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3">
    <w:name w:val="Plain Table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3">
    <w:name w:val="Plain Table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3">
    <w:name w:val="Grid Table 1 Light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3">
    <w:name w:val="Grid Table 1 Light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3">
    <w:name w:val="Grid Table 1 Light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3">
    <w:name w:val="Grid Table 1 Light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3">
    <w:name w:val="Grid Table 1 Light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3">
    <w:name w:val="Grid Table 1 Light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3">
    <w:name w:val="Grid Table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3">
    <w:name w:val="Grid Table 2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3">
    <w:name w:val="Grid Table 2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3">
    <w:name w:val="Grid Table 2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3">
    <w:name w:val="Grid Table 2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3">
    <w:name w:val="Grid Table 2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3">
    <w:name w:val="Grid Table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3">
    <w:name w:val="Grid Table 3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3">
    <w:name w:val="Grid Table 3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3">
    <w:name w:val="Grid Table 3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3">
    <w:name w:val="Grid Table 3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3">
    <w:name w:val="Grid Table 3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3">
    <w:name w:val="Grid Table 43"/>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3">
    <w:name w:val="Grid Table 4 - Accent 23"/>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3">
    <w:name w:val="Grid Table 4 - Accent 33"/>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3">
    <w:name w:val="Grid Table 4 - Accent 43"/>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3">
    <w:name w:val="Grid Table 4 - Accent 53"/>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3">
    <w:name w:val="Grid Table 4 - Accent 63"/>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3">
    <w:name w:val="Grid Table 5 Dark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3">
    <w:name w:val="Grid Table 5 Dark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3">
    <w:name w:val="Grid Table 5 Dark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3">
    <w:name w:val="Grid Table 5 Dark-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3">
    <w:name w:val="Grid Table 5 Dark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3">
    <w:name w:val="Grid Table 5 Dark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3">
    <w:name w:val="Grid Table 6 Colorful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3">
    <w:name w:val="Grid Table 6 Colorful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3">
    <w:name w:val="Grid Table 6 Colorful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3">
    <w:name w:val="Grid Table 6 Colorful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3">
    <w:name w:val="Grid Table 6 Colorful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3">
    <w:name w:val="Grid Table 6 Colorful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GridTable7Colorful3">
    <w:name w:val="Grid Table 7 Colorful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3">
    <w:name w:val="Grid Table 7 Colorful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3">
    <w:name w:val="Grid Table 7 Colorful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3">
    <w:name w:val="Grid Table 7 Colorful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3">
    <w:name w:val="Grid Table 7 Colorful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3">
    <w:name w:val="Grid Table 7 Colorful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3">
    <w:name w:val="List Table 1 Light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3">
    <w:name w:val="List Table 1 Light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3">
    <w:name w:val="List Table 1 Light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3">
    <w:name w:val="List Table 1 Light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3">
    <w:name w:val="List Table 1 Light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3">
    <w:name w:val="List Table 1 Light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3">
    <w:name w:val="List Table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3">
    <w:name w:val="List Table 2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3">
    <w:name w:val="List Table 2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3">
    <w:name w:val="List Table 2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3">
    <w:name w:val="List Table 2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3">
    <w:name w:val="List Table 2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3">
    <w:name w:val="List Table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3">
    <w:name w:val="List Table 3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3">
    <w:name w:val="List Table 3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3">
    <w:name w:val="List Table 3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3">
    <w:name w:val="List Table 3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3">
    <w:name w:val="List Table 3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3">
    <w:name w:val="List Table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3">
    <w:name w:val="List Table 4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3">
    <w:name w:val="List Table 4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3">
    <w:name w:val="List Table 4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3">
    <w:name w:val="List Table 4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3">
    <w:name w:val="List Table 4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3">
    <w:name w:val="List Table 5 Dark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3">
    <w:name w:val="List Table 5 Dark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3">
    <w:name w:val="List Table 5 Dark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3">
    <w:name w:val="List Table 5 Dark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3">
    <w:name w:val="List Table 5 Dark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3">
    <w:name w:val="List Table 5 Dark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3">
    <w:name w:val="List Table 6 Colorful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3">
    <w:name w:val="List Table 6 Colorful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3">
    <w:name w:val="List Table 6 Colorful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3">
    <w:name w:val="List Table 6 Colorful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3">
    <w:name w:val="List Table 6 Colorful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3">
    <w:name w:val="List Table 6 Colorful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3">
    <w:name w:val="List Table 7 Colorful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3">
    <w:name w:val="List Table 7 Colorful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3">
    <w:name w:val="List Table 7 Colorful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3">
    <w:name w:val="List Table 7 Colorful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3">
    <w:name w:val="List Table 7 Colorful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3">
    <w:name w:val="List Table 7 Colorful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30">
    <w:name w:val="Lined - Accent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3">
    <w:name w:val="Lined - Accent 2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3">
    <w:name w:val="Lined - Accent 3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3">
    <w:name w:val="Lined - Accent 4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3">
    <w:name w:val="Lined - Accent 5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3">
    <w:name w:val="Lined - Accent 6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30">
    <w:name w:val="Bordered &amp; Lined - Accent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3">
    <w:name w:val="Bordered &amp; Lined - Accent 2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3">
    <w:name w:val="Bordered &amp; Lined - Accent 3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3">
    <w:name w:val="Bordered &amp; Lined - Accent 4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3">
    <w:name w:val="Bordered &amp; Lined - Accent 5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3">
    <w:name w:val="Bordered &amp; Lined - Accent 63"/>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3">
    <w:name w:val="Bordered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3">
    <w:name w:val="Bordered - Accent 2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3">
    <w:name w:val="Bordered - Accent 3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3">
    <w:name w:val="Bordered - Accent 4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3">
    <w:name w:val="Bordered - Accent 5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3">
    <w:name w:val="Bordered - Accent 63"/>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3">
    <w:name w:val="Сетка таблицы113"/>
    <w:basedOn w:val="a1"/>
    <w:next w:val="af1"/>
    <w:uiPriority w:val="39"/>
    <w:rsid w:val="00786D53"/>
    <w:pPr>
      <w:widowControl/>
    </w:pPr>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786D5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32">
    <w:name w:val="TableGrid32"/>
    <w:rsid w:val="00786D5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112">
    <w:name w:val="TableGrid112"/>
    <w:rsid w:val="00786D5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numbering" w:customStyle="1" w:styleId="WWNum522">
    <w:name w:val="WWNum522"/>
    <w:basedOn w:val="a2"/>
    <w:rsid w:val="00786D53"/>
  </w:style>
  <w:style w:type="numbering" w:customStyle="1" w:styleId="WWNum5112">
    <w:name w:val="WWNum5112"/>
    <w:basedOn w:val="a2"/>
    <w:rsid w:val="00786D53"/>
  </w:style>
  <w:style w:type="table" w:customStyle="1" w:styleId="-512">
    <w:name w:val="Светлая сетка - Акцент 512"/>
    <w:basedOn w:val="a1"/>
    <w:next w:val="-5"/>
    <w:uiPriority w:val="62"/>
    <w:rsid w:val="00786D53"/>
    <w:pPr>
      <w:widowControl/>
    </w:pPr>
    <w:rPr>
      <w:rFonts w:ascii="Calibri" w:eastAsia="Calibri" w:hAnsi="Calibri" w:cs="Times New Roman"/>
      <w:sz w:val="22"/>
      <w:szCs w:val="22"/>
      <w:lang w:eastAsia="en-US"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20">
    <w:name w:val="Светлый список - Акцент 512"/>
    <w:basedOn w:val="a1"/>
    <w:next w:val="-50"/>
    <w:uiPriority w:val="61"/>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321">
    <w:name w:val="Нет списка32"/>
    <w:next w:val="a2"/>
    <w:uiPriority w:val="99"/>
    <w:semiHidden/>
    <w:unhideWhenUsed/>
    <w:rsid w:val="00786D53"/>
  </w:style>
  <w:style w:type="table" w:customStyle="1" w:styleId="430">
    <w:name w:val="Сетка таблицы43"/>
    <w:basedOn w:val="a1"/>
    <w:next w:val="af1"/>
    <w:uiPriority w:val="59"/>
    <w:rsid w:val="00786D53"/>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2">
    <w:name w:val="Table Grid Light12"/>
    <w:basedOn w:val="a1"/>
    <w:uiPriority w:val="59"/>
    <w:rsid w:val="00786D53"/>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2">
    <w:name w:val="Plain Table 112"/>
    <w:basedOn w:val="a1"/>
    <w:uiPriority w:val="59"/>
    <w:rsid w:val="00786D53"/>
    <w:pPr>
      <w:widowControl/>
    </w:pPr>
    <w:rPr>
      <w:rFonts w:asciiTheme="minorHAnsi" w:eastAsiaTheme="minorHAnsi" w:hAnsiTheme="minorHAnsi" w:cstheme="minorBidi"/>
      <w:sz w:val="22"/>
      <w:szCs w:val="22"/>
      <w:lang w:eastAsia="en-US" w:bidi="ar-SA"/>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2">
    <w:name w:val="Plain Table 212"/>
    <w:basedOn w:val="a1"/>
    <w:uiPriority w:val="59"/>
    <w:rsid w:val="00786D53"/>
    <w:pPr>
      <w:widowControl/>
    </w:pPr>
    <w:rPr>
      <w:rFonts w:asciiTheme="minorHAnsi" w:eastAsiaTheme="minorHAnsi" w:hAnsiTheme="minorHAnsi" w:cstheme="minorBidi"/>
      <w:sz w:val="22"/>
      <w:szCs w:val="22"/>
      <w:lang w:eastAsia="en-US" w:bidi="ar-SA"/>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2">
    <w:name w:val="Plain Table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2">
    <w:name w:val="Plain Table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2">
    <w:name w:val="Plain Table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2">
    <w:name w:val="Grid Table 1 Light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2">
    <w:name w:val="Grid Table 1 Light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12">
    <w:name w:val="Grid Table 1 Light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2">
    <w:name w:val="Grid Table 1 Light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2">
    <w:name w:val="Grid Table 1 Light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2">
    <w:name w:val="Grid Table 1 Light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12">
    <w:name w:val="Grid Table 1 Light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12">
    <w:name w:val="Grid Table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2">
    <w:name w:val="Grid Table 2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12">
    <w:name w:val="Grid Table 2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2">
    <w:name w:val="Grid Table 2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2">
    <w:name w:val="Grid Table 2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2">
    <w:name w:val="Grid Table 2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12">
    <w:name w:val="Grid Table 2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12">
    <w:name w:val="Grid Table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2">
    <w:name w:val="Grid Table 3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12">
    <w:name w:val="Grid Table 3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2">
    <w:name w:val="Grid Table 3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2">
    <w:name w:val="Grid Table 3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2">
    <w:name w:val="Grid Table 3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12">
    <w:name w:val="Grid Table 3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12">
    <w:name w:val="Grid Table 412"/>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2">
    <w:name w:val="Grid Table 4 - Accent 112"/>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12">
    <w:name w:val="Grid Table 4 - Accent 212"/>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2">
    <w:name w:val="Grid Table 4 - Accent 312"/>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2">
    <w:name w:val="Grid Table 4 - Accent 412"/>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2">
    <w:name w:val="Grid Table 4 - Accent 512"/>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12">
    <w:name w:val="Grid Table 4 - Accent 612"/>
    <w:basedOn w:val="a1"/>
    <w:uiPriority w:val="5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12">
    <w:name w:val="Grid Table 5 Dark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2">
    <w:name w:val="Grid Table 5 Dark-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12">
    <w:name w:val="Grid Table 5 Dark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2">
    <w:name w:val="Grid Table 5 Dark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2">
    <w:name w:val="Grid Table 5 Dark-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2">
    <w:name w:val="Grid Table 5 Dark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12">
    <w:name w:val="Grid Table 5 Dark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12">
    <w:name w:val="Grid Table 6 Colorful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2">
    <w:name w:val="Grid Table 6 Colorful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12">
    <w:name w:val="Grid Table 6 Colorful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2">
    <w:name w:val="Grid Table 6 Colorful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2">
    <w:name w:val="Grid Table 6 Colorful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2">
    <w:name w:val="Grid Table 6 Colorful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12">
    <w:name w:val="Grid Table 6 Colorful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GridTable7Colorful12">
    <w:name w:val="Grid Table 7 Colorful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2">
    <w:name w:val="Grid Table 7 Colorful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12">
    <w:name w:val="Grid Table 7 Colorful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2">
    <w:name w:val="Grid Table 7 Colorful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2">
    <w:name w:val="Grid Table 7 Colorful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2">
    <w:name w:val="Grid Table 7 Colorful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12">
    <w:name w:val="Grid Table 7 Colorful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12">
    <w:name w:val="List Table 1 Light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2">
    <w:name w:val="List Table 1 Light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12">
    <w:name w:val="List Table 1 Light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2">
    <w:name w:val="List Table 1 Light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2">
    <w:name w:val="List Table 1 Light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2">
    <w:name w:val="List Table 1 Light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12">
    <w:name w:val="List Table 1 Light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12">
    <w:name w:val="List Table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2">
    <w:name w:val="List Table 2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12">
    <w:name w:val="List Table 2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2">
    <w:name w:val="List Table 2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2">
    <w:name w:val="List Table 2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2">
    <w:name w:val="List Table 2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12">
    <w:name w:val="List Table 2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12">
    <w:name w:val="List Table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2">
    <w:name w:val="List Table 3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12">
    <w:name w:val="List Table 3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2">
    <w:name w:val="List Table 3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2">
    <w:name w:val="List Table 3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2">
    <w:name w:val="List Table 3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12">
    <w:name w:val="List Table 3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12">
    <w:name w:val="List Table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2">
    <w:name w:val="List Table 4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12">
    <w:name w:val="List Table 4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2">
    <w:name w:val="List Table 4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2">
    <w:name w:val="List Table 4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2">
    <w:name w:val="List Table 4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12">
    <w:name w:val="List Table 4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12">
    <w:name w:val="List Table 5 Dark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2">
    <w:name w:val="List Table 5 Dark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12">
    <w:name w:val="List Table 5 Dark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2">
    <w:name w:val="List Table 5 Dark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2">
    <w:name w:val="List Table 5 Dark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2">
    <w:name w:val="List Table 5 Dark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12">
    <w:name w:val="List Table 5 Dark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12">
    <w:name w:val="List Table 6 Colorful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2">
    <w:name w:val="List Table 6 Colorful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12">
    <w:name w:val="List Table 6 Colorful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2">
    <w:name w:val="List Table 6 Colorful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2">
    <w:name w:val="List Table 6 Colorful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2">
    <w:name w:val="List Table 6 Colorful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12">
    <w:name w:val="List Table 6 Colorful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12">
    <w:name w:val="List Table 7 Colorful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2">
    <w:name w:val="List Table 7 Colorful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12">
    <w:name w:val="List Table 7 Colorful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2">
    <w:name w:val="List Table 7 Colorful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2">
    <w:name w:val="List Table 7 Colorful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2">
    <w:name w:val="List Table 7 Colorful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12">
    <w:name w:val="List Table 7 Colorful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20">
    <w:name w:val="Lined - Accent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2">
    <w:name w:val="Lined - Accent 1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12">
    <w:name w:val="Lined - Accent 2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2">
    <w:name w:val="Lined - Accent 3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2">
    <w:name w:val="Lined - Accent 4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2">
    <w:name w:val="Lined - Accent 5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12">
    <w:name w:val="Lined - Accent 6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20">
    <w:name w:val="Bordered &amp; Lined - Accent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2">
    <w:name w:val="Bordered &amp; Lined - Accent 1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12">
    <w:name w:val="Bordered &amp; Lined - Accent 2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2">
    <w:name w:val="Bordered &amp; Lined - Accent 3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2">
    <w:name w:val="Bordered &amp; Lined - Accent 4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2">
    <w:name w:val="Bordered &amp; Lined - Accent 5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12">
    <w:name w:val="Bordered &amp; Lined - Accent 612"/>
    <w:basedOn w:val="a1"/>
    <w:uiPriority w:val="99"/>
    <w:rsid w:val="00786D53"/>
    <w:pPr>
      <w:widowControl/>
    </w:pPr>
    <w:rPr>
      <w:rFonts w:asciiTheme="minorHAnsi" w:eastAsiaTheme="minorHAnsi" w:hAnsiTheme="minorHAnsi" w:cstheme="minorBidi"/>
      <w:color w:val="404040"/>
      <w:sz w:val="20"/>
      <w:szCs w:val="20"/>
      <w:lang w:bidi="ar-SA"/>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2">
    <w:name w:val="Bordered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2">
    <w:name w:val="Bordered - Accent 1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12">
    <w:name w:val="Bordered - Accent 2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2">
    <w:name w:val="Bordered - Accent 3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2">
    <w:name w:val="Bordered - Accent 4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2">
    <w:name w:val="Bordered - Accent 5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12">
    <w:name w:val="Bordered - Accent 612"/>
    <w:basedOn w:val="a1"/>
    <w:uiPriority w:val="99"/>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22">
    <w:name w:val="Сетка таблицы122"/>
    <w:basedOn w:val="a1"/>
    <w:next w:val="af1"/>
    <w:uiPriority w:val="39"/>
    <w:rsid w:val="00786D53"/>
    <w:pPr>
      <w:widowControl/>
    </w:pPr>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786D5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42">
    <w:name w:val="TableGrid42"/>
    <w:rsid w:val="00786D5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122">
    <w:name w:val="TableGrid122"/>
    <w:rsid w:val="00786D53"/>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numbering" w:customStyle="1" w:styleId="WWNum532">
    <w:name w:val="WWNum532"/>
    <w:basedOn w:val="a2"/>
    <w:rsid w:val="00786D53"/>
    <w:pPr>
      <w:numPr>
        <w:numId w:val="37"/>
      </w:numPr>
    </w:pPr>
  </w:style>
  <w:style w:type="numbering" w:customStyle="1" w:styleId="WWNum5122">
    <w:name w:val="WWNum5122"/>
    <w:basedOn w:val="a2"/>
    <w:rsid w:val="00786D53"/>
    <w:pPr>
      <w:numPr>
        <w:numId w:val="36"/>
      </w:numPr>
    </w:pPr>
  </w:style>
  <w:style w:type="table" w:customStyle="1" w:styleId="-522">
    <w:name w:val="Светлая сетка - Акцент 522"/>
    <w:basedOn w:val="a1"/>
    <w:next w:val="-5"/>
    <w:uiPriority w:val="62"/>
    <w:rsid w:val="00786D53"/>
    <w:pPr>
      <w:widowControl/>
    </w:pPr>
    <w:rPr>
      <w:rFonts w:ascii="Calibri" w:eastAsia="Calibri" w:hAnsi="Calibri" w:cs="Times New Roman"/>
      <w:sz w:val="22"/>
      <w:szCs w:val="22"/>
      <w:lang w:eastAsia="en-US"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20">
    <w:name w:val="Светлый список - Акцент 522"/>
    <w:basedOn w:val="a1"/>
    <w:next w:val="-50"/>
    <w:uiPriority w:val="61"/>
    <w:rsid w:val="00786D53"/>
    <w:pPr>
      <w:widowControl/>
    </w:pPr>
    <w:rPr>
      <w:rFonts w:asciiTheme="minorHAnsi" w:eastAsiaTheme="minorHAnsi" w:hAnsiTheme="minorHAnsi" w:cstheme="minorBidi"/>
      <w:sz w:val="22"/>
      <w:szCs w:val="22"/>
      <w:lang w:eastAsia="en-US"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0">
    <w:name w:val="Сетка таблицы52"/>
    <w:basedOn w:val="a1"/>
    <w:next w:val="af1"/>
    <w:uiPriority w:val="59"/>
    <w:rsid w:val="00786D53"/>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83070">
      <w:bodyDiv w:val="1"/>
      <w:marLeft w:val="0"/>
      <w:marRight w:val="0"/>
      <w:marTop w:val="0"/>
      <w:marBottom w:val="0"/>
      <w:divBdr>
        <w:top w:val="none" w:sz="0" w:space="0" w:color="auto"/>
        <w:left w:val="none" w:sz="0" w:space="0" w:color="auto"/>
        <w:bottom w:val="none" w:sz="0" w:space="0" w:color="auto"/>
        <w:right w:val="none" w:sz="0" w:space="0" w:color="auto"/>
      </w:divBdr>
    </w:div>
    <w:div w:id="359285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117"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21" Type="http://schemas.openxmlformats.org/officeDocument/2006/relationships/hyperlink" Target="https://www.labirint.ru/books/624814/" TargetMode="External"/><Relationship Id="rId42"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47"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3"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68"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84"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89"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12" Type="http://schemas.openxmlformats.org/officeDocument/2006/relationships/hyperlink" Target="https://ru.wikipedia.org/wiki/%D0%95%D0%B2%D0%BB%D0%B0%D0%BD%D0%BD%D0%B8%D0%BA%D0%BE%D0%B2%D0%B0,_%D0%98%D0%BD%D0%BD%D0%B0_%D0%A4%D0%B5%D0%BB%D0%B8%D0%BA%D1%81%D0%BE%D0%B2%D0%BD%D0%B0" TargetMode="External"/><Relationship Id="rId133" Type="http://schemas.openxmlformats.org/officeDocument/2006/relationships/footer" Target="footer4.xml"/><Relationship Id="rId16" Type="http://schemas.openxmlformats.org/officeDocument/2006/relationships/header" Target="header3.xml"/><Relationship Id="rId107" Type="http://schemas.openxmlformats.org/officeDocument/2006/relationships/hyperlink" Target="https://yandex.ru/search/?text=%D0%98%D0%BB%D1%8C%D1%8F%20%D0%9C%D0%B8%D1%85%D0%B0%D0%B9%D0%BB%D0%BE%D0%B2%D0%B8%D1%87%20%D0%9C%D0%B0%D0%BA%D1%81%D0%B8%D0%BC%D0%BE%D0%B2&amp;clid=2270455&amp;win=353&amp;lr=10758&amp;noreask=1&amp;ento=0oCgpydXc0NzQ5NTkwGAIqCnJ1dzIxOTkxODhqE9Ca0LDRgNC70LjQuiDQndC-0YFyENCg0LXQttC40YHRgdGR0YAbkkc3" TargetMode="External"/><Relationship Id="rId11" Type="http://schemas.openxmlformats.org/officeDocument/2006/relationships/hyperlink" Target="http://yandex.ru/clck/jsredir?from=yandex.ru%3Bsearch%2F%3Bweb%3B%3B&amp;text=&amp;etext=1522.tPaSioynWPvugPsS_1D86kzRZwysH80GPdWTCEJd8DpQvXDD6KE5YbmX0s9bo5Js6KYtZhu_fT86XuwZDxpwRrUnkfykNzyzcHs2mpnaG4ql9WemHQvnK_IayACvTaqf.9f76d3e047ca965ba9edbd23930ba4beccd534fc&amp;uuid=&amp;state=PEtFfuTeVD5kpHnK9lio9T6U0-imFY5IWwl6BSUGTYm9ZV915H4XEUO-TlDL8zu0ViXmd4I-XZ_8Jx6gDfGjz6gyWk80zmDXD_U17yhkKktWqQLgnaBhwQ,,&amp;&amp;cst=AiuY0DBWFJ5fN_r-AEszk2GWmoDs4kDv-tMOgGDR4bakklODSCu7l4tVrWSLVMKwozEm4ZhTiYl7JXkwsVzQYzIbXip_l0sNvM6jDyFNbrVRF7As7_EZtn47emHt3Xy3KGVghvJYXbE4f96u8SFfjNT6_aGufH4PkPN14DoXBH7m0j190-ElGbtj2f5sGYgWohTeqYb6MgLAYEkUKFt3g7-qRaKc_FkvBuY3Gy-WNJIIHdwHcPzDLDnCbW5w5uj1HLVbxmspz2YrQTB_w_LiZG6VWCNhBCWDIfXFsJGGVVk7m4wz7FtL0g,,&amp;data=UlNrNmk5WktYejR0eWJFYk1LdmtxbWdwM1AzUHBzd1dQZFdMZFZwQUpLWkhCYnZ3R1dyOHowdm0xNW5YUy1SRlVkVzVpbkNBeHg0RVR4QkUwc0lYeVJMT2dNMmsweVB4&amp;sign=bc9f4ce1ed347954b44c4c3fe37952f5&amp;keyno=0&amp;b64e=2&amp;ref=orjY4mGPRjk5boDnW0uvlrrd71vZw9kppnaMlaq13dHPI1YNlndg2mr2OZuF-X2OflCChx_mQIMrzTz0FoqvY4O6m68m3RudTdKnr-O50im3SlAfJNzBheBHIBxN-Vpw4muA9UWe-BH7zA9qmTgnnQmFahPKONSAf2vqedeZFIGRV7wtkanLv-vxDLZ682QUwvsBW693Y2eyAkN21ZJCYZvns-4__oOafriqQ5UOSBzyNtfI7WX-oe2Chi_2Y0K6w84TmJRFr5j2Oa9CvzBE4SFYu6sG-2amfa1-zmJpULQkDW8UljB_KQLk0MRk2YX42wy9OQX1oMNwbRyOfnMUMp7zqmqKgk9Yhsg1lqyGsYBJ5Nh_FOE_c-1ovI88_DCU&amp;l10n=ru&amp;cts=1503563310428&amp;mc=2.75" TargetMode="External"/><Relationship Id="rId32"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37"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8"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7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79"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102"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2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28" Type="http://schemas.openxmlformats.org/officeDocument/2006/relationships/hyperlink" Target="mailto:ds129@edu.klgd.ru" TargetMode="External"/><Relationship Id="rId5" Type="http://schemas.openxmlformats.org/officeDocument/2006/relationships/settings" Target="settings.xml"/><Relationship Id="rId9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9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4" Type="http://schemas.openxmlformats.org/officeDocument/2006/relationships/footer" Target="footer1.xm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0"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5"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3"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64"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69"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77"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100"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0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13" Type="http://schemas.openxmlformats.org/officeDocument/2006/relationships/hyperlink" Target="https://ru.wikipedia.org/wiki/%D0%95%D0%B2%D0%BB%D0%B0%D0%BD%D0%BD%D0%B8%D0%BA%D0%BE%D0%B2%D0%B0,_%D0%98%D0%BD%D0%BD%D0%B0_%D0%A4%D0%B5%D0%BB%D0%B8%D0%BA%D1%81%D0%BE%D0%B2%D0%BD%D0%B0" TargetMode="External"/><Relationship Id="rId118"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26"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7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80"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85"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93"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98"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21"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3"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3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46"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67"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03"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08" Type="http://schemas.openxmlformats.org/officeDocument/2006/relationships/hyperlink" Target="https://ru.wikipedia.org/wiki/%D0%9A%D0%B8%D0%BD%D0%BE%D1%81%D1%82%D1%83%D0%B4%D0%B8%D1%8F" TargetMode="External"/><Relationship Id="rId116"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24"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29" Type="http://schemas.openxmlformats.org/officeDocument/2006/relationships/hyperlink" Target="mailto:ds129@edu.klgd.ru" TargetMode="External"/><Relationship Id="rId20" Type="http://schemas.openxmlformats.org/officeDocument/2006/relationships/hyperlink" Target="https://www.labirint.ru/books/624814/" TargetMode="External"/><Relationship Id="rId41"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62"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7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7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83"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8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91"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9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11" Type="http://schemas.openxmlformats.org/officeDocument/2006/relationships/hyperlink" Target="https://ru.wikipedia.org/wiki/%D0%A3%D1%88%D0%B0%D0%BA%D0%BE%D0%B2,_%D0%A1%D0%B2%D1%8F%D1%82%D0%BE%D1%81%D0%BB%D0%B0%D0%B2_%D0%98%D0%B3%D0%BE%D1%80%D0%B5%D0%B2%D0%B8%D1%87" TargetMode="External"/><Relationship Id="rId132" Type="http://schemas.openxmlformats.org/officeDocument/2006/relationships/hyperlink" Target="mailto:ds129@edu.klgd.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8"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6"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9"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7"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06" Type="http://schemas.openxmlformats.org/officeDocument/2006/relationships/hyperlink" Target="https://yandex.ru/search/?text=%D0%98%D0%BB%D1%8C%D1%8F%20%D0%9C%D0%B8%D1%85%D0%B0%D0%B9%D0%BB%D0%BE%D0%B2%D0%B8%D1%87%20%D0%9C%D0%B0%D0%BA%D1%81%D0%B8%D0%BC%D0%BE%D0%B2&amp;clid=2270455&amp;win=353&amp;lr=10758&amp;noreask=1&amp;ento=0oCgpydXc0NzQ5NTkwGAIqCnJ1dzIxOTkxODhqE9Ca0LDRgNC70LjQuiDQndC-0YFyENCg0LXQttC40YHRgdGR0YAbkkc3" TargetMode="External"/><Relationship Id="rId114" Type="http://schemas.openxmlformats.org/officeDocument/2006/relationships/hyperlink" Target="https://translated.turbopages.org/proxy_u/en-ru.ru.cc4d1a54-634b1d9b-9c1e7758-74722d776562/https/en.wikipedia.org/wiki/David_Hand_(animator)" TargetMode="External"/><Relationship Id="rId119"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27"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0" Type="http://schemas.openxmlformats.org/officeDocument/2006/relationships/oleObject" Target="embeddings/oleObject1.bin"/><Relationship Id="rId31"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4"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2"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60"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65"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7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78"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81"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8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94"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9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01"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2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30" Type="http://schemas.openxmlformats.org/officeDocument/2006/relationships/hyperlink" Target="mailto:ds129@edu.klgd.ru" TargetMode="Externa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yperlink" Target="https://www.labirint.ru/authors/133801/" TargetMode="External"/><Relationship Id="rId3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09" Type="http://schemas.openxmlformats.org/officeDocument/2006/relationships/hyperlink" Target="https://ru.wikipedia.org/wiki/%D0%9A%D0%B8%D0%BD%D0%BE%D1%81%D1%82%D1%83%D0%B4%D0%B8%D1%8F" TargetMode="External"/><Relationship Id="rId34"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50"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76"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9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04"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20"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25"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 Type="http://schemas.openxmlformats.org/officeDocument/2006/relationships/footnotes" Target="footnotes.xml"/><Relationship Id="rId7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92"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2" Type="http://schemas.openxmlformats.org/officeDocument/2006/relationships/numbering" Target="numbering.xml"/><Relationship Id="rId29"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4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6"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8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10" Type="http://schemas.openxmlformats.org/officeDocument/2006/relationships/hyperlink" Target="https://ru.wikipedia.org/wiki/%D0%A3%D1%88%D0%B0%D0%BA%D0%BE%D0%B2,_%D0%A1%D0%B2%D1%8F%D1%82%D0%BE%D1%81%D0%BB%D0%B0%D0%B2_%D0%98%D0%B3%D0%BE%D1%80%D0%B5%D0%B2%D0%B8%D1%87" TargetMode="External"/><Relationship Id="rId115" Type="http://schemas.openxmlformats.org/officeDocument/2006/relationships/hyperlink" Target="https://translated.turbopages.org/proxy_u/en-ru.ru.cc4d1a54-634b1d9b-9c1e7758-74722d776562/https/en.wikipedia.org/wiki/David_Hand_(animator)" TargetMode="External"/><Relationship Id="rId131" Type="http://schemas.openxmlformats.org/officeDocument/2006/relationships/hyperlink" Target="mailto:ds129@edu.klgd.ru" TargetMode="External"/><Relationship Id="rId61"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82"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9" Type="http://schemas.openxmlformats.org/officeDocument/2006/relationships/hyperlink" Target="https://www.labirint.ru/authors/1338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7DE60-60BF-43E6-AA54-23D5C42AD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291</Pages>
  <Words>99025</Words>
  <Characters>564447</Characters>
  <Application>Microsoft Office Word</Application>
  <DocSecurity>0</DocSecurity>
  <Lines>4703</Lines>
  <Paragraphs>1324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евросеть</dc:creator>
  <cp:lastModifiedBy>user</cp:lastModifiedBy>
  <cp:revision>20</cp:revision>
  <cp:lastPrinted>2024-02-08T12:26:00Z</cp:lastPrinted>
  <dcterms:created xsi:type="dcterms:W3CDTF">2019-01-28T07:38:00Z</dcterms:created>
  <dcterms:modified xsi:type="dcterms:W3CDTF">2024-02-09T08:42:00Z</dcterms:modified>
</cp:coreProperties>
</file>